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spacing w:before="176"/>
        <w:rPr>
          <w:rFonts w:ascii="Arial" w:hAnsi="Arial" w:cs="Arial"/>
        </w:rPr>
      </w:pPr>
    </w:p>
    <w:p w:rsidR="00C77AC1" w:rsidRPr="00692136" w:rsidRDefault="00847F4E" w:rsidP="008B3BB9">
      <w:pPr>
        <w:pStyle w:val="Textoindependiente"/>
        <w:spacing w:line="480" w:lineRule="auto"/>
        <w:jc w:val="both"/>
        <w:rPr>
          <w:rFonts w:ascii="Arial" w:hAnsi="Arial" w:cs="Arial"/>
          <w:b/>
        </w:rPr>
      </w:pPr>
      <w:bookmarkStart w:id="0" w:name="NextOne:_plataforma_de_juegos_en_la_nube"/>
      <w:bookmarkEnd w:id="0"/>
      <w:r w:rsidRPr="00692136">
        <w:rPr>
          <w:rFonts w:ascii="Arial" w:hAnsi="Arial" w:cs="Arial"/>
          <w:b/>
        </w:rPr>
        <w:t>InvestLab</w:t>
      </w:r>
      <w:r w:rsidR="008B3BB9" w:rsidRPr="00692136">
        <w:rPr>
          <w:rFonts w:ascii="Arial" w:hAnsi="Arial" w:cs="Arial"/>
          <w:b/>
        </w:rPr>
        <w:t xml:space="preserve"> es</w:t>
      </w:r>
      <w:r w:rsidR="00F87489" w:rsidRPr="00692136">
        <w:rPr>
          <w:rFonts w:ascii="Arial" w:hAnsi="Arial" w:cs="Arial"/>
          <w:b/>
        </w:rPr>
        <w:t xml:space="preserve"> </w:t>
      </w:r>
      <w:r w:rsidRPr="00692136">
        <w:rPr>
          <w:rFonts w:ascii="Arial" w:hAnsi="Arial" w:cs="Arial"/>
          <w:b/>
        </w:rPr>
        <w:t>sistema de monitoreo y simulación de inversiones en tiempo real. Desarrollo y análisis de una plataforma para la gestión de activos financieros y generación de alertas.</w:t>
      </w:r>
    </w:p>
    <w:p w:rsidR="00C77AC1" w:rsidRPr="00692136" w:rsidRDefault="00C77AC1">
      <w:pPr>
        <w:pStyle w:val="Textoindependiente"/>
        <w:rPr>
          <w:rFonts w:ascii="Arial" w:hAnsi="Arial" w:cs="Arial"/>
          <w:b/>
        </w:rPr>
      </w:pPr>
    </w:p>
    <w:p w:rsidR="00C77AC1" w:rsidRPr="00692136" w:rsidRDefault="00C77AC1">
      <w:pPr>
        <w:pStyle w:val="Textoindependiente"/>
        <w:spacing w:before="146"/>
        <w:rPr>
          <w:rFonts w:ascii="Arial" w:hAnsi="Arial" w:cs="Arial"/>
          <w:b/>
        </w:rPr>
      </w:pPr>
    </w:p>
    <w:p w:rsidR="00847F4E" w:rsidRPr="00692136" w:rsidRDefault="00847F4E">
      <w:pPr>
        <w:pStyle w:val="Textoindependiente"/>
        <w:spacing w:before="146"/>
        <w:rPr>
          <w:rFonts w:ascii="Arial" w:hAnsi="Arial" w:cs="Arial"/>
          <w:b/>
        </w:rPr>
      </w:pPr>
    </w:p>
    <w:p w:rsidR="00847F4E" w:rsidRPr="00692136" w:rsidRDefault="00847F4E">
      <w:pPr>
        <w:pStyle w:val="Textoindependiente"/>
        <w:spacing w:before="146"/>
        <w:rPr>
          <w:rFonts w:ascii="Arial" w:hAnsi="Arial" w:cs="Arial"/>
          <w:b/>
        </w:rPr>
      </w:pPr>
    </w:p>
    <w:p w:rsidR="00C77AC1" w:rsidRPr="00692136" w:rsidRDefault="00847F4E">
      <w:pPr>
        <w:pStyle w:val="Textoindependiente"/>
        <w:spacing w:before="1"/>
        <w:ind w:left="109" w:right="121"/>
        <w:jc w:val="center"/>
        <w:rPr>
          <w:rFonts w:ascii="Arial" w:hAnsi="Arial" w:cs="Arial"/>
        </w:rPr>
      </w:pPr>
      <w:r w:rsidRPr="00692136">
        <w:rPr>
          <w:rFonts w:ascii="Arial" w:hAnsi="Arial" w:cs="Arial"/>
          <w:spacing w:val="-2"/>
        </w:rPr>
        <w:t xml:space="preserve">Autor: </w:t>
      </w:r>
      <w:r w:rsidRPr="00692136">
        <w:rPr>
          <w:rFonts w:ascii="Arial" w:hAnsi="Arial" w:cs="Arial"/>
        </w:rPr>
        <w:t>Diaz Rocio Abigail</w:t>
      </w:r>
      <w:r w:rsidRPr="00692136">
        <w:rPr>
          <w:rFonts w:ascii="Arial" w:hAnsi="Arial" w:cs="Arial"/>
          <w:spacing w:val="-2"/>
        </w:rPr>
        <w:t xml:space="preserve"> </w:t>
      </w:r>
    </w:p>
    <w:p w:rsidR="00C77AC1" w:rsidRPr="00692136" w:rsidRDefault="00C77AC1">
      <w:pPr>
        <w:pStyle w:val="Textoindependiente"/>
        <w:rPr>
          <w:rFonts w:ascii="Arial" w:hAnsi="Arial" w:cs="Arial"/>
        </w:rPr>
      </w:pPr>
    </w:p>
    <w:p w:rsidR="00C77AC1" w:rsidRPr="00692136" w:rsidRDefault="00C77AC1">
      <w:pPr>
        <w:pStyle w:val="Textoindependiente"/>
        <w:spacing w:before="146"/>
        <w:rPr>
          <w:rFonts w:ascii="Arial" w:hAnsi="Arial" w:cs="Arial"/>
        </w:rPr>
      </w:pPr>
    </w:p>
    <w:p w:rsidR="00C77AC1" w:rsidRPr="00692136" w:rsidRDefault="00F87489" w:rsidP="00847F4E">
      <w:pPr>
        <w:spacing w:before="1"/>
        <w:ind w:left="109" w:right="121"/>
        <w:jc w:val="center"/>
        <w:rPr>
          <w:rFonts w:ascii="Arial" w:hAnsi="Arial" w:cs="Arial"/>
          <w:i/>
        </w:rPr>
      </w:pPr>
      <w:r w:rsidRPr="00692136">
        <w:rPr>
          <w:rFonts w:ascii="Arial" w:hAnsi="Arial" w:cs="Arial"/>
          <w:i/>
        </w:rPr>
        <w:t>Instituto</w:t>
      </w:r>
      <w:r w:rsidRPr="00692136">
        <w:rPr>
          <w:rFonts w:ascii="Arial" w:hAnsi="Arial" w:cs="Arial"/>
          <w:i/>
          <w:spacing w:val="-7"/>
        </w:rPr>
        <w:t xml:space="preserve"> </w:t>
      </w:r>
      <w:r w:rsidRPr="00692136">
        <w:rPr>
          <w:rFonts w:ascii="Arial" w:hAnsi="Arial" w:cs="Arial"/>
          <w:i/>
        </w:rPr>
        <w:t>de</w:t>
      </w:r>
      <w:r w:rsidRPr="00692136">
        <w:rPr>
          <w:rFonts w:ascii="Arial" w:hAnsi="Arial" w:cs="Arial"/>
          <w:i/>
          <w:spacing w:val="-7"/>
        </w:rPr>
        <w:t xml:space="preserve"> </w:t>
      </w:r>
      <w:r w:rsidRPr="00692136">
        <w:rPr>
          <w:rFonts w:ascii="Arial" w:hAnsi="Arial" w:cs="Arial"/>
          <w:i/>
        </w:rPr>
        <w:t>Formación</w:t>
      </w:r>
      <w:r w:rsidRPr="00692136">
        <w:rPr>
          <w:rFonts w:ascii="Arial" w:hAnsi="Arial" w:cs="Arial"/>
          <w:i/>
          <w:spacing w:val="-7"/>
        </w:rPr>
        <w:t xml:space="preserve"> </w:t>
      </w:r>
      <w:r w:rsidRPr="00692136">
        <w:rPr>
          <w:rFonts w:ascii="Arial" w:hAnsi="Arial" w:cs="Arial"/>
          <w:i/>
        </w:rPr>
        <w:t>Técnica</w:t>
      </w:r>
      <w:r w:rsidRPr="00692136">
        <w:rPr>
          <w:rFonts w:ascii="Arial" w:hAnsi="Arial" w:cs="Arial"/>
          <w:i/>
          <w:spacing w:val="-7"/>
        </w:rPr>
        <w:t xml:space="preserve"> </w:t>
      </w:r>
      <w:r w:rsidRPr="00692136">
        <w:rPr>
          <w:rFonts w:ascii="Arial" w:hAnsi="Arial" w:cs="Arial"/>
          <w:i/>
        </w:rPr>
        <w:t>Superior</w:t>
      </w:r>
      <w:r w:rsidRPr="00692136">
        <w:rPr>
          <w:rFonts w:ascii="Arial" w:hAnsi="Arial" w:cs="Arial"/>
          <w:i/>
          <w:spacing w:val="-7"/>
        </w:rPr>
        <w:t xml:space="preserve"> </w:t>
      </w:r>
      <w:r w:rsidRPr="00692136">
        <w:rPr>
          <w:rFonts w:ascii="Arial" w:hAnsi="Arial" w:cs="Arial"/>
          <w:i/>
          <w:spacing w:val="-4"/>
        </w:rPr>
        <w:t>N°24</w:t>
      </w:r>
    </w:p>
    <w:p w:rsidR="00C77AC1" w:rsidRPr="00692136" w:rsidRDefault="00C77AC1">
      <w:pPr>
        <w:pStyle w:val="Textoindependiente"/>
        <w:rPr>
          <w:rFonts w:ascii="Arial" w:hAnsi="Arial" w:cs="Arial"/>
        </w:rPr>
      </w:pPr>
    </w:p>
    <w:p w:rsidR="00C77AC1" w:rsidRPr="00692136" w:rsidRDefault="00C77AC1">
      <w:pPr>
        <w:pStyle w:val="Textoindependiente"/>
        <w:spacing w:before="146"/>
        <w:rPr>
          <w:rFonts w:ascii="Arial" w:hAnsi="Arial" w:cs="Arial"/>
        </w:rPr>
      </w:pPr>
    </w:p>
    <w:p w:rsidR="00C77AC1" w:rsidRPr="00692136" w:rsidRDefault="00847F4E">
      <w:pPr>
        <w:pStyle w:val="Textoindependiente"/>
        <w:spacing w:before="1"/>
        <w:ind w:left="109" w:right="121"/>
        <w:jc w:val="center"/>
        <w:rPr>
          <w:rFonts w:ascii="Arial" w:hAnsi="Arial" w:cs="Arial"/>
        </w:rPr>
      </w:pPr>
      <w:r w:rsidRPr="00692136">
        <w:rPr>
          <w:rFonts w:ascii="Arial" w:hAnsi="Arial" w:cs="Arial"/>
          <w:spacing w:val="-2"/>
        </w:rPr>
        <w:t xml:space="preserve">Tutor: </w:t>
      </w:r>
      <w:r w:rsidRPr="00692136">
        <w:rPr>
          <w:rFonts w:ascii="Arial" w:hAnsi="Arial" w:cs="Arial"/>
          <w:spacing w:val="-10"/>
        </w:rPr>
        <w:t xml:space="preserve">Ing. </w:t>
      </w:r>
      <w:r w:rsidR="00F87489" w:rsidRPr="00692136">
        <w:rPr>
          <w:rFonts w:ascii="Arial" w:hAnsi="Arial" w:cs="Arial"/>
        </w:rPr>
        <w:t>Julio</w:t>
      </w:r>
      <w:r w:rsidR="00F87489" w:rsidRPr="00692136">
        <w:rPr>
          <w:rFonts w:ascii="Arial" w:hAnsi="Arial" w:cs="Arial"/>
          <w:spacing w:val="-9"/>
        </w:rPr>
        <w:t xml:space="preserve"> </w:t>
      </w:r>
      <w:r w:rsidR="00F87489" w:rsidRPr="00692136">
        <w:rPr>
          <w:rFonts w:ascii="Arial" w:hAnsi="Arial" w:cs="Arial"/>
          <w:spacing w:val="-2"/>
        </w:rPr>
        <w:t>Cesar</w:t>
      </w:r>
      <w:r w:rsidRPr="00692136">
        <w:rPr>
          <w:rFonts w:ascii="Arial" w:hAnsi="Arial" w:cs="Arial"/>
          <w:spacing w:val="-2"/>
        </w:rPr>
        <w:t xml:space="preserve"> Leppen </w:t>
      </w: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847F4E" w:rsidRPr="00692136" w:rsidRDefault="00847F4E">
      <w:pPr>
        <w:pStyle w:val="Textoindependiente"/>
        <w:rPr>
          <w:rFonts w:ascii="Arial" w:hAnsi="Arial" w:cs="Arial"/>
        </w:rPr>
      </w:pPr>
    </w:p>
    <w:p w:rsidR="00C77AC1" w:rsidRPr="00692136" w:rsidRDefault="00C77AC1">
      <w:pPr>
        <w:pStyle w:val="Textoindependiente"/>
        <w:spacing w:before="146"/>
        <w:rPr>
          <w:rFonts w:ascii="Arial" w:hAnsi="Arial" w:cs="Arial"/>
        </w:rPr>
      </w:pPr>
    </w:p>
    <w:p w:rsidR="00C77AC1" w:rsidRPr="00692136" w:rsidRDefault="001E4D6A" w:rsidP="00A7588E">
      <w:pPr>
        <w:spacing w:before="1"/>
        <w:ind w:left="109" w:right="121"/>
        <w:jc w:val="center"/>
        <w:rPr>
          <w:rFonts w:ascii="Arial" w:hAnsi="Arial" w:cs="Arial"/>
          <w:i/>
        </w:rPr>
        <w:sectPr w:rsidR="00C77AC1" w:rsidRPr="00692136" w:rsidSect="00847F4E">
          <w:headerReference w:type="default" r:id="rId8"/>
          <w:headerReference w:type="first" r:id="rId9"/>
          <w:type w:val="continuous"/>
          <w:pgSz w:w="11920" w:h="16840"/>
          <w:pgMar w:top="1340" w:right="1275" w:bottom="280" w:left="1275" w:header="727" w:footer="0" w:gutter="0"/>
          <w:pgNumType w:start="1"/>
          <w:cols w:space="720"/>
          <w:titlePg/>
          <w:docGrid w:linePitch="299"/>
        </w:sectPr>
      </w:pPr>
      <w:r>
        <w:rPr>
          <w:rFonts w:ascii="Arial" w:hAnsi="Arial" w:cs="Arial"/>
          <w:i/>
        </w:rPr>
        <w:t>18</w:t>
      </w:r>
      <w:r w:rsidR="00F87489" w:rsidRPr="00692136">
        <w:rPr>
          <w:rFonts w:ascii="Arial" w:hAnsi="Arial" w:cs="Arial"/>
          <w:i/>
          <w:spacing w:val="-5"/>
        </w:rPr>
        <w:t xml:space="preserve"> </w:t>
      </w:r>
      <w:r w:rsidR="00F87489" w:rsidRPr="00692136">
        <w:rPr>
          <w:rFonts w:ascii="Arial" w:hAnsi="Arial" w:cs="Arial"/>
          <w:i/>
        </w:rPr>
        <w:t>de</w:t>
      </w:r>
      <w:r w:rsidR="00F87489" w:rsidRPr="00692136">
        <w:rPr>
          <w:rFonts w:ascii="Arial" w:hAnsi="Arial" w:cs="Arial"/>
          <w:i/>
          <w:spacing w:val="-3"/>
        </w:rPr>
        <w:t xml:space="preserve"> </w:t>
      </w:r>
      <w:r>
        <w:rPr>
          <w:rFonts w:ascii="Arial" w:hAnsi="Arial" w:cs="Arial"/>
          <w:i/>
        </w:rPr>
        <w:t>mayo</w:t>
      </w:r>
      <w:r w:rsidR="00F87489" w:rsidRPr="00692136">
        <w:rPr>
          <w:rFonts w:ascii="Arial" w:hAnsi="Arial" w:cs="Arial"/>
          <w:i/>
          <w:spacing w:val="-3"/>
        </w:rPr>
        <w:t xml:space="preserve"> </w:t>
      </w:r>
      <w:r w:rsidR="00F87489" w:rsidRPr="00692136">
        <w:rPr>
          <w:rFonts w:ascii="Arial" w:hAnsi="Arial" w:cs="Arial"/>
          <w:i/>
        </w:rPr>
        <w:t>de</w:t>
      </w:r>
      <w:r w:rsidR="00F87489" w:rsidRPr="00692136">
        <w:rPr>
          <w:rFonts w:ascii="Arial" w:hAnsi="Arial" w:cs="Arial"/>
          <w:i/>
          <w:spacing w:val="-2"/>
        </w:rPr>
        <w:t xml:space="preserve"> </w:t>
      </w:r>
      <w:r w:rsidR="00F87489" w:rsidRPr="00692136">
        <w:rPr>
          <w:rFonts w:ascii="Arial" w:hAnsi="Arial" w:cs="Arial"/>
          <w:i/>
          <w:spacing w:val="-4"/>
        </w:rPr>
        <w:t>20</w:t>
      </w:r>
      <w:r w:rsidR="00F369B0" w:rsidRPr="00692136">
        <w:rPr>
          <w:rFonts w:ascii="Arial" w:hAnsi="Arial" w:cs="Arial"/>
          <w:i/>
          <w:spacing w:val="-4"/>
        </w:rPr>
        <w:t>2</w:t>
      </w:r>
    </w:p>
    <w:p w:rsidR="00F87489" w:rsidRPr="00692136" w:rsidRDefault="00F87489" w:rsidP="00EF38D6">
      <w:pPr>
        <w:pStyle w:val="Ttulo1"/>
        <w:ind w:left="0"/>
      </w:pPr>
    </w:p>
    <w:p w:rsidR="00C77AC1" w:rsidRPr="00692136" w:rsidRDefault="00F87489" w:rsidP="00F87489">
      <w:pPr>
        <w:pStyle w:val="Ttulo1"/>
        <w:ind w:left="165"/>
      </w:pPr>
      <w:bookmarkStart w:id="1" w:name="_Toc231820717"/>
      <w:r w:rsidRPr="00692136">
        <w:t>Tabla</w:t>
      </w:r>
      <w:r w:rsidRPr="00692136">
        <w:rPr>
          <w:spacing w:val="-12"/>
        </w:rPr>
        <w:t xml:space="preserve"> </w:t>
      </w:r>
      <w:r w:rsidRPr="00692136">
        <w:t>de</w:t>
      </w:r>
      <w:r w:rsidRPr="00692136">
        <w:rPr>
          <w:spacing w:val="-11"/>
        </w:rPr>
        <w:t xml:space="preserve"> </w:t>
      </w:r>
      <w:r w:rsidRPr="00692136">
        <w:rPr>
          <w:spacing w:val="-2"/>
        </w:rPr>
        <w:t>contenidos</w:t>
      </w:r>
      <w:bookmarkEnd w:id="1"/>
    </w:p>
    <w:p w:rsidR="00C77AC1" w:rsidRPr="00692136" w:rsidRDefault="00C77AC1">
      <w:pPr>
        <w:pStyle w:val="Ttulo1"/>
        <w:sectPr w:rsidR="00C77AC1" w:rsidRPr="00692136">
          <w:pgSz w:w="11920" w:h="16840"/>
          <w:pgMar w:top="1340" w:right="1275" w:bottom="1484" w:left="1275" w:header="727" w:footer="0" w:gutter="0"/>
          <w:cols w:space="720"/>
        </w:sectPr>
      </w:pPr>
    </w:p>
    <w:sdt>
      <w:sdtPr>
        <w:rPr>
          <w:rFonts w:ascii="Arial" w:eastAsia="Arial MT" w:hAnsi="Arial" w:cs="Arial"/>
          <w:color w:val="auto"/>
          <w:sz w:val="22"/>
          <w:szCs w:val="22"/>
          <w:lang w:val="es-ES" w:eastAsia="en-US"/>
        </w:rPr>
        <w:id w:val="-1196848669"/>
        <w:docPartObj>
          <w:docPartGallery w:val="Table of Contents"/>
          <w:docPartUnique/>
        </w:docPartObj>
      </w:sdtPr>
      <w:sdtEndPr>
        <w:rPr>
          <w:b/>
          <w:bCs/>
        </w:rPr>
      </w:sdtEndPr>
      <w:sdtContent>
        <w:p w:rsidR="00EF38D6" w:rsidRPr="00692136" w:rsidRDefault="00EF38D6" w:rsidP="00EF38D6">
          <w:pPr>
            <w:pStyle w:val="TtuloTDC"/>
            <w:spacing w:line="240" w:lineRule="auto"/>
            <w:rPr>
              <w:rFonts w:ascii="Arial" w:hAnsi="Arial" w:cs="Arial"/>
              <w:sz w:val="16"/>
              <w:szCs w:val="16"/>
            </w:rPr>
          </w:pPr>
        </w:p>
        <w:p w:rsidR="00BD0BA0" w:rsidRDefault="00EF38D6">
          <w:pPr>
            <w:pStyle w:val="TDC1"/>
            <w:tabs>
              <w:tab w:val="right" w:leader="dot" w:pos="9360"/>
            </w:tabs>
            <w:rPr>
              <w:rFonts w:asciiTheme="minorHAnsi" w:eastAsiaTheme="minorEastAsia" w:hAnsiTheme="minorHAnsi" w:cstheme="minorBidi"/>
              <w:b w:val="0"/>
              <w:bCs w:val="0"/>
              <w:noProof/>
              <w:lang w:val="es-AR" w:eastAsia="es-AR"/>
            </w:rPr>
          </w:pPr>
          <w:r w:rsidRPr="00692136">
            <w:fldChar w:fldCharType="begin"/>
          </w:r>
          <w:r w:rsidRPr="00692136">
            <w:instrText xml:space="preserve"> TOC \o "1-3" \h \z \u </w:instrText>
          </w:r>
          <w:r w:rsidRPr="00692136">
            <w:fldChar w:fldCharType="separate"/>
          </w:r>
          <w:hyperlink w:anchor="_Toc231820717" w:history="1">
            <w:r w:rsidR="00BD0BA0" w:rsidRPr="00FA3410">
              <w:rPr>
                <w:rStyle w:val="Hipervnculo"/>
                <w:noProof/>
              </w:rPr>
              <w:t>Tabla</w:t>
            </w:r>
            <w:r w:rsidR="00BD0BA0" w:rsidRPr="00FA3410">
              <w:rPr>
                <w:rStyle w:val="Hipervnculo"/>
                <w:noProof/>
                <w:spacing w:val="-12"/>
              </w:rPr>
              <w:t xml:space="preserve"> </w:t>
            </w:r>
            <w:r w:rsidR="00BD0BA0" w:rsidRPr="00FA3410">
              <w:rPr>
                <w:rStyle w:val="Hipervnculo"/>
                <w:noProof/>
              </w:rPr>
              <w:t>de</w:t>
            </w:r>
            <w:r w:rsidR="00BD0BA0" w:rsidRPr="00FA3410">
              <w:rPr>
                <w:rStyle w:val="Hipervnculo"/>
                <w:noProof/>
                <w:spacing w:val="-11"/>
              </w:rPr>
              <w:t xml:space="preserve"> </w:t>
            </w:r>
            <w:r w:rsidR="00BD0BA0" w:rsidRPr="00FA3410">
              <w:rPr>
                <w:rStyle w:val="Hipervnculo"/>
                <w:noProof/>
                <w:spacing w:val="-2"/>
              </w:rPr>
              <w:t>contenidos</w:t>
            </w:r>
            <w:r w:rsidR="00BD0BA0">
              <w:rPr>
                <w:noProof/>
                <w:webHidden/>
              </w:rPr>
              <w:tab/>
            </w:r>
            <w:r w:rsidR="00BD0BA0">
              <w:rPr>
                <w:noProof/>
                <w:webHidden/>
              </w:rPr>
              <w:fldChar w:fldCharType="begin"/>
            </w:r>
            <w:r w:rsidR="00BD0BA0">
              <w:rPr>
                <w:noProof/>
                <w:webHidden/>
              </w:rPr>
              <w:instrText xml:space="preserve"> PAGEREF _Toc231820717 \h </w:instrText>
            </w:r>
            <w:r w:rsidR="00BD0BA0">
              <w:rPr>
                <w:noProof/>
                <w:webHidden/>
              </w:rPr>
            </w:r>
            <w:r w:rsidR="00BD0BA0">
              <w:rPr>
                <w:noProof/>
                <w:webHidden/>
              </w:rPr>
              <w:fldChar w:fldCharType="separate"/>
            </w:r>
            <w:r w:rsidR="00BD0BA0">
              <w:rPr>
                <w:noProof/>
                <w:webHidden/>
              </w:rPr>
              <w:t>2</w:t>
            </w:r>
            <w:r w:rsidR="00BD0BA0">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18" w:history="1">
            <w:r w:rsidRPr="00FA3410">
              <w:rPr>
                <w:rStyle w:val="Hipervnculo"/>
                <w:noProof/>
              </w:rPr>
              <w:t>Índice de figuras y tablas</w:t>
            </w:r>
            <w:r>
              <w:rPr>
                <w:noProof/>
                <w:webHidden/>
              </w:rPr>
              <w:tab/>
            </w:r>
            <w:r>
              <w:rPr>
                <w:noProof/>
                <w:webHidden/>
              </w:rPr>
              <w:fldChar w:fldCharType="begin"/>
            </w:r>
            <w:r>
              <w:rPr>
                <w:noProof/>
                <w:webHidden/>
              </w:rPr>
              <w:instrText xml:space="preserve"> PAGEREF _Toc231820718 \h </w:instrText>
            </w:r>
            <w:r>
              <w:rPr>
                <w:noProof/>
                <w:webHidden/>
              </w:rPr>
            </w:r>
            <w:r>
              <w:rPr>
                <w:noProof/>
                <w:webHidden/>
              </w:rPr>
              <w:fldChar w:fldCharType="separate"/>
            </w:r>
            <w:r>
              <w:rPr>
                <w:noProof/>
                <w:webHidden/>
              </w:rPr>
              <w:t>7</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19" w:history="1">
            <w:r w:rsidRPr="00FA3410">
              <w:rPr>
                <w:rStyle w:val="Hipervnculo"/>
                <w:rFonts w:eastAsia="Calibri" w:cs="Arial"/>
                <w:noProof/>
              </w:rPr>
              <w:t>TABLAS</w:t>
            </w:r>
            <w:r>
              <w:rPr>
                <w:noProof/>
                <w:webHidden/>
              </w:rPr>
              <w:tab/>
            </w:r>
            <w:r>
              <w:rPr>
                <w:noProof/>
                <w:webHidden/>
              </w:rPr>
              <w:fldChar w:fldCharType="begin"/>
            </w:r>
            <w:r>
              <w:rPr>
                <w:noProof/>
                <w:webHidden/>
              </w:rPr>
              <w:instrText xml:space="preserve"> PAGEREF _Toc231820719 \h </w:instrText>
            </w:r>
            <w:r>
              <w:rPr>
                <w:noProof/>
                <w:webHidden/>
              </w:rPr>
            </w:r>
            <w:r>
              <w:rPr>
                <w:noProof/>
                <w:webHidden/>
              </w:rPr>
              <w:fldChar w:fldCharType="separate"/>
            </w:r>
            <w:r>
              <w:rPr>
                <w:noProof/>
                <w:webHidden/>
              </w:rPr>
              <w:t>7</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20" w:history="1">
            <w:r w:rsidRPr="00FA3410">
              <w:rPr>
                <w:rStyle w:val="Hipervnculo"/>
                <w:rFonts w:eastAsia="Calibri" w:cs="Arial"/>
                <w:noProof/>
              </w:rPr>
              <w:t>FIGURAS</w:t>
            </w:r>
            <w:r>
              <w:rPr>
                <w:noProof/>
                <w:webHidden/>
              </w:rPr>
              <w:tab/>
            </w:r>
            <w:r>
              <w:rPr>
                <w:noProof/>
                <w:webHidden/>
              </w:rPr>
              <w:fldChar w:fldCharType="begin"/>
            </w:r>
            <w:r>
              <w:rPr>
                <w:noProof/>
                <w:webHidden/>
              </w:rPr>
              <w:instrText xml:space="preserve"> PAGEREF _Toc231820720 \h </w:instrText>
            </w:r>
            <w:r>
              <w:rPr>
                <w:noProof/>
                <w:webHidden/>
              </w:rPr>
            </w:r>
            <w:r>
              <w:rPr>
                <w:noProof/>
                <w:webHidden/>
              </w:rPr>
              <w:fldChar w:fldCharType="separate"/>
            </w:r>
            <w:r>
              <w:rPr>
                <w:noProof/>
                <w:webHidden/>
              </w:rPr>
              <w:t>7</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21" w:history="1">
            <w:r w:rsidRPr="00FA3410">
              <w:rPr>
                <w:rStyle w:val="Hipervnculo"/>
                <w:noProof/>
                <w:spacing w:val="-2"/>
              </w:rPr>
              <w:t>Resumen</w:t>
            </w:r>
            <w:r>
              <w:rPr>
                <w:noProof/>
                <w:webHidden/>
              </w:rPr>
              <w:tab/>
            </w:r>
            <w:r>
              <w:rPr>
                <w:noProof/>
                <w:webHidden/>
              </w:rPr>
              <w:fldChar w:fldCharType="begin"/>
            </w:r>
            <w:r>
              <w:rPr>
                <w:noProof/>
                <w:webHidden/>
              </w:rPr>
              <w:instrText xml:space="preserve"> PAGEREF _Toc231820721 \h </w:instrText>
            </w:r>
            <w:r>
              <w:rPr>
                <w:noProof/>
                <w:webHidden/>
              </w:rPr>
            </w:r>
            <w:r>
              <w:rPr>
                <w:noProof/>
                <w:webHidden/>
              </w:rPr>
              <w:fldChar w:fldCharType="separate"/>
            </w:r>
            <w:r>
              <w:rPr>
                <w:noProof/>
                <w:webHidden/>
              </w:rPr>
              <w:t>8</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22" w:history="1">
            <w:r w:rsidRPr="00FA3410">
              <w:rPr>
                <w:rStyle w:val="Hipervnculo"/>
                <w:noProof/>
                <w:spacing w:val="-2"/>
              </w:rPr>
              <w:t>Abstract</w:t>
            </w:r>
            <w:r>
              <w:rPr>
                <w:noProof/>
                <w:webHidden/>
              </w:rPr>
              <w:tab/>
            </w:r>
            <w:r>
              <w:rPr>
                <w:noProof/>
                <w:webHidden/>
              </w:rPr>
              <w:fldChar w:fldCharType="begin"/>
            </w:r>
            <w:r>
              <w:rPr>
                <w:noProof/>
                <w:webHidden/>
              </w:rPr>
              <w:instrText xml:space="preserve"> PAGEREF _Toc231820722 \h </w:instrText>
            </w:r>
            <w:r>
              <w:rPr>
                <w:noProof/>
                <w:webHidden/>
              </w:rPr>
            </w:r>
            <w:r>
              <w:rPr>
                <w:noProof/>
                <w:webHidden/>
              </w:rPr>
              <w:fldChar w:fldCharType="separate"/>
            </w:r>
            <w:r>
              <w:rPr>
                <w:noProof/>
                <w:webHidden/>
              </w:rPr>
              <w:t>9</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23" w:history="1">
            <w:r w:rsidRPr="00FA3410">
              <w:rPr>
                <w:rStyle w:val="Hipervnculo"/>
                <w:noProof/>
              </w:rPr>
              <w:t>Glosario</w:t>
            </w:r>
            <w:r>
              <w:rPr>
                <w:noProof/>
                <w:webHidden/>
              </w:rPr>
              <w:tab/>
            </w:r>
            <w:r>
              <w:rPr>
                <w:noProof/>
                <w:webHidden/>
              </w:rPr>
              <w:fldChar w:fldCharType="begin"/>
            </w:r>
            <w:r>
              <w:rPr>
                <w:noProof/>
                <w:webHidden/>
              </w:rPr>
              <w:instrText xml:space="preserve"> PAGEREF _Toc231820723 \h </w:instrText>
            </w:r>
            <w:r>
              <w:rPr>
                <w:noProof/>
                <w:webHidden/>
              </w:rPr>
            </w:r>
            <w:r>
              <w:rPr>
                <w:noProof/>
                <w:webHidden/>
              </w:rPr>
              <w:fldChar w:fldCharType="separate"/>
            </w:r>
            <w:r>
              <w:rPr>
                <w:noProof/>
                <w:webHidden/>
              </w:rPr>
              <w:t>9</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24" w:history="1">
            <w:r w:rsidRPr="00FA3410">
              <w:rPr>
                <w:rStyle w:val="Hipervnculo"/>
                <w:noProof/>
              </w:rPr>
              <w:t>Declaración</w:t>
            </w:r>
            <w:r w:rsidRPr="00FA3410">
              <w:rPr>
                <w:rStyle w:val="Hipervnculo"/>
                <w:noProof/>
                <w:spacing w:val="-7"/>
              </w:rPr>
              <w:t xml:space="preserve"> </w:t>
            </w:r>
            <w:r w:rsidRPr="00FA3410">
              <w:rPr>
                <w:rStyle w:val="Hipervnculo"/>
                <w:noProof/>
              </w:rPr>
              <w:t>de</w:t>
            </w:r>
            <w:r w:rsidRPr="00FA3410">
              <w:rPr>
                <w:rStyle w:val="Hipervnculo"/>
                <w:noProof/>
                <w:spacing w:val="-6"/>
              </w:rPr>
              <w:t xml:space="preserve"> </w:t>
            </w:r>
            <w:r w:rsidRPr="00FA3410">
              <w:rPr>
                <w:rStyle w:val="Hipervnculo"/>
                <w:noProof/>
                <w:spacing w:val="-2"/>
              </w:rPr>
              <w:t>ética y consentimiento informado</w:t>
            </w:r>
            <w:r>
              <w:rPr>
                <w:noProof/>
                <w:webHidden/>
              </w:rPr>
              <w:tab/>
            </w:r>
            <w:r>
              <w:rPr>
                <w:noProof/>
                <w:webHidden/>
              </w:rPr>
              <w:fldChar w:fldCharType="begin"/>
            </w:r>
            <w:r>
              <w:rPr>
                <w:noProof/>
                <w:webHidden/>
              </w:rPr>
              <w:instrText xml:space="preserve"> PAGEREF _Toc231820724 \h </w:instrText>
            </w:r>
            <w:r>
              <w:rPr>
                <w:noProof/>
                <w:webHidden/>
              </w:rPr>
            </w:r>
            <w:r>
              <w:rPr>
                <w:noProof/>
                <w:webHidden/>
              </w:rPr>
              <w:fldChar w:fldCharType="separate"/>
            </w:r>
            <w:r>
              <w:rPr>
                <w:noProof/>
                <w:webHidden/>
              </w:rPr>
              <w:t>12</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25" w:history="1">
            <w:r w:rsidRPr="00FA3410">
              <w:rPr>
                <w:rStyle w:val="Hipervnculo"/>
                <w:noProof/>
                <w:spacing w:val="-2"/>
              </w:rPr>
              <w:t>Introducción</w:t>
            </w:r>
            <w:r>
              <w:rPr>
                <w:noProof/>
                <w:webHidden/>
              </w:rPr>
              <w:tab/>
            </w:r>
            <w:r>
              <w:rPr>
                <w:noProof/>
                <w:webHidden/>
              </w:rPr>
              <w:fldChar w:fldCharType="begin"/>
            </w:r>
            <w:r>
              <w:rPr>
                <w:noProof/>
                <w:webHidden/>
              </w:rPr>
              <w:instrText xml:space="preserve"> PAGEREF _Toc231820725 \h </w:instrText>
            </w:r>
            <w:r>
              <w:rPr>
                <w:noProof/>
                <w:webHidden/>
              </w:rPr>
            </w:r>
            <w:r>
              <w:rPr>
                <w:noProof/>
                <w:webHidden/>
              </w:rPr>
              <w:fldChar w:fldCharType="separate"/>
            </w:r>
            <w:r>
              <w:rPr>
                <w:noProof/>
                <w:webHidden/>
              </w:rPr>
              <w:t>13</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26" w:history="1">
            <w:r w:rsidRPr="00FA3410">
              <w:rPr>
                <w:rStyle w:val="Hipervnculo"/>
                <w:noProof/>
                <w:spacing w:val="-2"/>
              </w:rPr>
              <w:t>Alcances</w:t>
            </w:r>
            <w:r>
              <w:rPr>
                <w:noProof/>
                <w:webHidden/>
              </w:rPr>
              <w:tab/>
            </w:r>
            <w:r>
              <w:rPr>
                <w:noProof/>
                <w:webHidden/>
              </w:rPr>
              <w:fldChar w:fldCharType="begin"/>
            </w:r>
            <w:r>
              <w:rPr>
                <w:noProof/>
                <w:webHidden/>
              </w:rPr>
              <w:instrText xml:space="preserve"> PAGEREF _Toc231820726 \h </w:instrText>
            </w:r>
            <w:r>
              <w:rPr>
                <w:noProof/>
                <w:webHidden/>
              </w:rPr>
            </w:r>
            <w:r>
              <w:rPr>
                <w:noProof/>
                <w:webHidden/>
              </w:rPr>
              <w:fldChar w:fldCharType="separate"/>
            </w:r>
            <w:r>
              <w:rPr>
                <w:noProof/>
                <w:webHidden/>
              </w:rPr>
              <w:t>14</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27" w:history="1">
            <w:r w:rsidRPr="00FA3410">
              <w:rPr>
                <w:rStyle w:val="Hipervnculo"/>
                <w:rFonts w:cs="Arial"/>
                <w:noProof/>
              </w:rPr>
              <w:t>1.</w:t>
            </w:r>
            <w:r>
              <w:rPr>
                <w:rFonts w:asciiTheme="minorHAnsi" w:eastAsiaTheme="minorEastAsia" w:hAnsiTheme="minorHAnsi" w:cstheme="minorBidi"/>
                <w:noProof/>
                <w:lang w:val="es-AR" w:eastAsia="es-AR"/>
              </w:rPr>
              <w:tab/>
            </w:r>
            <w:r w:rsidRPr="00FA3410">
              <w:rPr>
                <w:rStyle w:val="Hipervnculo"/>
                <w:rFonts w:cs="Arial"/>
                <w:noProof/>
              </w:rPr>
              <w:t>Funcionalidades principales</w:t>
            </w:r>
            <w:r>
              <w:rPr>
                <w:noProof/>
                <w:webHidden/>
              </w:rPr>
              <w:tab/>
            </w:r>
            <w:r>
              <w:rPr>
                <w:noProof/>
                <w:webHidden/>
              </w:rPr>
              <w:fldChar w:fldCharType="begin"/>
            </w:r>
            <w:r>
              <w:rPr>
                <w:noProof/>
                <w:webHidden/>
              </w:rPr>
              <w:instrText xml:space="preserve"> PAGEREF _Toc231820727 \h </w:instrText>
            </w:r>
            <w:r>
              <w:rPr>
                <w:noProof/>
                <w:webHidden/>
              </w:rPr>
            </w:r>
            <w:r>
              <w:rPr>
                <w:noProof/>
                <w:webHidden/>
              </w:rPr>
              <w:fldChar w:fldCharType="separate"/>
            </w:r>
            <w:r>
              <w:rPr>
                <w:noProof/>
                <w:webHidden/>
              </w:rPr>
              <w:t>14</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28" w:history="1">
            <w:r w:rsidRPr="00FA3410">
              <w:rPr>
                <w:rStyle w:val="Hipervnculo"/>
                <w:rFonts w:cs="Arial"/>
                <w:noProof/>
              </w:rPr>
              <w:t>2.</w:t>
            </w:r>
            <w:r>
              <w:rPr>
                <w:rFonts w:asciiTheme="minorHAnsi" w:eastAsiaTheme="minorEastAsia" w:hAnsiTheme="minorHAnsi" w:cstheme="minorBidi"/>
                <w:noProof/>
                <w:lang w:val="es-AR" w:eastAsia="es-AR"/>
              </w:rPr>
              <w:tab/>
            </w:r>
            <w:r w:rsidRPr="00FA3410">
              <w:rPr>
                <w:rStyle w:val="Hipervnculo"/>
                <w:rFonts w:cs="Arial"/>
                <w:noProof/>
              </w:rPr>
              <w:t>Mejoras y actualizaciones futuras</w:t>
            </w:r>
            <w:r>
              <w:rPr>
                <w:noProof/>
                <w:webHidden/>
              </w:rPr>
              <w:tab/>
            </w:r>
            <w:r>
              <w:rPr>
                <w:noProof/>
                <w:webHidden/>
              </w:rPr>
              <w:fldChar w:fldCharType="begin"/>
            </w:r>
            <w:r>
              <w:rPr>
                <w:noProof/>
                <w:webHidden/>
              </w:rPr>
              <w:instrText xml:space="preserve"> PAGEREF _Toc231820728 \h </w:instrText>
            </w:r>
            <w:r>
              <w:rPr>
                <w:noProof/>
                <w:webHidden/>
              </w:rPr>
            </w:r>
            <w:r>
              <w:rPr>
                <w:noProof/>
                <w:webHidden/>
              </w:rPr>
              <w:fldChar w:fldCharType="separate"/>
            </w:r>
            <w:r>
              <w:rPr>
                <w:noProof/>
                <w:webHidden/>
              </w:rPr>
              <w:t>15</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29" w:history="1">
            <w:r w:rsidRPr="00FA3410">
              <w:rPr>
                <w:rStyle w:val="Hipervnculo"/>
                <w:noProof/>
              </w:rPr>
              <w:t>Limitaciones</w:t>
            </w:r>
            <w:r>
              <w:rPr>
                <w:noProof/>
                <w:webHidden/>
              </w:rPr>
              <w:tab/>
            </w:r>
            <w:r>
              <w:rPr>
                <w:noProof/>
                <w:webHidden/>
              </w:rPr>
              <w:fldChar w:fldCharType="begin"/>
            </w:r>
            <w:r>
              <w:rPr>
                <w:noProof/>
                <w:webHidden/>
              </w:rPr>
              <w:instrText xml:space="preserve"> PAGEREF _Toc231820729 \h </w:instrText>
            </w:r>
            <w:r>
              <w:rPr>
                <w:noProof/>
                <w:webHidden/>
              </w:rPr>
            </w:r>
            <w:r>
              <w:rPr>
                <w:noProof/>
                <w:webHidden/>
              </w:rPr>
              <w:fldChar w:fldCharType="separate"/>
            </w:r>
            <w:r>
              <w:rPr>
                <w:noProof/>
                <w:webHidden/>
              </w:rPr>
              <w:t>17</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30" w:history="1">
            <w:r w:rsidRPr="00FA3410">
              <w:rPr>
                <w:rStyle w:val="Hipervnculo"/>
                <w:noProof/>
              </w:rPr>
              <w:t>Arquitectura y herramientas principales</w:t>
            </w:r>
            <w:r>
              <w:rPr>
                <w:noProof/>
                <w:webHidden/>
              </w:rPr>
              <w:tab/>
            </w:r>
            <w:r>
              <w:rPr>
                <w:noProof/>
                <w:webHidden/>
              </w:rPr>
              <w:fldChar w:fldCharType="begin"/>
            </w:r>
            <w:r>
              <w:rPr>
                <w:noProof/>
                <w:webHidden/>
              </w:rPr>
              <w:instrText xml:space="preserve"> PAGEREF _Toc231820730 \h </w:instrText>
            </w:r>
            <w:r>
              <w:rPr>
                <w:noProof/>
                <w:webHidden/>
              </w:rPr>
            </w:r>
            <w:r>
              <w:rPr>
                <w:noProof/>
                <w:webHidden/>
              </w:rPr>
              <w:fldChar w:fldCharType="separate"/>
            </w:r>
            <w:r>
              <w:rPr>
                <w:noProof/>
                <w:webHidden/>
              </w:rPr>
              <w:t>18</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31" w:history="1">
            <w:r w:rsidRPr="00FA3410">
              <w:rPr>
                <w:rStyle w:val="Hipervnculo"/>
                <w:rFonts w:cs="Arial"/>
                <w:noProof/>
              </w:rPr>
              <w:t>1.</w:t>
            </w:r>
            <w:r>
              <w:rPr>
                <w:rFonts w:asciiTheme="minorHAnsi" w:eastAsiaTheme="minorEastAsia" w:hAnsiTheme="minorHAnsi" w:cstheme="minorBidi"/>
                <w:noProof/>
                <w:lang w:val="es-AR" w:eastAsia="es-AR"/>
              </w:rPr>
              <w:tab/>
            </w:r>
            <w:r w:rsidRPr="00FA3410">
              <w:rPr>
                <w:rStyle w:val="Hipervnculo"/>
                <w:rFonts w:cs="Arial"/>
                <w:noProof/>
              </w:rPr>
              <w:t>Front-end</w:t>
            </w:r>
            <w:r>
              <w:rPr>
                <w:noProof/>
                <w:webHidden/>
              </w:rPr>
              <w:tab/>
            </w:r>
            <w:r>
              <w:rPr>
                <w:noProof/>
                <w:webHidden/>
              </w:rPr>
              <w:fldChar w:fldCharType="begin"/>
            </w:r>
            <w:r>
              <w:rPr>
                <w:noProof/>
                <w:webHidden/>
              </w:rPr>
              <w:instrText xml:space="preserve"> PAGEREF _Toc231820731 \h </w:instrText>
            </w:r>
            <w:r>
              <w:rPr>
                <w:noProof/>
                <w:webHidden/>
              </w:rPr>
            </w:r>
            <w:r>
              <w:rPr>
                <w:noProof/>
                <w:webHidden/>
              </w:rPr>
              <w:fldChar w:fldCharType="separate"/>
            </w:r>
            <w:r>
              <w:rPr>
                <w:noProof/>
                <w:webHidden/>
              </w:rPr>
              <w:t>18</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32" w:history="1">
            <w:r w:rsidRPr="00FA3410">
              <w:rPr>
                <w:rStyle w:val="Hipervnculo"/>
                <w:rFonts w:eastAsia="Times New Roman" w:cs="Arial"/>
                <w:noProof/>
                <w:lang w:val="es-AR"/>
              </w:rPr>
              <w:t>2.</w:t>
            </w:r>
            <w:r>
              <w:rPr>
                <w:rFonts w:asciiTheme="minorHAnsi" w:eastAsiaTheme="minorEastAsia" w:hAnsiTheme="minorHAnsi" w:cstheme="minorBidi"/>
                <w:noProof/>
                <w:lang w:val="es-AR" w:eastAsia="es-AR"/>
              </w:rPr>
              <w:tab/>
            </w:r>
            <w:r w:rsidRPr="00FA3410">
              <w:rPr>
                <w:rStyle w:val="Hipervnculo"/>
                <w:rFonts w:cs="Arial"/>
                <w:noProof/>
              </w:rPr>
              <w:t>Back-end</w:t>
            </w:r>
            <w:r>
              <w:rPr>
                <w:noProof/>
                <w:webHidden/>
              </w:rPr>
              <w:tab/>
            </w:r>
            <w:r>
              <w:rPr>
                <w:noProof/>
                <w:webHidden/>
              </w:rPr>
              <w:fldChar w:fldCharType="begin"/>
            </w:r>
            <w:r>
              <w:rPr>
                <w:noProof/>
                <w:webHidden/>
              </w:rPr>
              <w:instrText xml:space="preserve"> PAGEREF _Toc231820732 \h </w:instrText>
            </w:r>
            <w:r>
              <w:rPr>
                <w:noProof/>
                <w:webHidden/>
              </w:rPr>
            </w:r>
            <w:r>
              <w:rPr>
                <w:noProof/>
                <w:webHidden/>
              </w:rPr>
              <w:fldChar w:fldCharType="separate"/>
            </w:r>
            <w:r>
              <w:rPr>
                <w:noProof/>
                <w:webHidden/>
              </w:rPr>
              <w:t>18</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33" w:history="1">
            <w:r w:rsidRPr="00FA3410">
              <w:rPr>
                <w:rStyle w:val="Hipervnculo"/>
                <w:rFonts w:cs="Arial"/>
                <w:noProof/>
              </w:rPr>
              <w:t>3.</w:t>
            </w:r>
            <w:r>
              <w:rPr>
                <w:rFonts w:asciiTheme="minorHAnsi" w:eastAsiaTheme="minorEastAsia" w:hAnsiTheme="minorHAnsi" w:cstheme="minorBidi"/>
                <w:noProof/>
                <w:lang w:val="es-AR" w:eastAsia="es-AR"/>
              </w:rPr>
              <w:tab/>
            </w:r>
            <w:r w:rsidRPr="00FA3410">
              <w:rPr>
                <w:rStyle w:val="Hipervnculo"/>
                <w:rFonts w:cs="Arial"/>
                <w:noProof/>
              </w:rPr>
              <w:t>Capa de datos</w:t>
            </w:r>
            <w:r>
              <w:rPr>
                <w:noProof/>
                <w:webHidden/>
              </w:rPr>
              <w:tab/>
            </w:r>
            <w:r>
              <w:rPr>
                <w:noProof/>
                <w:webHidden/>
              </w:rPr>
              <w:fldChar w:fldCharType="begin"/>
            </w:r>
            <w:r>
              <w:rPr>
                <w:noProof/>
                <w:webHidden/>
              </w:rPr>
              <w:instrText xml:space="preserve"> PAGEREF _Toc231820733 \h </w:instrText>
            </w:r>
            <w:r>
              <w:rPr>
                <w:noProof/>
                <w:webHidden/>
              </w:rPr>
            </w:r>
            <w:r>
              <w:rPr>
                <w:noProof/>
                <w:webHidden/>
              </w:rPr>
              <w:fldChar w:fldCharType="separate"/>
            </w:r>
            <w:r>
              <w:rPr>
                <w:noProof/>
                <w:webHidden/>
              </w:rPr>
              <w:t>19</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34" w:history="1">
            <w:r w:rsidRPr="00FA3410">
              <w:rPr>
                <w:rStyle w:val="Hipervnculo"/>
                <w:rFonts w:cs="Arial"/>
                <w:noProof/>
              </w:rPr>
              <w:t>4.</w:t>
            </w:r>
            <w:r>
              <w:rPr>
                <w:rFonts w:asciiTheme="minorHAnsi" w:eastAsiaTheme="minorEastAsia" w:hAnsiTheme="minorHAnsi" w:cstheme="minorBidi"/>
                <w:noProof/>
                <w:lang w:val="es-AR" w:eastAsia="es-AR"/>
              </w:rPr>
              <w:tab/>
            </w:r>
            <w:r w:rsidRPr="00FA3410">
              <w:rPr>
                <w:rStyle w:val="Hipervnculo"/>
                <w:rFonts w:cs="Arial"/>
                <w:noProof/>
              </w:rPr>
              <w:t>Integración con servicios externos</w:t>
            </w:r>
            <w:r>
              <w:rPr>
                <w:noProof/>
                <w:webHidden/>
              </w:rPr>
              <w:tab/>
            </w:r>
            <w:r>
              <w:rPr>
                <w:noProof/>
                <w:webHidden/>
              </w:rPr>
              <w:fldChar w:fldCharType="begin"/>
            </w:r>
            <w:r>
              <w:rPr>
                <w:noProof/>
                <w:webHidden/>
              </w:rPr>
              <w:instrText xml:space="preserve"> PAGEREF _Toc231820734 \h </w:instrText>
            </w:r>
            <w:r>
              <w:rPr>
                <w:noProof/>
                <w:webHidden/>
              </w:rPr>
            </w:r>
            <w:r>
              <w:rPr>
                <w:noProof/>
                <w:webHidden/>
              </w:rPr>
              <w:fldChar w:fldCharType="separate"/>
            </w:r>
            <w:r>
              <w:rPr>
                <w:noProof/>
                <w:webHidden/>
              </w:rPr>
              <w:t>19</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35" w:history="1">
            <w:r w:rsidRPr="00FA3410">
              <w:rPr>
                <w:rStyle w:val="Hipervnculo"/>
                <w:noProof/>
              </w:rPr>
              <w:t>Proveedores de datos de mercado</w:t>
            </w:r>
            <w:r>
              <w:rPr>
                <w:noProof/>
                <w:webHidden/>
              </w:rPr>
              <w:tab/>
            </w:r>
            <w:r>
              <w:rPr>
                <w:noProof/>
                <w:webHidden/>
              </w:rPr>
              <w:fldChar w:fldCharType="begin"/>
            </w:r>
            <w:r>
              <w:rPr>
                <w:noProof/>
                <w:webHidden/>
              </w:rPr>
              <w:instrText xml:space="preserve"> PAGEREF _Toc231820735 \h </w:instrText>
            </w:r>
            <w:r>
              <w:rPr>
                <w:noProof/>
                <w:webHidden/>
              </w:rPr>
            </w:r>
            <w:r>
              <w:rPr>
                <w:noProof/>
                <w:webHidden/>
              </w:rPr>
              <w:fldChar w:fldCharType="separate"/>
            </w:r>
            <w:r>
              <w:rPr>
                <w:noProof/>
                <w:webHidden/>
              </w:rPr>
              <w:t>20</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36" w:history="1">
            <w:r w:rsidRPr="00FA3410">
              <w:rPr>
                <w:rStyle w:val="Hipervnculo"/>
                <w:noProof/>
              </w:rPr>
              <w:t>Proveedores de envío de correo electrónico</w:t>
            </w:r>
            <w:r>
              <w:rPr>
                <w:noProof/>
                <w:webHidden/>
              </w:rPr>
              <w:tab/>
            </w:r>
            <w:r>
              <w:rPr>
                <w:noProof/>
                <w:webHidden/>
              </w:rPr>
              <w:fldChar w:fldCharType="begin"/>
            </w:r>
            <w:r>
              <w:rPr>
                <w:noProof/>
                <w:webHidden/>
              </w:rPr>
              <w:instrText xml:space="preserve"> PAGEREF _Toc231820736 \h </w:instrText>
            </w:r>
            <w:r>
              <w:rPr>
                <w:noProof/>
                <w:webHidden/>
              </w:rPr>
            </w:r>
            <w:r>
              <w:rPr>
                <w:noProof/>
                <w:webHidden/>
              </w:rPr>
              <w:fldChar w:fldCharType="separate"/>
            </w:r>
            <w:r>
              <w:rPr>
                <w:noProof/>
                <w:webHidden/>
              </w:rPr>
              <w:t>21</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37" w:history="1">
            <w:r w:rsidRPr="00FA3410">
              <w:rPr>
                <w:rStyle w:val="Hipervnculo"/>
                <w:rFonts w:eastAsia="Calibri" w:cs="Arial"/>
                <w:noProof/>
              </w:rPr>
              <w:t>5.</w:t>
            </w:r>
            <w:r>
              <w:rPr>
                <w:rFonts w:asciiTheme="minorHAnsi" w:eastAsiaTheme="minorEastAsia" w:hAnsiTheme="minorHAnsi" w:cstheme="minorBidi"/>
                <w:noProof/>
                <w:lang w:val="es-AR" w:eastAsia="es-AR"/>
              </w:rPr>
              <w:tab/>
            </w:r>
            <w:r w:rsidRPr="00FA3410">
              <w:rPr>
                <w:rStyle w:val="Hipervnculo"/>
                <w:rFonts w:eastAsia="Calibri" w:cs="Arial"/>
                <w:noProof/>
              </w:rPr>
              <w:t>Control</w:t>
            </w:r>
            <w:r w:rsidRPr="00FA3410">
              <w:rPr>
                <w:rStyle w:val="Hipervnculo"/>
                <w:rFonts w:eastAsia="Calibri" w:cs="Arial"/>
                <w:noProof/>
                <w:spacing w:val="-10"/>
              </w:rPr>
              <w:t xml:space="preserve"> </w:t>
            </w:r>
            <w:r w:rsidRPr="00FA3410">
              <w:rPr>
                <w:rStyle w:val="Hipervnculo"/>
                <w:rFonts w:eastAsia="Calibri" w:cs="Arial"/>
                <w:noProof/>
              </w:rPr>
              <w:t>de</w:t>
            </w:r>
            <w:r w:rsidRPr="00FA3410">
              <w:rPr>
                <w:rStyle w:val="Hipervnculo"/>
                <w:rFonts w:eastAsia="Calibri" w:cs="Arial"/>
                <w:noProof/>
                <w:spacing w:val="-8"/>
              </w:rPr>
              <w:t xml:space="preserve"> </w:t>
            </w:r>
            <w:r w:rsidRPr="00FA3410">
              <w:rPr>
                <w:rStyle w:val="Hipervnculo"/>
                <w:rFonts w:eastAsia="Calibri" w:cs="Arial"/>
                <w:noProof/>
              </w:rPr>
              <w:t>Versiones</w:t>
            </w:r>
            <w:r>
              <w:rPr>
                <w:noProof/>
                <w:webHidden/>
              </w:rPr>
              <w:tab/>
            </w:r>
            <w:r>
              <w:rPr>
                <w:noProof/>
                <w:webHidden/>
              </w:rPr>
              <w:fldChar w:fldCharType="begin"/>
            </w:r>
            <w:r>
              <w:rPr>
                <w:noProof/>
                <w:webHidden/>
              </w:rPr>
              <w:instrText xml:space="preserve"> PAGEREF _Toc231820737 \h </w:instrText>
            </w:r>
            <w:r>
              <w:rPr>
                <w:noProof/>
                <w:webHidden/>
              </w:rPr>
            </w:r>
            <w:r>
              <w:rPr>
                <w:noProof/>
                <w:webHidden/>
              </w:rPr>
              <w:fldChar w:fldCharType="separate"/>
            </w:r>
            <w:r>
              <w:rPr>
                <w:noProof/>
                <w:webHidden/>
              </w:rPr>
              <w:t>22</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38" w:history="1">
            <w:r w:rsidRPr="00FA3410">
              <w:rPr>
                <w:rStyle w:val="Hipervnculo"/>
                <w:rFonts w:cs="Arial"/>
                <w:noProof/>
              </w:rPr>
              <w:t>6.</w:t>
            </w:r>
            <w:r>
              <w:rPr>
                <w:rFonts w:asciiTheme="minorHAnsi" w:eastAsiaTheme="minorEastAsia" w:hAnsiTheme="minorHAnsi" w:cstheme="minorBidi"/>
                <w:noProof/>
                <w:lang w:val="es-AR" w:eastAsia="es-AR"/>
              </w:rPr>
              <w:tab/>
            </w:r>
            <w:r w:rsidRPr="00FA3410">
              <w:rPr>
                <w:rStyle w:val="Hipervnculo"/>
                <w:rFonts w:cs="Arial"/>
                <w:noProof/>
              </w:rPr>
              <w:t>Pruebas y Documentación</w:t>
            </w:r>
            <w:r>
              <w:rPr>
                <w:noProof/>
                <w:webHidden/>
              </w:rPr>
              <w:tab/>
            </w:r>
            <w:r>
              <w:rPr>
                <w:noProof/>
                <w:webHidden/>
              </w:rPr>
              <w:fldChar w:fldCharType="begin"/>
            </w:r>
            <w:r>
              <w:rPr>
                <w:noProof/>
                <w:webHidden/>
              </w:rPr>
              <w:instrText xml:space="preserve"> PAGEREF _Toc231820738 \h </w:instrText>
            </w:r>
            <w:r>
              <w:rPr>
                <w:noProof/>
                <w:webHidden/>
              </w:rPr>
            </w:r>
            <w:r>
              <w:rPr>
                <w:noProof/>
                <w:webHidden/>
              </w:rPr>
              <w:fldChar w:fldCharType="separate"/>
            </w:r>
            <w:r>
              <w:rPr>
                <w:noProof/>
                <w:webHidden/>
              </w:rPr>
              <w:t>22</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39" w:history="1">
            <w:r w:rsidRPr="00FA3410">
              <w:rPr>
                <w:rStyle w:val="Hipervnculo"/>
                <w:rFonts w:cs="Arial"/>
                <w:noProof/>
                <w:spacing w:val="-2"/>
              </w:rPr>
              <w:t>7.</w:t>
            </w:r>
            <w:r>
              <w:rPr>
                <w:rFonts w:asciiTheme="minorHAnsi" w:eastAsiaTheme="minorEastAsia" w:hAnsiTheme="minorHAnsi" w:cstheme="minorBidi"/>
                <w:noProof/>
                <w:lang w:val="es-AR" w:eastAsia="es-AR"/>
              </w:rPr>
              <w:tab/>
            </w:r>
            <w:r w:rsidRPr="00FA3410">
              <w:rPr>
                <w:rStyle w:val="Hipervnculo"/>
                <w:rFonts w:cs="Arial"/>
                <w:noProof/>
              </w:rPr>
              <w:t>Infraestructura</w:t>
            </w:r>
            <w:r w:rsidRPr="00FA3410">
              <w:rPr>
                <w:rStyle w:val="Hipervnculo"/>
                <w:rFonts w:cs="Arial"/>
                <w:noProof/>
                <w:spacing w:val="-12"/>
              </w:rPr>
              <w:t xml:space="preserve"> </w:t>
            </w:r>
            <w:r w:rsidRPr="00FA3410">
              <w:rPr>
                <w:rStyle w:val="Hipervnculo"/>
                <w:rFonts w:cs="Arial"/>
                <w:noProof/>
              </w:rPr>
              <w:t>y</w:t>
            </w:r>
            <w:r w:rsidRPr="00FA3410">
              <w:rPr>
                <w:rStyle w:val="Hipervnculo"/>
                <w:rFonts w:cs="Arial"/>
                <w:noProof/>
                <w:spacing w:val="-15"/>
              </w:rPr>
              <w:t xml:space="preserve"> </w:t>
            </w:r>
            <w:r w:rsidRPr="00FA3410">
              <w:rPr>
                <w:rStyle w:val="Hipervnculo"/>
                <w:rFonts w:cs="Arial"/>
                <w:noProof/>
              </w:rPr>
              <w:t>Despliegue</w:t>
            </w:r>
            <w:r>
              <w:rPr>
                <w:noProof/>
                <w:webHidden/>
              </w:rPr>
              <w:tab/>
            </w:r>
            <w:r>
              <w:rPr>
                <w:noProof/>
                <w:webHidden/>
              </w:rPr>
              <w:fldChar w:fldCharType="begin"/>
            </w:r>
            <w:r>
              <w:rPr>
                <w:noProof/>
                <w:webHidden/>
              </w:rPr>
              <w:instrText xml:space="preserve"> PAGEREF _Toc231820739 \h </w:instrText>
            </w:r>
            <w:r>
              <w:rPr>
                <w:noProof/>
                <w:webHidden/>
              </w:rPr>
            </w:r>
            <w:r>
              <w:rPr>
                <w:noProof/>
                <w:webHidden/>
              </w:rPr>
              <w:fldChar w:fldCharType="separate"/>
            </w:r>
            <w:r>
              <w:rPr>
                <w:noProof/>
                <w:webHidden/>
              </w:rPr>
              <w:t>22</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40" w:history="1">
            <w:r w:rsidRPr="00FA3410">
              <w:rPr>
                <w:rStyle w:val="Hipervnculo"/>
                <w:noProof/>
              </w:rPr>
              <w:t>Criterios</w:t>
            </w:r>
            <w:r w:rsidRPr="00FA3410">
              <w:rPr>
                <w:rStyle w:val="Hipervnculo"/>
                <w:noProof/>
                <w:spacing w:val="-6"/>
              </w:rPr>
              <w:t xml:space="preserve"> </w:t>
            </w:r>
            <w:r w:rsidRPr="00FA3410">
              <w:rPr>
                <w:rStyle w:val="Hipervnculo"/>
                <w:noProof/>
              </w:rPr>
              <w:t>de</w:t>
            </w:r>
            <w:r w:rsidRPr="00FA3410">
              <w:rPr>
                <w:rStyle w:val="Hipervnculo"/>
                <w:noProof/>
                <w:spacing w:val="-5"/>
              </w:rPr>
              <w:t xml:space="preserve"> </w:t>
            </w:r>
            <w:r w:rsidRPr="00FA3410">
              <w:rPr>
                <w:rStyle w:val="Hipervnculo"/>
                <w:noProof/>
                <w:spacing w:val="-2"/>
              </w:rPr>
              <w:t>aceptación</w:t>
            </w:r>
            <w:r>
              <w:rPr>
                <w:noProof/>
                <w:webHidden/>
              </w:rPr>
              <w:tab/>
            </w:r>
            <w:r>
              <w:rPr>
                <w:noProof/>
                <w:webHidden/>
              </w:rPr>
              <w:fldChar w:fldCharType="begin"/>
            </w:r>
            <w:r>
              <w:rPr>
                <w:noProof/>
                <w:webHidden/>
              </w:rPr>
              <w:instrText xml:space="preserve"> PAGEREF _Toc231820740 \h </w:instrText>
            </w:r>
            <w:r>
              <w:rPr>
                <w:noProof/>
                <w:webHidden/>
              </w:rPr>
            </w:r>
            <w:r>
              <w:rPr>
                <w:noProof/>
                <w:webHidden/>
              </w:rPr>
              <w:fldChar w:fldCharType="separate"/>
            </w:r>
            <w:r>
              <w:rPr>
                <w:noProof/>
                <w:webHidden/>
              </w:rPr>
              <w:t>23</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41" w:history="1">
            <w:r w:rsidRPr="00FA3410">
              <w:rPr>
                <w:rStyle w:val="Hipervnculo"/>
                <w:rFonts w:cs="Arial"/>
                <w:noProof/>
              </w:rPr>
              <w:t>1. Acceso y uso del sistema</w:t>
            </w:r>
            <w:r>
              <w:rPr>
                <w:noProof/>
                <w:webHidden/>
              </w:rPr>
              <w:tab/>
            </w:r>
            <w:r>
              <w:rPr>
                <w:noProof/>
                <w:webHidden/>
              </w:rPr>
              <w:fldChar w:fldCharType="begin"/>
            </w:r>
            <w:r>
              <w:rPr>
                <w:noProof/>
                <w:webHidden/>
              </w:rPr>
              <w:instrText xml:space="preserve"> PAGEREF _Toc231820741 \h </w:instrText>
            </w:r>
            <w:r>
              <w:rPr>
                <w:noProof/>
                <w:webHidden/>
              </w:rPr>
            </w:r>
            <w:r>
              <w:rPr>
                <w:noProof/>
                <w:webHidden/>
              </w:rPr>
              <w:fldChar w:fldCharType="separate"/>
            </w:r>
            <w:r>
              <w:rPr>
                <w:noProof/>
                <w:webHidden/>
              </w:rPr>
              <w:t>23</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42" w:history="1">
            <w:r w:rsidRPr="00FA3410">
              <w:rPr>
                <w:rStyle w:val="Hipervnculo"/>
                <w:rFonts w:cs="Arial"/>
                <w:noProof/>
              </w:rPr>
              <w:t>2. Interacción con el mercado financiero</w:t>
            </w:r>
            <w:r>
              <w:rPr>
                <w:noProof/>
                <w:webHidden/>
              </w:rPr>
              <w:tab/>
            </w:r>
            <w:r>
              <w:rPr>
                <w:noProof/>
                <w:webHidden/>
              </w:rPr>
              <w:fldChar w:fldCharType="begin"/>
            </w:r>
            <w:r>
              <w:rPr>
                <w:noProof/>
                <w:webHidden/>
              </w:rPr>
              <w:instrText xml:space="preserve"> PAGEREF _Toc231820742 \h </w:instrText>
            </w:r>
            <w:r>
              <w:rPr>
                <w:noProof/>
                <w:webHidden/>
              </w:rPr>
            </w:r>
            <w:r>
              <w:rPr>
                <w:noProof/>
                <w:webHidden/>
              </w:rPr>
              <w:fldChar w:fldCharType="separate"/>
            </w:r>
            <w:r>
              <w:rPr>
                <w:noProof/>
                <w:webHidden/>
              </w:rPr>
              <w:t>23</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43" w:history="1">
            <w:r w:rsidRPr="00FA3410">
              <w:rPr>
                <w:rStyle w:val="Hipervnculo"/>
                <w:rFonts w:cs="Arial"/>
                <w:noProof/>
              </w:rPr>
              <w:t>3. Administración del portafolio</w:t>
            </w:r>
            <w:r>
              <w:rPr>
                <w:noProof/>
                <w:webHidden/>
              </w:rPr>
              <w:tab/>
            </w:r>
            <w:r>
              <w:rPr>
                <w:noProof/>
                <w:webHidden/>
              </w:rPr>
              <w:fldChar w:fldCharType="begin"/>
            </w:r>
            <w:r>
              <w:rPr>
                <w:noProof/>
                <w:webHidden/>
              </w:rPr>
              <w:instrText xml:space="preserve"> PAGEREF _Toc231820743 \h </w:instrText>
            </w:r>
            <w:r>
              <w:rPr>
                <w:noProof/>
                <w:webHidden/>
              </w:rPr>
            </w:r>
            <w:r>
              <w:rPr>
                <w:noProof/>
                <w:webHidden/>
              </w:rPr>
              <w:fldChar w:fldCharType="separate"/>
            </w:r>
            <w:r>
              <w:rPr>
                <w:noProof/>
                <w:webHidden/>
              </w:rPr>
              <w:t>24</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44" w:history="1">
            <w:r w:rsidRPr="00FA3410">
              <w:rPr>
                <w:rStyle w:val="Hipervnculo"/>
                <w:rFonts w:cs="Arial"/>
                <w:noProof/>
              </w:rPr>
              <w:t>4. Sistema de alertas y notificaciones</w:t>
            </w:r>
            <w:r>
              <w:rPr>
                <w:noProof/>
                <w:webHidden/>
              </w:rPr>
              <w:tab/>
            </w:r>
            <w:r>
              <w:rPr>
                <w:noProof/>
                <w:webHidden/>
              </w:rPr>
              <w:fldChar w:fldCharType="begin"/>
            </w:r>
            <w:r>
              <w:rPr>
                <w:noProof/>
                <w:webHidden/>
              </w:rPr>
              <w:instrText xml:space="preserve"> PAGEREF _Toc231820744 \h </w:instrText>
            </w:r>
            <w:r>
              <w:rPr>
                <w:noProof/>
                <w:webHidden/>
              </w:rPr>
            </w:r>
            <w:r>
              <w:rPr>
                <w:noProof/>
                <w:webHidden/>
              </w:rPr>
              <w:fldChar w:fldCharType="separate"/>
            </w:r>
            <w:r>
              <w:rPr>
                <w:noProof/>
                <w:webHidden/>
              </w:rPr>
              <w:t>24</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45" w:history="1">
            <w:r w:rsidRPr="00FA3410">
              <w:rPr>
                <w:rStyle w:val="Hipervnculo"/>
                <w:rFonts w:cs="Arial"/>
                <w:noProof/>
              </w:rPr>
              <w:t>5. Experiencia de usuario e interfaz</w:t>
            </w:r>
            <w:r>
              <w:rPr>
                <w:noProof/>
                <w:webHidden/>
              </w:rPr>
              <w:tab/>
            </w:r>
            <w:r>
              <w:rPr>
                <w:noProof/>
                <w:webHidden/>
              </w:rPr>
              <w:fldChar w:fldCharType="begin"/>
            </w:r>
            <w:r>
              <w:rPr>
                <w:noProof/>
                <w:webHidden/>
              </w:rPr>
              <w:instrText xml:space="preserve"> PAGEREF _Toc231820745 \h </w:instrText>
            </w:r>
            <w:r>
              <w:rPr>
                <w:noProof/>
                <w:webHidden/>
              </w:rPr>
            </w:r>
            <w:r>
              <w:rPr>
                <w:noProof/>
                <w:webHidden/>
              </w:rPr>
              <w:fldChar w:fldCharType="separate"/>
            </w:r>
            <w:r>
              <w:rPr>
                <w:noProof/>
                <w:webHidden/>
              </w:rPr>
              <w:t>24</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46" w:history="1">
            <w:r w:rsidRPr="00FA3410">
              <w:rPr>
                <w:rStyle w:val="Hipervnculo"/>
                <w:rFonts w:cs="Arial"/>
                <w:noProof/>
              </w:rPr>
              <w:t>6. Gestión y persistencia de datos</w:t>
            </w:r>
            <w:r>
              <w:rPr>
                <w:noProof/>
                <w:webHidden/>
              </w:rPr>
              <w:tab/>
            </w:r>
            <w:r>
              <w:rPr>
                <w:noProof/>
                <w:webHidden/>
              </w:rPr>
              <w:fldChar w:fldCharType="begin"/>
            </w:r>
            <w:r>
              <w:rPr>
                <w:noProof/>
                <w:webHidden/>
              </w:rPr>
              <w:instrText xml:space="preserve"> PAGEREF _Toc231820746 \h </w:instrText>
            </w:r>
            <w:r>
              <w:rPr>
                <w:noProof/>
                <w:webHidden/>
              </w:rPr>
            </w:r>
            <w:r>
              <w:rPr>
                <w:noProof/>
                <w:webHidden/>
              </w:rPr>
              <w:fldChar w:fldCharType="separate"/>
            </w:r>
            <w:r>
              <w:rPr>
                <w:noProof/>
                <w:webHidden/>
              </w:rPr>
              <w:t>25</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47" w:history="1">
            <w:r w:rsidRPr="00FA3410">
              <w:rPr>
                <w:rStyle w:val="Hipervnculo"/>
                <w:rFonts w:cs="Arial"/>
                <w:noProof/>
              </w:rPr>
              <w:t>7. Seguridad y validación</w:t>
            </w:r>
            <w:r>
              <w:rPr>
                <w:noProof/>
                <w:webHidden/>
              </w:rPr>
              <w:tab/>
            </w:r>
            <w:r>
              <w:rPr>
                <w:noProof/>
                <w:webHidden/>
              </w:rPr>
              <w:fldChar w:fldCharType="begin"/>
            </w:r>
            <w:r>
              <w:rPr>
                <w:noProof/>
                <w:webHidden/>
              </w:rPr>
              <w:instrText xml:space="preserve"> PAGEREF _Toc231820747 \h </w:instrText>
            </w:r>
            <w:r>
              <w:rPr>
                <w:noProof/>
                <w:webHidden/>
              </w:rPr>
            </w:r>
            <w:r>
              <w:rPr>
                <w:noProof/>
                <w:webHidden/>
              </w:rPr>
              <w:fldChar w:fldCharType="separate"/>
            </w:r>
            <w:r>
              <w:rPr>
                <w:noProof/>
                <w:webHidden/>
              </w:rPr>
              <w:t>25</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48" w:history="1">
            <w:r w:rsidRPr="00FA3410">
              <w:rPr>
                <w:rStyle w:val="Hipervnculo"/>
                <w:noProof/>
              </w:rPr>
              <w:t>Metodologías</w:t>
            </w:r>
            <w:r>
              <w:rPr>
                <w:noProof/>
                <w:webHidden/>
              </w:rPr>
              <w:tab/>
            </w:r>
            <w:r>
              <w:rPr>
                <w:noProof/>
                <w:webHidden/>
              </w:rPr>
              <w:fldChar w:fldCharType="begin"/>
            </w:r>
            <w:r>
              <w:rPr>
                <w:noProof/>
                <w:webHidden/>
              </w:rPr>
              <w:instrText xml:space="preserve"> PAGEREF _Toc231820748 \h </w:instrText>
            </w:r>
            <w:r>
              <w:rPr>
                <w:noProof/>
                <w:webHidden/>
              </w:rPr>
            </w:r>
            <w:r>
              <w:rPr>
                <w:noProof/>
                <w:webHidden/>
              </w:rPr>
              <w:fldChar w:fldCharType="separate"/>
            </w:r>
            <w:r>
              <w:rPr>
                <w:noProof/>
                <w:webHidden/>
              </w:rPr>
              <w:t>26</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49" w:history="1">
            <w:r w:rsidRPr="00FA3410">
              <w:rPr>
                <w:rStyle w:val="Hipervnculo"/>
                <w:rFonts w:eastAsia="Times New Roman" w:cs="Arial"/>
                <w:noProof/>
                <w:lang w:val="es-AR" w:eastAsia="es-AR"/>
              </w:rPr>
              <w:t>1.</w:t>
            </w:r>
            <w:r>
              <w:rPr>
                <w:rFonts w:asciiTheme="minorHAnsi" w:eastAsiaTheme="minorEastAsia" w:hAnsiTheme="minorHAnsi" w:cstheme="minorBidi"/>
                <w:noProof/>
                <w:lang w:val="es-AR" w:eastAsia="es-AR"/>
              </w:rPr>
              <w:tab/>
            </w:r>
            <w:r w:rsidRPr="00FA3410">
              <w:rPr>
                <w:rStyle w:val="Hipervnculo"/>
                <w:rFonts w:eastAsia="Times New Roman" w:cs="Arial"/>
                <w:noProof/>
                <w:lang w:val="es-AR" w:eastAsia="es-AR"/>
              </w:rPr>
              <w:t>Análisis y definición del sistema</w:t>
            </w:r>
            <w:r>
              <w:rPr>
                <w:noProof/>
                <w:webHidden/>
              </w:rPr>
              <w:tab/>
            </w:r>
            <w:r>
              <w:rPr>
                <w:noProof/>
                <w:webHidden/>
              </w:rPr>
              <w:fldChar w:fldCharType="begin"/>
            </w:r>
            <w:r>
              <w:rPr>
                <w:noProof/>
                <w:webHidden/>
              </w:rPr>
              <w:instrText xml:space="preserve"> PAGEREF _Toc231820749 \h </w:instrText>
            </w:r>
            <w:r>
              <w:rPr>
                <w:noProof/>
                <w:webHidden/>
              </w:rPr>
            </w:r>
            <w:r>
              <w:rPr>
                <w:noProof/>
                <w:webHidden/>
              </w:rPr>
              <w:fldChar w:fldCharType="separate"/>
            </w:r>
            <w:r>
              <w:rPr>
                <w:noProof/>
                <w:webHidden/>
              </w:rPr>
              <w:t>26</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50" w:history="1">
            <w:r w:rsidRPr="00FA3410">
              <w:rPr>
                <w:rStyle w:val="Hipervnculo"/>
                <w:rFonts w:eastAsia="Times New Roman" w:cs="Arial"/>
                <w:noProof/>
                <w:lang w:val="es-AR" w:eastAsia="es-AR"/>
              </w:rPr>
              <w:t>2.</w:t>
            </w:r>
            <w:r>
              <w:rPr>
                <w:rFonts w:asciiTheme="minorHAnsi" w:eastAsiaTheme="minorEastAsia" w:hAnsiTheme="minorHAnsi" w:cstheme="minorBidi"/>
                <w:noProof/>
                <w:lang w:val="es-AR" w:eastAsia="es-AR"/>
              </w:rPr>
              <w:tab/>
            </w:r>
            <w:r w:rsidRPr="00FA3410">
              <w:rPr>
                <w:rStyle w:val="Hipervnculo"/>
                <w:rFonts w:eastAsia="Times New Roman" w:cs="Arial"/>
                <w:noProof/>
                <w:lang w:val="es-AR" w:eastAsia="es-AR"/>
              </w:rPr>
              <w:t>Diseño de la solución</w:t>
            </w:r>
            <w:r>
              <w:rPr>
                <w:noProof/>
                <w:webHidden/>
              </w:rPr>
              <w:tab/>
            </w:r>
            <w:r>
              <w:rPr>
                <w:noProof/>
                <w:webHidden/>
              </w:rPr>
              <w:fldChar w:fldCharType="begin"/>
            </w:r>
            <w:r>
              <w:rPr>
                <w:noProof/>
                <w:webHidden/>
              </w:rPr>
              <w:instrText xml:space="preserve"> PAGEREF _Toc231820750 \h </w:instrText>
            </w:r>
            <w:r>
              <w:rPr>
                <w:noProof/>
                <w:webHidden/>
              </w:rPr>
            </w:r>
            <w:r>
              <w:rPr>
                <w:noProof/>
                <w:webHidden/>
              </w:rPr>
              <w:fldChar w:fldCharType="separate"/>
            </w:r>
            <w:r>
              <w:rPr>
                <w:noProof/>
                <w:webHidden/>
              </w:rPr>
              <w:t>27</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51" w:history="1">
            <w:r w:rsidRPr="00FA3410">
              <w:rPr>
                <w:rStyle w:val="Hipervnculo"/>
                <w:rFonts w:eastAsia="Times New Roman" w:cs="Arial"/>
                <w:noProof/>
                <w:lang w:val="es-AR" w:eastAsia="es-AR"/>
              </w:rPr>
              <w:t>3.</w:t>
            </w:r>
            <w:r>
              <w:rPr>
                <w:rFonts w:asciiTheme="minorHAnsi" w:eastAsiaTheme="minorEastAsia" w:hAnsiTheme="minorHAnsi" w:cstheme="minorBidi"/>
                <w:noProof/>
                <w:lang w:val="es-AR" w:eastAsia="es-AR"/>
              </w:rPr>
              <w:tab/>
            </w:r>
            <w:r w:rsidRPr="00FA3410">
              <w:rPr>
                <w:rStyle w:val="Hipervnculo"/>
                <w:rFonts w:eastAsia="Times New Roman" w:cs="Arial"/>
                <w:noProof/>
                <w:lang w:val="es-AR" w:eastAsia="es-AR"/>
              </w:rPr>
              <w:t>Desarrollo e implementación</w:t>
            </w:r>
            <w:r>
              <w:rPr>
                <w:noProof/>
                <w:webHidden/>
              </w:rPr>
              <w:tab/>
            </w:r>
            <w:r>
              <w:rPr>
                <w:noProof/>
                <w:webHidden/>
              </w:rPr>
              <w:fldChar w:fldCharType="begin"/>
            </w:r>
            <w:r>
              <w:rPr>
                <w:noProof/>
                <w:webHidden/>
              </w:rPr>
              <w:instrText xml:space="preserve"> PAGEREF _Toc231820751 \h </w:instrText>
            </w:r>
            <w:r>
              <w:rPr>
                <w:noProof/>
                <w:webHidden/>
              </w:rPr>
            </w:r>
            <w:r>
              <w:rPr>
                <w:noProof/>
                <w:webHidden/>
              </w:rPr>
              <w:fldChar w:fldCharType="separate"/>
            </w:r>
            <w:r>
              <w:rPr>
                <w:noProof/>
                <w:webHidden/>
              </w:rPr>
              <w:t>27</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52" w:history="1">
            <w:r w:rsidRPr="00FA3410">
              <w:rPr>
                <w:rStyle w:val="Hipervnculo"/>
                <w:rFonts w:eastAsia="Times New Roman" w:cs="Arial"/>
                <w:noProof/>
                <w:lang w:val="es-AR" w:eastAsia="es-AR"/>
              </w:rPr>
              <w:t>4.</w:t>
            </w:r>
            <w:r>
              <w:rPr>
                <w:rFonts w:asciiTheme="minorHAnsi" w:eastAsiaTheme="minorEastAsia" w:hAnsiTheme="minorHAnsi" w:cstheme="minorBidi"/>
                <w:noProof/>
                <w:lang w:val="es-AR" w:eastAsia="es-AR"/>
              </w:rPr>
              <w:tab/>
            </w:r>
            <w:r w:rsidRPr="00FA3410">
              <w:rPr>
                <w:rStyle w:val="Hipervnculo"/>
                <w:rFonts w:eastAsia="Times New Roman" w:cs="Arial"/>
                <w:noProof/>
                <w:lang w:val="es-AR" w:eastAsia="es-AR"/>
              </w:rPr>
              <w:t>Pruebas y validación</w:t>
            </w:r>
            <w:r>
              <w:rPr>
                <w:noProof/>
                <w:webHidden/>
              </w:rPr>
              <w:tab/>
            </w:r>
            <w:r>
              <w:rPr>
                <w:noProof/>
                <w:webHidden/>
              </w:rPr>
              <w:fldChar w:fldCharType="begin"/>
            </w:r>
            <w:r>
              <w:rPr>
                <w:noProof/>
                <w:webHidden/>
              </w:rPr>
              <w:instrText xml:space="preserve"> PAGEREF _Toc231820752 \h </w:instrText>
            </w:r>
            <w:r>
              <w:rPr>
                <w:noProof/>
                <w:webHidden/>
              </w:rPr>
            </w:r>
            <w:r>
              <w:rPr>
                <w:noProof/>
                <w:webHidden/>
              </w:rPr>
              <w:fldChar w:fldCharType="separate"/>
            </w:r>
            <w:r>
              <w:rPr>
                <w:noProof/>
                <w:webHidden/>
              </w:rPr>
              <w:t>28</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53" w:history="1">
            <w:r w:rsidRPr="00FA3410">
              <w:rPr>
                <w:rStyle w:val="Hipervnculo"/>
                <w:rFonts w:eastAsia="Times New Roman" w:cs="Arial"/>
                <w:noProof/>
                <w:lang w:val="es-AR" w:eastAsia="es-AR"/>
              </w:rPr>
              <w:t>5.</w:t>
            </w:r>
            <w:r>
              <w:rPr>
                <w:rFonts w:asciiTheme="minorHAnsi" w:eastAsiaTheme="minorEastAsia" w:hAnsiTheme="minorHAnsi" w:cstheme="minorBidi"/>
                <w:noProof/>
                <w:lang w:val="es-AR" w:eastAsia="es-AR"/>
              </w:rPr>
              <w:tab/>
            </w:r>
            <w:r w:rsidRPr="00FA3410">
              <w:rPr>
                <w:rStyle w:val="Hipervnculo"/>
                <w:rFonts w:eastAsia="Times New Roman" w:cs="Arial"/>
                <w:noProof/>
                <w:lang w:val="es-AR" w:eastAsia="es-AR"/>
              </w:rPr>
              <w:t>Documentación y cierre</w:t>
            </w:r>
            <w:r>
              <w:rPr>
                <w:noProof/>
                <w:webHidden/>
              </w:rPr>
              <w:tab/>
            </w:r>
            <w:r>
              <w:rPr>
                <w:noProof/>
                <w:webHidden/>
              </w:rPr>
              <w:fldChar w:fldCharType="begin"/>
            </w:r>
            <w:r>
              <w:rPr>
                <w:noProof/>
                <w:webHidden/>
              </w:rPr>
              <w:instrText xml:space="preserve"> PAGEREF _Toc231820753 \h </w:instrText>
            </w:r>
            <w:r>
              <w:rPr>
                <w:noProof/>
                <w:webHidden/>
              </w:rPr>
            </w:r>
            <w:r>
              <w:rPr>
                <w:noProof/>
                <w:webHidden/>
              </w:rPr>
              <w:fldChar w:fldCharType="separate"/>
            </w:r>
            <w:r>
              <w:rPr>
                <w:noProof/>
                <w:webHidden/>
              </w:rPr>
              <w:t>28</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54" w:history="1">
            <w:r w:rsidRPr="00FA3410">
              <w:rPr>
                <w:rStyle w:val="Hipervnculo"/>
                <w:noProof/>
                <w:lang w:val="es-AR" w:eastAsia="es-AR"/>
              </w:rPr>
              <w:t>Diagrama de Estructura de Desglose de Trabajo (EDT)</w:t>
            </w:r>
            <w:r>
              <w:rPr>
                <w:noProof/>
                <w:webHidden/>
              </w:rPr>
              <w:tab/>
            </w:r>
            <w:r>
              <w:rPr>
                <w:noProof/>
                <w:webHidden/>
              </w:rPr>
              <w:fldChar w:fldCharType="begin"/>
            </w:r>
            <w:r>
              <w:rPr>
                <w:noProof/>
                <w:webHidden/>
              </w:rPr>
              <w:instrText xml:space="preserve"> PAGEREF _Toc231820754 \h </w:instrText>
            </w:r>
            <w:r>
              <w:rPr>
                <w:noProof/>
                <w:webHidden/>
              </w:rPr>
            </w:r>
            <w:r>
              <w:rPr>
                <w:noProof/>
                <w:webHidden/>
              </w:rPr>
              <w:fldChar w:fldCharType="separate"/>
            </w:r>
            <w:r>
              <w:rPr>
                <w:noProof/>
                <w:webHidden/>
              </w:rPr>
              <w:t>29</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55" w:history="1">
            <w:r w:rsidRPr="00FA3410">
              <w:rPr>
                <w:rStyle w:val="Hipervnculo"/>
                <w:noProof/>
              </w:rPr>
              <w:t>1. Diagrama EDT</w:t>
            </w:r>
            <w:r>
              <w:rPr>
                <w:noProof/>
                <w:webHidden/>
              </w:rPr>
              <w:tab/>
            </w:r>
            <w:r>
              <w:rPr>
                <w:noProof/>
                <w:webHidden/>
              </w:rPr>
              <w:fldChar w:fldCharType="begin"/>
            </w:r>
            <w:r>
              <w:rPr>
                <w:noProof/>
                <w:webHidden/>
              </w:rPr>
              <w:instrText xml:space="preserve"> PAGEREF _Toc231820755 \h </w:instrText>
            </w:r>
            <w:r>
              <w:rPr>
                <w:noProof/>
                <w:webHidden/>
              </w:rPr>
            </w:r>
            <w:r>
              <w:rPr>
                <w:noProof/>
                <w:webHidden/>
              </w:rPr>
              <w:fldChar w:fldCharType="separate"/>
            </w:r>
            <w:r>
              <w:rPr>
                <w:noProof/>
                <w:webHidden/>
              </w:rPr>
              <w:t>29</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56" w:history="1">
            <w:r w:rsidRPr="00FA3410">
              <w:rPr>
                <w:rStyle w:val="Hipervnculo"/>
                <w:rFonts w:cs="Arial"/>
                <w:noProof/>
                <w:lang w:val="es-AR" w:eastAsia="es-AR"/>
              </w:rPr>
              <w:t>2. Diccionario EDT</w:t>
            </w:r>
            <w:r>
              <w:rPr>
                <w:noProof/>
                <w:webHidden/>
              </w:rPr>
              <w:tab/>
            </w:r>
            <w:r>
              <w:rPr>
                <w:noProof/>
                <w:webHidden/>
              </w:rPr>
              <w:fldChar w:fldCharType="begin"/>
            </w:r>
            <w:r>
              <w:rPr>
                <w:noProof/>
                <w:webHidden/>
              </w:rPr>
              <w:instrText xml:space="preserve"> PAGEREF _Toc231820756 \h </w:instrText>
            </w:r>
            <w:r>
              <w:rPr>
                <w:noProof/>
                <w:webHidden/>
              </w:rPr>
            </w:r>
            <w:r>
              <w:rPr>
                <w:noProof/>
                <w:webHidden/>
              </w:rPr>
              <w:fldChar w:fldCharType="separate"/>
            </w:r>
            <w:r>
              <w:rPr>
                <w:noProof/>
                <w:webHidden/>
              </w:rPr>
              <w:t>29</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57" w:history="1">
            <w:r w:rsidRPr="00FA3410">
              <w:rPr>
                <w:rStyle w:val="Hipervnculo"/>
                <w:noProof/>
              </w:rPr>
              <w:t>Diagrama de Gantt</w:t>
            </w:r>
            <w:r>
              <w:rPr>
                <w:noProof/>
                <w:webHidden/>
              </w:rPr>
              <w:tab/>
            </w:r>
            <w:r>
              <w:rPr>
                <w:noProof/>
                <w:webHidden/>
              </w:rPr>
              <w:fldChar w:fldCharType="begin"/>
            </w:r>
            <w:r>
              <w:rPr>
                <w:noProof/>
                <w:webHidden/>
              </w:rPr>
              <w:instrText xml:space="preserve"> PAGEREF _Toc231820757 \h </w:instrText>
            </w:r>
            <w:r>
              <w:rPr>
                <w:noProof/>
                <w:webHidden/>
              </w:rPr>
            </w:r>
            <w:r>
              <w:rPr>
                <w:noProof/>
                <w:webHidden/>
              </w:rPr>
              <w:fldChar w:fldCharType="separate"/>
            </w:r>
            <w:r>
              <w:rPr>
                <w:noProof/>
                <w:webHidden/>
              </w:rPr>
              <w:t>31</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58" w:history="1">
            <w:r w:rsidRPr="00FA3410">
              <w:rPr>
                <w:rStyle w:val="Hipervnculo"/>
                <w:noProof/>
              </w:rPr>
              <w:t>Solución Técnica</w:t>
            </w:r>
            <w:r>
              <w:rPr>
                <w:noProof/>
                <w:webHidden/>
              </w:rPr>
              <w:tab/>
            </w:r>
            <w:r>
              <w:rPr>
                <w:noProof/>
                <w:webHidden/>
              </w:rPr>
              <w:fldChar w:fldCharType="begin"/>
            </w:r>
            <w:r>
              <w:rPr>
                <w:noProof/>
                <w:webHidden/>
              </w:rPr>
              <w:instrText xml:space="preserve"> PAGEREF _Toc231820758 \h </w:instrText>
            </w:r>
            <w:r>
              <w:rPr>
                <w:noProof/>
                <w:webHidden/>
              </w:rPr>
            </w:r>
            <w:r>
              <w:rPr>
                <w:noProof/>
                <w:webHidden/>
              </w:rPr>
              <w:fldChar w:fldCharType="separate"/>
            </w:r>
            <w:r>
              <w:rPr>
                <w:noProof/>
                <w:webHidden/>
              </w:rPr>
              <w:t>32</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59" w:history="1">
            <w:r w:rsidRPr="00FA3410">
              <w:rPr>
                <w:rStyle w:val="Hipervnculo"/>
                <w:noProof/>
              </w:rPr>
              <w:t>1. Frontend</w:t>
            </w:r>
            <w:r>
              <w:rPr>
                <w:noProof/>
                <w:webHidden/>
              </w:rPr>
              <w:tab/>
            </w:r>
            <w:r>
              <w:rPr>
                <w:noProof/>
                <w:webHidden/>
              </w:rPr>
              <w:fldChar w:fldCharType="begin"/>
            </w:r>
            <w:r>
              <w:rPr>
                <w:noProof/>
                <w:webHidden/>
              </w:rPr>
              <w:instrText xml:space="preserve"> PAGEREF _Toc231820759 \h </w:instrText>
            </w:r>
            <w:r>
              <w:rPr>
                <w:noProof/>
                <w:webHidden/>
              </w:rPr>
            </w:r>
            <w:r>
              <w:rPr>
                <w:noProof/>
                <w:webHidden/>
              </w:rPr>
              <w:fldChar w:fldCharType="separate"/>
            </w:r>
            <w:r>
              <w:rPr>
                <w:noProof/>
                <w:webHidden/>
              </w:rPr>
              <w:t>32</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60" w:history="1">
            <w:r w:rsidRPr="00FA3410">
              <w:rPr>
                <w:rStyle w:val="Hipervnculo"/>
                <w:noProof/>
              </w:rPr>
              <w:t>Tecnologías principales:</w:t>
            </w:r>
            <w:r>
              <w:rPr>
                <w:noProof/>
                <w:webHidden/>
              </w:rPr>
              <w:tab/>
            </w:r>
            <w:r>
              <w:rPr>
                <w:noProof/>
                <w:webHidden/>
              </w:rPr>
              <w:fldChar w:fldCharType="begin"/>
            </w:r>
            <w:r>
              <w:rPr>
                <w:noProof/>
                <w:webHidden/>
              </w:rPr>
              <w:instrText xml:space="preserve"> PAGEREF _Toc231820760 \h </w:instrText>
            </w:r>
            <w:r>
              <w:rPr>
                <w:noProof/>
                <w:webHidden/>
              </w:rPr>
            </w:r>
            <w:r>
              <w:rPr>
                <w:noProof/>
                <w:webHidden/>
              </w:rPr>
              <w:fldChar w:fldCharType="separate"/>
            </w:r>
            <w:r>
              <w:rPr>
                <w:noProof/>
                <w:webHidden/>
              </w:rPr>
              <w:t>32</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61" w:history="1">
            <w:r w:rsidRPr="00FA3410">
              <w:rPr>
                <w:rStyle w:val="Hipervnculo"/>
                <w:noProof/>
              </w:rPr>
              <w:t>Características del frontend:</w:t>
            </w:r>
            <w:r>
              <w:rPr>
                <w:noProof/>
                <w:webHidden/>
              </w:rPr>
              <w:tab/>
            </w:r>
            <w:r>
              <w:rPr>
                <w:noProof/>
                <w:webHidden/>
              </w:rPr>
              <w:fldChar w:fldCharType="begin"/>
            </w:r>
            <w:r>
              <w:rPr>
                <w:noProof/>
                <w:webHidden/>
              </w:rPr>
              <w:instrText xml:space="preserve"> PAGEREF _Toc231820761 \h </w:instrText>
            </w:r>
            <w:r>
              <w:rPr>
                <w:noProof/>
                <w:webHidden/>
              </w:rPr>
            </w:r>
            <w:r>
              <w:rPr>
                <w:noProof/>
                <w:webHidden/>
              </w:rPr>
              <w:fldChar w:fldCharType="separate"/>
            </w:r>
            <w:r>
              <w:rPr>
                <w:noProof/>
                <w:webHidden/>
              </w:rPr>
              <w:t>32</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62" w:history="1">
            <w:r w:rsidRPr="00FA3410">
              <w:rPr>
                <w:rStyle w:val="Hipervnculo"/>
                <w:noProof/>
              </w:rPr>
              <w:t>Interacción con la API:</w:t>
            </w:r>
            <w:r>
              <w:rPr>
                <w:noProof/>
                <w:webHidden/>
              </w:rPr>
              <w:tab/>
            </w:r>
            <w:r>
              <w:rPr>
                <w:noProof/>
                <w:webHidden/>
              </w:rPr>
              <w:fldChar w:fldCharType="begin"/>
            </w:r>
            <w:r>
              <w:rPr>
                <w:noProof/>
                <w:webHidden/>
              </w:rPr>
              <w:instrText xml:space="preserve"> PAGEREF _Toc231820762 \h </w:instrText>
            </w:r>
            <w:r>
              <w:rPr>
                <w:noProof/>
                <w:webHidden/>
              </w:rPr>
            </w:r>
            <w:r>
              <w:rPr>
                <w:noProof/>
                <w:webHidden/>
              </w:rPr>
              <w:fldChar w:fldCharType="separate"/>
            </w:r>
            <w:r>
              <w:rPr>
                <w:noProof/>
                <w:webHidden/>
              </w:rPr>
              <w:t>33</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63" w:history="1">
            <w:r w:rsidRPr="00FA3410">
              <w:rPr>
                <w:rStyle w:val="Hipervnculo"/>
                <w:noProof/>
              </w:rPr>
              <w:t>2. Backend</w:t>
            </w:r>
            <w:r>
              <w:rPr>
                <w:noProof/>
                <w:webHidden/>
              </w:rPr>
              <w:tab/>
            </w:r>
            <w:r>
              <w:rPr>
                <w:noProof/>
                <w:webHidden/>
              </w:rPr>
              <w:fldChar w:fldCharType="begin"/>
            </w:r>
            <w:r>
              <w:rPr>
                <w:noProof/>
                <w:webHidden/>
              </w:rPr>
              <w:instrText xml:space="preserve"> PAGEREF _Toc231820763 \h </w:instrText>
            </w:r>
            <w:r>
              <w:rPr>
                <w:noProof/>
                <w:webHidden/>
              </w:rPr>
            </w:r>
            <w:r>
              <w:rPr>
                <w:noProof/>
                <w:webHidden/>
              </w:rPr>
              <w:fldChar w:fldCharType="separate"/>
            </w:r>
            <w:r>
              <w:rPr>
                <w:noProof/>
                <w:webHidden/>
              </w:rPr>
              <w:t>33</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64" w:history="1">
            <w:r w:rsidRPr="00FA3410">
              <w:rPr>
                <w:rStyle w:val="Hipervnculo"/>
                <w:noProof/>
              </w:rPr>
              <w:t>Tecnologías principales:</w:t>
            </w:r>
            <w:r>
              <w:rPr>
                <w:noProof/>
                <w:webHidden/>
              </w:rPr>
              <w:tab/>
            </w:r>
            <w:r>
              <w:rPr>
                <w:noProof/>
                <w:webHidden/>
              </w:rPr>
              <w:fldChar w:fldCharType="begin"/>
            </w:r>
            <w:r>
              <w:rPr>
                <w:noProof/>
                <w:webHidden/>
              </w:rPr>
              <w:instrText xml:space="preserve"> PAGEREF _Toc231820764 \h </w:instrText>
            </w:r>
            <w:r>
              <w:rPr>
                <w:noProof/>
                <w:webHidden/>
              </w:rPr>
            </w:r>
            <w:r>
              <w:rPr>
                <w:noProof/>
                <w:webHidden/>
              </w:rPr>
              <w:fldChar w:fldCharType="separate"/>
            </w:r>
            <w:r>
              <w:rPr>
                <w:noProof/>
                <w:webHidden/>
              </w:rPr>
              <w:t>33</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65" w:history="1">
            <w:r w:rsidRPr="00FA3410">
              <w:rPr>
                <w:rStyle w:val="Hipervnculo"/>
                <w:noProof/>
              </w:rPr>
              <w:t>Arquitectura:</w:t>
            </w:r>
            <w:r>
              <w:rPr>
                <w:noProof/>
                <w:webHidden/>
              </w:rPr>
              <w:tab/>
            </w:r>
            <w:r>
              <w:rPr>
                <w:noProof/>
                <w:webHidden/>
              </w:rPr>
              <w:fldChar w:fldCharType="begin"/>
            </w:r>
            <w:r>
              <w:rPr>
                <w:noProof/>
                <w:webHidden/>
              </w:rPr>
              <w:instrText xml:space="preserve"> PAGEREF _Toc231820765 \h </w:instrText>
            </w:r>
            <w:r>
              <w:rPr>
                <w:noProof/>
                <w:webHidden/>
              </w:rPr>
            </w:r>
            <w:r>
              <w:rPr>
                <w:noProof/>
                <w:webHidden/>
              </w:rPr>
              <w:fldChar w:fldCharType="separate"/>
            </w:r>
            <w:r>
              <w:rPr>
                <w:noProof/>
                <w:webHidden/>
              </w:rPr>
              <w:t>33</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66" w:history="1">
            <w:r w:rsidRPr="00FA3410">
              <w:rPr>
                <w:rStyle w:val="Hipervnculo"/>
                <w:rFonts w:cs="Arial"/>
                <w:noProof/>
              </w:rPr>
              <w:t>Lógica de negocio:</w:t>
            </w:r>
            <w:r>
              <w:rPr>
                <w:noProof/>
                <w:webHidden/>
              </w:rPr>
              <w:tab/>
            </w:r>
            <w:r>
              <w:rPr>
                <w:noProof/>
                <w:webHidden/>
              </w:rPr>
              <w:fldChar w:fldCharType="begin"/>
            </w:r>
            <w:r>
              <w:rPr>
                <w:noProof/>
                <w:webHidden/>
              </w:rPr>
              <w:instrText xml:space="preserve"> PAGEREF _Toc231820766 \h </w:instrText>
            </w:r>
            <w:r>
              <w:rPr>
                <w:noProof/>
                <w:webHidden/>
              </w:rPr>
            </w:r>
            <w:r>
              <w:rPr>
                <w:noProof/>
                <w:webHidden/>
              </w:rPr>
              <w:fldChar w:fldCharType="separate"/>
            </w:r>
            <w:r>
              <w:rPr>
                <w:noProof/>
                <w:webHidden/>
              </w:rPr>
              <w:t>34</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67" w:history="1">
            <w:r w:rsidRPr="00FA3410">
              <w:rPr>
                <w:rStyle w:val="Hipervnculo"/>
                <w:noProof/>
              </w:rPr>
              <w:t>3. Base de Datos</w:t>
            </w:r>
            <w:r>
              <w:rPr>
                <w:noProof/>
                <w:webHidden/>
              </w:rPr>
              <w:tab/>
            </w:r>
            <w:r>
              <w:rPr>
                <w:noProof/>
                <w:webHidden/>
              </w:rPr>
              <w:fldChar w:fldCharType="begin"/>
            </w:r>
            <w:r>
              <w:rPr>
                <w:noProof/>
                <w:webHidden/>
              </w:rPr>
              <w:instrText xml:space="preserve"> PAGEREF _Toc231820767 \h </w:instrText>
            </w:r>
            <w:r>
              <w:rPr>
                <w:noProof/>
                <w:webHidden/>
              </w:rPr>
            </w:r>
            <w:r>
              <w:rPr>
                <w:noProof/>
                <w:webHidden/>
              </w:rPr>
              <w:fldChar w:fldCharType="separate"/>
            </w:r>
            <w:r>
              <w:rPr>
                <w:noProof/>
                <w:webHidden/>
              </w:rPr>
              <w:t>34</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68" w:history="1">
            <w:r w:rsidRPr="00FA3410">
              <w:rPr>
                <w:rStyle w:val="Hipervnculo"/>
                <w:noProof/>
              </w:rPr>
              <w:t>4. Infraestructura y Despliegue</w:t>
            </w:r>
            <w:r>
              <w:rPr>
                <w:noProof/>
                <w:webHidden/>
              </w:rPr>
              <w:tab/>
            </w:r>
            <w:r>
              <w:rPr>
                <w:noProof/>
                <w:webHidden/>
              </w:rPr>
              <w:fldChar w:fldCharType="begin"/>
            </w:r>
            <w:r>
              <w:rPr>
                <w:noProof/>
                <w:webHidden/>
              </w:rPr>
              <w:instrText xml:space="preserve"> PAGEREF _Toc231820768 \h </w:instrText>
            </w:r>
            <w:r>
              <w:rPr>
                <w:noProof/>
                <w:webHidden/>
              </w:rPr>
            </w:r>
            <w:r>
              <w:rPr>
                <w:noProof/>
                <w:webHidden/>
              </w:rPr>
              <w:fldChar w:fldCharType="separate"/>
            </w:r>
            <w:r>
              <w:rPr>
                <w:noProof/>
                <w:webHidden/>
              </w:rPr>
              <w:t>34</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69" w:history="1">
            <w:r w:rsidRPr="00FA3410">
              <w:rPr>
                <w:rStyle w:val="Hipervnculo"/>
                <w:rFonts w:cs="Arial"/>
                <w:noProof/>
              </w:rPr>
              <w:t>Tecnologías:</w:t>
            </w:r>
            <w:r>
              <w:rPr>
                <w:noProof/>
                <w:webHidden/>
              </w:rPr>
              <w:tab/>
            </w:r>
            <w:r>
              <w:rPr>
                <w:noProof/>
                <w:webHidden/>
              </w:rPr>
              <w:fldChar w:fldCharType="begin"/>
            </w:r>
            <w:r>
              <w:rPr>
                <w:noProof/>
                <w:webHidden/>
              </w:rPr>
              <w:instrText xml:space="preserve"> PAGEREF _Toc231820769 \h </w:instrText>
            </w:r>
            <w:r>
              <w:rPr>
                <w:noProof/>
                <w:webHidden/>
              </w:rPr>
            </w:r>
            <w:r>
              <w:rPr>
                <w:noProof/>
                <w:webHidden/>
              </w:rPr>
              <w:fldChar w:fldCharType="separate"/>
            </w:r>
            <w:r>
              <w:rPr>
                <w:noProof/>
                <w:webHidden/>
              </w:rPr>
              <w:t>34</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70" w:history="1">
            <w:r w:rsidRPr="00FA3410">
              <w:rPr>
                <w:rStyle w:val="Hipervnculo"/>
                <w:rFonts w:cs="Arial"/>
                <w:noProof/>
              </w:rPr>
              <w:t>Consideraciones:</w:t>
            </w:r>
            <w:r>
              <w:rPr>
                <w:noProof/>
                <w:webHidden/>
              </w:rPr>
              <w:tab/>
            </w:r>
            <w:r>
              <w:rPr>
                <w:noProof/>
                <w:webHidden/>
              </w:rPr>
              <w:fldChar w:fldCharType="begin"/>
            </w:r>
            <w:r>
              <w:rPr>
                <w:noProof/>
                <w:webHidden/>
              </w:rPr>
              <w:instrText xml:space="preserve"> PAGEREF _Toc231820770 \h </w:instrText>
            </w:r>
            <w:r>
              <w:rPr>
                <w:noProof/>
                <w:webHidden/>
              </w:rPr>
            </w:r>
            <w:r>
              <w:rPr>
                <w:noProof/>
                <w:webHidden/>
              </w:rPr>
              <w:fldChar w:fldCharType="separate"/>
            </w:r>
            <w:r>
              <w:rPr>
                <w:noProof/>
                <w:webHidden/>
              </w:rPr>
              <w:t>35</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71" w:history="1">
            <w:r w:rsidRPr="00FA3410">
              <w:rPr>
                <w:rStyle w:val="Hipervnculo"/>
                <w:noProof/>
              </w:rPr>
              <w:t>5. Seguridad</w:t>
            </w:r>
            <w:r>
              <w:rPr>
                <w:noProof/>
                <w:webHidden/>
              </w:rPr>
              <w:tab/>
            </w:r>
            <w:r>
              <w:rPr>
                <w:noProof/>
                <w:webHidden/>
              </w:rPr>
              <w:fldChar w:fldCharType="begin"/>
            </w:r>
            <w:r>
              <w:rPr>
                <w:noProof/>
                <w:webHidden/>
              </w:rPr>
              <w:instrText xml:space="preserve"> PAGEREF _Toc231820771 \h </w:instrText>
            </w:r>
            <w:r>
              <w:rPr>
                <w:noProof/>
                <w:webHidden/>
              </w:rPr>
            </w:r>
            <w:r>
              <w:rPr>
                <w:noProof/>
                <w:webHidden/>
              </w:rPr>
              <w:fldChar w:fldCharType="separate"/>
            </w:r>
            <w:r>
              <w:rPr>
                <w:noProof/>
                <w:webHidden/>
              </w:rPr>
              <w:t>35</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72" w:history="1">
            <w:r w:rsidRPr="00FA3410">
              <w:rPr>
                <w:rStyle w:val="Hipervnculo"/>
                <w:noProof/>
              </w:rPr>
              <w:t>6. Integraciones</w:t>
            </w:r>
            <w:r>
              <w:rPr>
                <w:noProof/>
                <w:webHidden/>
              </w:rPr>
              <w:tab/>
            </w:r>
            <w:r>
              <w:rPr>
                <w:noProof/>
                <w:webHidden/>
              </w:rPr>
              <w:fldChar w:fldCharType="begin"/>
            </w:r>
            <w:r>
              <w:rPr>
                <w:noProof/>
                <w:webHidden/>
              </w:rPr>
              <w:instrText xml:space="preserve"> PAGEREF _Toc231820772 \h </w:instrText>
            </w:r>
            <w:r>
              <w:rPr>
                <w:noProof/>
                <w:webHidden/>
              </w:rPr>
            </w:r>
            <w:r>
              <w:rPr>
                <w:noProof/>
                <w:webHidden/>
              </w:rPr>
              <w:fldChar w:fldCharType="separate"/>
            </w:r>
            <w:r>
              <w:rPr>
                <w:noProof/>
                <w:webHidden/>
              </w:rPr>
              <w:t>35</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73" w:history="1">
            <w:r w:rsidRPr="00FA3410">
              <w:rPr>
                <w:rStyle w:val="Hipervnculo"/>
                <w:noProof/>
              </w:rPr>
              <w:t>7. Escalabilidad y Rendimiento</w:t>
            </w:r>
            <w:r>
              <w:rPr>
                <w:noProof/>
                <w:webHidden/>
              </w:rPr>
              <w:tab/>
            </w:r>
            <w:r>
              <w:rPr>
                <w:noProof/>
                <w:webHidden/>
              </w:rPr>
              <w:fldChar w:fldCharType="begin"/>
            </w:r>
            <w:r>
              <w:rPr>
                <w:noProof/>
                <w:webHidden/>
              </w:rPr>
              <w:instrText xml:space="preserve"> PAGEREF _Toc231820773 \h </w:instrText>
            </w:r>
            <w:r>
              <w:rPr>
                <w:noProof/>
                <w:webHidden/>
              </w:rPr>
            </w:r>
            <w:r>
              <w:rPr>
                <w:noProof/>
                <w:webHidden/>
              </w:rPr>
              <w:fldChar w:fldCharType="separate"/>
            </w:r>
            <w:r>
              <w:rPr>
                <w:noProof/>
                <w:webHidden/>
              </w:rPr>
              <w:t>35</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74" w:history="1">
            <w:r w:rsidRPr="00FA3410">
              <w:rPr>
                <w:rStyle w:val="Hipervnculo"/>
                <w:noProof/>
              </w:rPr>
              <w:t>8. Diagrama</w:t>
            </w:r>
            <w:r w:rsidRPr="00FA3410">
              <w:rPr>
                <w:rStyle w:val="Hipervnculo"/>
                <w:noProof/>
                <w:spacing w:val="-6"/>
              </w:rPr>
              <w:t xml:space="preserve"> </w:t>
            </w:r>
            <w:r w:rsidRPr="00FA3410">
              <w:rPr>
                <w:rStyle w:val="Hipervnculo"/>
                <w:noProof/>
              </w:rPr>
              <w:t>de</w:t>
            </w:r>
            <w:r w:rsidRPr="00FA3410">
              <w:rPr>
                <w:rStyle w:val="Hipervnculo"/>
                <w:noProof/>
                <w:spacing w:val="-2"/>
              </w:rPr>
              <w:t xml:space="preserve"> </w:t>
            </w:r>
            <w:r w:rsidRPr="00FA3410">
              <w:rPr>
                <w:rStyle w:val="Hipervnculo"/>
                <w:noProof/>
              </w:rPr>
              <w:t>Arquitectura</w:t>
            </w:r>
            <w:r w:rsidRPr="00FA3410">
              <w:rPr>
                <w:rStyle w:val="Hipervnculo"/>
                <w:noProof/>
                <w:spacing w:val="-3"/>
              </w:rPr>
              <w:t xml:space="preserve"> </w:t>
            </w:r>
            <w:r w:rsidRPr="00FA3410">
              <w:rPr>
                <w:rStyle w:val="Hipervnculo"/>
                <w:noProof/>
              </w:rPr>
              <w:t>de</w:t>
            </w:r>
            <w:r w:rsidRPr="00FA3410">
              <w:rPr>
                <w:rStyle w:val="Hipervnculo"/>
                <w:noProof/>
                <w:spacing w:val="-2"/>
              </w:rPr>
              <w:t xml:space="preserve"> </w:t>
            </w:r>
            <w:r w:rsidRPr="00FA3410">
              <w:rPr>
                <w:rStyle w:val="Hipervnculo"/>
                <w:noProof/>
              </w:rPr>
              <w:t xml:space="preserve">la </w:t>
            </w:r>
            <w:r w:rsidRPr="00FA3410">
              <w:rPr>
                <w:rStyle w:val="Hipervnculo"/>
                <w:noProof/>
                <w:spacing w:val="-2"/>
              </w:rPr>
              <w:t>Solución</w:t>
            </w:r>
            <w:r>
              <w:rPr>
                <w:noProof/>
                <w:webHidden/>
              </w:rPr>
              <w:tab/>
            </w:r>
            <w:r>
              <w:rPr>
                <w:noProof/>
                <w:webHidden/>
              </w:rPr>
              <w:fldChar w:fldCharType="begin"/>
            </w:r>
            <w:r>
              <w:rPr>
                <w:noProof/>
                <w:webHidden/>
              </w:rPr>
              <w:instrText xml:space="preserve"> PAGEREF _Toc231820774 \h </w:instrText>
            </w:r>
            <w:r>
              <w:rPr>
                <w:noProof/>
                <w:webHidden/>
              </w:rPr>
            </w:r>
            <w:r>
              <w:rPr>
                <w:noProof/>
                <w:webHidden/>
              </w:rPr>
              <w:fldChar w:fldCharType="separate"/>
            </w:r>
            <w:r>
              <w:rPr>
                <w:noProof/>
                <w:webHidden/>
              </w:rPr>
              <w:t>36</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75" w:history="1">
            <w:r w:rsidRPr="00FA3410">
              <w:rPr>
                <w:rStyle w:val="Hipervnculo"/>
                <w:noProof/>
              </w:rPr>
              <w:t>Diseño de Alto Nivel (HLD)</w:t>
            </w:r>
            <w:r>
              <w:rPr>
                <w:noProof/>
                <w:webHidden/>
              </w:rPr>
              <w:tab/>
            </w:r>
            <w:r>
              <w:rPr>
                <w:noProof/>
                <w:webHidden/>
              </w:rPr>
              <w:fldChar w:fldCharType="begin"/>
            </w:r>
            <w:r>
              <w:rPr>
                <w:noProof/>
                <w:webHidden/>
              </w:rPr>
              <w:instrText xml:space="preserve"> PAGEREF _Toc231820775 \h </w:instrText>
            </w:r>
            <w:r>
              <w:rPr>
                <w:noProof/>
                <w:webHidden/>
              </w:rPr>
            </w:r>
            <w:r>
              <w:rPr>
                <w:noProof/>
                <w:webHidden/>
              </w:rPr>
              <w:fldChar w:fldCharType="separate"/>
            </w:r>
            <w:r>
              <w:rPr>
                <w:noProof/>
                <w:webHidden/>
              </w:rPr>
              <w:t>37</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76" w:history="1">
            <w:r w:rsidRPr="00FA3410">
              <w:rPr>
                <w:rStyle w:val="Hipervnculo"/>
                <w:noProof/>
              </w:rPr>
              <w:t>1. Visión General de la Arquitectura</w:t>
            </w:r>
            <w:r>
              <w:rPr>
                <w:noProof/>
                <w:webHidden/>
              </w:rPr>
              <w:tab/>
            </w:r>
            <w:r>
              <w:rPr>
                <w:noProof/>
                <w:webHidden/>
              </w:rPr>
              <w:fldChar w:fldCharType="begin"/>
            </w:r>
            <w:r>
              <w:rPr>
                <w:noProof/>
                <w:webHidden/>
              </w:rPr>
              <w:instrText xml:space="preserve"> PAGEREF _Toc231820776 \h </w:instrText>
            </w:r>
            <w:r>
              <w:rPr>
                <w:noProof/>
                <w:webHidden/>
              </w:rPr>
            </w:r>
            <w:r>
              <w:rPr>
                <w:noProof/>
                <w:webHidden/>
              </w:rPr>
              <w:fldChar w:fldCharType="separate"/>
            </w:r>
            <w:r>
              <w:rPr>
                <w:noProof/>
                <w:webHidden/>
              </w:rPr>
              <w:t>37</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77" w:history="1">
            <w:r w:rsidRPr="00FA3410">
              <w:rPr>
                <w:rStyle w:val="Hipervnculo"/>
                <w:noProof/>
              </w:rPr>
              <w:t>2. Capa de Presentación (Frontend)</w:t>
            </w:r>
            <w:r>
              <w:rPr>
                <w:noProof/>
                <w:webHidden/>
              </w:rPr>
              <w:tab/>
            </w:r>
            <w:r>
              <w:rPr>
                <w:noProof/>
                <w:webHidden/>
              </w:rPr>
              <w:fldChar w:fldCharType="begin"/>
            </w:r>
            <w:r>
              <w:rPr>
                <w:noProof/>
                <w:webHidden/>
              </w:rPr>
              <w:instrText xml:space="preserve"> PAGEREF _Toc231820777 \h </w:instrText>
            </w:r>
            <w:r>
              <w:rPr>
                <w:noProof/>
                <w:webHidden/>
              </w:rPr>
            </w:r>
            <w:r>
              <w:rPr>
                <w:noProof/>
                <w:webHidden/>
              </w:rPr>
              <w:fldChar w:fldCharType="separate"/>
            </w:r>
            <w:r>
              <w:rPr>
                <w:noProof/>
                <w:webHidden/>
              </w:rPr>
              <w:t>37</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78" w:history="1">
            <w:r w:rsidRPr="00FA3410">
              <w:rPr>
                <w:rStyle w:val="Hipervnculo"/>
                <w:noProof/>
              </w:rPr>
              <w:t>Componentes:</w:t>
            </w:r>
            <w:r>
              <w:rPr>
                <w:noProof/>
                <w:webHidden/>
              </w:rPr>
              <w:tab/>
            </w:r>
            <w:r>
              <w:rPr>
                <w:noProof/>
                <w:webHidden/>
              </w:rPr>
              <w:fldChar w:fldCharType="begin"/>
            </w:r>
            <w:r>
              <w:rPr>
                <w:noProof/>
                <w:webHidden/>
              </w:rPr>
              <w:instrText xml:space="preserve"> PAGEREF _Toc231820778 \h </w:instrText>
            </w:r>
            <w:r>
              <w:rPr>
                <w:noProof/>
                <w:webHidden/>
              </w:rPr>
            </w:r>
            <w:r>
              <w:rPr>
                <w:noProof/>
                <w:webHidden/>
              </w:rPr>
              <w:fldChar w:fldCharType="separate"/>
            </w:r>
            <w:r>
              <w:rPr>
                <w:noProof/>
                <w:webHidden/>
              </w:rPr>
              <w:t>37</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79" w:history="1">
            <w:r w:rsidRPr="00FA3410">
              <w:rPr>
                <w:rStyle w:val="Hipervnculo"/>
                <w:noProof/>
              </w:rPr>
              <w:t>Comunicación:</w:t>
            </w:r>
            <w:r>
              <w:rPr>
                <w:noProof/>
                <w:webHidden/>
              </w:rPr>
              <w:tab/>
            </w:r>
            <w:r>
              <w:rPr>
                <w:noProof/>
                <w:webHidden/>
              </w:rPr>
              <w:fldChar w:fldCharType="begin"/>
            </w:r>
            <w:r>
              <w:rPr>
                <w:noProof/>
                <w:webHidden/>
              </w:rPr>
              <w:instrText xml:space="preserve"> PAGEREF _Toc231820779 \h </w:instrText>
            </w:r>
            <w:r>
              <w:rPr>
                <w:noProof/>
                <w:webHidden/>
              </w:rPr>
            </w:r>
            <w:r>
              <w:rPr>
                <w:noProof/>
                <w:webHidden/>
              </w:rPr>
              <w:fldChar w:fldCharType="separate"/>
            </w:r>
            <w:r>
              <w:rPr>
                <w:noProof/>
                <w:webHidden/>
              </w:rPr>
              <w:t>38</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80" w:history="1">
            <w:r w:rsidRPr="00FA3410">
              <w:rPr>
                <w:rStyle w:val="Hipervnculo"/>
                <w:noProof/>
              </w:rPr>
              <w:t>3. Capa de Lógica de Negocio (Backend)</w:t>
            </w:r>
            <w:r>
              <w:rPr>
                <w:noProof/>
                <w:webHidden/>
              </w:rPr>
              <w:tab/>
            </w:r>
            <w:r>
              <w:rPr>
                <w:noProof/>
                <w:webHidden/>
              </w:rPr>
              <w:fldChar w:fldCharType="begin"/>
            </w:r>
            <w:r>
              <w:rPr>
                <w:noProof/>
                <w:webHidden/>
              </w:rPr>
              <w:instrText xml:space="preserve"> PAGEREF _Toc231820780 \h </w:instrText>
            </w:r>
            <w:r>
              <w:rPr>
                <w:noProof/>
                <w:webHidden/>
              </w:rPr>
            </w:r>
            <w:r>
              <w:rPr>
                <w:noProof/>
                <w:webHidden/>
              </w:rPr>
              <w:fldChar w:fldCharType="separate"/>
            </w:r>
            <w:r>
              <w:rPr>
                <w:noProof/>
                <w:webHidden/>
              </w:rPr>
              <w:t>38</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81" w:history="1">
            <w:r w:rsidRPr="00FA3410">
              <w:rPr>
                <w:rStyle w:val="Hipervnculo"/>
                <w:rFonts w:cs="Arial"/>
                <w:noProof/>
              </w:rPr>
              <w:t>Módulos Principales:</w:t>
            </w:r>
            <w:r>
              <w:rPr>
                <w:noProof/>
                <w:webHidden/>
              </w:rPr>
              <w:tab/>
            </w:r>
            <w:r>
              <w:rPr>
                <w:noProof/>
                <w:webHidden/>
              </w:rPr>
              <w:fldChar w:fldCharType="begin"/>
            </w:r>
            <w:r>
              <w:rPr>
                <w:noProof/>
                <w:webHidden/>
              </w:rPr>
              <w:instrText xml:space="preserve"> PAGEREF _Toc231820781 \h </w:instrText>
            </w:r>
            <w:r>
              <w:rPr>
                <w:noProof/>
                <w:webHidden/>
              </w:rPr>
            </w:r>
            <w:r>
              <w:rPr>
                <w:noProof/>
                <w:webHidden/>
              </w:rPr>
              <w:fldChar w:fldCharType="separate"/>
            </w:r>
            <w:r>
              <w:rPr>
                <w:noProof/>
                <w:webHidden/>
              </w:rPr>
              <w:t>38</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82" w:history="1">
            <w:r w:rsidRPr="00FA3410">
              <w:rPr>
                <w:rStyle w:val="Hipervnculo"/>
                <w:rFonts w:cs="Arial"/>
                <w:noProof/>
              </w:rPr>
              <w:t>4. Capa de Datos (Persistencia)</w:t>
            </w:r>
            <w:r>
              <w:rPr>
                <w:noProof/>
                <w:webHidden/>
              </w:rPr>
              <w:tab/>
            </w:r>
            <w:r>
              <w:rPr>
                <w:noProof/>
                <w:webHidden/>
              </w:rPr>
              <w:fldChar w:fldCharType="begin"/>
            </w:r>
            <w:r>
              <w:rPr>
                <w:noProof/>
                <w:webHidden/>
              </w:rPr>
              <w:instrText xml:space="preserve"> PAGEREF _Toc231820782 \h </w:instrText>
            </w:r>
            <w:r>
              <w:rPr>
                <w:noProof/>
                <w:webHidden/>
              </w:rPr>
            </w:r>
            <w:r>
              <w:rPr>
                <w:noProof/>
                <w:webHidden/>
              </w:rPr>
              <w:fldChar w:fldCharType="separate"/>
            </w:r>
            <w:r>
              <w:rPr>
                <w:noProof/>
                <w:webHidden/>
              </w:rPr>
              <w:t>40</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83" w:history="1">
            <w:r w:rsidRPr="00FA3410">
              <w:rPr>
                <w:rStyle w:val="Hipervnculo"/>
                <w:noProof/>
              </w:rPr>
              <w:t>Motores:</w:t>
            </w:r>
            <w:r>
              <w:rPr>
                <w:noProof/>
                <w:webHidden/>
              </w:rPr>
              <w:tab/>
            </w:r>
            <w:r>
              <w:rPr>
                <w:noProof/>
                <w:webHidden/>
              </w:rPr>
              <w:fldChar w:fldCharType="begin"/>
            </w:r>
            <w:r>
              <w:rPr>
                <w:noProof/>
                <w:webHidden/>
              </w:rPr>
              <w:instrText xml:space="preserve"> PAGEREF _Toc231820783 \h </w:instrText>
            </w:r>
            <w:r>
              <w:rPr>
                <w:noProof/>
                <w:webHidden/>
              </w:rPr>
            </w:r>
            <w:r>
              <w:rPr>
                <w:noProof/>
                <w:webHidden/>
              </w:rPr>
              <w:fldChar w:fldCharType="separate"/>
            </w:r>
            <w:r>
              <w:rPr>
                <w:noProof/>
                <w:webHidden/>
              </w:rPr>
              <w:t>40</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84" w:history="1">
            <w:r w:rsidRPr="00FA3410">
              <w:rPr>
                <w:rStyle w:val="Hipervnculo"/>
                <w:noProof/>
              </w:rPr>
              <w:t>Estructura (Nivel Alto):</w:t>
            </w:r>
            <w:r>
              <w:rPr>
                <w:noProof/>
                <w:webHidden/>
              </w:rPr>
              <w:tab/>
            </w:r>
            <w:r>
              <w:rPr>
                <w:noProof/>
                <w:webHidden/>
              </w:rPr>
              <w:fldChar w:fldCharType="begin"/>
            </w:r>
            <w:r>
              <w:rPr>
                <w:noProof/>
                <w:webHidden/>
              </w:rPr>
              <w:instrText xml:space="preserve"> PAGEREF _Toc231820784 \h </w:instrText>
            </w:r>
            <w:r>
              <w:rPr>
                <w:noProof/>
                <w:webHidden/>
              </w:rPr>
            </w:r>
            <w:r>
              <w:rPr>
                <w:noProof/>
                <w:webHidden/>
              </w:rPr>
              <w:fldChar w:fldCharType="separate"/>
            </w:r>
            <w:r>
              <w:rPr>
                <w:noProof/>
                <w:webHidden/>
              </w:rPr>
              <w:t>40</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85" w:history="1">
            <w:r w:rsidRPr="00FA3410">
              <w:rPr>
                <w:rStyle w:val="Hipervnculo"/>
                <w:rFonts w:cs="Arial"/>
                <w:noProof/>
              </w:rPr>
              <w:t>5. Flujo de Datos Típico (Ej: Generación de Alerta)</w:t>
            </w:r>
            <w:r>
              <w:rPr>
                <w:noProof/>
                <w:webHidden/>
              </w:rPr>
              <w:tab/>
            </w:r>
            <w:r>
              <w:rPr>
                <w:noProof/>
                <w:webHidden/>
              </w:rPr>
              <w:fldChar w:fldCharType="begin"/>
            </w:r>
            <w:r>
              <w:rPr>
                <w:noProof/>
                <w:webHidden/>
              </w:rPr>
              <w:instrText xml:space="preserve"> PAGEREF _Toc231820785 \h </w:instrText>
            </w:r>
            <w:r>
              <w:rPr>
                <w:noProof/>
                <w:webHidden/>
              </w:rPr>
            </w:r>
            <w:r>
              <w:rPr>
                <w:noProof/>
                <w:webHidden/>
              </w:rPr>
              <w:fldChar w:fldCharType="separate"/>
            </w:r>
            <w:r>
              <w:rPr>
                <w:noProof/>
                <w:webHidden/>
              </w:rPr>
              <w:t>40</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86" w:history="1">
            <w:r w:rsidRPr="00FA3410">
              <w:rPr>
                <w:rStyle w:val="Hipervnculo"/>
                <w:rFonts w:cs="Arial"/>
                <w:noProof/>
              </w:rPr>
              <w:t>6. Infraestructura de Despliegue</w:t>
            </w:r>
            <w:r>
              <w:rPr>
                <w:noProof/>
                <w:webHidden/>
              </w:rPr>
              <w:tab/>
            </w:r>
            <w:r>
              <w:rPr>
                <w:noProof/>
                <w:webHidden/>
              </w:rPr>
              <w:fldChar w:fldCharType="begin"/>
            </w:r>
            <w:r>
              <w:rPr>
                <w:noProof/>
                <w:webHidden/>
              </w:rPr>
              <w:instrText xml:space="preserve"> PAGEREF _Toc231820786 \h </w:instrText>
            </w:r>
            <w:r>
              <w:rPr>
                <w:noProof/>
                <w:webHidden/>
              </w:rPr>
            </w:r>
            <w:r>
              <w:rPr>
                <w:noProof/>
                <w:webHidden/>
              </w:rPr>
              <w:fldChar w:fldCharType="separate"/>
            </w:r>
            <w:r>
              <w:rPr>
                <w:noProof/>
                <w:webHidden/>
              </w:rPr>
              <w:t>41</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87" w:history="1">
            <w:r w:rsidRPr="00FA3410">
              <w:rPr>
                <w:rStyle w:val="Hipervnculo"/>
                <w:noProof/>
              </w:rPr>
              <w:t>7. Diagrama HDL</w:t>
            </w:r>
            <w:r>
              <w:rPr>
                <w:noProof/>
                <w:webHidden/>
              </w:rPr>
              <w:tab/>
            </w:r>
            <w:r>
              <w:rPr>
                <w:noProof/>
                <w:webHidden/>
              </w:rPr>
              <w:fldChar w:fldCharType="begin"/>
            </w:r>
            <w:r>
              <w:rPr>
                <w:noProof/>
                <w:webHidden/>
              </w:rPr>
              <w:instrText xml:space="preserve"> PAGEREF _Toc231820787 \h </w:instrText>
            </w:r>
            <w:r>
              <w:rPr>
                <w:noProof/>
                <w:webHidden/>
              </w:rPr>
            </w:r>
            <w:r>
              <w:rPr>
                <w:noProof/>
                <w:webHidden/>
              </w:rPr>
              <w:fldChar w:fldCharType="separate"/>
            </w:r>
            <w:r>
              <w:rPr>
                <w:noProof/>
                <w:webHidden/>
              </w:rPr>
              <w:t>41</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88" w:history="1">
            <w:r w:rsidRPr="00FA3410">
              <w:rPr>
                <w:rStyle w:val="Hipervnculo"/>
                <w:noProof/>
                <w:lang w:val="es-AR"/>
              </w:rPr>
              <w:t>Modelo de Datos</w:t>
            </w:r>
            <w:r>
              <w:rPr>
                <w:noProof/>
                <w:webHidden/>
              </w:rPr>
              <w:tab/>
            </w:r>
            <w:r>
              <w:rPr>
                <w:noProof/>
                <w:webHidden/>
              </w:rPr>
              <w:fldChar w:fldCharType="begin"/>
            </w:r>
            <w:r>
              <w:rPr>
                <w:noProof/>
                <w:webHidden/>
              </w:rPr>
              <w:instrText xml:space="preserve"> PAGEREF _Toc231820788 \h </w:instrText>
            </w:r>
            <w:r>
              <w:rPr>
                <w:noProof/>
                <w:webHidden/>
              </w:rPr>
            </w:r>
            <w:r>
              <w:rPr>
                <w:noProof/>
                <w:webHidden/>
              </w:rPr>
              <w:fldChar w:fldCharType="separate"/>
            </w:r>
            <w:r>
              <w:rPr>
                <w:noProof/>
                <w:webHidden/>
              </w:rPr>
              <w:t>41</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89" w:history="1">
            <w:r w:rsidRPr="00FA3410">
              <w:rPr>
                <w:rStyle w:val="Hipervnculo"/>
                <w:noProof/>
                <w:lang w:val="es-AR"/>
              </w:rPr>
              <w:t>1. Modelo Relacional (PostgresSQL)</w:t>
            </w:r>
            <w:r>
              <w:rPr>
                <w:noProof/>
                <w:webHidden/>
              </w:rPr>
              <w:tab/>
            </w:r>
            <w:r>
              <w:rPr>
                <w:noProof/>
                <w:webHidden/>
              </w:rPr>
              <w:fldChar w:fldCharType="begin"/>
            </w:r>
            <w:r>
              <w:rPr>
                <w:noProof/>
                <w:webHidden/>
              </w:rPr>
              <w:instrText xml:space="preserve"> PAGEREF _Toc231820789 \h </w:instrText>
            </w:r>
            <w:r>
              <w:rPr>
                <w:noProof/>
                <w:webHidden/>
              </w:rPr>
            </w:r>
            <w:r>
              <w:rPr>
                <w:noProof/>
                <w:webHidden/>
              </w:rPr>
              <w:fldChar w:fldCharType="separate"/>
            </w:r>
            <w:r>
              <w:rPr>
                <w:noProof/>
                <w:webHidden/>
              </w:rPr>
              <w:t>42</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90" w:history="1">
            <w:r w:rsidRPr="00FA3410">
              <w:rPr>
                <w:rStyle w:val="Hipervnculo"/>
                <w:noProof/>
                <w:lang w:val="es-AR"/>
              </w:rPr>
              <w:t>Entidades Relacionales</w:t>
            </w:r>
            <w:r>
              <w:rPr>
                <w:noProof/>
                <w:webHidden/>
              </w:rPr>
              <w:tab/>
            </w:r>
            <w:r>
              <w:rPr>
                <w:noProof/>
                <w:webHidden/>
              </w:rPr>
              <w:fldChar w:fldCharType="begin"/>
            </w:r>
            <w:r>
              <w:rPr>
                <w:noProof/>
                <w:webHidden/>
              </w:rPr>
              <w:instrText xml:space="preserve"> PAGEREF _Toc231820790 \h </w:instrText>
            </w:r>
            <w:r>
              <w:rPr>
                <w:noProof/>
                <w:webHidden/>
              </w:rPr>
            </w:r>
            <w:r>
              <w:rPr>
                <w:noProof/>
                <w:webHidden/>
              </w:rPr>
              <w:fldChar w:fldCharType="separate"/>
            </w:r>
            <w:r>
              <w:rPr>
                <w:noProof/>
                <w:webHidden/>
              </w:rPr>
              <w:t>42</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91" w:history="1">
            <w:r w:rsidRPr="00FA3410">
              <w:rPr>
                <w:rStyle w:val="Hipervnculo"/>
                <w:noProof/>
              </w:rPr>
              <w:t>Entidades de Configuración y Preferencias</w:t>
            </w:r>
            <w:r>
              <w:rPr>
                <w:noProof/>
                <w:webHidden/>
              </w:rPr>
              <w:tab/>
            </w:r>
            <w:r>
              <w:rPr>
                <w:noProof/>
                <w:webHidden/>
              </w:rPr>
              <w:fldChar w:fldCharType="begin"/>
            </w:r>
            <w:r>
              <w:rPr>
                <w:noProof/>
                <w:webHidden/>
              </w:rPr>
              <w:instrText xml:space="preserve"> PAGEREF _Toc231820791 \h </w:instrText>
            </w:r>
            <w:r>
              <w:rPr>
                <w:noProof/>
                <w:webHidden/>
              </w:rPr>
            </w:r>
            <w:r>
              <w:rPr>
                <w:noProof/>
                <w:webHidden/>
              </w:rPr>
              <w:fldChar w:fldCharType="separate"/>
            </w:r>
            <w:r>
              <w:rPr>
                <w:noProof/>
                <w:webHidden/>
              </w:rPr>
              <w:t>42</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92" w:history="1">
            <w:r w:rsidRPr="00FA3410">
              <w:rPr>
                <w:rStyle w:val="Hipervnculo"/>
                <w:noProof/>
                <w:lang w:val="es-AR"/>
              </w:rPr>
              <w:t>Entidades de Seguimiento</w:t>
            </w:r>
            <w:r>
              <w:rPr>
                <w:noProof/>
                <w:webHidden/>
              </w:rPr>
              <w:tab/>
            </w:r>
            <w:r>
              <w:rPr>
                <w:noProof/>
                <w:webHidden/>
              </w:rPr>
              <w:fldChar w:fldCharType="begin"/>
            </w:r>
            <w:r>
              <w:rPr>
                <w:noProof/>
                <w:webHidden/>
              </w:rPr>
              <w:instrText xml:space="preserve"> PAGEREF _Toc231820792 \h </w:instrText>
            </w:r>
            <w:r>
              <w:rPr>
                <w:noProof/>
                <w:webHidden/>
              </w:rPr>
            </w:r>
            <w:r>
              <w:rPr>
                <w:noProof/>
                <w:webHidden/>
              </w:rPr>
              <w:fldChar w:fldCharType="separate"/>
            </w:r>
            <w:r>
              <w:rPr>
                <w:noProof/>
                <w:webHidden/>
              </w:rPr>
              <w:t>42</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93" w:history="1">
            <w:r w:rsidRPr="00FA3410">
              <w:rPr>
                <w:rStyle w:val="Hipervnculo"/>
                <w:noProof/>
                <w:lang w:val="es-AR"/>
              </w:rPr>
              <w:t>Entidades de Alertas y Notificaciones</w:t>
            </w:r>
            <w:r>
              <w:rPr>
                <w:noProof/>
                <w:webHidden/>
              </w:rPr>
              <w:tab/>
            </w:r>
            <w:r>
              <w:rPr>
                <w:noProof/>
                <w:webHidden/>
              </w:rPr>
              <w:fldChar w:fldCharType="begin"/>
            </w:r>
            <w:r>
              <w:rPr>
                <w:noProof/>
                <w:webHidden/>
              </w:rPr>
              <w:instrText xml:space="preserve"> PAGEREF _Toc231820793 \h </w:instrText>
            </w:r>
            <w:r>
              <w:rPr>
                <w:noProof/>
                <w:webHidden/>
              </w:rPr>
            </w:r>
            <w:r>
              <w:rPr>
                <w:noProof/>
                <w:webHidden/>
              </w:rPr>
              <w:fldChar w:fldCharType="separate"/>
            </w:r>
            <w:r>
              <w:rPr>
                <w:noProof/>
                <w:webHidden/>
              </w:rPr>
              <w:t>42</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94" w:history="1">
            <w:r w:rsidRPr="00FA3410">
              <w:rPr>
                <w:rStyle w:val="Hipervnculo"/>
                <w:noProof/>
                <w:lang w:val="es-AR"/>
              </w:rPr>
              <w:t>Entidades de Seguridad y Autenticación</w:t>
            </w:r>
            <w:r>
              <w:rPr>
                <w:noProof/>
                <w:webHidden/>
              </w:rPr>
              <w:tab/>
            </w:r>
            <w:r>
              <w:rPr>
                <w:noProof/>
                <w:webHidden/>
              </w:rPr>
              <w:fldChar w:fldCharType="begin"/>
            </w:r>
            <w:r>
              <w:rPr>
                <w:noProof/>
                <w:webHidden/>
              </w:rPr>
              <w:instrText xml:space="preserve"> PAGEREF _Toc231820794 \h </w:instrText>
            </w:r>
            <w:r>
              <w:rPr>
                <w:noProof/>
                <w:webHidden/>
              </w:rPr>
            </w:r>
            <w:r>
              <w:rPr>
                <w:noProof/>
                <w:webHidden/>
              </w:rPr>
              <w:fldChar w:fldCharType="separate"/>
            </w:r>
            <w:r>
              <w:rPr>
                <w:noProof/>
                <w:webHidden/>
              </w:rPr>
              <w:t>42</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795" w:history="1">
            <w:r w:rsidRPr="00FA3410">
              <w:rPr>
                <w:rStyle w:val="Hipervnculo"/>
                <w:noProof/>
                <w:lang w:val="es-AR"/>
              </w:rPr>
              <w:t>Entidades Independientes</w:t>
            </w:r>
            <w:r>
              <w:rPr>
                <w:noProof/>
                <w:webHidden/>
              </w:rPr>
              <w:tab/>
            </w:r>
            <w:r>
              <w:rPr>
                <w:noProof/>
                <w:webHidden/>
              </w:rPr>
              <w:fldChar w:fldCharType="begin"/>
            </w:r>
            <w:r>
              <w:rPr>
                <w:noProof/>
                <w:webHidden/>
              </w:rPr>
              <w:instrText xml:space="preserve"> PAGEREF _Toc231820795 \h </w:instrText>
            </w:r>
            <w:r>
              <w:rPr>
                <w:noProof/>
                <w:webHidden/>
              </w:rPr>
            </w:r>
            <w:r>
              <w:rPr>
                <w:noProof/>
                <w:webHidden/>
              </w:rPr>
              <w:fldChar w:fldCharType="separate"/>
            </w:r>
            <w:r>
              <w:rPr>
                <w:noProof/>
                <w:webHidden/>
              </w:rPr>
              <w:t>43</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96" w:history="1">
            <w:r w:rsidRPr="00FA3410">
              <w:rPr>
                <w:rStyle w:val="Hipervnculo"/>
                <w:noProof/>
                <w:lang w:val="es-AR"/>
              </w:rPr>
              <w:t>2. Modelo No Relacional (MongoDB)</w:t>
            </w:r>
            <w:r>
              <w:rPr>
                <w:noProof/>
                <w:webHidden/>
              </w:rPr>
              <w:tab/>
            </w:r>
            <w:r>
              <w:rPr>
                <w:noProof/>
                <w:webHidden/>
              </w:rPr>
              <w:fldChar w:fldCharType="begin"/>
            </w:r>
            <w:r>
              <w:rPr>
                <w:noProof/>
                <w:webHidden/>
              </w:rPr>
              <w:instrText xml:space="preserve"> PAGEREF _Toc231820796 \h </w:instrText>
            </w:r>
            <w:r>
              <w:rPr>
                <w:noProof/>
                <w:webHidden/>
              </w:rPr>
            </w:r>
            <w:r>
              <w:rPr>
                <w:noProof/>
                <w:webHidden/>
              </w:rPr>
              <w:fldChar w:fldCharType="separate"/>
            </w:r>
            <w:r>
              <w:rPr>
                <w:noProof/>
                <w:webHidden/>
              </w:rPr>
              <w:t>43</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797" w:history="1">
            <w:r w:rsidRPr="00FA3410">
              <w:rPr>
                <w:rStyle w:val="Hipervnculo"/>
                <w:rFonts w:cs="Arial"/>
                <w:noProof/>
              </w:rPr>
              <w:t>3.</w:t>
            </w:r>
            <w:r>
              <w:rPr>
                <w:rFonts w:asciiTheme="minorHAnsi" w:eastAsiaTheme="minorEastAsia" w:hAnsiTheme="minorHAnsi" w:cstheme="minorBidi"/>
                <w:noProof/>
                <w:lang w:val="es-AR" w:eastAsia="es-AR"/>
              </w:rPr>
              <w:tab/>
            </w:r>
            <w:r w:rsidRPr="00FA3410">
              <w:rPr>
                <w:rStyle w:val="Hipervnculo"/>
                <w:noProof/>
              </w:rPr>
              <w:t>Diagrama DER</w:t>
            </w:r>
            <w:r>
              <w:rPr>
                <w:noProof/>
                <w:webHidden/>
              </w:rPr>
              <w:tab/>
            </w:r>
            <w:r>
              <w:rPr>
                <w:noProof/>
                <w:webHidden/>
              </w:rPr>
              <w:fldChar w:fldCharType="begin"/>
            </w:r>
            <w:r>
              <w:rPr>
                <w:noProof/>
                <w:webHidden/>
              </w:rPr>
              <w:instrText xml:space="preserve"> PAGEREF _Toc231820797 \h </w:instrText>
            </w:r>
            <w:r>
              <w:rPr>
                <w:noProof/>
                <w:webHidden/>
              </w:rPr>
            </w:r>
            <w:r>
              <w:rPr>
                <w:noProof/>
                <w:webHidden/>
              </w:rPr>
              <w:fldChar w:fldCharType="separate"/>
            </w:r>
            <w:r>
              <w:rPr>
                <w:noProof/>
                <w:webHidden/>
              </w:rPr>
              <w:t>45</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798" w:history="1">
            <w:r w:rsidRPr="00FA3410">
              <w:rPr>
                <w:rStyle w:val="Hipervnculo"/>
                <w:noProof/>
                <w:lang w:val="es-AR"/>
              </w:rPr>
              <w:t>Costos del Proyecto</w:t>
            </w:r>
            <w:r>
              <w:rPr>
                <w:noProof/>
                <w:webHidden/>
              </w:rPr>
              <w:tab/>
            </w:r>
            <w:r>
              <w:rPr>
                <w:noProof/>
                <w:webHidden/>
              </w:rPr>
              <w:fldChar w:fldCharType="begin"/>
            </w:r>
            <w:r>
              <w:rPr>
                <w:noProof/>
                <w:webHidden/>
              </w:rPr>
              <w:instrText xml:space="preserve"> PAGEREF _Toc231820798 \h </w:instrText>
            </w:r>
            <w:r>
              <w:rPr>
                <w:noProof/>
                <w:webHidden/>
              </w:rPr>
            </w:r>
            <w:r>
              <w:rPr>
                <w:noProof/>
                <w:webHidden/>
              </w:rPr>
              <w:fldChar w:fldCharType="separate"/>
            </w:r>
            <w:r>
              <w:rPr>
                <w:noProof/>
                <w:webHidden/>
              </w:rPr>
              <w:t>46</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799" w:history="1">
            <w:r w:rsidRPr="00FA3410">
              <w:rPr>
                <w:rStyle w:val="Hipervnculo"/>
                <w:noProof/>
                <w:lang w:val="es-AR"/>
              </w:rPr>
              <w:t>1. Costos de Desarrollo (Recursos Humanos)</w:t>
            </w:r>
            <w:r>
              <w:rPr>
                <w:noProof/>
                <w:webHidden/>
              </w:rPr>
              <w:tab/>
            </w:r>
            <w:r>
              <w:rPr>
                <w:noProof/>
                <w:webHidden/>
              </w:rPr>
              <w:fldChar w:fldCharType="begin"/>
            </w:r>
            <w:r>
              <w:rPr>
                <w:noProof/>
                <w:webHidden/>
              </w:rPr>
              <w:instrText xml:space="preserve"> PAGEREF _Toc231820799 \h </w:instrText>
            </w:r>
            <w:r>
              <w:rPr>
                <w:noProof/>
                <w:webHidden/>
              </w:rPr>
            </w:r>
            <w:r>
              <w:rPr>
                <w:noProof/>
                <w:webHidden/>
              </w:rPr>
              <w:fldChar w:fldCharType="separate"/>
            </w:r>
            <w:r>
              <w:rPr>
                <w:noProof/>
                <w:webHidden/>
              </w:rPr>
              <w:t>46</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800" w:history="1">
            <w:r w:rsidRPr="00FA3410">
              <w:rPr>
                <w:rStyle w:val="Hipervnculo"/>
                <w:noProof/>
                <w:lang w:val="es-AR"/>
              </w:rPr>
              <w:t>1.1 Estimación de esfuerzo</w:t>
            </w:r>
            <w:r>
              <w:rPr>
                <w:noProof/>
                <w:webHidden/>
              </w:rPr>
              <w:tab/>
            </w:r>
            <w:r>
              <w:rPr>
                <w:noProof/>
                <w:webHidden/>
              </w:rPr>
              <w:fldChar w:fldCharType="begin"/>
            </w:r>
            <w:r>
              <w:rPr>
                <w:noProof/>
                <w:webHidden/>
              </w:rPr>
              <w:instrText xml:space="preserve"> PAGEREF _Toc231820800 \h </w:instrText>
            </w:r>
            <w:r>
              <w:rPr>
                <w:noProof/>
                <w:webHidden/>
              </w:rPr>
            </w:r>
            <w:r>
              <w:rPr>
                <w:noProof/>
                <w:webHidden/>
              </w:rPr>
              <w:fldChar w:fldCharType="separate"/>
            </w:r>
            <w:r>
              <w:rPr>
                <w:noProof/>
                <w:webHidden/>
              </w:rPr>
              <w:t>46</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801" w:history="1">
            <w:r w:rsidRPr="00FA3410">
              <w:rPr>
                <w:rStyle w:val="Hipervnculo"/>
                <w:noProof/>
                <w:lang w:val="es-AR"/>
              </w:rPr>
              <w:t>1.2 Tarifa por hora</w:t>
            </w:r>
            <w:r>
              <w:rPr>
                <w:noProof/>
                <w:webHidden/>
              </w:rPr>
              <w:tab/>
            </w:r>
            <w:r>
              <w:rPr>
                <w:noProof/>
                <w:webHidden/>
              </w:rPr>
              <w:fldChar w:fldCharType="begin"/>
            </w:r>
            <w:r>
              <w:rPr>
                <w:noProof/>
                <w:webHidden/>
              </w:rPr>
              <w:instrText xml:space="preserve"> PAGEREF _Toc231820801 \h </w:instrText>
            </w:r>
            <w:r>
              <w:rPr>
                <w:noProof/>
                <w:webHidden/>
              </w:rPr>
            </w:r>
            <w:r>
              <w:rPr>
                <w:noProof/>
                <w:webHidden/>
              </w:rPr>
              <w:fldChar w:fldCharType="separate"/>
            </w:r>
            <w:r>
              <w:rPr>
                <w:noProof/>
                <w:webHidden/>
              </w:rPr>
              <w:t>46</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802" w:history="1">
            <w:r w:rsidRPr="00FA3410">
              <w:rPr>
                <w:rStyle w:val="Hipervnculo"/>
                <w:noProof/>
                <w:lang w:val="es-AR"/>
              </w:rPr>
              <w:t>1.3 Cálculo del costo</w:t>
            </w:r>
            <w:r>
              <w:rPr>
                <w:noProof/>
                <w:webHidden/>
              </w:rPr>
              <w:tab/>
            </w:r>
            <w:r>
              <w:rPr>
                <w:noProof/>
                <w:webHidden/>
              </w:rPr>
              <w:fldChar w:fldCharType="begin"/>
            </w:r>
            <w:r>
              <w:rPr>
                <w:noProof/>
                <w:webHidden/>
              </w:rPr>
              <w:instrText xml:space="preserve"> PAGEREF _Toc231820802 \h </w:instrText>
            </w:r>
            <w:r>
              <w:rPr>
                <w:noProof/>
                <w:webHidden/>
              </w:rPr>
            </w:r>
            <w:r>
              <w:rPr>
                <w:noProof/>
                <w:webHidden/>
              </w:rPr>
              <w:fldChar w:fldCharType="separate"/>
            </w:r>
            <w:r>
              <w:rPr>
                <w:noProof/>
                <w:webHidden/>
              </w:rPr>
              <w:t>47</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803" w:history="1">
            <w:r w:rsidRPr="00FA3410">
              <w:rPr>
                <w:rStyle w:val="Hipervnculo"/>
                <w:noProof/>
                <w:lang w:val="es-AR"/>
              </w:rPr>
              <w:t>2. Costos de Infraestructura y Operación</w:t>
            </w:r>
            <w:r>
              <w:rPr>
                <w:noProof/>
                <w:webHidden/>
              </w:rPr>
              <w:tab/>
            </w:r>
            <w:r>
              <w:rPr>
                <w:noProof/>
                <w:webHidden/>
              </w:rPr>
              <w:fldChar w:fldCharType="begin"/>
            </w:r>
            <w:r>
              <w:rPr>
                <w:noProof/>
                <w:webHidden/>
              </w:rPr>
              <w:instrText xml:space="preserve"> PAGEREF _Toc231820803 \h </w:instrText>
            </w:r>
            <w:r>
              <w:rPr>
                <w:noProof/>
                <w:webHidden/>
              </w:rPr>
            </w:r>
            <w:r>
              <w:rPr>
                <w:noProof/>
                <w:webHidden/>
              </w:rPr>
              <w:fldChar w:fldCharType="separate"/>
            </w:r>
            <w:r>
              <w:rPr>
                <w:noProof/>
                <w:webHidden/>
              </w:rPr>
              <w:t>47</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804" w:history="1">
            <w:r w:rsidRPr="00FA3410">
              <w:rPr>
                <w:rStyle w:val="Hipervnculo"/>
                <w:noProof/>
                <w:lang w:val="es-AR"/>
              </w:rPr>
              <w:t>2.1 Hosting (Backend + API)</w:t>
            </w:r>
            <w:r>
              <w:rPr>
                <w:noProof/>
                <w:webHidden/>
              </w:rPr>
              <w:tab/>
            </w:r>
            <w:r>
              <w:rPr>
                <w:noProof/>
                <w:webHidden/>
              </w:rPr>
              <w:fldChar w:fldCharType="begin"/>
            </w:r>
            <w:r>
              <w:rPr>
                <w:noProof/>
                <w:webHidden/>
              </w:rPr>
              <w:instrText xml:space="preserve"> PAGEREF _Toc231820804 \h </w:instrText>
            </w:r>
            <w:r>
              <w:rPr>
                <w:noProof/>
                <w:webHidden/>
              </w:rPr>
            </w:r>
            <w:r>
              <w:rPr>
                <w:noProof/>
                <w:webHidden/>
              </w:rPr>
              <w:fldChar w:fldCharType="separate"/>
            </w:r>
            <w:r>
              <w:rPr>
                <w:noProof/>
                <w:webHidden/>
              </w:rPr>
              <w:t>47</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805" w:history="1">
            <w:r w:rsidRPr="00FA3410">
              <w:rPr>
                <w:rStyle w:val="Hipervnculo"/>
                <w:noProof/>
                <w:lang w:val="es-AR"/>
              </w:rPr>
              <w:t>2.2 Base de Datos</w:t>
            </w:r>
            <w:r>
              <w:rPr>
                <w:noProof/>
                <w:webHidden/>
              </w:rPr>
              <w:tab/>
            </w:r>
            <w:r>
              <w:rPr>
                <w:noProof/>
                <w:webHidden/>
              </w:rPr>
              <w:fldChar w:fldCharType="begin"/>
            </w:r>
            <w:r>
              <w:rPr>
                <w:noProof/>
                <w:webHidden/>
              </w:rPr>
              <w:instrText xml:space="preserve"> PAGEREF _Toc231820805 \h </w:instrText>
            </w:r>
            <w:r>
              <w:rPr>
                <w:noProof/>
                <w:webHidden/>
              </w:rPr>
            </w:r>
            <w:r>
              <w:rPr>
                <w:noProof/>
                <w:webHidden/>
              </w:rPr>
              <w:fldChar w:fldCharType="separate"/>
            </w:r>
            <w:r>
              <w:rPr>
                <w:noProof/>
                <w:webHidden/>
              </w:rPr>
              <w:t>47</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806" w:history="1">
            <w:r w:rsidRPr="00FA3410">
              <w:rPr>
                <w:rStyle w:val="Hipervnculo"/>
                <w:noProof/>
                <w:lang w:val="es-AR"/>
              </w:rPr>
              <w:t>2.3 Dominio Web (opcional)</w:t>
            </w:r>
            <w:r>
              <w:rPr>
                <w:noProof/>
                <w:webHidden/>
              </w:rPr>
              <w:tab/>
            </w:r>
            <w:r>
              <w:rPr>
                <w:noProof/>
                <w:webHidden/>
              </w:rPr>
              <w:fldChar w:fldCharType="begin"/>
            </w:r>
            <w:r>
              <w:rPr>
                <w:noProof/>
                <w:webHidden/>
              </w:rPr>
              <w:instrText xml:space="preserve"> PAGEREF _Toc231820806 \h </w:instrText>
            </w:r>
            <w:r>
              <w:rPr>
                <w:noProof/>
                <w:webHidden/>
              </w:rPr>
            </w:r>
            <w:r>
              <w:rPr>
                <w:noProof/>
                <w:webHidden/>
              </w:rPr>
              <w:fldChar w:fldCharType="separate"/>
            </w:r>
            <w:r>
              <w:rPr>
                <w:noProof/>
                <w:webHidden/>
              </w:rPr>
              <w:t>48</w:t>
            </w:r>
            <w:r>
              <w:rPr>
                <w:noProof/>
                <w:webHidden/>
              </w:rPr>
              <w:fldChar w:fldCharType="end"/>
            </w:r>
          </w:hyperlink>
        </w:p>
        <w:p w:rsidR="00BD0BA0" w:rsidRDefault="00BD0BA0">
          <w:pPr>
            <w:pStyle w:val="TDC3"/>
            <w:tabs>
              <w:tab w:val="right" w:leader="dot" w:pos="9360"/>
            </w:tabs>
            <w:rPr>
              <w:rFonts w:asciiTheme="minorHAnsi" w:eastAsiaTheme="minorEastAsia" w:hAnsiTheme="minorHAnsi" w:cstheme="minorBidi"/>
              <w:noProof/>
              <w:lang w:val="es-AR" w:eastAsia="es-AR"/>
            </w:rPr>
          </w:pPr>
          <w:hyperlink w:anchor="_Toc231820807" w:history="1">
            <w:r w:rsidRPr="00FA3410">
              <w:rPr>
                <w:rStyle w:val="Hipervnculo"/>
                <w:noProof/>
                <w:lang w:val="es-AR"/>
              </w:rPr>
              <w:t>2.4 Herramientas y Software</w:t>
            </w:r>
            <w:r>
              <w:rPr>
                <w:noProof/>
                <w:webHidden/>
              </w:rPr>
              <w:tab/>
            </w:r>
            <w:r>
              <w:rPr>
                <w:noProof/>
                <w:webHidden/>
              </w:rPr>
              <w:fldChar w:fldCharType="begin"/>
            </w:r>
            <w:r>
              <w:rPr>
                <w:noProof/>
                <w:webHidden/>
              </w:rPr>
              <w:instrText xml:space="preserve"> PAGEREF _Toc231820807 \h </w:instrText>
            </w:r>
            <w:r>
              <w:rPr>
                <w:noProof/>
                <w:webHidden/>
              </w:rPr>
            </w:r>
            <w:r>
              <w:rPr>
                <w:noProof/>
                <w:webHidden/>
              </w:rPr>
              <w:fldChar w:fldCharType="separate"/>
            </w:r>
            <w:r>
              <w:rPr>
                <w:noProof/>
                <w:webHidden/>
              </w:rPr>
              <w:t>48</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808" w:history="1">
            <w:r w:rsidRPr="00FA3410">
              <w:rPr>
                <w:rStyle w:val="Hipervnculo"/>
                <w:noProof/>
                <w:lang w:val="es-AR"/>
              </w:rPr>
              <w:t>3. Costos de Integraciones Externas</w:t>
            </w:r>
            <w:r>
              <w:rPr>
                <w:noProof/>
                <w:webHidden/>
              </w:rPr>
              <w:tab/>
            </w:r>
            <w:r>
              <w:rPr>
                <w:noProof/>
                <w:webHidden/>
              </w:rPr>
              <w:fldChar w:fldCharType="begin"/>
            </w:r>
            <w:r>
              <w:rPr>
                <w:noProof/>
                <w:webHidden/>
              </w:rPr>
              <w:instrText xml:space="preserve"> PAGEREF _Toc231820808 \h </w:instrText>
            </w:r>
            <w:r>
              <w:rPr>
                <w:noProof/>
                <w:webHidden/>
              </w:rPr>
            </w:r>
            <w:r>
              <w:rPr>
                <w:noProof/>
                <w:webHidden/>
              </w:rPr>
              <w:fldChar w:fldCharType="separate"/>
            </w:r>
            <w:r>
              <w:rPr>
                <w:noProof/>
                <w:webHidden/>
              </w:rPr>
              <w:t>48</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809" w:history="1">
            <w:r w:rsidRPr="00FA3410">
              <w:rPr>
                <w:rStyle w:val="Hipervnculo"/>
                <w:noProof/>
                <w:lang w:val="es-AR"/>
              </w:rPr>
              <w:t>4. Costos de Contenerización</w:t>
            </w:r>
            <w:r>
              <w:rPr>
                <w:noProof/>
                <w:webHidden/>
              </w:rPr>
              <w:tab/>
            </w:r>
            <w:r>
              <w:rPr>
                <w:noProof/>
                <w:webHidden/>
              </w:rPr>
              <w:fldChar w:fldCharType="begin"/>
            </w:r>
            <w:r>
              <w:rPr>
                <w:noProof/>
                <w:webHidden/>
              </w:rPr>
              <w:instrText xml:space="preserve"> PAGEREF _Toc231820809 \h </w:instrText>
            </w:r>
            <w:r>
              <w:rPr>
                <w:noProof/>
                <w:webHidden/>
              </w:rPr>
            </w:r>
            <w:r>
              <w:rPr>
                <w:noProof/>
                <w:webHidden/>
              </w:rPr>
              <w:fldChar w:fldCharType="separate"/>
            </w:r>
            <w:r>
              <w:rPr>
                <w:noProof/>
                <w:webHidden/>
              </w:rPr>
              <w:t>49</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810" w:history="1">
            <w:r w:rsidRPr="00FA3410">
              <w:rPr>
                <w:rStyle w:val="Hipervnculo"/>
                <w:noProof/>
                <w:lang w:val="es-AR"/>
              </w:rPr>
              <w:t>5. Costos de Contingencia</w:t>
            </w:r>
            <w:r>
              <w:rPr>
                <w:noProof/>
                <w:webHidden/>
              </w:rPr>
              <w:tab/>
            </w:r>
            <w:r>
              <w:rPr>
                <w:noProof/>
                <w:webHidden/>
              </w:rPr>
              <w:fldChar w:fldCharType="begin"/>
            </w:r>
            <w:r>
              <w:rPr>
                <w:noProof/>
                <w:webHidden/>
              </w:rPr>
              <w:instrText xml:space="preserve"> PAGEREF _Toc231820810 \h </w:instrText>
            </w:r>
            <w:r>
              <w:rPr>
                <w:noProof/>
                <w:webHidden/>
              </w:rPr>
            </w:r>
            <w:r>
              <w:rPr>
                <w:noProof/>
                <w:webHidden/>
              </w:rPr>
              <w:fldChar w:fldCharType="separate"/>
            </w:r>
            <w:r>
              <w:rPr>
                <w:noProof/>
                <w:webHidden/>
              </w:rPr>
              <w:t>49</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811" w:history="1">
            <w:r w:rsidRPr="00FA3410">
              <w:rPr>
                <w:rStyle w:val="Hipervnculo"/>
                <w:noProof/>
                <w:lang w:val="es-AR"/>
              </w:rPr>
              <w:t>6. Resumen Económico</w:t>
            </w:r>
            <w:r>
              <w:rPr>
                <w:noProof/>
                <w:webHidden/>
              </w:rPr>
              <w:tab/>
            </w:r>
            <w:r>
              <w:rPr>
                <w:noProof/>
                <w:webHidden/>
              </w:rPr>
              <w:fldChar w:fldCharType="begin"/>
            </w:r>
            <w:r>
              <w:rPr>
                <w:noProof/>
                <w:webHidden/>
              </w:rPr>
              <w:instrText xml:space="preserve"> PAGEREF _Toc231820811 \h </w:instrText>
            </w:r>
            <w:r>
              <w:rPr>
                <w:noProof/>
                <w:webHidden/>
              </w:rPr>
            </w:r>
            <w:r>
              <w:rPr>
                <w:noProof/>
                <w:webHidden/>
              </w:rPr>
              <w:fldChar w:fldCharType="separate"/>
            </w:r>
            <w:r>
              <w:rPr>
                <w:noProof/>
                <w:webHidden/>
              </w:rPr>
              <w:t>50</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812" w:history="1">
            <w:r w:rsidRPr="00FA3410">
              <w:rPr>
                <w:rStyle w:val="Hipervnculo"/>
                <w:noProof/>
                <w:lang w:val="es-AR"/>
              </w:rPr>
              <w:t>7. Conclusión</w:t>
            </w:r>
            <w:r>
              <w:rPr>
                <w:noProof/>
                <w:webHidden/>
              </w:rPr>
              <w:tab/>
            </w:r>
            <w:r>
              <w:rPr>
                <w:noProof/>
                <w:webHidden/>
              </w:rPr>
              <w:fldChar w:fldCharType="begin"/>
            </w:r>
            <w:r>
              <w:rPr>
                <w:noProof/>
                <w:webHidden/>
              </w:rPr>
              <w:instrText xml:space="preserve"> PAGEREF _Toc231820812 \h </w:instrText>
            </w:r>
            <w:r>
              <w:rPr>
                <w:noProof/>
                <w:webHidden/>
              </w:rPr>
            </w:r>
            <w:r>
              <w:rPr>
                <w:noProof/>
                <w:webHidden/>
              </w:rPr>
              <w:fldChar w:fldCharType="separate"/>
            </w:r>
            <w:r>
              <w:rPr>
                <w:noProof/>
                <w:webHidden/>
              </w:rPr>
              <w:t>50</w:t>
            </w:r>
            <w:r>
              <w:rPr>
                <w:noProof/>
                <w:webHidden/>
              </w:rPr>
              <w:fldChar w:fldCharType="end"/>
            </w:r>
          </w:hyperlink>
        </w:p>
        <w:p w:rsidR="00BD0BA0" w:rsidRDefault="00BD0BA0">
          <w:pPr>
            <w:pStyle w:val="TDC1"/>
            <w:tabs>
              <w:tab w:val="right" w:leader="dot" w:pos="9360"/>
            </w:tabs>
            <w:rPr>
              <w:rFonts w:asciiTheme="minorHAnsi" w:eastAsiaTheme="minorEastAsia" w:hAnsiTheme="minorHAnsi" w:cstheme="minorBidi"/>
              <w:b w:val="0"/>
              <w:bCs w:val="0"/>
              <w:noProof/>
              <w:lang w:val="es-AR" w:eastAsia="es-AR"/>
            </w:rPr>
          </w:pPr>
          <w:hyperlink w:anchor="_Toc231820813" w:history="1">
            <w:r w:rsidRPr="00FA3410">
              <w:rPr>
                <w:rStyle w:val="Hipervnculo"/>
                <w:noProof/>
                <w:lang w:val="es-AR"/>
              </w:rPr>
              <w:t>Especificación de Casos de Uso</w:t>
            </w:r>
            <w:r>
              <w:rPr>
                <w:noProof/>
                <w:webHidden/>
              </w:rPr>
              <w:tab/>
            </w:r>
            <w:r>
              <w:rPr>
                <w:noProof/>
                <w:webHidden/>
              </w:rPr>
              <w:fldChar w:fldCharType="begin"/>
            </w:r>
            <w:r>
              <w:rPr>
                <w:noProof/>
                <w:webHidden/>
              </w:rPr>
              <w:instrText xml:space="preserve"> PAGEREF _Toc231820813 \h </w:instrText>
            </w:r>
            <w:r>
              <w:rPr>
                <w:noProof/>
                <w:webHidden/>
              </w:rPr>
            </w:r>
            <w:r>
              <w:rPr>
                <w:noProof/>
                <w:webHidden/>
              </w:rPr>
              <w:fldChar w:fldCharType="separate"/>
            </w:r>
            <w:r>
              <w:rPr>
                <w:noProof/>
                <w:webHidden/>
              </w:rPr>
              <w:t>51</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814" w:history="1">
            <w:r w:rsidRPr="00FA3410">
              <w:rPr>
                <w:rStyle w:val="Hipervnculo"/>
                <w:noProof/>
                <w:lang w:val="es-AR"/>
              </w:rPr>
              <w:t>1. Identificación de Actores</w:t>
            </w:r>
            <w:r>
              <w:rPr>
                <w:noProof/>
                <w:webHidden/>
              </w:rPr>
              <w:tab/>
            </w:r>
            <w:r>
              <w:rPr>
                <w:noProof/>
                <w:webHidden/>
              </w:rPr>
              <w:fldChar w:fldCharType="begin"/>
            </w:r>
            <w:r>
              <w:rPr>
                <w:noProof/>
                <w:webHidden/>
              </w:rPr>
              <w:instrText xml:space="preserve"> PAGEREF _Toc231820814 \h </w:instrText>
            </w:r>
            <w:r>
              <w:rPr>
                <w:noProof/>
                <w:webHidden/>
              </w:rPr>
            </w:r>
            <w:r>
              <w:rPr>
                <w:noProof/>
                <w:webHidden/>
              </w:rPr>
              <w:fldChar w:fldCharType="separate"/>
            </w:r>
            <w:r>
              <w:rPr>
                <w:noProof/>
                <w:webHidden/>
              </w:rPr>
              <w:t>51</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815" w:history="1">
            <w:r w:rsidRPr="00FA3410">
              <w:rPr>
                <w:rStyle w:val="Hipervnculo"/>
                <w:bCs/>
                <w:noProof/>
                <w:lang w:val="es-AR"/>
              </w:rPr>
              <w:t>2. Listado de Casos de Uso por Actor</w:t>
            </w:r>
            <w:r>
              <w:rPr>
                <w:noProof/>
                <w:webHidden/>
              </w:rPr>
              <w:tab/>
            </w:r>
            <w:r>
              <w:rPr>
                <w:noProof/>
                <w:webHidden/>
              </w:rPr>
              <w:fldChar w:fldCharType="begin"/>
            </w:r>
            <w:r>
              <w:rPr>
                <w:noProof/>
                <w:webHidden/>
              </w:rPr>
              <w:instrText xml:space="preserve"> PAGEREF _Toc231820815 \h </w:instrText>
            </w:r>
            <w:r>
              <w:rPr>
                <w:noProof/>
                <w:webHidden/>
              </w:rPr>
            </w:r>
            <w:r>
              <w:rPr>
                <w:noProof/>
                <w:webHidden/>
              </w:rPr>
              <w:fldChar w:fldCharType="separate"/>
            </w:r>
            <w:r>
              <w:rPr>
                <w:noProof/>
                <w:webHidden/>
              </w:rPr>
              <w:t>51</w:t>
            </w:r>
            <w:r>
              <w:rPr>
                <w:noProof/>
                <w:webHidden/>
              </w:rPr>
              <w:fldChar w:fldCharType="end"/>
            </w:r>
          </w:hyperlink>
        </w:p>
        <w:p w:rsidR="00BD0BA0" w:rsidRDefault="00BD0BA0">
          <w:pPr>
            <w:pStyle w:val="TDC2"/>
            <w:tabs>
              <w:tab w:val="right" w:leader="dot" w:pos="9360"/>
            </w:tabs>
            <w:rPr>
              <w:rFonts w:asciiTheme="minorHAnsi" w:eastAsiaTheme="minorEastAsia" w:hAnsiTheme="minorHAnsi" w:cstheme="minorBidi"/>
              <w:noProof/>
              <w:lang w:val="es-AR" w:eastAsia="es-AR"/>
            </w:rPr>
          </w:pPr>
          <w:hyperlink w:anchor="_Toc231820816" w:history="1">
            <w:r w:rsidRPr="00FA3410">
              <w:rPr>
                <w:rStyle w:val="Hipervnculo"/>
                <w:noProof/>
                <w:lang w:val="es-AR"/>
              </w:rPr>
              <w:t>3. Relación entre Casos de Uso</w:t>
            </w:r>
            <w:r>
              <w:rPr>
                <w:noProof/>
                <w:webHidden/>
              </w:rPr>
              <w:tab/>
            </w:r>
            <w:r>
              <w:rPr>
                <w:noProof/>
                <w:webHidden/>
              </w:rPr>
              <w:fldChar w:fldCharType="begin"/>
            </w:r>
            <w:r>
              <w:rPr>
                <w:noProof/>
                <w:webHidden/>
              </w:rPr>
              <w:instrText xml:space="preserve"> PAGEREF _Toc231820816 \h </w:instrText>
            </w:r>
            <w:r>
              <w:rPr>
                <w:noProof/>
                <w:webHidden/>
              </w:rPr>
            </w:r>
            <w:r>
              <w:rPr>
                <w:noProof/>
                <w:webHidden/>
              </w:rPr>
              <w:fldChar w:fldCharType="separate"/>
            </w:r>
            <w:r>
              <w:rPr>
                <w:noProof/>
                <w:webHidden/>
              </w:rPr>
              <w:t>52</w:t>
            </w:r>
            <w:r>
              <w:rPr>
                <w:noProof/>
                <w:webHidden/>
              </w:rPr>
              <w:fldChar w:fldCharType="end"/>
            </w:r>
          </w:hyperlink>
        </w:p>
        <w:p w:rsidR="00BD0BA0" w:rsidRDefault="00BD0BA0">
          <w:pPr>
            <w:pStyle w:val="TDC2"/>
            <w:tabs>
              <w:tab w:val="left" w:pos="1127"/>
              <w:tab w:val="right" w:leader="dot" w:pos="9360"/>
            </w:tabs>
            <w:rPr>
              <w:rFonts w:asciiTheme="minorHAnsi" w:eastAsiaTheme="minorEastAsia" w:hAnsiTheme="minorHAnsi" w:cstheme="minorBidi"/>
              <w:noProof/>
              <w:lang w:val="es-AR" w:eastAsia="es-AR"/>
            </w:rPr>
          </w:pPr>
          <w:hyperlink w:anchor="_Toc231820817" w:history="1">
            <w:r w:rsidRPr="00FA3410">
              <w:rPr>
                <w:rStyle w:val="Hipervnculo"/>
                <w:rFonts w:cs="Arial"/>
                <w:noProof/>
                <w:lang w:val="es-AR"/>
              </w:rPr>
              <w:t>4.</w:t>
            </w:r>
            <w:r>
              <w:rPr>
                <w:rFonts w:asciiTheme="minorHAnsi" w:eastAsiaTheme="minorEastAsia" w:hAnsiTheme="minorHAnsi" w:cstheme="minorBidi"/>
                <w:noProof/>
                <w:lang w:val="es-AR" w:eastAsia="es-AR"/>
              </w:rPr>
              <w:tab/>
            </w:r>
            <w:r w:rsidRPr="00FA3410">
              <w:rPr>
                <w:rStyle w:val="Hipervnculo"/>
                <w:noProof/>
                <w:lang w:val="es-AR"/>
              </w:rPr>
              <w:t>Diagrama Casos de Uso</w:t>
            </w:r>
            <w:r>
              <w:rPr>
                <w:noProof/>
                <w:webHidden/>
              </w:rPr>
              <w:tab/>
            </w:r>
            <w:r>
              <w:rPr>
                <w:noProof/>
                <w:webHidden/>
              </w:rPr>
              <w:fldChar w:fldCharType="begin"/>
            </w:r>
            <w:r>
              <w:rPr>
                <w:noProof/>
                <w:webHidden/>
              </w:rPr>
              <w:instrText xml:space="preserve"> PAGEREF _Toc231820817 \h </w:instrText>
            </w:r>
            <w:r>
              <w:rPr>
                <w:noProof/>
                <w:webHidden/>
              </w:rPr>
            </w:r>
            <w:r>
              <w:rPr>
                <w:noProof/>
                <w:webHidden/>
              </w:rPr>
              <w:fldChar w:fldCharType="separate"/>
            </w:r>
            <w:r>
              <w:rPr>
                <w:noProof/>
                <w:webHidden/>
              </w:rPr>
              <w:t>53</w:t>
            </w:r>
            <w:r>
              <w:rPr>
                <w:noProof/>
                <w:webHidden/>
              </w:rPr>
              <w:fldChar w:fldCharType="end"/>
            </w:r>
          </w:hyperlink>
        </w:p>
        <w:p w:rsidR="00EF38D6" w:rsidRPr="00692136" w:rsidRDefault="00EF38D6">
          <w:pPr>
            <w:rPr>
              <w:rFonts w:ascii="Arial" w:hAnsi="Arial" w:cs="Arial"/>
            </w:rPr>
          </w:pPr>
          <w:r w:rsidRPr="00692136">
            <w:rPr>
              <w:rFonts w:ascii="Arial" w:hAnsi="Arial" w:cs="Arial"/>
              <w:b/>
              <w:bCs/>
            </w:rPr>
            <w:fldChar w:fldCharType="end"/>
          </w:r>
        </w:p>
      </w:sdtContent>
    </w:sdt>
    <w:p w:rsidR="00C77AC1" w:rsidRPr="00692136" w:rsidRDefault="00C77AC1">
      <w:pPr>
        <w:pStyle w:val="TDC3"/>
        <w:rPr>
          <w:rFonts w:ascii="Arial" w:hAnsi="Arial" w:cs="Arial"/>
        </w:rPr>
      </w:pPr>
    </w:p>
    <w:p w:rsidR="00202E70" w:rsidRPr="00692136" w:rsidRDefault="00202E70" w:rsidP="00921713">
      <w:pPr>
        <w:pStyle w:val="TDC3"/>
        <w:ind w:left="0" w:firstLine="0"/>
        <w:rPr>
          <w:rFonts w:ascii="Arial" w:hAnsi="Arial" w:cs="Arial"/>
        </w:rPr>
      </w:pPr>
    </w:p>
    <w:p w:rsidR="00783188" w:rsidRDefault="00783188"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Pr="00692136" w:rsidRDefault="0062468A" w:rsidP="00783188">
      <w:pPr>
        <w:pStyle w:val="TDC3"/>
        <w:ind w:left="0" w:firstLine="0"/>
        <w:rPr>
          <w:rFonts w:ascii="Arial" w:hAnsi="Arial" w:cs="Arial"/>
        </w:rPr>
      </w:pPr>
    </w:p>
    <w:p w:rsidR="00783188" w:rsidRPr="00692136" w:rsidRDefault="00783188" w:rsidP="00783188">
      <w:pPr>
        <w:pStyle w:val="Ttulo1"/>
        <w:spacing w:line="480" w:lineRule="auto"/>
        <w:ind w:left="0"/>
        <w:rPr>
          <w:u w:val="single"/>
        </w:rPr>
      </w:pPr>
      <w:bookmarkStart w:id="2" w:name="_Toc231820718"/>
      <w:r w:rsidRPr="00692136">
        <w:t>Índice de figuras y tablas</w:t>
      </w:r>
      <w:bookmarkEnd w:id="2"/>
    </w:p>
    <w:p w:rsidR="00783188" w:rsidRPr="00692136" w:rsidRDefault="00783188" w:rsidP="00931CC4">
      <w:pPr>
        <w:pStyle w:val="Ttulo2"/>
        <w:spacing w:line="480" w:lineRule="auto"/>
        <w:ind w:left="0"/>
        <w:rPr>
          <w:rFonts w:eastAsia="Calibri" w:cs="Arial"/>
        </w:rPr>
      </w:pPr>
      <w:bookmarkStart w:id="3" w:name="_Toc231820719"/>
      <w:r w:rsidRPr="00692136">
        <w:rPr>
          <w:rFonts w:eastAsia="Calibri" w:cs="Arial"/>
        </w:rPr>
        <w:t>TABLAS</w:t>
      </w:r>
      <w:bookmarkEnd w:id="3"/>
    </w:p>
    <w:p w:rsidR="00BD0BA0" w:rsidRDefault="001821DF">
      <w:pPr>
        <w:pStyle w:val="Tabladeilustraciones"/>
        <w:tabs>
          <w:tab w:val="right" w:leader="dot" w:pos="9360"/>
        </w:tabs>
        <w:rPr>
          <w:rFonts w:asciiTheme="minorHAnsi" w:eastAsiaTheme="minorEastAsia" w:hAnsiTheme="minorHAnsi" w:cstheme="minorBidi"/>
          <w:noProof/>
          <w:lang w:val="es-AR" w:eastAsia="es-AR"/>
        </w:rPr>
      </w:pPr>
      <w:r w:rsidRPr="00692136">
        <w:rPr>
          <w:rFonts w:ascii="Arial" w:hAnsi="Arial" w:cs="Arial"/>
        </w:rPr>
        <w:fldChar w:fldCharType="begin"/>
      </w:r>
      <w:r w:rsidRPr="00692136">
        <w:rPr>
          <w:rFonts w:ascii="Arial" w:hAnsi="Arial" w:cs="Arial"/>
        </w:rPr>
        <w:instrText xml:space="preserve"> TOC \h \z \c "Tabla" </w:instrText>
      </w:r>
      <w:r w:rsidRPr="00692136">
        <w:rPr>
          <w:rFonts w:ascii="Arial" w:hAnsi="Arial" w:cs="Arial"/>
        </w:rPr>
        <w:fldChar w:fldCharType="separate"/>
      </w:r>
      <w:hyperlink w:anchor="_Toc231820818" w:history="1">
        <w:r w:rsidR="00BD0BA0" w:rsidRPr="00C07CD9">
          <w:rPr>
            <w:rStyle w:val="Hipervnculo"/>
            <w:rFonts w:ascii="Arial" w:hAnsi="Arial" w:cs="Arial"/>
            <w:noProof/>
          </w:rPr>
          <w:t>Tabla 1 - Diccionario EDT</w:t>
        </w:r>
        <w:r w:rsidR="00BD0BA0">
          <w:rPr>
            <w:noProof/>
            <w:webHidden/>
          </w:rPr>
          <w:tab/>
        </w:r>
        <w:r w:rsidR="00BD0BA0">
          <w:rPr>
            <w:noProof/>
            <w:webHidden/>
          </w:rPr>
          <w:fldChar w:fldCharType="begin"/>
        </w:r>
        <w:r w:rsidR="00BD0BA0">
          <w:rPr>
            <w:noProof/>
            <w:webHidden/>
          </w:rPr>
          <w:instrText xml:space="preserve"> PAGEREF _Toc231820818 \h </w:instrText>
        </w:r>
        <w:r w:rsidR="00BD0BA0">
          <w:rPr>
            <w:noProof/>
            <w:webHidden/>
          </w:rPr>
        </w:r>
        <w:r w:rsidR="00BD0BA0">
          <w:rPr>
            <w:noProof/>
            <w:webHidden/>
          </w:rPr>
          <w:fldChar w:fldCharType="separate"/>
        </w:r>
        <w:r w:rsidR="00BD0BA0">
          <w:rPr>
            <w:noProof/>
            <w:webHidden/>
          </w:rPr>
          <w:t>29</w:t>
        </w:r>
        <w:r w:rsidR="00BD0BA0">
          <w:rPr>
            <w:noProof/>
            <w:webHidden/>
          </w:rPr>
          <w:fldChar w:fldCharType="end"/>
        </w:r>
      </w:hyperlink>
    </w:p>
    <w:p w:rsidR="00BD0BA0" w:rsidRDefault="00BD0BA0">
      <w:pPr>
        <w:pStyle w:val="Tabladeilustraciones"/>
        <w:tabs>
          <w:tab w:val="right" w:leader="dot" w:pos="9360"/>
        </w:tabs>
        <w:rPr>
          <w:rFonts w:asciiTheme="minorHAnsi" w:eastAsiaTheme="minorEastAsia" w:hAnsiTheme="minorHAnsi" w:cstheme="minorBidi"/>
          <w:noProof/>
          <w:lang w:val="es-AR" w:eastAsia="es-AR"/>
        </w:rPr>
      </w:pPr>
      <w:hyperlink w:anchor="_Toc231820819" w:history="1">
        <w:r w:rsidRPr="00C07CD9">
          <w:rPr>
            <w:rStyle w:val="Hipervnculo"/>
            <w:noProof/>
          </w:rPr>
          <w:t>Tabla 2 - Resumen Económico</w:t>
        </w:r>
        <w:r>
          <w:rPr>
            <w:noProof/>
            <w:webHidden/>
          </w:rPr>
          <w:tab/>
        </w:r>
        <w:r>
          <w:rPr>
            <w:noProof/>
            <w:webHidden/>
          </w:rPr>
          <w:fldChar w:fldCharType="begin"/>
        </w:r>
        <w:r>
          <w:rPr>
            <w:noProof/>
            <w:webHidden/>
          </w:rPr>
          <w:instrText xml:space="preserve"> PAGEREF _Toc231820819 \h </w:instrText>
        </w:r>
        <w:r>
          <w:rPr>
            <w:noProof/>
            <w:webHidden/>
          </w:rPr>
        </w:r>
        <w:r>
          <w:rPr>
            <w:noProof/>
            <w:webHidden/>
          </w:rPr>
          <w:fldChar w:fldCharType="separate"/>
        </w:r>
        <w:r>
          <w:rPr>
            <w:noProof/>
            <w:webHidden/>
          </w:rPr>
          <w:t>50</w:t>
        </w:r>
        <w:r>
          <w:rPr>
            <w:noProof/>
            <w:webHidden/>
          </w:rPr>
          <w:fldChar w:fldCharType="end"/>
        </w:r>
      </w:hyperlink>
    </w:p>
    <w:p w:rsidR="00783188" w:rsidRPr="00692136" w:rsidRDefault="001821DF" w:rsidP="00783188">
      <w:pPr>
        <w:rPr>
          <w:rFonts w:ascii="Arial" w:hAnsi="Arial" w:cs="Arial"/>
        </w:rPr>
      </w:pPr>
      <w:r w:rsidRPr="00692136">
        <w:rPr>
          <w:rFonts w:ascii="Arial" w:hAnsi="Arial" w:cs="Arial"/>
        </w:rPr>
        <w:fldChar w:fldCharType="end"/>
      </w:r>
    </w:p>
    <w:p w:rsidR="00783188" w:rsidRPr="00692136" w:rsidRDefault="00783188" w:rsidP="00783188">
      <w:pPr>
        <w:rPr>
          <w:rFonts w:ascii="Arial" w:hAnsi="Arial" w:cs="Arial"/>
        </w:rPr>
      </w:pPr>
    </w:p>
    <w:p w:rsidR="00783188" w:rsidRPr="00692136" w:rsidRDefault="00783188" w:rsidP="00931CC4">
      <w:pPr>
        <w:pStyle w:val="Ttulo2"/>
        <w:spacing w:line="480" w:lineRule="auto"/>
        <w:ind w:left="0"/>
        <w:rPr>
          <w:rFonts w:eastAsia="Calibri" w:cs="Arial"/>
        </w:rPr>
      </w:pPr>
      <w:bookmarkStart w:id="4" w:name="_bookmark4"/>
      <w:bookmarkStart w:id="5" w:name="_Toc231820720"/>
      <w:bookmarkEnd w:id="4"/>
      <w:r w:rsidRPr="00692136">
        <w:rPr>
          <w:rFonts w:eastAsia="Calibri" w:cs="Arial"/>
        </w:rPr>
        <w:t>FIGURAS</w:t>
      </w:r>
      <w:bookmarkEnd w:id="5"/>
    </w:p>
    <w:p w:rsidR="00BD0BA0" w:rsidRDefault="001821DF">
      <w:pPr>
        <w:pStyle w:val="Tabladeilustraciones"/>
        <w:tabs>
          <w:tab w:val="right" w:leader="dot" w:pos="9360"/>
        </w:tabs>
        <w:rPr>
          <w:rFonts w:asciiTheme="minorHAnsi" w:eastAsiaTheme="minorEastAsia" w:hAnsiTheme="minorHAnsi" w:cstheme="minorBidi"/>
          <w:noProof/>
          <w:lang w:val="es-AR" w:eastAsia="es-AR"/>
        </w:rPr>
      </w:pPr>
      <w:r w:rsidRPr="00692136">
        <w:rPr>
          <w:rFonts w:ascii="Arial" w:hAnsi="Arial" w:cs="Arial"/>
        </w:rPr>
        <w:fldChar w:fldCharType="begin"/>
      </w:r>
      <w:r w:rsidRPr="00692136">
        <w:rPr>
          <w:rFonts w:ascii="Arial" w:hAnsi="Arial" w:cs="Arial"/>
        </w:rPr>
        <w:instrText xml:space="preserve"> TOC \h \z \a "Ilustración" </w:instrText>
      </w:r>
      <w:r w:rsidRPr="00692136">
        <w:rPr>
          <w:rFonts w:ascii="Arial" w:hAnsi="Arial" w:cs="Arial"/>
        </w:rPr>
        <w:fldChar w:fldCharType="separate"/>
      </w:r>
      <w:hyperlink w:anchor="_Toc231820820" w:history="1">
        <w:r w:rsidR="00BD0BA0" w:rsidRPr="002E65D0">
          <w:rPr>
            <w:rStyle w:val="Hipervnculo"/>
            <w:rFonts w:ascii="Arial" w:hAnsi="Arial" w:cs="Arial"/>
            <w:noProof/>
          </w:rPr>
          <w:t>- Diagrama EDT</w:t>
        </w:r>
        <w:r w:rsidR="00BD0BA0">
          <w:rPr>
            <w:noProof/>
            <w:webHidden/>
          </w:rPr>
          <w:tab/>
        </w:r>
        <w:r w:rsidR="00BD0BA0">
          <w:rPr>
            <w:noProof/>
            <w:webHidden/>
          </w:rPr>
          <w:fldChar w:fldCharType="begin"/>
        </w:r>
        <w:r w:rsidR="00BD0BA0">
          <w:rPr>
            <w:noProof/>
            <w:webHidden/>
          </w:rPr>
          <w:instrText xml:space="preserve"> PAGEREF _Toc231820820 \h </w:instrText>
        </w:r>
        <w:r w:rsidR="00BD0BA0">
          <w:rPr>
            <w:noProof/>
            <w:webHidden/>
          </w:rPr>
        </w:r>
        <w:r w:rsidR="00BD0BA0">
          <w:rPr>
            <w:noProof/>
            <w:webHidden/>
          </w:rPr>
          <w:fldChar w:fldCharType="separate"/>
        </w:r>
        <w:r w:rsidR="00BD0BA0">
          <w:rPr>
            <w:noProof/>
            <w:webHidden/>
          </w:rPr>
          <w:t>29</w:t>
        </w:r>
        <w:r w:rsidR="00BD0BA0">
          <w:rPr>
            <w:noProof/>
            <w:webHidden/>
          </w:rPr>
          <w:fldChar w:fldCharType="end"/>
        </w:r>
      </w:hyperlink>
    </w:p>
    <w:p w:rsidR="00BD0BA0" w:rsidRDefault="00BD0BA0">
      <w:pPr>
        <w:pStyle w:val="Tabladeilustraciones"/>
        <w:tabs>
          <w:tab w:val="right" w:leader="dot" w:pos="9360"/>
        </w:tabs>
        <w:rPr>
          <w:rFonts w:asciiTheme="minorHAnsi" w:eastAsiaTheme="minorEastAsia" w:hAnsiTheme="minorHAnsi" w:cstheme="minorBidi"/>
          <w:noProof/>
          <w:lang w:val="es-AR" w:eastAsia="es-AR"/>
        </w:rPr>
      </w:pPr>
      <w:hyperlink w:anchor="_Toc231820821" w:history="1">
        <w:r w:rsidRPr="002E65D0">
          <w:rPr>
            <w:rStyle w:val="Hipervnculo"/>
            <w:rFonts w:ascii="Arial" w:hAnsi="Arial" w:cs="Arial"/>
            <w:noProof/>
          </w:rPr>
          <w:t>- Diagrama de Gantt</w:t>
        </w:r>
        <w:r>
          <w:rPr>
            <w:noProof/>
            <w:webHidden/>
          </w:rPr>
          <w:tab/>
        </w:r>
        <w:r>
          <w:rPr>
            <w:noProof/>
            <w:webHidden/>
          </w:rPr>
          <w:fldChar w:fldCharType="begin"/>
        </w:r>
        <w:r>
          <w:rPr>
            <w:noProof/>
            <w:webHidden/>
          </w:rPr>
          <w:instrText xml:space="preserve"> PAGEREF _Toc231820821 \h </w:instrText>
        </w:r>
        <w:r>
          <w:rPr>
            <w:noProof/>
            <w:webHidden/>
          </w:rPr>
        </w:r>
        <w:r>
          <w:rPr>
            <w:noProof/>
            <w:webHidden/>
          </w:rPr>
          <w:fldChar w:fldCharType="separate"/>
        </w:r>
        <w:r>
          <w:rPr>
            <w:noProof/>
            <w:webHidden/>
          </w:rPr>
          <w:t>31</w:t>
        </w:r>
        <w:r>
          <w:rPr>
            <w:noProof/>
            <w:webHidden/>
          </w:rPr>
          <w:fldChar w:fldCharType="end"/>
        </w:r>
      </w:hyperlink>
    </w:p>
    <w:p w:rsidR="00BD0BA0" w:rsidRDefault="00BD0BA0">
      <w:pPr>
        <w:pStyle w:val="Tabladeilustraciones"/>
        <w:tabs>
          <w:tab w:val="right" w:leader="dot" w:pos="9360"/>
        </w:tabs>
        <w:rPr>
          <w:rFonts w:asciiTheme="minorHAnsi" w:eastAsiaTheme="minorEastAsia" w:hAnsiTheme="minorHAnsi" w:cstheme="minorBidi"/>
          <w:noProof/>
          <w:lang w:val="es-AR" w:eastAsia="es-AR"/>
        </w:rPr>
      </w:pPr>
      <w:hyperlink w:anchor="_Toc231820822" w:history="1">
        <w:r w:rsidRPr="002E65D0">
          <w:rPr>
            <w:rStyle w:val="Hipervnculo"/>
            <w:noProof/>
          </w:rPr>
          <w:t>- Diagrama de Arquitectura de la Solución</w:t>
        </w:r>
        <w:r>
          <w:rPr>
            <w:noProof/>
            <w:webHidden/>
          </w:rPr>
          <w:tab/>
        </w:r>
        <w:r>
          <w:rPr>
            <w:noProof/>
            <w:webHidden/>
          </w:rPr>
          <w:fldChar w:fldCharType="begin"/>
        </w:r>
        <w:r>
          <w:rPr>
            <w:noProof/>
            <w:webHidden/>
          </w:rPr>
          <w:instrText xml:space="preserve"> PAGEREF _Toc231820822 \h </w:instrText>
        </w:r>
        <w:r>
          <w:rPr>
            <w:noProof/>
            <w:webHidden/>
          </w:rPr>
        </w:r>
        <w:r>
          <w:rPr>
            <w:noProof/>
            <w:webHidden/>
          </w:rPr>
          <w:fldChar w:fldCharType="separate"/>
        </w:r>
        <w:r>
          <w:rPr>
            <w:noProof/>
            <w:webHidden/>
          </w:rPr>
          <w:t>36</w:t>
        </w:r>
        <w:r>
          <w:rPr>
            <w:noProof/>
            <w:webHidden/>
          </w:rPr>
          <w:fldChar w:fldCharType="end"/>
        </w:r>
      </w:hyperlink>
    </w:p>
    <w:p w:rsidR="00BD0BA0" w:rsidRDefault="00BD0BA0">
      <w:pPr>
        <w:pStyle w:val="Tabladeilustraciones"/>
        <w:tabs>
          <w:tab w:val="right" w:leader="dot" w:pos="9360"/>
        </w:tabs>
        <w:rPr>
          <w:rFonts w:asciiTheme="minorHAnsi" w:eastAsiaTheme="minorEastAsia" w:hAnsiTheme="minorHAnsi" w:cstheme="minorBidi"/>
          <w:noProof/>
          <w:lang w:val="es-AR" w:eastAsia="es-AR"/>
        </w:rPr>
      </w:pPr>
      <w:hyperlink w:anchor="_Toc231820823" w:history="1">
        <w:r w:rsidRPr="002E65D0">
          <w:rPr>
            <w:rStyle w:val="Hipervnculo"/>
            <w:noProof/>
          </w:rPr>
          <w:t>- Diagrama HDL</w:t>
        </w:r>
        <w:r>
          <w:rPr>
            <w:noProof/>
            <w:webHidden/>
          </w:rPr>
          <w:tab/>
        </w:r>
        <w:r>
          <w:rPr>
            <w:noProof/>
            <w:webHidden/>
          </w:rPr>
          <w:fldChar w:fldCharType="begin"/>
        </w:r>
        <w:r>
          <w:rPr>
            <w:noProof/>
            <w:webHidden/>
          </w:rPr>
          <w:instrText xml:space="preserve"> PAGEREF _Toc231820823 \h </w:instrText>
        </w:r>
        <w:r>
          <w:rPr>
            <w:noProof/>
            <w:webHidden/>
          </w:rPr>
        </w:r>
        <w:r>
          <w:rPr>
            <w:noProof/>
            <w:webHidden/>
          </w:rPr>
          <w:fldChar w:fldCharType="separate"/>
        </w:r>
        <w:r>
          <w:rPr>
            <w:noProof/>
            <w:webHidden/>
          </w:rPr>
          <w:t>41</w:t>
        </w:r>
        <w:r>
          <w:rPr>
            <w:noProof/>
            <w:webHidden/>
          </w:rPr>
          <w:fldChar w:fldCharType="end"/>
        </w:r>
      </w:hyperlink>
    </w:p>
    <w:p w:rsidR="00BD0BA0" w:rsidRDefault="00BD0BA0">
      <w:pPr>
        <w:pStyle w:val="Tabladeilustraciones"/>
        <w:tabs>
          <w:tab w:val="right" w:leader="dot" w:pos="9360"/>
        </w:tabs>
        <w:rPr>
          <w:rFonts w:asciiTheme="minorHAnsi" w:eastAsiaTheme="minorEastAsia" w:hAnsiTheme="minorHAnsi" w:cstheme="minorBidi"/>
          <w:noProof/>
          <w:lang w:val="es-AR" w:eastAsia="es-AR"/>
        </w:rPr>
      </w:pPr>
      <w:hyperlink w:anchor="_Toc231820824" w:history="1">
        <w:r w:rsidRPr="002E65D0">
          <w:rPr>
            <w:rStyle w:val="Hipervnculo"/>
            <w:noProof/>
          </w:rPr>
          <w:t>- Diagrama DER</w:t>
        </w:r>
        <w:r>
          <w:rPr>
            <w:noProof/>
            <w:webHidden/>
          </w:rPr>
          <w:tab/>
        </w:r>
        <w:r>
          <w:rPr>
            <w:noProof/>
            <w:webHidden/>
          </w:rPr>
          <w:fldChar w:fldCharType="begin"/>
        </w:r>
        <w:r>
          <w:rPr>
            <w:noProof/>
            <w:webHidden/>
          </w:rPr>
          <w:instrText xml:space="preserve"> PAGEREF _Toc231820824 \h </w:instrText>
        </w:r>
        <w:r>
          <w:rPr>
            <w:noProof/>
            <w:webHidden/>
          </w:rPr>
        </w:r>
        <w:r>
          <w:rPr>
            <w:noProof/>
            <w:webHidden/>
          </w:rPr>
          <w:fldChar w:fldCharType="separate"/>
        </w:r>
        <w:r>
          <w:rPr>
            <w:noProof/>
            <w:webHidden/>
          </w:rPr>
          <w:t>45</w:t>
        </w:r>
        <w:r>
          <w:rPr>
            <w:noProof/>
            <w:webHidden/>
          </w:rPr>
          <w:fldChar w:fldCharType="end"/>
        </w:r>
      </w:hyperlink>
    </w:p>
    <w:p w:rsidR="00BD0BA0" w:rsidRDefault="00BD0BA0">
      <w:pPr>
        <w:pStyle w:val="Tabladeilustraciones"/>
        <w:tabs>
          <w:tab w:val="right" w:leader="dot" w:pos="9360"/>
        </w:tabs>
        <w:rPr>
          <w:rFonts w:asciiTheme="minorHAnsi" w:eastAsiaTheme="minorEastAsia" w:hAnsiTheme="minorHAnsi" w:cstheme="minorBidi"/>
          <w:noProof/>
          <w:lang w:val="es-AR" w:eastAsia="es-AR"/>
        </w:rPr>
      </w:pPr>
      <w:hyperlink w:anchor="_Toc231820825" w:history="1">
        <w:r w:rsidRPr="002E65D0">
          <w:rPr>
            <w:rStyle w:val="Hipervnculo"/>
            <w:noProof/>
          </w:rPr>
          <w:t>- Diagrama Casos de Uso</w:t>
        </w:r>
        <w:r>
          <w:rPr>
            <w:noProof/>
            <w:webHidden/>
          </w:rPr>
          <w:tab/>
        </w:r>
        <w:r>
          <w:rPr>
            <w:noProof/>
            <w:webHidden/>
          </w:rPr>
          <w:fldChar w:fldCharType="begin"/>
        </w:r>
        <w:r>
          <w:rPr>
            <w:noProof/>
            <w:webHidden/>
          </w:rPr>
          <w:instrText xml:space="preserve"> PAGEREF _Toc231820825 \h </w:instrText>
        </w:r>
        <w:r>
          <w:rPr>
            <w:noProof/>
            <w:webHidden/>
          </w:rPr>
        </w:r>
        <w:r>
          <w:rPr>
            <w:noProof/>
            <w:webHidden/>
          </w:rPr>
          <w:fldChar w:fldCharType="separate"/>
        </w:r>
        <w:r>
          <w:rPr>
            <w:noProof/>
            <w:webHidden/>
          </w:rPr>
          <w:t>53</w:t>
        </w:r>
        <w:r>
          <w:rPr>
            <w:noProof/>
            <w:webHidden/>
          </w:rPr>
          <w:fldChar w:fldCharType="end"/>
        </w:r>
      </w:hyperlink>
    </w:p>
    <w:p w:rsidR="00783188" w:rsidRPr="00692136" w:rsidRDefault="001821DF" w:rsidP="00783188">
      <w:pPr>
        <w:rPr>
          <w:rFonts w:ascii="Arial" w:hAnsi="Arial" w:cs="Arial"/>
        </w:rPr>
      </w:pPr>
      <w:r w:rsidRPr="00692136">
        <w:rPr>
          <w:rFonts w:ascii="Arial" w:hAnsi="Arial" w:cs="Arial"/>
        </w:rPr>
        <w:fldChar w:fldCharType="end"/>
      </w:r>
    </w:p>
    <w:p w:rsidR="00783188" w:rsidRPr="00692136" w:rsidRDefault="00B07D16" w:rsidP="00B07D16">
      <w:pPr>
        <w:pStyle w:val="Tabladeilustraciones"/>
        <w:tabs>
          <w:tab w:val="left" w:pos="706"/>
          <w:tab w:val="right" w:leader="dot" w:pos="9360"/>
        </w:tabs>
        <w:rPr>
          <w:rFonts w:ascii="Arial" w:hAnsi="Arial" w:cs="Arial"/>
        </w:rPr>
        <w:sectPr w:rsidR="00783188" w:rsidRPr="00692136">
          <w:type w:val="continuous"/>
          <w:pgSz w:w="11920" w:h="16840"/>
          <w:pgMar w:top="1357" w:right="1275" w:bottom="1484" w:left="1275" w:header="727" w:footer="0" w:gutter="0"/>
          <w:cols w:space="720"/>
        </w:sectPr>
      </w:pPr>
      <w:r w:rsidRPr="00692136">
        <w:rPr>
          <w:rFonts w:ascii="Arial" w:hAnsi="Arial" w:cs="Arial"/>
        </w:rPr>
        <w:fldChar w:fldCharType="begin"/>
      </w:r>
      <w:r w:rsidRPr="00692136">
        <w:rPr>
          <w:rFonts w:ascii="Arial" w:hAnsi="Arial" w:cs="Arial"/>
        </w:rPr>
        <w:instrText xml:space="preserve"> TOC \h \z \c "Ilustración" </w:instrText>
      </w:r>
      <w:r w:rsidRPr="00692136">
        <w:rPr>
          <w:rFonts w:ascii="Arial" w:hAnsi="Arial" w:cs="Arial"/>
        </w:rPr>
        <w:fldChar w:fldCharType="end"/>
      </w:r>
    </w:p>
    <w:p w:rsidR="00A7588E" w:rsidRPr="00692136" w:rsidRDefault="00A7588E" w:rsidP="00F063E2">
      <w:pPr>
        <w:pStyle w:val="Ttulo1"/>
        <w:spacing w:line="480" w:lineRule="auto"/>
        <w:ind w:left="0"/>
        <w:jc w:val="both"/>
      </w:pPr>
      <w:bookmarkStart w:id="6" w:name="_Toc231820721"/>
      <w:r w:rsidRPr="00692136">
        <w:rPr>
          <w:spacing w:val="-2"/>
        </w:rPr>
        <w:lastRenderedPageBreak/>
        <w:t>Resumen</w:t>
      </w:r>
      <w:bookmarkEnd w:id="6"/>
    </w:p>
    <w:p w:rsidR="00A7588E" w:rsidRPr="00692136" w:rsidRDefault="00A7588E" w:rsidP="00F063E2">
      <w:pPr>
        <w:pStyle w:val="Textoindependiente"/>
        <w:spacing w:line="480" w:lineRule="auto"/>
        <w:ind w:firstLine="720"/>
        <w:jc w:val="both"/>
        <w:rPr>
          <w:rFonts w:ascii="Arial" w:hAnsi="Arial" w:cs="Arial"/>
          <w:lang w:val="es-AR"/>
        </w:rPr>
      </w:pPr>
      <w:r w:rsidRPr="00692136">
        <w:rPr>
          <w:rFonts w:ascii="Arial" w:hAnsi="Arial" w:cs="Arial"/>
          <w:lang w:val="es-AR"/>
        </w:rPr>
        <w:t xml:space="preserve">En este documento se presenta el desarrollo de </w:t>
      </w:r>
      <w:r w:rsidRPr="00692136">
        <w:rPr>
          <w:rFonts w:ascii="Arial" w:hAnsi="Arial" w:cs="Arial"/>
          <w:b/>
          <w:bCs/>
          <w:lang w:val="es-AR"/>
        </w:rPr>
        <w:t>InvestLab</w:t>
      </w:r>
      <w:r w:rsidRPr="00692136">
        <w:rPr>
          <w:rFonts w:ascii="Arial" w:hAnsi="Arial" w:cs="Arial"/>
          <w:lang w:val="es-AR"/>
        </w:rPr>
        <w:t>, un sistema de monitoreo y simulación de inversiones en tiempo real, orientado a facilitar el acceso a información financiera y herramientas de análisis para usuarios con distintos niveles de experiencia. La propuesta surge como respuesta a la necesidad de contar con una plataforma centralizada que permita visualizar activos financieros, gestionar alertas personalizadas y simular operaciones sin riesgo económico, incorporando además un enfoque orientado a la educación financiera.</w:t>
      </w:r>
    </w:p>
    <w:p w:rsidR="00A7588E" w:rsidRPr="00692136" w:rsidRDefault="00A7588E" w:rsidP="00F063E2">
      <w:pPr>
        <w:pStyle w:val="Textoindependiente"/>
        <w:spacing w:line="480" w:lineRule="auto"/>
        <w:ind w:firstLine="720"/>
        <w:jc w:val="both"/>
        <w:rPr>
          <w:rFonts w:ascii="Arial" w:hAnsi="Arial" w:cs="Arial"/>
        </w:rPr>
      </w:pPr>
      <w:r w:rsidRPr="00692136">
        <w:rPr>
          <w:rFonts w:ascii="Arial" w:hAnsi="Arial" w:cs="Arial"/>
          <w:lang w:val="es-AR"/>
        </w:rPr>
        <w:t>El objetivo principal del sistema es brindar a los usuarios la posibilidad de realizar un seguimiento eficiente de distintos instrumentos financieros, accediendo a información actualizada y configurable según sus intereses. A través de la integración con servicios externos de datos de mercado, InvestLab permite consultar precios en tiempo real, analizar variaciones y establecer condiciones de alerta que notifican al usuario ante cambios relevantes. Asimismo, la plataforma incorpora funcionalidades de simulación de compra y venta de activos, permitiendo experimentar estrategias de inversión en un entorno controlado. Esto favorece no solo la toma de decisiones informadas, sino también el aprendizaje progresivo de conceptos financieros, contribuyendo al desarrollo de habilidades relacionadas con la gestión del riesgo y la planificación de inversiones.</w:t>
      </w:r>
      <w:r w:rsidRPr="00692136">
        <w:rPr>
          <w:rFonts w:ascii="Arial" w:hAnsi="Arial" w:cs="Arial"/>
        </w:rPr>
        <w:t xml:space="preserve"> </w:t>
      </w:r>
    </w:p>
    <w:p w:rsidR="00A7588E" w:rsidRPr="00692136" w:rsidRDefault="00A7588E" w:rsidP="00F063E2">
      <w:pPr>
        <w:pStyle w:val="Textoindependiente"/>
        <w:spacing w:line="480" w:lineRule="auto"/>
        <w:ind w:firstLine="720"/>
        <w:jc w:val="both"/>
        <w:rPr>
          <w:rFonts w:ascii="Arial" w:hAnsi="Arial" w:cs="Arial"/>
          <w:lang w:val="es-AR"/>
        </w:rPr>
      </w:pPr>
      <w:r w:rsidRPr="00692136">
        <w:rPr>
          <w:rFonts w:ascii="Arial" w:hAnsi="Arial" w:cs="Arial"/>
          <w:lang w:val="es-AR"/>
        </w:rPr>
        <w:t>El desarrollo del sistema demuestra la viabilidad de implementar soluciones tecnológicas que integren monitoreo en tiempo real, gestión de alertas y simulación financiera en una única plataforma. En este sentido, InvestLab no solo actúa como una herramienta de seguimiento de inversiones, sino también como un recurso de apoyo para la educación financiera, promoviendo el acceso a conocimientos y prácticas de inversión de forma simple, segura y accesible.</w:t>
      </w:r>
    </w:p>
    <w:p w:rsidR="00A7588E" w:rsidRPr="00692136" w:rsidRDefault="00A7588E" w:rsidP="00F063E2">
      <w:pPr>
        <w:pStyle w:val="Textoindependiente"/>
        <w:spacing w:line="480" w:lineRule="auto"/>
        <w:jc w:val="both"/>
        <w:rPr>
          <w:rFonts w:ascii="Arial" w:hAnsi="Arial" w:cs="Arial"/>
        </w:rPr>
        <w:sectPr w:rsidR="00A7588E" w:rsidRPr="00692136">
          <w:pgSz w:w="11920" w:h="16840"/>
          <w:pgMar w:top="1340" w:right="1275" w:bottom="280" w:left="1275" w:header="727" w:footer="0" w:gutter="0"/>
          <w:cols w:space="720"/>
        </w:sectPr>
      </w:pPr>
    </w:p>
    <w:p w:rsidR="00A7588E" w:rsidRPr="00692136" w:rsidRDefault="00A7588E" w:rsidP="00F063E2">
      <w:pPr>
        <w:pStyle w:val="Ttulo1"/>
        <w:spacing w:line="480" w:lineRule="auto"/>
        <w:ind w:left="165"/>
        <w:jc w:val="both"/>
      </w:pPr>
      <w:bookmarkStart w:id="7" w:name="_Toc231820722"/>
      <w:r w:rsidRPr="00692136">
        <w:rPr>
          <w:spacing w:val="-2"/>
        </w:rPr>
        <w:lastRenderedPageBreak/>
        <w:t>Abstract</w:t>
      </w:r>
      <w:bookmarkEnd w:id="7"/>
    </w:p>
    <w:p w:rsidR="00A7588E" w:rsidRPr="00692136" w:rsidRDefault="00A7588E" w:rsidP="00F063E2">
      <w:pPr>
        <w:pStyle w:val="Textoindependiente"/>
        <w:spacing w:line="480" w:lineRule="auto"/>
        <w:ind w:left="165" w:firstLine="555"/>
        <w:jc w:val="both"/>
        <w:rPr>
          <w:rFonts w:ascii="Arial" w:hAnsi="Arial" w:cs="Arial"/>
          <w:lang w:val="es-AR"/>
        </w:rPr>
      </w:pPr>
      <w:r w:rsidRPr="00692136">
        <w:rPr>
          <w:rFonts w:ascii="Arial" w:hAnsi="Arial" w:cs="Arial"/>
          <w:lang w:val="es-AR"/>
        </w:rPr>
        <w:t xml:space="preserve">This </w:t>
      </w:r>
      <w:proofErr w:type="spellStart"/>
      <w:r w:rsidRPr="00692136">
        <w:rPr>
          <w:rFonts w:ascii="Arial" w:hAnsi="Arial" w:cs="Arial"/>
          <w:lang w:val="es-AR"/>
        </w:rPr>
        <w:t>document</w:t>
      </w:r>
      <w:proofErr w:type="spellEnd"/>
      <w:r w:rsidRPr="00692136">
        <w:rPr>
          <w:rFonts w:ascii="Arial" w:hAnsi="Arial" w:cs="Arial"/>
          <w:lang w:val="es-AR"/>
        </w:rPr>
        <w:t xml:space="preserve"> </w:t>
      </w:r>
      <w:proofErr w:type="spellStart"/>
      <w:r w:rsidRPr="00692136">
        <w:rPr>
          <w:rFonts w:ascii="Arial" w:hAnsi="Arial" w:cs="Arial"/>
          <w:lang w:val="es-AR"/>
        </w:rPr>
        <w:t>presents</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development</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InvestLab, a real-time </w:t>
      </w:r>
      <w:proofErr w:type="spellStart"/>
      <w:r w:rsidRPr="00692136">
        <w:rPr>
          <w:rFonts w:ascii="Arial" w:hAnsi="Arial" w:cs="Arial"/>
          <w:lang w:val="es-AR"/>
        </w:rPr>
        <w:t>investment</w:t>
      </w:r>
      <w:proofErr w:type="spellEnd"/>
      <w:r w:rsidRPr="00692136">
        <w:rPr>
          <w:rFonts w:ascii="Arial" w:hAnsi="Arial" w:cs="Arial"/>
          <w:lang w:val="es-AR"/>
        </w:rPr>
        <w:t xml:space="preserve"> </w:t>
      </w:r>
      <w:proofErr w:type="spellStart"/>
      <w:r w:rsidRPr="00692136">
        <w:rPr>
          <w:rFonts w:ascii="Arial" w:hAnsi="Arial" w:cs="Arial"/>
          <w:lang w:val="es-AR"/>
        </w:rPr>
        <w:t>monitoring</w:t>
      </w:r>
      <w:proofErr w:type="spellEnd"/>
      <w:r w:rsidRPr="00692136">
        <w:rPr>
          <w:rFonts w:ascii="Arial" w:hAnsi="Arial" w:cs="Arial"/>
          <w:lang w:val="es-AR"/>
        </w:rPr>
        <w:t xml:space="preserve"> and </w:t>
      </w:r>
      <w:proofErr w:type="spellStart"/>
      <w:r w:rsidRPr="00692136">
        <w:rPr>
          <w:rFonts w:ascii="Arial" w:hAnsi="Arial" w:cs="Arial"/>
          <w:lang w:val="es-AR"/>
        </w:rPr>
        <w:t>simulation</w:t>
      </w:r>
      <w:proofErr w:type="spellEnd"/>
      <w:r w:rsidRPr="00692136">
        <w:rPr>
          <w:rFonts w:ascii="Arial" w:hAnsi="Arial" w:cs="Arial"/>
          <w:lang w:val="es-AR"/>
        </w:rPr>
        <w:t xml:space="preserve"> </w:t>
      </w:r>
      <w:proofErr w:type="spellStart"/>
      <w:r w:rsidRPr="00692136">
        <w:rPr>
          <w:rFonts w:ascii="Arial" w:hAnsi="Arial" w:cs="Arial"/>
          <w:lang w:val="es-AR"/>
        </w:rPr>
        <w:t>system</w:t>
      </w:r>
      <w:proofErr w:type="spellEnd"/>
      <w:r w:rsidRPr="00692136">
        <w:rPr>
          <w:rFonts w:ascii="Arial" w:hAnsi="Arial" w:cs="Arial"/>
          <w:lang w:val="es-AR"/>
        </w:rPr>
        <w:t xml:space="preserve"> </w:t>
      </w:r>
      <w:proofErr w:type="spellStart"/>
      <w:r w:rsidRPr="00692136">
        <w:rPr>
          <w:rFonts w:ascii="Arial" w:hAnsi="Arial" w:cs="Arial"/>
          <w:lang w:val="es-AR"/>
        </w:rPr>
        <w:t>designed</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facilitate</w:t>
      </w:r>
      <w:proofErr w:type="spellEnd"/>
      <w:r w:rsidRPr="00692136">
        <w:rPr>
          <w:rFonts w:ascii="Arial" w:hAnsi="Arial" w:cs="Arial"/>
          <w:lang w:val="es-AR"/>
        </w:rPr>
        <w:t xml:space="preserve"> </w:t>
      </w:r>
      <w:proofErr w:type="spellStart"/>
      <w:r w:rsidRPr="00692136">
        <w:rPr>
          <w:rFonts w:ascii="Arial" w:hAnsi="Arial" w:cs="Arial"/>
          <w:lang w:val="es-AR"/>
        </w:rPr>
        <w:t>access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information</w:t>
      </w:r>
      <w:proofErr w:type="spellEnd"/>
      <w:r w:rsidRPr="00692136">
        <w:rPr>
          <w:rFonts w:ascii="Arial" w:hAnsi="Arial" w:cs="Arial"/>
          <w:lang w:val="es-AR"/>
        </w:rPr>
        <w:t xml:space="preserve"> and </w:t>
      </w:r>
      <w:proofErr w:type="spellStart"/>
      <w:r w:rsidRPr="00692136">
        <w:rPr>
          <w:rFonts w:ascii="Arial" w:hAnsi="Arial" w:cs="Arial"/>
          <w:lang w:val="es-AR"/>
        </w:rPr>
        <w:t>analytical</w:t>
      </w:r>
      <w:proofErr w:type="spellEnd"/>
      <w:r w:rsidRPr="00692136">
        <w:rPr>
          <w:rFonts w:ascii="Arial" w:hAnsi="Arial" w:cs="Arial"/>
          <w:lang w:val="es-AR"/>
        </w:rPr>
        <w:t xml:space="preserve"> </w:t>
      </w:r>
      <w:proofErr w:type="spellStart"/>
      <w:r w:rsidRPr="00692136">
        <w:rPr>
          <w:rFonts w:ascii="Arial" w:hAnsi="Arial" w:cs="Arial"/>
          <w:lang w:val="es-AR"/>
        </w:rPr>
        <w:t>tools</w:t>
      </w:r>
      <w:proofErr w:type="spellEnd"/>
      <w:r w:rsidRPr="00692136">
        <w:rPr>
          <w:rFonts w:ascii="Arial" w:hAnsi="Arial" w:cs="Arial"/>
          <w:lang w:val="es-AR"/>
        </w:rPr>
        <w:t xml:space="preserve"> for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with</w:t>
      </w:r>
      <w:proofErr w:type="spellEnd"/>
      <w:r w:rsidRPr="00692136">
        <w:rPr>
          <w:rFonts w:ascii="Arial" w:hAnsi="Arial" w:cs="Arial"/>
          <w:lang w:val="es-AR"/>
        </w:rPr>
        <w:t xml:space="preserve"> </w:t>
      </w:r>
      <w:proofErr w:type="spellStart"/>
      <w:r w:rsidRPr="00692136">
        <w:rPr>
          <w:rFonts w:ascii="Arial" w:hAnsi="Arial" w:cs="Arial"/>
          <w:lang w:val="es-AR"/>
        </w:rPr>
        <w:t>different</w:t>
      </w:r>
      <w:proofErr w:type="spellEnd"/>
      <w:r w:rsidRPr="00692136">
        <w:rPr>
          <w:rFonts w:ascii="Arial" w:hAnsi="Arial" w:cs="Arial"/>
          <w:lang w:val="es-AR"/>
        </w:rPr>
        <w:t xml:space="preserve"> </w:t>
      </w:r>
      <w:proofErr w:type="spellStart"/>
      <w:r w:rsidRPr="00692136">
        <w:rPr>
          <w:rFonts w:ascii="Arial" w:hAnsi="Arial" w:cs="Arial"/>
          <w:lang w:val="es-AR"/>
        </w:rPr>
        <w:t>levels</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w:t>
      </w:r>
      <w:proofErr w:type="spellStart"/>
      <w:r w:rsidRPr="00692136">
        <w:rPr>
          <w:rFonts w:ascii="Arial" w:hAnsi="Arial" w:cs="Arial"/>
          <w:lang w:val="es-AR"/>
        </w:rPr>
        <w:t>experience</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proposal</w:t>
      </w:r>
      <w:proofErr w:type="spellEnd"/>
      <w:r w:rsidRPr="00692136">
        <w:rPr>
          <w:rFonts w:ascii="Arial" w:hAnsi="Arial" w:cs="Arial"/>
          <w:lang w:val="es-AR"/>
        </w:rPr>
        <w:t xml:space="preserve"> </w:t>
      </w:r>
      <w:proofErr w:type="spellStart"/>
      <w:r w:rsidRPr="00692136">
        <w:rPr>
          <w:rFonts w:ascii="Arial" w:hAnsi="Arial" w:cs="Arial"/>
          <w:lang w:val="es-AR"/>
        </w:rPr>
        <w:t>arises</w:t>
      </w:r>
      <w:proofErr w:type="spellEnd"/>
      <w:r w:rsidRPr="00692136">
        <w:rPr>
          <w:rFonts w:ascii="Arial" w:hAnsi="Arial" w:cs="Arial"/>
          <w:lang w:val="es-AR"/>
        </w:rPr>
        <w:t xml:space="preserve"> </w:t>
      </w:r>
      <w:proofErr w:type="spellStart"/>
      <w:r w:rsidRPr="00692136">
        <w:rPr>
          <w:rFonts w:ascii="Arial" w:hAnsi="Arial" w:cs="Arial"/>
          <w:lang w:val="es-AR"/>
        </w:rPr>
        <w:t>from</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need</w:t>
      </w:r>
      <w:proofErr w:type="spellEnd"/>
      <w:r w:rsidRPr="00692136">
        <w:rPr>
          <w:rFonts w:ascii="Arial" w:hAnsi="Arial" w:cs="Arial"/>
          <w:lang w:val="es-AR"/>
        </w:rPr>
        <w:t xml:space="preserve"> for a </w:t>
      </w:r>
      <w:proofErr w:type="spellStart"/>
      <w:r w:rsidRPr="00692136">
        <w:rPr>
          <w:rFonts w:ascii="Arial" w:hAnsi="Arial" w:cs="Arial"/>
          <w:lang w:val="es-AR"/>
        </w:rPr>
        <w:t>centralized</w:t>
      </w:r>
      <w:proofErr w:type="spellEnd"/>
      <w:r w:rsidRPr="00692136">
        <w:rPr>
          <w:rFonts w:ascii="Arial" w:hAnsi="Arial" w:cs="Arial"/>
          <w:lang w:val="es-AR"/>
        </w:rPr>
        <w:t xml:space="preserve"> </w:t>
      </w:r>
      <w:proofErr w:type="spellStart"/>
      <w:r w:rsidRPr="00692136">
        <w:rPr>
          <w:rFonts w:ascii="Arial" w:hAnsi="Arial" w:cs="Arial"/>
          <w:lang w:val="es-AR"/>
        </w:rPr>
        <w:t>platform</w:t>
      </w:r>
      <w:proofErr w:type="spellEnd"/>
      <w:r w:rsidRPr="00692136">
        <w:rPr>
          <w:rFonts w:ascii="Arial" w:hAnsi="Arial" w:cs="Arial"/>
          <w:lang w:val="es-AR"/>
        </w:rPr>
        <w:t xml:space="preserve"> </w:t>
      </w:r>
      <w:proofErr w:type="spellStart"/>
      <w:r w:rsidRPr="00692136">
        <w:rPr>
          <w:rFonts w:ascii="Arial" w:hAnsi="Arial" w:cs="Arial"/>
          <w:lang w:val="es-AR"/>
        </w:rPr>
        <w:t>that</w:t>
      </w:r>
      <w:proofErr w:type="spellEnd"/>
      <w:r w:rsidRPr="00692136">
        <w:rPr>
          <w:rFonts w:ascii="Arial" w:hAnsi="Arial" w:cs="Arial"/>
          <w:lang w:val="es-AR"/>
        </w:rPr>
        <w:t xml:space="preserve"> </w:t>
      </w:r>
      <w:proofErr w:type="spellStart"/>
      <w:r w:rsidRPr="00692136">
        <w:rPr>
          <w:rFonts w:ascii="Arial" w:hAnsi="Arial" w:cs="Arial"/>
          <w:lang w:val="es-AR"/>
        </w:rPr>
        <w:t>allows</w:t>
      </w:r>
      <w:proofErr w:type="spellEnd"/>
      <w:r w:rsidRPr="00692136">
        <w:rPr>
          <w:rFonts w:ascii="Arial" w:hAnsi="Arial" w:cs="Arial"/>
          <w:lang w:val="es-AR"/>
        </w:rPr>
        <w:t xml:space="preserve">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visualize</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assets</w:t>
      </w:r>
      <w:proofErr w:type="spellEnd"/>
      <w:r w:rsidRPr="00692136">
        <w:rPr>
          <w:rFonts w:ascii="Arial" w:hAnsi="Arial" w:cs="Arial"/>
          <w:lang w:val="es-AR"/>
        </w:rPr>
        <w:t xml:space="preserve">, </w:t>
      </w:r>
      <w:proofErr w:type="spellStart"/>
      <w:r w:rsidRPr="00692136">
        <w:rPr>
          <w:rFonts w:ascii="Arial" w:hAnsi="Arial" w:cs="Arial"/>
          <w:lang w:val="es-AR"/>
        </w:rPr>
        <w:t>manage</w:t>
      </w:r>
      <w:proofErr w:type="spellEnd"/>
      <w:r w:rsidRPr="00692136">
        <w:rPr>
          <w:rFonts w:ascii="Arial" w:hAnsi="Arial" w:cs="Arial"/>
          <w:lang w:val="es-AR"/>
        </w:rPr>
        <w:t xml:space="preserve"> </w:t>
      </w:r>
      <w:proofErr w:type="spellStart"/>
      <w:r w:rsidRPr="00692136">
        <w:rPr>
          <w:rFonts w:ascii="Arial" w:hAnsi="Arial" w:cs="Arial"/>
          <w:lang w:val="es-AR"/>
        </w:rPr>
        <w:t>personalized</w:t>
      </w:r>
      <w:proofErr w:type="spellEnd"/>
      <w:r w:rsidRPr="00692136">
        <w:rPr>
          <w:rFonts w:ascii="Arial" w:hAnsi="Arial" w:cs="Arial"/>
          <w:lang w:val="es-AR"/>
        </w:rPr>
        <w:t xml:space="preserve"> </w:t>
      </w:r>
      <w:proofErr w:type="spellStart"/>
      <w:r w:rsidRPr="00692136">
        <w:rPr>
          <w:rFonts w:ascii="Arial" w:hAnsi="Arial" w:cs="Arial"/>
          <w:lang w:val="es-AR"/>
        </w:rPr>
        <w:t>alerts</w:t>
      </w:r>
      <w:proofErr w:type="spellEnd"/>
      <w:r w:rsidRPr="00692136">
        <w:rPr>
          <w:rFonts w:ascii="Arial" w:hAnsi="Arial" w:cs="Arial"/>
          <w:lang w:val="es-AR"/>
        </w:rPr>
        <w:t xml:space="preserve">, and </w:t>
      </w:r>
      <w:proofErr w:type="spellStart"/>
      <w:r w:rsidRPr="00692136">
        <w:rPr>
          <w:rFonts w:ascii="Arial" w:hAnsi="Arial" w:cs="Arial"/>
          <w:lang w:val="es-AR"/>
        </w:rPr>
        <w:t>simulate</w:t>
      </w:r>
      <w:proofErr w:type="spellEnd"/>
      <w:r w:rsidRPr="00692136">
        <w:rPr>
          <w:rFonts w:ascii="Arial" w:hAnsi="Arial" w:cs="Arial"/>
          <w:lang w:val="es-AR"/>
        </w:rPr>
        <w:t xml:space="preserve"> </w:t>
      </w:r>
      <w:proofErr w:type="spellStart"/>
      <w:r w:rsidRPr="00692136">
        <w:rPr>
          <w:rFonts w:ascii="Arial" w:hAnsi="Arial" w:cs="Arial"/>
          <w:lang w:val="es-AR"/>
        </w:rPr>
        <w:t>operations</w:t>
      </w:r>
      <w:proofErr w:type="spellEnd"/>
      <w:r w:rsidRPr="00692136">
        <w:rPr>
          <w:rFonts w:ascii="Arial" w:hAnsi="Arial" w:cs="Arial"/>
          <w:lang w:val="es-AR"/>
        </w:rPr>
        <w:t xml:space="preserve"> </w:t>
      </w:r>
      <w:proofErr w:type="spellStart"/>
      <w:r w:rsidRPr="00692136">
        <w:rPr>
          <w:rFonts w:ascii="Arial" w:hAnsi="Arial" w:cs="Arial"/>
          <w:lang w:val="es-AR"/>
        </w:rPr>
        <w:t>without</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risk</w:t>
      </w:r>
      <w:proofErr w:type="spellEnd"/>
      <w:r w:rsidRPr="00692136">
        <w:rPr>
          <w:rFonts w:ascii="Arial" w:hAnsi="Arial" w:cs="Arial"/>
          <w:lang w:val="es-AR"/>
        </w:rPr>
        <w:t xml:space="preserve">, </w:t>
      </w:r>
      <w:proofErr w:type="spellStart"/>
      <w:r w:rsidRPr="00692136">
        <w:rPr>
          <w:rFonts w:ascii="Arial" w:hAnsi="Arial" w:cs="Arial"/>
          <w:lang w:val="es-AR"/>
        </w:rPr>
        <w:t>while</w:t>
      </w:r>
      <w:proofErr w:type="spellEnd"/>
      <w:r w:rsidRPr="00692136">
        <w:rPr>
          <w:rFonts w:ascii="Arial" w:hAnsi="Arial" w:cs="Arial"/>
          <w:lang w:val="es-AR"/>
        </w:rPr>
        <w:t xml:space="preserve"> </w:t>
      </w:r>
      <w:proofErr w:type="spellStart"/>
      <w:r w:rsidRPr="00692136">
        <w:rPr>
          <w:rFonts w:ascii="Arial" w:hAnsi="Arial" w:cs="Arial"/>
          <w:lang w:val="es-AR"/>
        </w:rPr>
        <w:t>also</w:t>
      </w:r>
      <w:proofErr w:type="spellEnd"/>
      <w:r w:rsidRPr="00692136">
        <w:rPr>
          <w:rFonts w:ascii="Arial" w:hAnsi="Arial" w:cs="Arial"/>
          <w:lang w:val="es-AR"/>
        </w:rPr>
        <w:t xml:space="preserve"> </w:t>
      </w:r>
      <w:proofErr w:type="spellStart"/>
      <w:r w:rsidRPr="00692136">
        <w:rPr>
          <w:rFonts w:ascii="Arial" w:hAnsi="Arial" w:cs="Arial"/>
          <w:lang w:val="es-AR"/>
        </w:rPr>
        <w:t>incorporating</w:t>
      </w:r>
      <w:proofErr w:type="spellEnd"/>
      <w:r w:rsidRPr="00692136">
        <w:rPr>
          <w:rFonts w:ascii="Arial" w:hAnsi="Arial" w:cs="Arial"/>
          <w:lang w:val="es-AR"/>
        </w:rPr>
        <w:t xml:space="preserve"> a </w:t>
      </w:r>
      <w:proofErr w:type="spellStart"/>
      <w:r w:rsidRPr="00692136">
        <w:rPr>
          <w:rFonts w:ascii="Arial" w:hAnsi="Arial" w:cs="Arial"/>
          <w:lang w:val="es-AR"/>
        </w:rPr>
        <w:t>focus</w:t>
      </w:r>
      <w:proofErr w:type="spellEnd"/>
      <w:r w:rsidRPr="00692136">
        <w:rPr>
          <w:rFonts w:ascii="Arial" w:hAnsi="Arial" w:cs="Arial"/>
          <w:lang w:val="es-AR"/>
        </w:rPr>
        <w:t xml:space="preserve"> </w:t>
      </w:r>
      <w:proofErr w:type="spellStart"/>
      <w:r w:rsidRPr="00692136">
        <w:rPr>
          <w:rFonts w:ascii="Arial" w:hAnsi="Arial" w:cs="Arial"/>
          <w:lang w:val="es-AR"/>
        </w:rPr>
        <w:t>on</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education</w:t>
      </w:r>
      <w:proofErr w:type="spellEnd"/>
      <w:r w:rsidRPr="00692136">
        <w:rPr>
          <w:rFonts w:ascii="Arial" w:hAnsi="Arial" w:cs="Arial"/>
          <w:lang w:val="es-AR"/>
        </w:rPr>
        <w:t>.</w:t>
      </w:r>
    </w:p>
    <w:p w:rsidR="00A7588E" w:rsidRPr="00692136" w:rsidRDefault="00A7588E" w:rsidP="00F063E2">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main </w:t>
      </w:r>
      <w:proofErr w:type="spellStart"/>
      <w:r w:rsidRPr="00692136">
        <w:rPr>
          <w:rFonts w:ascii="Arial" w:hAnsi="Arial" w:cs="Arial"/>
        </w:rPr>
        <w:t>objective</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is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provide</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ability</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efficiently</w:t>
      </w:r>
      <w:proofErr w:type="spellEnd"/>
      <w:r w:rsidRPr="00692136">
        <w:rPr>
          <w:rFonts w:ascii="Arial" w:hAnsi="Arial" w:cs="Arial"/>
        </w:rPr>
        <w:t xml:space="preserve"> </w:t>
      </w:r>
      <w:proofErr w:type="spellStart"/>
      <w:r w:rsidRPr="00692136">
        <w:rPr>
          <w:rFonts w:ascii="Arial" w:hAnsi="Arial" w:cs="Arial"/>
        </w:rPr>
        <w:t>track</w:t>
      </w:r>
      <w:proofErr w:type="spellEnd"/>
      <w:r w:rsidRPr="00692136">
        <w:rPr>
          <w:rFonts w:ascii="Arial" w:hAnsi="Arial" w:cs="Arial"/>
        </w:rPr>
        <w:t xml:space="preserve"> </w:t>
      </w:r>
      <w:proofErr w:type="spellStart"/>
      <w:r w:rsidRPr="00692136">
        <w:rPr>
          <w:rFonts w:ascii="Arial" w:hAnsi="Arial" w:cs="Arial"/>
        </w:rPr>
        <w:t>different</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instruments</w:t>
      </w:r>
      <w:proofErr w:type="spellEnd"/>
      <w:r w:rsidRPr="00692136">
        <w:rPr>
          <w:rFonts w:ascii="Arial" w:hAnsi="Arial" w:cs="Arial"/>
        </w:rPr>
        <w:t xml:space="preserve"> </w:t>
      </w:r>
      <w:proofErr w:type="spellStart"/>
      <w:r w:rsidRPr="00692136">
        <w:rPr>
          <w:rFonts w:ascii="Arial" w:hAnsi="Arial" w:cs="Arial"/>
        </w:rPr>
        <w:t>by</w:t>
      </w:r>
      <w:proofErr w:type="spellEnd"/>
      <w:r w:rsidRPr="00692136">
        <w:rPr>
          <w:rFonts w:ascii="Arial" w:hAnsi="Arial" w:cs="Arial"/>
        </w:rPr>
        <w:t xml:space="preserve"> </w:t>
      </w:r>
      <w:proofErr w:type="spellStart"/>
      <w:r w:rsidRPr="00692136">
        <w:rPr>
          <w:rFonts w:ascii="Arial" w:hAnsi="Arial" w:cs="Arial"/>
        </w:rPr>
        <w:t>accessing</w:t>
      </w:r>
      <w:proofErr w:type="spellEnd"/>
      <w:r w:rsidRPr="00692136">
        <w:rPr>
          <w:rFonts w:ascii="Arial" w:hAnsi="Arial" w:cs="Arial"/>
        </w:rPr>
        <w:t xml:space="preserve"> </w:t>
      </w:r>
      <w:proofErr w:type="spellStart"/>
      <w:r w:rsidRPr="00692136">
        <w:rPr>
          <w:rFonts w:ascii="Arial" w:hAnsi="Arial" w:cs="Arial"/>
        </w:rPr>
        <w:t>updated</w:t>
      </w:r>
      <w:proofErr w:type="spellEnd"/>
      <w:r w:rsidRPr="00692136">
        <w:rPr>
          <w:rFonts w:ascii="Arial" w:hAnsi="Arial" w:cs="Arial"/>
        </w:rPr>
        <w:t xml:space="preserve"> and </w:t>
      </w:r>
      <w:proofErr w:type="spellStart"/>
      <w:r w:rsidRPr="00692136">
        <w:rPr>
          <w:rFonts w:ascii="Arial" w:hAnsi="Arial" w:cs="Arial"/>
        </w:rPr>
        <w:t>customizable</w:t>
      </w:r>
      <w:proofErr w:type="spellEnd"/>
      <w:r w:rsidRPr="00692136">
        <w:rPr>
          <w:rFonts w:ascii="Arial" w:hAnsi="Arial" w:cs="Arial"/>
        </w:rPr>
        <w:t xml:space="preserve"> </w:t>
      </w:r>
      <w:proofErr w:type="spellStart"/>
      <w:r w:rsidRPr="00692136">
        <w:rPr>
          <w:rFonts w:ascii="Arial" w:hAnsi="Arial" w:cs="Arial"/>
        </w:rPr>
        <w:t>information</w:t>
      </w:r>
      <w:proofErr w:type="spellEnd"/>
      <w:r w:rsidRPr="00692136">
        <w:rPr>
          <w:rFonts w:ascii="Arial" w:hAnsi="Arial" w:cs="Arial"/>
        </w:rPr>
        <w:t xml:space="preserve"> </w:t>
      </w:r>
      <w:proofErr w:type="spellStart"/>
      <w:r w:rsidRPr="00692136">
        <w:rPr>
          <w:rFonts w:ascii="Arial" w:hAnsi="Arial" w:cs="Arial"/>
        </w:rPr>
        <w:t>based</w:t>
      </w:r>
      <w:proofErr w:type="spellEnd"/>
      <w:r w:rsidRPr="00692136">
        <w:rPr>
          <w:rFonts w:ascii="Arial" w:hAnsi="Arial" w:cs="Arial"/>
        </w:rPr>
        <w:t xml:space="preserve"> </w:t>
      </w:r>
      <w:proofErr w:type="spellStart"/>
      <w:r w:rsidRPr="00692136">
        <w:rPr>
          <w:rFonts w:ascii="Arial" w:hAnsi="Arial" w:cs="Arial"/>
        </w:rPr>
        <w:t>on</w:t>
      </w:r>
      <w:proofErr w:type="spellEnd"/>
      <w:r w:rsidRPr="00692136">
        <w:rPr>
          <w:rFonts w:ascii="Arial" w:hAnsi="Arial" w:cs="Arial"/>
        </w:rPr>
        <w:t xml:space="preserve"> </w:t>
      </w:r>
      <w:proofErr w:type="spellStart"/>
      <w:r w:rsidRPr="00692136">
        <w:rPr>
          <w:rFonts w:ascii="Arial" w:hAnsi="Arial" w:cs="Arial"/>
        </w:rPr>
        <w:t>their</w:t>
      </w:r>
      <w:proofErr w:type="spellEnd"/>
      <w:r w:rsidRPr="00692136">
        <w:rPr>
          <w:rFonts w:ascii="Arial" w:hAnsi="Arial" w:cs="Arial"/>
        </w:rPr>
        <w:t xml:space="preserve"> </w:t>
      </w:r>
      <w:proofErr w:type="spellStart"/>
      <w:r w:rsidRPr="00692136">
        <w:rPr>
          <w:rFonts w:ascii="Arial" w:hAnsi="Arial" w:cs="Arial"/>
        </w:rPr>
        <w:t>interests</w:t>
      </w:r>
      <w:proofErr w:type="spellEnd"/>
      <w:r w:rsidRPr="00692136">
        <w:rPr>
          <w:rFonts w:ascii="Arial" w:hAnsi="Arial" w:cs="Arial"/>
        </w:rPr>
        <w:t xml:space="preserve">. </w:t>
      </w:r>
      <w:proofErr w:type="spellStart"/>
      <w:r w:rsidRPr="00692136">
        <w:rPr>
          <w:rFonts w:ascii="Arial" w:hAnsi="Arial" w:cs="Arial"/>
        </w:rPr>
        <w:t>Through</w:t>
      </w:r>
      <w:proofErr w:type="spellEnd"/>
      <w:r w:rsidRPr="00692136">
        <w:rPr>
          <w:rFonts w:ascii="Arial" w:hAnsi="Arial" w:cs="Arial"/>
        </w:rPr>
        <w:t xml:space="preserve"> </w:t>
      </w:r>
      <w:proofErr w:type="spellStart"/>
      <w:r w:rsidRPr="00692136">
        <w:rPr>
          <w:rFonts w:ascii="Arial" w:hAnsi="Arial" w:cs="Arial"/>
        </w:rPr>
        <w:t>integration</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external</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data </w:t>
      </w:r>
      <w:proofErr w:type="spellStart"/>
      <w:r w:rsidRPr="00692136">
        <w:rPr>
          <w:rFonts w:ascii="Arial" w:hAnsi="Arial" w:cs="Arial"/>
        </w:rPr>
        <w:t>services</w:t>
      </w:r>
      <w:proofErr w:type="spellEnd"/>
      <w:r w:rsidRPr="00692136">
        <w:rPr>
          <w:rFonts w:ascii="Arial" w:hAnsi="Arial" w:cs="Arial"/>
        </w:rPr>
        <w:t xml:space="preserve">, InvestLab </w:t>
      </w:r>
      <w:proofErr w:type="spellStart"/>
      <w:r w:rsidRPr="00692136">
        <w:rPr>
          <w:rFonts w:ascii="Arial" w:hAnsi="Arial" w:cs="Arial"/>
        </w:rPr>
        <w:t>enables</w:t>
      </w:r>
      <w:proofErr w:type="spellEnd"/>
      <w:r w:rsidRPr="00692136">
        <w:rPr>
          <w:rFonts w:ascii="Arial" w:hAnsi="Arial" w:cs="Arial"/>
        </w:rPr>
        <w:t xml:space="preserve"> real-time </w:t>
      </w:r>
      <w:proofErr w:type="spellStart"/>
      <w:r w:rsidRPr="00692136">
        <w:rPr>
          <w:rFonts w:ascii="Arial" w:hAnsi="Arial" w:cs="Arial"/>
        </w:rPr>
        <w:t>price</w:t>
      </w:r>
      <w:proofErr w:type="spellEnd"/>
      <w:r w:rsidRPr="00692136">
        <w:rPr>
          <w:rFonts w:ascii="Arial" w:hAnsi="Arial" w:cs="Arial"/>
        </w:rPr>
        <w:t xml:space="preserve"> </w:t>
      </w:r>
      <w:proofErr w:type="spellStart"/>
      <w:r w:rsidRPr="00692136">
        <w:rPr>
          <w:rFonts w:ascii="Arial" w:hAnsi="Arial" w:cs="Arial"/>
        </w:rPr>
        <w:t>consultation</w:t>
      </w:r>
      <w:proofErr w:type="spellEnd"/>
      <w:r w:rsidRPr="00692136">
        <w:rPr>
          <w:rFonts w:ascii="Arial" w:hAnsi="Arial" w:cs="Arial"/>
        </w:rPr>
        <w:t xml:space="preserve">, </w:t>
      </w:r>
      <w:proofErr w:type="spellStart"/>
      <w:r w:rsidRPr="00692136">
        <w:rPr>
          <w:rFonts w:ascii="Arial" w:hAnsi="Arial" w:cs="Arial"/>
        </w:rPr>
        <w:t>variation</w:t>
      </w:r>
      <w:proofErr w:type="spellEnd"/>
      <w:r w:rsidRPr="00692136">
        <w:rPr>
          <w:rFonts w:ascii="Arial" w:hAnsi="Arial" w:cs="Arial"/>
        </w:rPr>
        <w:t xml:space="preserve"> </w:t>
      </w:r>
      <w:proofErr w:type="spellStart"/>
      <w:r w:rsidRPr="00692136">
        <w:rPr>
          <w:rFonts w:ascii="Arial" w:hAnsi="Arial" w:cs="Arial"/>
        </w:rPr>
        <w:t>analysis</w:t>
      </w:r>
      <w:proofErr w:type="spellEnd"/>
      <w:r w:rsidRPr="00692136">
        <w:rPr>
          <w:rFonts w:ascii="Arial" w:hAnsi="Arial" w:cs="Arial"/>
        </w:rPr>
        <w:t xml:space="preserve">, and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configuration</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conditions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notify</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relevant</w:t>
      </w:r>
      <w:proofErr w:type="spellEnd"/>
      <w:r w:rsidRPr="00692136">
        <w:rPr>
          <w:rFonts w:ascii="Arial" w:hAnsi="Arial" w:cs="Arial"/>
        </w:rPr>
        <w:t xml:space="preserve"> </w:t>
      </w:r>
      <w:proofErr w:type="spellStart"/>
      <w:r w:rsidRPr="00692136">
        <w:rPr>
          <w:rFonts w:ascii="Arial" w:hAnsi="Arial" w:cs="Arial"/>
        </w:rPr>
        <w:t>changes</w:t>
      </w:r>
      <w:proofErr w:type="spellEnd"/>
      <w:r w:rsidRPr="00692136">
        <w:rPr>
          <w:rFonts w:ascii="Arial" w:hAnsi="Arial" w:cs="Arial"/>
        </w:rPr>
        <w:t xml:space="preserve">. </w:t>
      </w:r>
      <w:proofErr w:type="spellStart"/>
      <w:r w:rsidRPr="00692136">
        <w:rPr>
          <w:rFonts w:ascii="Arial" w:hAnsi="Arial" w:cs="Arial"/>
        </w:rPr>
        <w:t>Additionally</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platform</w:t>
      </w:r>
      <w:proofErr w:type="spellEnd"/>
      <w:r w:rsidRPr="00692136">
        <w:rPr>
          <w:rFonts w:ascii="Arial" w:hAnsi="Arial" w:cs="Arial"/>
        </w:rPr>
        <w:t xml:space="preserve"> </w:t>
      </w:r>
      <w:proofErr w:type="spellStart"/>
      <w:r w:rsidRPr="00692136">
        <w:rPr>
          <w:rFonts w:ascii="Arial" w:hAnsi="Arial" w:cs="Arial"/>
        </w:rPr>
        <w:t>includes</w:t>
      </w:r>
      <w:proofErr w:type="spellEnd"/>
      <w:r w:rsidRPr="00692136">
        <w:rPr>
          <w:rFonts w:ascii="Arial" w:hAnsi="Arial" w:cs="Arial"/>
        </w:rPr>
        <w:t xml:space="preserve"> </w:t>
      </w:r>
      <w:proofErr w:type="spellStart"/>
      <w:r w:rsidRPr="00692136">
        <w:rPr>
          <w:rFonts w:ascii="Arial" w:hAnsi="Arial" w:cs="Arial"/>
        </w:rPr>
        <w:t>features</w:t>
      </w:r>
      <w:proofErr w:type="spellEnd"/>
      <w:r w:rsidRPr="00692136">
        <w:rPr>
          <w:rFonts w:ascii="Arial" w:hAnsi="Arial" w:cs="Arial"/>
        </w:rPr>
        <w:t xml:space="preserve"> for </w:t>
      </w:r>
      <w:proofErr w:type="spellStart"/>
      <w:r w:rsidRPr="00692136">
        <w:rPr>
          <w:rFonts w:ascii="Arial" w:hAnsi="Arial" w:cs="Arial"/>
        </w:rPr>
        <w:t>simulating</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purchase</w:t>
      </w:r>
      <w:proofErr w:type="spellEnd"/>
      <w:r w:rsidRPr="00692136">
        <w:rPr>
          <w:rFonts w:ascii="Arial" w:hAnsi="Arial" w:cs="Arial"/>
        </w:rPr>
        <w:t xml:space="preserve"> and sale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assets</w:t>
      </w:r>
      <w:proofErr w:type="spellEnd"/>
      <w:r w:rsidRPr="00692136">
        <w:rPr>
          <w:rFonts w:ascii="Arial" w:hAnsi="Arial" w:cs="Arial"/>
        </w:rPr>
        <w:t xml:space="preserve">, </w:t>
      </w:r>
      <w:proofErr w:type="spellStart"/>
      <w:r w:rsidRPr="00692136">
        <w:rPr>
          <w:rFonts w:ascii="Arial" w:hAnsi="Arial" w:cs="Arial"/>
        </w:rPr>
        <w:t>allowing</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experiment</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strategies</w:t>
      </w:r>
      <w:proofErr w:type="spellEnd"/>
      <w:r w:rsidRPr="00692136">
        <w:rPr>
          <w:rFonts w:ascii="Arial" w:hAnsi="Arial" w:cs="Arial"/>
        </w:rPr>
        <w:t xml:space="preserve"> in a </w:t>
      </w:r>
      <w:proofErr w:type="spellStart"/>
      <w:r w:rsidRPr="00692136">
        <w:rPr>
          <w:rFonts w:ascii="Arial" w:hAnsi="Arial" w:cs="Arial"/>
        </w:rPr>
        <w:t>controlled</w:t>
      </w:r>
      <w:proofErr w:type="spellEnd"/>
      <w:r w:rsidRPr="00692136">
        <w:rPr>
          <w:rFonts w:ascii="Arial" w:hAnsi="Arial" w:cs="Arial"/>
        </w:rPr>
        <w:t xml:space="preserve"> </w:t>
      </w:r>
      <w:proofErr w:type="spellStart"/>
      <w:r w:rsidRPr="00692136">
        <w:rPr>
          <w:rFonts w:ascii="Arial" w:hAnsi="Arial" w:cs="Arial"/>
        </w:rPr>
        <w:t>environment</w:t>
      </w:r>
      <w:proofErr w:type="spellEnd"/>
      <w:r w:rsidRPr="00692136">
        <w:rPr>
          <w:rFonts w:ascii="Arial" w:hAnsi="Arial" w:cs="Arial"/>
        </w:rPr>
        <w:t xml:space="preserve">. This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w:t>
      </w:r>
      <w:proofErr w:type="spellStart"/>
      <w:r w:rsidRPr="00692136">
        <w:rPr>
          <w:rFonts w:ascii="Arial" w:hAnsi="Arial" w:cs="Arial"/>
        </w:rPr>
        <w:t>supports</w:t>
      </w:r>
      <w:proofErr w:type="spellEnd"/>
      <w:r w:rsidRPr="00692136">
        <w:rPr>
          <w:rFonts w:ascii="Arial" w:hAnsi="Arial" w:cs="Arial"/>
        </w:rPr>
        <w:t xml:space="preserve"> </w:t>
      </w:r>
      <w:proofErr w:type="spellStart"/>
      <w:r w:rsidRPr="00692136">
        <w:rPr>
          <w:rFonts w:ascii="Arial" w:hAnsi="Arial" w:cs="Arial"/>
        </w:rPr>
        <w:t>informed</w:t>
      </w:r>
      <w:proofErr w:type="spellEnd"/>
      <w:r w:rsidRPr="00692136">
        <w:rPr>
          <w:rFonts w:ascii="Arial" w:hAnsi="Arial" w:cs="Arial"/>
        </w:rPr>
        <w:t xml:space="preserve"> </w:t>
      </w:r>
      <w:proofErr w:type="spellStart"/>
      <w:r w:rsidRPr="00692136">
        <w:rPr>
          <w:rFonts w:ascii="Arial" w:hAnsi="Arial" w:cs="Arial"/>
        </w:rPr>
        <w:t>decision-making</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w:t>
      </w:r>
      <w:proofErr w:type="spellStart"/>
      <w:r w:rsidRPr="00692136">
        <w:rPr>
          <w:rFonts w:ascii="Arial" w:hAnsi="Arial" w:cs="Arial"/>
        </w:rPr>
        <w:t>promotes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progressive</w:t>
      </w:r>
      <w:proofErr w:type="spellEnd"/>
      <w:r w:rsidRPr="00692136">
        <w:rPr>
          <w:rFonts w:ascii="Arial" w:hAnsi="Arial" w:cs="Arial"/>
        </w:rPr>
        <w:t xml:space="preserve"> </w:t>
      </w:r>
      <w:proofErr w:type="spellStart"/>
      <w:r w:rsidRPr="00692136">
        <w:rPr>
          <w:rFonts w:ascii="Arial" w:hAnsi="Arial" w:cs="Arial"/>
        </w:rPr>
        <w:t>learning</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concepts</w:t>
      </w:r>
      <w:proofErr w:type="spellEnd"/>
      <w:r w:rsidRPr="00692136">
        <w:rPr>
          <w:rFonts w:ascii="Arial" w:hAnsi="Arial" w:cs="Arial"/>
        </w:rPr>
        <w:t xml:space="preserve">, </w:t>
      </w:r>
      <w:proofErr w:type="spellStart"/>
      <w:r w:rsidRPr="00692136">
        <w:rPr>
          <w:rFonts w:ascii="Arial" w:hAnsi="Arial" w:cs="Arial"/>
        </w:rPr>
        <w:t>contributing</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skills</w:t>
      </w:r>
      <w:proofErr w:type="spellEnd"/>
      <w:r w:rsidRPr="00692136">
        <w:rPr>
          <w:rFonts w:ascii="Arial" w:hAnsi="Arial" w:cs="Arial"/>
        </w:rPr>
        <w:t xml:space="preserve"> </w:t>
      </w:r>
      <w:proofErr w:type="spellStart"/>
      <w:r w:rsidRPr="00692136">
        <w:rPr>
          <w:rFonts w:ascii="Arial" w:hAnsi="Arial" w:cs="Arial"/>
        </w:rPr>
        <w:t>related</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risk</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planning</w:t>
      </w:r>
      <w:proofErr w:type="spellEnd"/>
      <w:r w:rsidRPr="00692136">
        <w:rPr>
          <w:rFonts w:ascii="Arial" w:hAnsi="Arial" w:cs="Arial"/>
        </w:rPr>
        <w:t>.</w:t>
      </w:r>
    </w:p>
    <w:p w:rsidR="00A7588E" w:rsidRPr="00692136" w:rsidRDefault="00A7588E" w:rsidP="00F063E2">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this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demonstrates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feasibility</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implementing</w:t>
      </w:r>
      <w:proofErr w:type="spellEnd"/>
      <w:r w:rsidRPr="00692136">
        <w:rPr>
          <w:rFonts w:ascii="Arial" w:hAnsi="Arial" w:cs="Arial"/>
        </w:rPr>
        <w:t xml:space="preserve"> </w:t>
      </w:r>
      <w:proofErr w:type="spellStart"/>
      <w:r w:rsidRPr="00692136">
        <w:rPr>
          <w:rFonts w:ascii="Arial" w:hAnsi="Arial" w:cs="Arial"/>
        </w:rPr>
        <w:t>technological</w:t>
      </w:r>
      <w:proofErr w:type="spellEnd"/>
      <w:r w:rsidRPr="00692136">
        <w:rPr>
          <w:rFonts w:ascii="Arial" w:hAnsi="Arial" w:cs="Arial"/>
        </w:rPr>
        <w:t xml:space="preserve"> </w:t>
      </w:r>
      <w:proofErr w:type="spellStart"/>
      <w:r w:rsidRPr="00692136">
        <w:rPr>
          <w:rFonts w:ascii="Arial" w:hAnsi="Arial" w:cs="Arial"/>
        </w:rPr>
        <w:t>solutions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integrate</w:t>
      </w:r>
      <w:proofErr w:type="spellEnd"/>
      <w:r w:rsidRPr="00692136">
        <w:rPr>
          <w:rFonts w:ascii="Arial" w:hAnsi="Arial" w:cs="Arial"/>
        </w:rPr>
        <w:t xml:space="preserve"> real-time </w:t>
      </w:r>
      <w:proofErr w:type="spellStart"/>
      <w:r w:rsidRPr="00692136">
        <w:rPr>
          <w:rFonts w:ascii="Arial" w:hAnsi="Arial" w:cs="Arial"/>
        </w:rPr>
        <w:t>monitoring</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simulation</w:t>
      </w:r>
      <w:proofErr w:type="spellEnd"/>
      <w:r w:rsidRPr="00692136">
        <w:rPr>
          <w:rFonts w:ascii="Arial" w:hAnsi="Arial" w:cs="Arial"/>
        </w:rPr>
        <w:t xml:space="preserve"> </w:t>
      </w:r>
      <w:proofErr w:type="spellStart"/>
      <w:r w:rsidRPr="00692136">
        <w:rPr>
          <w:rFonts w:ascii="Arial" w:hAnsi="Arial" w:cs="Arial"/>
        </w:rPr>
        <w:t>within</w:t>
      </w:r>
      <w:proofErr w:type="spellEnd"/>
      <w:r w:rsidRPr="00692136">
        <w:rPr>
          <w:rFonts w:ascii="Arial" w:hAnsi="Arial" w:cs="Arial"/>
        </w:rPr>
        <w:t xml:space="preserve"> a single </w:t>
      </w:r>
      <w:proofErr w:type="spellStart"/>
      <w:r w:rsidRPr="00692136">
        <w:rPr>
          <w:rFonts w:ascii="Arial" w:hAnsi="Arial" w:cs="Arial"/>
        </w:rPr>
        <w:t>platform</w:t>
      </w:r>
      <w:proofErr w:type="spellEnd"/>
      <w:r w:rsidRPr="00692136">
        <w:rPr>
          <w:rFonts w:ascii="Arial" w:hAnsi="Arial" w:cs="Arial"/>
        </w:rPr>
        <w:t xml:space="preserve">. In this </w:t>
      </w:r>
      <w:proofErr w:type="spellStart"/>
      <w:r w:rsidRPr="00692136">
        <w:rPr>
          <w:rFonts w:ascii="Arial" w:hAnsi="Arial" w:cs="Arial"/>
        </w:rPr>
        <w:t>sense</w:t>
      </w:r>
      <w:proofErr w:type="spellEnd"/>
      <w:r w:rsidRPr="00692136">
        <w:rPr>
          <w:rFonts w:ascii="Arial" w:hAnsi="Arial" w:cs="Arial"/>
        </w:rPr>
        <w:t xml:space="preserve">, InvestLab </w:t>
      </w:r>
      <w:proofErr w:type="spellStart"/>
      <w:r w:rsidRPr="00692136">
        <w:rPr>
          <w:rFonts w:ascii="Arial" w:hAnsi="Arial" w:cs="Arial"/>
        </w:rPr>
        <w:t>functions</w:t>
      </w:r>
      <w:proofErr w:type="spellEnd"/>
      <w:r w:rsidRPr="00692136">
        <w:rPr>
          <w:rFonts w:ascii="Arial" w:hAnsi="Arial" w:cs="Arial"/>
        </w:rPr>
        <w:t xml:space="preserve">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as </w:t>
      </w:r>
      <w:proofErr w:type="spellStart"/>
      <w:r w:rsidRPr="00692136">
        <w:rPr>
          <w:rFonts w:ascii="Arial" w:hAnsi="Arial" w:cs="Arial"/>
        </w:rPr>
        <w:t>an</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tracking </w:t>
      </w:r>
      <w:proofErr w:type="spellStart"/>
      <w:r w:rsidRPr="00692136">
        <w:rPr>
          <w:rFonts w:ascii="Arial" w:hAnsi="Arial" w:cs="Arial"/>
        </w:rPr>
        <w:t>tool</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as a </w:t>
      </w:r>
      <w:proofErr w:type="spellStart"/>
      <w:r w:rsidRPr="00692136">
        <w:rPr>
          <w:rFonts w:ascii="Arial" w:hAnsi="Arial" w:cs="Arial"/>
        </w:rPr>
        <w:t>support</w:t>
      </w:r>
      <w:proofErr w:type="spellEnd"/>
      <w:r w:rsidRPr="00692136">
        <w:rPr>
          <w:rFonts w:ascii="Arial" w:hAnsi="Arial" w:cs="Arial"/>
        </w:rPr>
        <w:t xml:space="preserve"> </w:t>
      </w:r>
      <w:proofErr w:type="spellStart"/>
      <w:r w:rsidRPr="00692136">
        <w:rPr>
          <w:rFonts w:ascii="Arial" w:hAnsi="Arial" w:cs="Arial"/>
        </w:rPr>
        <w:t>resource</w:t>
      </w:r>
      <w:proofErr w:type="spellEnd"/>
      <w:r w:rsidRPr="00692136">
        <w:rPr>
          <w:rFonts w:ascii="Arial" w:hAnsi="Arial" w:cs="Arial"/>
        </w:rPr>
        <w:t xml:space="preserve"> for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education</w:t>
      </w:r>
      <w:proofErr w:type="spellEnd"/>
      <w:r w:rsidRPr="00692136">
        <w:rPr>
          <w:rFonts w:ascii="Arial" w:hAnsi="Arial" w:cs="Arial"/>
        </w:rPr>
        <w:t xml:space="preserve">, </w:t>
      </w:r>
      <w:proofErr w:type="spellStart"/>
      <w:r w:rsidRPr="00692136">
        <w:rPr>
          <w:rFonts w:ascii="Arial" w:hAnsi="Arial" w:cs="Arial"/>
        </w:rPr>
        <w:t>promoting</w:t>
      </w:r>
      <w:proofErr w:type="spellEnd"/>
      <w:r w:rsidRPr="00692136">
        <w:rPr>
          <w:rFonts w:ascii="Arial" w:hAnsi="Arial" w:cs="Arial"/>
        </w:rPr>
        <w:t xml:space="preserve"> </w:t>
      </w:r>
      <w:proofErr w:type="spellStart"/>
      <w:r w:rsidRPr="00692136">
        <w:rPr>
          <w:rFonts w:ascii="Arial" w:hAnsi="Arial" w:cs="Arial"/>
        </w:rPr>
        <w:t>access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knowledge</w:t>
      </w:r>
      <w:proofErr w:type="spellEnd"/>
      <w:r w:rsidRPr="00692136">
        <w:rPr>
          <w:rFonts w:ascii="Arial" w:hAnsi="Arial" w:cs="Arial"/>
        </w:rPr>
        <w:t xml:space="preserve"> and </w:t>
      </w:r>
      <w:proofErr w:type="spellStart"/>
      <w:r w:rsidRPr="00692136">
        <w:rPr>
          <w:rFonts w:ascii="Arial" w:hAnsi="Arial" w:cs="Arial"/>
        </w:rPr>
        <w:t>practices</w:t>
      </w:r>
      <w:proofErr w:type="spellEnd"/>
      <w:r w:rsidRPr="00692136">
        <w:rPr>
          <w:rFonts w:ascii="Arial" w:hAnsi="Arial" w:cs="Arial"/>
        </w:rPr>
        <w:t xml:space="preserve"> in a simple, </w:t>
      </w:r>
      <w:proofErr w:type="spellStart"/>
      <w:r w:rsidRPr="00692136">
        <w:rPr>
          <w:rFonts w:ascii="Arial" w:hAnsi="Arial" w:cs="Arial"/>
        </w:rPr>
        <w:t>secure</w:t>
      </w:r>
      <w:proofErr w:type="spellEnd"/>
      <w:r w:rsidRPr="00692136">
        <w:rPr>
          <w:rFonts w:ascii="Arial" w:hAnsi="Arial" w:cs="Arial"/>
        </w:rPr>
        <w:t xml:space="preserve">, and </w:t>
      </w:r>
      <w:proofErr w:type="spellStart"/>
      <w:r w:rsidRPr="00692136">
        <w:rPr>
          <w:rFonts w:ascii="Arial" w:hAnsi="Arial" w:cs="Arial"/>
        </w:rPr>
        <w:t>accessible</w:t>
      </w:r>
      <w:proofErr w:type="spellEnd"/>
      <w:r w:rsidRPr="00692136">
        <w:rPr>
          <w:rFonts w:ascii="Arial" w:hAnsi="Arial" w:cs="Arial"/>
        </w:rPr>
        <w:t xml:space="preserve"> </w:t>
      </w:r>
      <w:proofErr w:type="spellStart"/>
      <w:r w:rsidRPr="00692136">
        <w:rPr>
          <w:rFonts w:ascii="Arial" w:hAnsi="Arial" w:cs="Arial"/>
        </w:rPr>
        <w:t>way</w:t>
      </w:r>
      <w:proofErr w:type="spellEnd"/>
      <w:r w:rsidRPr="00692136">
        <w:rPr>
          <w:rFonts w:ascii="Arial" w:hAnsi="Arial" w:cs="Arial"/>
        </w:rPr>
        <w:t>.</w:t>
      </w:r>
    </w:p>
    <w:p w:rsidR="00A7588E" w:rsidRPr="00692136" w:rsidRDefault="00A7588E" w:rsidP="00F063E2">
      <w:pPr>
        <w:pStyle w:val="Textoindependiente"/>
        <w:spacing w:line="480" w:lineRule="auto"/>
        <w:ind w:left="165" w:firstLine="555"/>
        <w:jc w:val="both"/>
        <w:rPr>
          <w:rFonts w:ascii="Arial" w:hAnsi="Arial" w:cs="Arial"/>
        </w:rPr>
      </w:pPr>
    </w:p>
    <w:p w:rsidR="00A7588E" w:rsidRPr="00692136" w:rsidRDefault="00A7588E" w:rsidP="00F063E2">
      <w:pPr>
        <w:pStyle w:val="Textoindependiente"/>
        <w:spacing w:line="480" w:lineRule="auto"/>
        <w:ind w:left="165" w:firstLine="555"/>
        <w:jc w:val="both"/>
        <w:rPr>
          <w:rFonts w:ascii="Arial" w:hAnsi="Arial" w:cs="Arial"/>
        </w:rPr>
      </w:pPr>
    </w:p>
    <w:p w:rsidR="00A7588E" w:rsidRPr="00692136" w:rsidRDefault="00A7588E" w:rsidP="00F063E2">
      <w:pPr>
        <w:pStyle w:val="Textoindependiente"/>
        <w:spacing w:line="480" w:lineRule="auto"/>
        <w:ind w:left="165" w:firstLine="555"/>
        <w:jc w:val="both"/>
        <w:rPr>
          <w:rFonts w:ascii="Arial" w:hAnsi="Arial" w:cs="Arial"/>
        </w:rPr>
      </w:pPr>
    </w:p>
    <w:p w:rsidR="00F9491E" w:rsidRDefault="00F9491E" w:rsidP="00BD0BA0"/>
    <w:p w:rsidR="00BD0BA0" w:rsidRDefault="00BD0BA0" w:rsidP="00BD0BA0"/>
    <w:p w:rsidR="00BD0BA0" w:rsidRDefault="00BD0BA0" w:rsidP="00BD0BA0"/>
    <w:p w:rsidR="00BD0BA0" w:rsidRDefault="00BD0BA0" w:rsidP="00BD0BA0"/>
    <w:p w:rsidR="00BD0BA0" w:rsidRDefault="00BD0BA0" w:rsidP="00BD0BA0"/>
    <w:p w:rsidR="00BD0BA0" w:rsidRPr="00692136" w:rsidRDefault="00BD0BA0" w:rsidP="00BD0BA0"/>
    <w:p w:rsidR="00B710E8" w:rsidRPr="00692136" w:rsidRDefault="00AF4145" w:rsidP="00F063E2">
      <w:pPr>
        <w:pStyle w:val="Ttulo1"/>
        <w:spacing w:line="480" w:lineRule="auto"/>
        <w:ind w:left="0"/>
        <w:jc w:val="both"/>
      </w:pPr>
      <w:bookmarkStart w:id="8" w:name="_Toc231820723"/>
      <w:r w:rsidRPr="00692136">
        <w:lastRenderedPageBreak/>
        <w:t>Glosario</w:t>
      </w:r>
      <w:bookmarkEnd w:id="8"/>
    </w:p>
    <w:p w:rsidR="00B710E8" w:rsidRPr="00692136" w:rsidRDefault="00B710E8" w:rsidP="009E5D68">
      <w:pPr>
        <w:pStyle w:val="Prrafodelista"/>
        <w:numPr>
          <w:ilvl w:val="0"/>
          <w:numId w:val="1"/>
        </w:numPr>
        <w:tabs>
          <w:tab w:val="left" w:pos="884"/>
        </w:tabs>
        <w:spacing w:before="1" w:line="480" w:lineRule="auto"/>
        <w:ind w:left="721"/>
        <w:jc w:val="both"/>
        <w:rPr>
          <w:rFonts w:ascii="Arial" w:hAnsi="Arial" w:cs="Arial"/>
        </w:rPr>
      </w:pPr>
      <w:proofErr w:type="spellStart"/>
      <w:r w:rsidRPr="00692136">
        <w:rPr>
          <w:rFonts w:ascii="Arial" w:hAnsi="Arial" w:cs="Arial"/>
          <w:b/>
        </w:rPr>
        <w:t>Deploy</w:t>
      </w:r>
      <w:proofErr w:type="spellEnd"/>
      <w:r w:rsidRPr="00692136">
        <w:rPr>
          <w:rFonts w:ascii="Arial" w:hAnsi="Arial" w:cs="Arial"/>
          <w:b/>
        </w:rPr>
        <w:t xml:space="preserve"> (Despliegue):</w:t>
      </w:r>
      <w:r w:rsidRPr="00692136">
        <w:rPr>
          <w:rFonts w:ascii="Arial" w:hAnsi="Arial" w:cs="Arial"/>
        </w:rPr>
        <w:t xml:space="preserve"> Proceso de trasladar la aplicación del entorno de desarrollo local a un servidor de producción (en este caso, </w:t>
      </w:r>
      <w:proofErr w:type="spellStart"/>
      <w:r w:rsidRPr="00692136">
        <w:rPr>
          <w:rFonts w:ascii="Arial" w:hAnsi="Arial" w:cs="Arial"/>
        </w:rPr>
        <w:t>Alwaysdata</w:t>
      </w:r>
      <w:proofErr w:type="spellEnd"/>
      <w:r w:rsidRPr="00692136">
        <w:rPr>
          <w:rFonts w:ascii="Arial" w:hAnsi="Arial" w:cs="Arial"/>
        </w:rPr>
        <w:t>) para que sea accesible públicamente en Internet.</w:t>
      </w:r>
    </w:p>
    <w:p w:rsidR="00B710E8" w:rsidRPr="00692136" w:rsidRDefault="00B710E8" w:rsidP="009E5D68">
      <w:pPr>
        <w:pStyle w:val="Prrafodelista"/>
        <w:numPr>
          <w:ilvl w:val="0"/>
          <w:numId w:val="1"/>
        </w:numPr>
        <w:tabs>
          <w:tab w:val="left" w:pos="884"/>
        </w:tabs>
        <w:spacing w:before="1" w:line="480" w:lineRule="auto"/>
        <w:ind w:left="721"/>
        <w:jc w:val="both"/>
        <w:rPr>
          <w:rFonts w:ascii="Arial" w:hAnsi="Arial" w:cs="Arial"/>
        </w:rPr>
      </w:pPr>
      <w:r w:rsidRPr="00692136">
        <w:rPr>
          <w:rFonts w:ascii="Arial" w:hAnsi="Arial" w:cs="Arial"/>
          <w:b/>
        </w:rPr>
        <w:t>Entorno de Desarrollo:</w:t>
      </w:r>
      <w:r w:rsidRPr="00692136">
        <w:rPr>
          <w:rFonts w:ascii="Arial" w:hAnsi="Arial" w:cs="Arial"/>
        </w:rPr>
        <w:t xml:space="preserve"> Configuración local (tu computadora) donde se construye, edita y prueba la aplicación antes de subirla.</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API REST:</w:t>
      </w:r>
      <w:r w:rsidRPr="00692136">
        <w:rPr>
          <w:rFonts w:ascii="Arial" w:hAnsi="Arial" w:cs="Arial"/>
        </w:rPr>
        <w:t xml:space="preserve"> Arquitectura de software utilizada para comunicar el Frontend con el Backend mediante peticiones HTTP (GET, POST, PUT, DELETE), intercambiando datos en formato JSON.</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Autenticación:</w:t>
      </w:r>
      <w:r w:rsidRPr="00692136">
        <w:rPr>
          <w:rFonts w:ascii="Arial" w:hAnsi="Arial" w:cs="Arial"/>
        </w:rPr>
        <w:t xml:space="preserve"> Proceso de verificación de la identidad de un usuario (</w:t>
      </w:r>
      <w:proofErr w:type="spellStart"/>
      <w:r w:rsidRPr="00692136">
        <w:rPr>
          <w:rFonts w:ascii="Arial" w:hAnsi="Arial" w:cs="Arial"/>
        </w:rPr>
        <w:t>login</w:t>
      </w:r>
      <w:proofErr w:type="spellEnd"/>
      <w:r w:rsidRPr="00692136">
        <w:rPr>
          <w:rFonts w:ascii="Arial" w:hAnsi="Arial" w:cs="Arial"/>
        </w:rPr>
        <w:t>) para concederle acceso al sistema.</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Back-end:</w:t>
      </w:r>
      <w:r w:rsidRPr="00692136">
        <w:rPr>
          <w:rFonts w:ascii="Arial" w:hAnsi="Arial" w:cs="Arial"/>
        </w:rPr>
        <w:t xml:space="preserve"> La parte de la aplicación que se ejecuta en el servidor, gestionando la lógica de negocio, la seguridad y la conexión con la base de datos.</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JWT (JSON Web Token):</w:t>
      </w:r>
      <w:r w:rsidRPr="00692136">
        <w:rPr>
          <w:rFonts w:ascii="Arial" w:hAnsi="Arial" w:cs="Arial"/>
        </w:rPr>
        <w:t xml:space="preserve"> Estándar de seguridad utilizado para la autenticación </w:t>
      </w:r>
      <w:proofErr w:type="spellStart"/>
      <w:r w:rsidRPr="00692136">
        <w:rPr>
          <w:rFonts w:ascii="Arial" w:hAnsi="Arial" w:cs="Arial"/>
        </w:rPr>
        <w:t>stateless</w:t>
      </w:r>
      <w:proofErr w:type="spellEnd"/>
      <w:r w:rsidRPr="00692136">
        <w:rPr>
          <w:rFonts w:ascii="Arial" w:hAnsi="Arial" w:cs="Arial"/>
        </w:rPr>
        <w:t>. El servidor genera un token firmado que el cliente guarda y envía en cada petición, eliminando la necesidad de sesiones en memoria.</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Middleware</w:t>
      </w:r>
      <w:r w:rsidRPr="00692136">
        <w:rPr>
          <w:rFonts w:ascii="Arial" w:hAnsi="Arial" w:cs="Arial"/>
        </w:rPr>
        <w:t>: Funciones de software que actúan como intermediarios en las peticiones del servidor. Se utilizaron para validar la seguridad (</w:t>
      </w:r>
      <w:proofErr w:type="spellStart"/>
      <w:r w:rsidRPr="00692136">
        <w:rPr>
          <w:rFonts w:ascii="Arial" w:hAnsi="Arial" w:cs="Arial"/>
        </w:rPr>
        <w:t>authMiddleware</w:t>
      </w:r>
      <w:proofErr w:type="spellEnd"/>
      <w:r w:rsidRPr="00692136">
        <w:rPr>
          <w:rFonts w:ascii="Arial" w:hAnsi="Arial" w:cs="Arial"/>
        </w:rPr>
        <w:t>) y verificar roles de administrador (</w:t>
      </w:r>
      <w:proofErr w:type="spellStart"/>
      <w:r w:rsidRPr="00692136">
        <w:rPr>
          <w:rFonts w:ascii="Arial" w:hAnsi="Arial" w:cs="Arial"/>
        </w:rPr>
        <w:t>isAdminMiddleware</w:t>
      </w:r>
      <w:proofErr w:type="spellEnd"/>
      <w:r w:rsidRPr="00692136">
        <w:rPr>
          <w:rFonts w:ascii="Arial" w:hAnsi="Arial" w:cs="Arial"/>
        </w:rPr>
        <w:t>) antes de permitir el acceso a una ruta.</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 xml:space="preserve">Interfaz de Usuario (UI): </w:t>
      </w:r>
      <w:r w:rsidRPr="00692136">
        <w:rPr>
          <w:rFonts w:ascii="Arial" w:hAnsi="Arial" w:cs="Arial"/>
        </w:rPr>
        <w:t>Aspecto del software con el que interactúan los usuarios, incluyendo elementos visuales y de control.</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 xml:space="preserve">Experiencia de Usuario (UX): </w:t>
      </w:r>
      <w:r w:rsidRPr="00692136">
        <w:rPr>
          <w:rFonts w:ascii="Arial" w:hAnsi="Arial" w:cs="Arial"/>
        </w:rPr>
        <w:t>Aspecto de la interacción del usuario con una aplicación o sitio web, enfocado en la satisfacción y facilidad de uso.</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Diseño Adaptable (</w:t>
      </w:r>
      <w:proofErr w:type="spellStart"/>
      <w:r w:rsidRPr="00692136">
        <w:rPr>
          <w:rFonts w:ascii="Arial" w:hAnsi="Arial" w:cs="Arial"/>
          <w:b/>
        </w:rPr>
        <w:t>Responsive</w:t>
      </w:r>
      <w:proofErr w:type="spellEnd"/>
      <w:r w:rsidRPr="00692136">
        <w:rPr>
          <w:rFonts w:ascii="Arial" w:hAnsi="Arial" w:cs="Arial"/>
          <w:b/>
        </w:rPr>
        <w:t xml:space="preserve"> </w:t>
      </w:r>
      <w:proofErr w:type="spellStart"/>
      <w:r w:rsidRPr="00692136">
        <w:rPr>
          <w:rFonts w:ascii="Arial" w:hAnsi="Arial" w:cs="Arial"/>
          <w:b/>
        </w:rPr>
        <w:t>Design</w:t>
      </w:r>
      <w:proofErr w:type="spellEnd"/>
      <w:r w:rsidRPr="00692136">
        <w:rPr>
          <w:rFonts w:ascii="Arial" w:hAnsi="Arial" w:cs="Arial"/>
          <w:b/>
        </w:rPr>
        <w:t>):</w:t>
      </w:r>
      <w:r w:rsidRPr="00692136">
        <w:rPr>
          <w:rFonts w:ascii="Arial" w:hAnsi="Arial" w:cs="Arial"/>
        </w:rPr>
        <w:t xml:space="preserve"> Capacidad de la interfaz para ajustarse y visualizarse correctamente en diferentes tamaños de pantalla (móviles, tablets y escritorio).</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Front-end:</w:t>
      </w:r>
      <w:r w:rsidRPr="00692136">
        <w:rPr>
          <w:rFonts w:ascii="Arial" w:hAnsi="Arial" w:cs="Arial"/>
        </w:rPr>
        <w:t xml:space="preserve"> La parte visual e interactiva de la aplicación con la que el usuario interactúa </w:t>
      </w:r>
      <w:r w:rsidRPr="00692136">
        <w:rPr>
          <w:rFonts w:ascii="Arial" w:hAnsi="Arial" w:cs="Arial"/>
        </w:rPr>
        <w:lastRenderedPageBreak/>
        <w:t>directamente en su navegador (HTML, CSS, JS).</w:t>
      </w:r>
    </w:p>
    <w:p w:rsidR="00BC7A4A" w:rsidRPr="00692136" w:rsidRDefault="00B710E8" w:rsidP="009E5D68">
      <w:pPr>
        <w:pStyle w:val="Prrafodelista"/>
        <w:numPr>
          <w:ilvl w:val="0"/>
          <w:numId w:val="5"/>
        </w:numPr>
        <w:spacing w:line="480" w:lineRule="auto"/>
        <w:jc w:val="both"/>
        <w:rPr>
          <w:rFonts w:ascii="Arial" w:hAnsi="Arial" w:cs="Arial"/>
          <w:spacing w:val="-2"/>
        </w:rPr>
      </w:pPr>
      <w:r w:rsidRPr="00692136">
        <w:rPr>
          <w:rFonts w:ascii="Arial" w:hAnsi="Arial" w:cs="Arial"/>
          <w:b/>
        </w:rPr>
        <w:t xml:space="preserve">Lenguaje de Marcado de Hipertexto (HTML): </w:t>
      </w:r>
      <w:r w:rsidRPr="00692136">
        <w:rPr>
          <w:rFonts w:ascii="Arial" w:hAnsi="Arial" w:cs="Arial"/>
        </w:rPr>
        <w:t>Lenguaje estándar utilizado para crear y diseñar páginas</w:t>
      </w:r>
      <w:r w:rsidRPr="00692136">
        <w:rPr>
          <w:rFonts w:ascii="Arial" w:hAnsi="Arial" w:cs="Arial"/>
          <w:spacing w:val="-3"/>
        </w:rPr>
        <w:t xml:space="preserve"> </w:t>
      </w:r>
      <w:r w:rsidRPr="00692136">
        <w:rPr>
          <w:rFonts w:ascii="Arial" w:hAnsi="Arial" w:cs="Arial"/>
        </w:rPr>
        <w:t>web.</w:t>
      </w:r>
      <w:r w:rsidRPr="00692136">
        <w:rPr>
          <w:rFonts w:ascii="Arial" w:hAnsi="Arial" w:cs="Arial"/>
          <w:spacing w:val="-3"/>
        </w:rPr>
        <w:t xml:space="preserve"> </w:t>
      </w:r>
      <w:r w:rsidRPr="00692136">
        <w:rPr>
          <w:rFonts w:ascii="Arial" w:hAnsi="Arial" w:cs="Arial"/>
        </w:rPr>
        <w:t>Define</w:t>
      </w:r>
      <w:r w:rsidRPr="00692136">
        <w:rPr>
          <w:rFonts w:ascii="Arial" w:hAnsi="Arial" w:cs="Arial"/>
          <w:spacing w:val="-3"/>
        </w:rPr>
        <w:t xml:space="preserve"> </w:t>
      </w:r>
      <w:r w:rsidRPr="00692136">
        <w:rPr>
          <w:rFonts w:ascii="Arial" w:hAnsi="Arial" w:cs="Arial"/>
        </w:rPr>
        <w:t>la</w:t>
      </w:r>
      <w:r w:rsidRPr="00692136">
        <w:rPr>
          <w:rFonts w:ascii="Arial" w:hAnsi="Arial" w:cs="Arial"/>
          <w:spacing w:val="-3"/>
        </w:rPr>
        <w:t xml:space="preserve"> </w:t>
      </w:r>
      <w:r w:rsidRPr="00692136">
        <w:rPr>
          <w:rFonts w:ascii="Arial" w:hAnsi="Arial" w:cs="Arial"/>
        </w:rPr>
        <w:t>estructura</w:t>
      </w:r>
      <w:r w:rsidRPr="00692136">
        <w:rPr>
          <w:rFonts w:ascii="Arial" w:hAnsi="Arial" w:cs="Arial"/>
          <w:spacing w:val="-3"/>
        </w:rPr>
        <w:t xml:space="preserve"> </w:t>
      </w:r>
      <w:r w:rsidRPr="00692136">
        <w:rPr>
          <w:rFonts w:ascii="Arial" w:hAnsi="Arial" w:cs="Arial"/>
        </w:rPr>
        <w:t>y</w:t>
      </w:r>
      <w:r w:rsidRPr="00692136">
        <w:rPr>
          <w:rFonts w:ascii="Arial" w:hAnsi="Arial" w:cs="Arial"/>
          <w:spacing w:val="-3"/>
        </w:rPr>
        <w:t xml:space="preserve"> </w:t>
      </w:r>
      <w:r w:rsidRPr="00692136">
        <w:rPr>
          <w:rFonts w:ascii="Arial" w:hAnsi="Arial" w:cs="Arial"/>
        </w:rPr>
        <w:t>el</w:t>
      </w:r>
      <w:r w:rsidRPr="00692136">
        <w:rPr>
          <w:rFonts w:ascii="Arial" w:hAnsi="Arial" w:cs="Arial"/>
          <w:spacing w:val="-3"/>
        </w:rPr>
        <w:t xml:space="preserve"> </w:t>
      </w:r>
      <w:r w:rsidRPr="00692136">
        <w:rPr>
          <w:rFonts w:ascii="Arial" w:hAnsi="Arial" w:cs="Arial"/>
        </w:rPr>
        <w:t>contenido</w:t>
      </w:r>
      <w:r w:rsidRPr="00692136">
        <w:rPr>
          <w:rFonts w:ascii="Arial" w:hAnsi="Arial" w:cs="Arial"/>
          <w:spacing w:val="-3"/>
        </w:rPr>
        <w:t xml:space="preserve"> </w:t>
      </w:r>
      <w:r w:rsidRPr="00692136">
        <w:rPr>
          <w:rFonts w:ascii="Arial" w:hAnsi="Arial" w:cs="Arial"/>
        </w:rPr>
        <w:t>de</w:t>
      </w:r>
      <w:r w:rsidRPr="00692136">
        <w:rPr>
          <w:rFonts w:ascii="Arial" w:hAnsi="Arial" w:cs="Arial"/>
          <w:spacing w:val="-3"/>
        </w:rPr>
        <w:t xml:space="preserve"> </w:t>
      </w:r>
      <w:r w:rsidRPr="00692136">
        <w:rPr>
          <w:rFonts w:ascii="Arial" w:hAnsi="Arial" w:cs="Arial"/>
        </w:rPr>
        <w:t>una</w:t>
      </w:r>
      <w:r w:rsidRPr="00692136">
        <w:rPr>
          <w:rFonts w:ascii="Arial" w:hAnsi="Arial" w:cs="Arial"/>
          <w:spacing w:val="-3"/>
        </w:rPr>
        <w:t xml:space="preserve"> </w:t>
      </w:r>
      <w:r w:rsidRPr="00692136">
        <w:rPr>
          <w:rFonts w:ascii="Arial" w:hAnsi="Arial" w:cs="Arial"/>
        </w:rPr>
        <w:t>página</w:t>
      </w:r>
      <w:r w:rsidRPr="00692136">
        <w:rPr>
          <w:rFonts w:ascii="Arial" w:hAnsi="Arial" w:cs="Arial"/>
          <w:spacing w:val="-3"/>
        </w:rPr>
        <w:t xml:space="preserve"> </w:t>
      </w:r>
      <w:r w:rsidRPr="00692136">
        <w:rPr>
          <w:rFonts w:ascii="Arial" w:hAnsi="Arial" w:cs="Arial"/>
        </w:rPr>
        <w:t>mediante</w:t>
      </w:r>
      <w:r w:rsidRPr="00692136">
        <w:rPr>
          <w:rFonts w:ascii="Arial" w:hAnsi="Arial" w:cs="Arial"/>
          <w:spacing w:val="-3"/>
        </w:rPr>
        <w:t xml:space="preserve"> </w:t>
      </w:r>
      <w:r w:rsidRPr="00692136">
        <w:rPr>
          <w:rFonts w:ascii="Arial" w:hAnsi="Arial" w:cs="Arial"/>
        </w:rPr>
        <w:t>etiquetas</w:t>
      </w:r>
      <w:r w:rsidRPr="00692136">
        <w:rPr>
          <w:rFonts w:ascii="Arial" w:hAnsi="Arial" w:cs="Arial"/>
          <w:spacing w:val="-3"/>
        </w:rPr>
        <w:t xml:space="preserve"> </w:t>
      </w:r>
      <w:r w:rsidRPr="00692136">
        <w:rPr>
          <w:rFonts w:ascii="Arial" w:hAnsi="Arial" w:cs="Arial"/>
        </w:rPr>
        <w:t xml:space="preserve">y </w:t>
      </w:r>
      <w:r w:rsidRPr="00692136">
        <w:rPr>
          <w:rFonts w:ascii="Arial" w:hAnsi="Arial" w:cs="Arial"/>
          <w:spacing w:val="-2"/>
        </w:rPr>
        <w:t>elementos.</w:t>
      </w:r>
    </w:p>
    <w:p w:rsidR="00B710E8"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Hojas de Estilo</w:t>
      </w:r>
      <w:r w:rsidRPr="00692136">
        <w:rPr>
          <w:rFonts w:ascii="Arial" w:hAnsi="Arial" w:cs="Arial"/>
          <w:b/>
          <w:spacing w:val="-4"/>
        </w:rPr>
        <w:t xml:space="preserve"> </w:t>
      </w:r>
      <w:r w:rsidRPr="00692136">
        <w:rPr>
          <w:rFonts w:ascii="Arial" w:hAnsi="Arial" w:cs="Arial"/>
          <w:b/>
        </w:rPr>
        <w:t>en</w:t>
      </w:r>
      <w:r w:rsidRPr="00692136">
        <w:rPr>
          <w:rFonts w:ascii="Arial" w:hAnsi="Arial" w:cs="Arial"/>
          <w:b/>
          <w:spacing w:val="-4"/>
        </w:rPr>
        <w:t xml:space="preserve"> </w:t>
      </w:r>
      <w:r w:rsidRPr="00692136">
        <w:rPr>
          <w:rFonts w:ascii="Arial" w:hAnsi="Arial" w:cs="Arial"/>
          <w:b/>
        </w:rPr>
        <w:t>Cascada</w:t>
      </w:r>
      <w:r w:rsidRPr="00692136">
        <w:rPr>
          <w:rFonts w:ascii="Arial" w:hAnsi="Arial" w:cs="Arial"/>
          <w:b/>
          <w:spacing w:val="-4"/>
        </w:rPr>
        <w:t xml:space="preserve"> </w:t>
      </w:r>
      <w:r w:rsidRPr="00692136">
        <w:rPr>
          <w:rFonts w:ascii="Arial" w:hAnsi="Arial" w:cs="Arial"/>
          <w:b/>
        </w:rPr>
        <w:t>(CSS):</w:t>
      </w:r>
      <w:r w:rsidRPr="00692136">
        <w:rPr>
          <w:rFonts w:ascii="Arial" w:hAnsi="Arial" w:cs="Arial"/>
          <w:b/>
          <w:spacing w:val="-4"/>
        </w:rPr>
        <w:t xml:space="preserve"> </w:t>
      </w:r>
      <w:r w:rsidRPr="00692136">
        <w:rPr>
          <w:rFonts w:ascii="Arial" w:hAnsi="Arial" w:cs="Arial"/>
        </w:rPr>
        <w:t>Lenguaje</w:t>
      </w:r>
      <w:r w:rsidRPr="00692136">
        <w:rPr>
          <w:rFonts w:ascii="Arial" w:hAnsi="Arial" w:cs="Arial"/>
          <w:spacing w:val="-4"/>
        </w:rPr>
        <w:t xml:space="preserve"> </w:t>
      </w:r>
      <w:r w:rsidRPr="00692136">
        <w:rPr>
          <w:rFonts w:ascii="Arial" w:hAnsi="Arial" w:cs="Arial"/>
        </w:rPr>
        <w:t>utilizado</w:t>
      </w:r>
      <w:r w:rsidRPr="00692136">
        <w:rPr>
          <w:rFonts w:ascii="Arial" w:hAnsi="Arial" w:cs="Arial"/>
          <w:spacing w:val="-4"/>
        </w:rPr>
        <w:t xml:space="preserve"> </w:t>
      </w:r>
      <w:r w:rsidRPr="00692136">
        <w:rPr>
          <w:rFonts w:ascii="Arial" w:hAnsi="Arial" w:cs="Arial"/>
        </w:rPr>
        <w:t>para</w:t>
      </w:r>
      <w:r w:rsidRPr="00692136">
        <w:rPr>
          <w:rFonts w:ascii="Arial" w:hAnsi="Arial" w:cs="Arial"/>
          <w:spacing w:val="-4"/>
        </w:rPr>
        <w:t xml:space="preserve"> </w:t>
      </w:r>
      <w:r w:rsidRPr="00692136">
        <w:rPr>
          <w:rFonts w:ascii="Arial" w:hAnsi="Arial" w:cs="Arial"/>
        </w:rPr>
        <w:t>describir</w:t>
      </w:r>
      <w:r w:rsidRPr="00692136">
        <w:rPr>
          <w:rFonts w:ascii="Arial" w:hAnsi="Arial" w:cs="Arial"/>
          <w:spacing w:val="-4"/>
        </w:rPr>
        <w:t xml:space="preserve"> </w:t>
      </w:r>
      <w:r w:rsidRPr="00692136">
        <w:rPr>
          <w:rFonts w:ascii="Arial" w:hAnsi="Arial" w:cs="Arial"/>
        </w:rPr>
        <w:t>la</w:t>
      </w:r>
      <w:r w:rsidRPr="00692136">
        <w:rPr>
          <w:rFonts w:ascii="Arial" w:hAnsi="Arial" w:cs="Arial"/>
          <w:spacing w:val="-4"/>
        </w:rPr>
        <w:t xml:space="preserve"> </w:t>
      </w:r>
      <w:r w:rsidRPr="00692136">
        <w:rPr>
          <w:rFonts w:ascii="Arial" w:hAnsi="Arial" w:cs="Arial"/>
        </w:rPr>
        <w:t>presentación</w:t>
      </w:r>
      <w:r w:rsidRPr="00692136">
        <w:rPr>
          <w:rFonts w:ascii="Arial" w:hAnsi="Arial" w:cs="Arial"/>
          <w:spacing w:val="-4"/>
        </w:rPr>
        <w:t xml:space="preserve"> </w:t>
      </w:r>
      <w:r w:rsidRPr="00692136">
        <w:rPr>
          <w:rFonts w:ascii="Arial" w:hAnsi="Arial" w:cs="Arial"/>
        </w:rPr>
        <w:t>de</w:t>
      </w:r>
      <w:r w:rsidRPr="00692136">
        <w:rPr>
          <w:rFonts w:ascii="Arial" w:hAnsi="Arial" w:cs="Arial"/>
          <w:spacing w:val="-4"/>
        </w:rPr>
        <w:t xml:space="preserve"> </w:t>
      </w:r>
      <w:r w:rsidRPr="00692136">
        <w:rPr>
          <w:rFonts w:ascii="Arial" w:hAnsi="Arial" w:cs="Arial"/>
        </w:rPr>
        <w:t>un documento escrito en HTML o XML.</w:t>
      </w:r>
    </w:p>
    <w:p w:rsidR="00B710E8" w:rsidRPr="00692136" w:rsidRDefault="00B710E8" w:rsidP="009E5D68">
      <w:pPr>
        <w:pStyle w:val="Prrafodelista"/>
        <w:numPr>
          <w:ilvl w:val="0"/>
          <w:numId w:val="3"/>
        </w:numPr>
        <w:tabs>
          <w:tab w:val="left" w:pos="884"/>
        </w:tabs>
        <w:spacing w:before="1" w:line="480" w:lineRule="auto"/>
        <w:ind w:left="720"/>
        <w:jc w:val="both"/>
        <w:rPr>
          <w:rFonts w:ascii="Arial" w:hAnsi="Arial" w:cs="Arial"/>
        </w:rPr>
      </w:pPr>
      <w:r w:rsidRPr="00692136">
        <w:rPr>
          <w:rFonts w:ascii="Arial" w:hAnsi="Arial" w:cs="Arial"/>
          <w:b/>
        </w:rPr>
        <w:t>Base de Datos:</w:t>
      </w:r>
      <w:r w:rsidRPr="00692136">
        <w:rPr>
          <w:rFonts w:ascii="Arial" w:hAnsi="Arial" w:cs="Arial"/>
        </w:rPr>
        <w:t xml:space="preserve"> Sistema </w:t>
      </w:r>
      <w:r w:rsidRPr="00692136">
        <w:rPr>
          <w:rFonts w:ascii="Arial" w:hAnsi="Arial" w:cs="Arial"/>
          <w:u w:val="single"/>
        </w:rPr>
        <w:t>donde</w:t>
      </w:r>
      <w:r w:rsidRPr="00692136">
        <w:rPr>
          <w:rFonts w:ascii="Arial" w:hAnsi="Arial" w:cs="Arial"/>
        </w:rPr>
        <w:t xml:space="preserve"> se almacena y organiza la información persistente del proyecto (MySQL).</w:t>
      </w:r>
    </w:p>
    <w:p w:rsidR="00B710E8" w:rsidRPr="00692136" w:rsidRDefault="00B710E8" w:rsidP="009E5D68">
      <w:pPr>
        <w:pStyle w:val="Prrafodelista"/>
        <w:numPr>
          <w:ilvl w:val="0"/>
          <w:numId w:val="3"/>
        </w:numPr>
        <w:tabs>
          <w:tab w:val="left" w:pos="884"/>
        </w:tabs>
        <w:spacing w:before="1" w:line="480" w:lineRule="auto"/>
        <w:ind w:left="720"/>
        <w:jc w:val="both"/>
        <w:rPr>
          <w:rFonts w:ascii="Arial" w:hAnsi="Arial" w:cs="Arial"/>
        </w:rPr>
      </w:pPr>
      <w:proofErr w:type="spellStart"/>
      <w:r w:rsidRPr="00692136">
        <w:rPr>
          <w:rFonts w:ascii="Arial" w:hAnsi="Arial" w:cs="Arial"/>
          <w:b/>
        </w:rPr>
        <w:t>Seed</w:t>
      </w:r>
      <w:proofErr w:type="spellEnd"/>
      <w:r w:rsidRPr="00692136">
        <w:rPr>
          <w:rFonts w:ascii="Arial" w:hAnsi="Arial" w:cs="Arial"/>
          <w:b/>
        </w:rPr>
        <w:t xml:space="preserve"> Data (Datos Semilla):</w:t>
      </w:r>
      <w:r w:rsidRPr="00692136">
        <w:rPr>
          <w:rFonts w:ascii="Arial" w:hAnsi="Arial" w:cs="Arial"/>
        </w:rPr>
        <w:t xml:space="preserve"> Conjunto de datos iniciales (usuarios de prueba, cursos base) insertados mediante scripts SQL para poblar el sistema y verificar su funcionamiento rápidamente.</w:t>
      </w:r>
    </w:p>
    <w:p w:rsidR="00C77AC1" w:rsidRPr="00692136" w:rsidRDefault="00B710E8" w:rsidP="009E5D68">
      <w:pPr>
        <w:pStyle w:val="Prrafodelista"/>
        <w:numPr>
          <w:ilvl w:val="0"/>
          <w:numId w:val="4"/>
        </w:numPr>
        <w:tabs>
          <w:tab w:val="left" w:pos="884"/>
        </w:tabs>
        <w:spacing w:before="1" w:line="480" w:lineRule="auto"/>
        <w:ind w:left="720"/>
        <w:jc w:val="both"/>
        <w:rPr>
          <w:rFonts w:ascii="Arial" w:hAnsi="Arial" w:cs="Arial"/>
        </w:rPr>
      </w:pPr>
      <w:r w:rsidRPr="00692136">
        <w:rPr>
          <w:rFonts w:ascii="Arial" w:hAnsi="Arial" w:cs="Arial"/>
          <w:b/>
        </w:rPr>
        <w:t>Módulo:</w:t>
      </w:r>
      <w:r w:rsidRPr="00692136">
        <w:rPr>
          <w:rFonts w:ascii="Arial" w:hAnsi="Arial" w:cs="Arial"/>
        </w:rPr>
        <w:t xml:space="preserve"> Un componente funcional o bloque lógico de la plataforma (ej. Módulo de Cursos, Módulo de Inscripciones).</w:t>
      </w:r>
    </w:p>
    <w:p w:rsidR="00C77AC1" w:rsidRPr="00692136" w:rsidRDefault="00C77AC1" w:rsidP="00F063E2">
      <w:pPr>
        <w:spacing w:line="480" w:lineRule="auto"/>
        <w:jc w:val="both"/>
        <w:rPr>
          <w:rFonts w:ascii="Arial" w:hAnsi="Arial" w:cs="Arial"/>
        </w:rPr>
        <w:sectPr w:rsidR="00C77AC1" w:rsidRPr="00692136" w:rsidSect="00B710E8">
          <w:pgSz w:w="11920" w:h="16840"/>
          <w:pgMar w:top="1340" w:right="1275" w:bottom="1418" w:left="1275" w:header="727" w:footer="0" w:gutter="0"/>
          <w:cols w:space="720"/>
        </w:sectPr>
      </w:pPr>
    </w:p>
    <w:p w:rsidR="00C77AC1" w:rsidRPr="00692136" w:rsidRDefault="00F87489" w:rsidP="00F063E2">
      <w:pPr>
        <w:pStyle w:val="Ttulo1"/>
        <w:spacing w:line="480" w:lineRule="auto"/>
        <w:ind w:left="0"/>
        <w:jc w:val="both"/>
      </w:pPr>
      <w:bookmarkStart w:id="9" w:name="_Toc231820724"/>
      <w:r w:rsidRPr="00692136">
        <w:lastRenderedPageBreak/>
        <w:t>Declaración</w:t>
      </w:r>
      <w:r w:rsidRPr="00692136">
        <w:rPr>
          <w:spacing w:val="-7"/>
        </w:rPr>
        <w:t xml:space="preserve"> </w:t>
      </w:r>
      <w:r w:rsidRPr="00692136">
        <w:t>de</w:t>
      </w:r>
      <w:r w:rsidRPr="00692136">
        <w:rPr>
          <w:spacing w:val="-6"/>
        </w:rPr>
        <w:t xml:space="preserve"> </w:t>
      </w:r>
      <w:r w:rsidRPr="00692136">
        <w:rPr>
          <w:spacing w:val="-2"/>
        </w:rPr>
        <w:t>ética</w:t>
      </w:r>
      <w:r w:rsidR="00140DC5" w:rsidRPr="00692136">
        <w:rPr>
          <w:spacing w:val="-2"/>
        </w:rPr>
        <w:t xml:space="preserve"> y consentimiento informado</w:t>
      </w:r>
      <w:bookmarkEnd w:id="9"/>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 xml:space="preserve">El desarrollo del proyecto InvestLab se ha llevado a cabo respetando principios éticos fundamentales en el tratamiento de la información y en el diseño de sistemas orientados al usuario. La plataforma no utiliza datos personales sensibles ni requiere la participación directa de sujetos en estudios experimentales, por lo que no implica riesgos éticos asociados a la investigación con personas. </w:t>
      </w:r>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Asimismo, el sistema se basa en el uso de información proveniente de fuentes externas de datos financieros, las cuales son de carácter público o cuentan con los permisos necesarios para su utilización dentro del contexto del proyecto. En este sentido, se garantiza que el uso de dichos datos se realiza exclusivamente con fines educativos, informativos y de simulación.</w:t>
      </w: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En relación con el consentimiento informado, al tratarse de una aplicación que no involucra la recolección de datos personales sensibles ni la participación en estudios, no se requiere la obtención de consentimiento formal por parte de los usuarios. No obstante, en un escenario de implementación real, se contemplaría la inclusión de políticas de privacidad y términos de uso que informen de manera clara y transparente el tratamiento de los datos.</w:t>
      </w:r>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Finalmente, el proyecto se desarrolla bajo el compromiso de promover prácticas responsables en el uso de la información financiera, fomentando la educación y la toma de decisiones informadas por parte de los usuarios, sin inducir a comportamientos de riesgo ni a interpretaciones erróneas del mercado.</w:t>
      </w: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C77AC1" w:rsidRPr="00692136" w:rsidRDefault="00C77AC1" w:rsidP="00F063E2">
      <w:pPr>
        <w:pStyle w:val="Textoindependiente"/>
        <w:spacing w:line="480" w:lineRule="auto"/>
        <w:jc w:val="both"/>
        <w:rPr>
          <w:rFonts w:ascii="Arial" w:hAnsi="Arial" w:cs="Arial"/>
        </w:rPr>
        <w:sectPr w:rsidR="00C77AC1" w:rsidRPr="00692136">
          <w:pgSz w:w="11920" w:h="16840"/>
          <w:pgMar w:top="1340" w:right="1275" w:bottom="280" w:left="1275" w:header="727" w:footer="0" w:gutter="0"/>
          <w:cols w:space="720"/>
        </w:sectPr>
      </w:pPr>
    </w:p>
    <w:p w:rsidR="00C77AC1" w:rsidRPr="00692136" w:rsidRDefault="00F87489" w:rsidP="00F063E2">
      <w:pPr>
        <w:pStyle w:val="Ttulo1"/>
        <w:spacing w:line="480" w:lineRule="auto"/>
        <w:ind w:left="0"/>
        <w:jc w:val="both"/>
      </w:pPr>
      <w:bookmarkStart w:id="10" w:name="_Toc231820725"/>
      <w:r w:rsidRPr="00692136">
        <w:rPr>
          <w:spacing w:val="-2"/>
        </w:rPr>
        <w:lastRenderedPageBreak/>
        <w:t>Introducción</w:t>
      </w:r>
      <w:bookmarkEnd w:id="10"/>
    </w:p>
    <w:p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En la actualidad, el acceso a la información financiera es cada vez más amplio, pero su correcta interpretación continúa siendo un desafío para muchos usuarios. La complejidad de los datos y la falta de herramientas accesibles dificultan la toma de decisiones informadas en el ámbito de las inversiones.</w:t>
      </w:r>
    </w:p>
    <w:p w:rsidR="00FA4119" w:rsidRPr="00692136" w:rsidRDefault="00FA4119" w:rsidP="00F063E2">
      <w:pPr>
        <w:pStyle w:val="Textoindependiente"/>
        <w:spacing w:line="480" w:lineRule="auto"/>
        <w:ind w:firstLine="720"/>
        <w:jc w:val="both"/>
        <w:rPr>
          <w:rFonts w:ascii="Arial" w:hAnsi="Arial" w:cs="Arial"/>
        </w:rPr>
      </w:pPr>
    </w:p>
    <w:p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En este contexto, surge InvestLab, un sistema de monitoreo y simulación de inversiones en tiempo real que permite a los usuarios visualizar activos financieros, configurar alertas personalizadas y experimentar con estrategias de inversión sin riesgo económico. La plataforma busca no solo facilitar el acceso a la información, sino también contribuir al desarrollo de la educación financiera mediante un entorno de aprendizaje práctico.</w:t>
      </w:r>
    </w:p>
    <w:p w:rsidR="00FA4119" w:rsidRPr="00692136" w:rsidRDefault="00FA4119" w:rsidP="00F063E2">
      <w:pPr>
        <w:pStyle w:val="Textoindependiente"/>
        <w:spacing w:line="480" w:lineRule="auto"/>
        <w:ind w:firstLine="720"/>
        <w:jc w:val="both"/>
        <w:rPr>
          <w:rFonts w:ascii="Arial" w:hAnsi="Arial" w:cs="Arial"/>
        </w:rPr>
      </w:pPr>
    </w:p>
    <w:p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A partir de esta propuesta, el objetivo general del proyecto consiste en desarrollar una solución que permita el monitoreo de activos financieros en tiempo real, la gestión de alertas personalizadas y la simulación de inversiones, promoviendo el acceso a herramientas de análisis y el aprendizaje en el ámbito financiero.</w:t>
      </w:r>
    </w:p>
    <w:p w:rsidR="00FA4119" w:rsidRPr="00692136" w:rsidRDefault="00FA4119" w:rsidP="00F063E2">
      <w:pPr>
        <w:pStyle w:val="Textoindependiente"/>
        <w:spacing w:line="480" w:lineRule="auto"/>
        <w:ind w:firstLine="720"/>
        <w:jc w:val="both"/>
        <w:rPr>
          <w:rFonts w:ascii="Arial" w:hAnsi="Arial" w:cs="Arial"/>
        </w:rPr>
      </w:pPr>
    </w:p>
    <w:p w:rsidR="00FA4119" w:rsidRPr="00692136" w:rsidRDefault="00FA4119" w:rsidP="00F063E2">
      <w:pPr>
        <w:pStyle w:val="Textoindependiente"/>
        <w:spacing w:line="480" w:lineRule="auto"/>
        <w:jc w:val="both"/>
        <w:rPr>
          <w:rFonts w:ascii="Arial" w:hAnsi="Arial" w:cs="Arial"/>
        </w:rPr>
      </w:pPr>
      <w:r w:rsidRPr="00692136">
        <w:rPr>
          <w:rFonts w:ascii="Arial" w:hAnsi="Arial" w:cs="Arial"/>
        </w:rPr>
        <w:t>Para alcanzar este objetivo, se definen los siguientes objetivos específicos:</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Permitir la búsqueda y visualización de activos financieros en tiempo real.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Implementar un sistema de alertas configurables según condiciones definidas por el usuario.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Desarrollar funcionalidades de simulación de compra y venta de activos.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Facilitar el análisis de la evolución de los precios mediante datos históricos.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Diseñar una interfaz accesible e intuitiva para distintos tipos de usuarios. </w:t>
      </w:r>
    </w:p>
    <w:p w:rsidR="00FA4119" w:rsidRPr="00692136" w:rsidRDefault="00FA4119" w:rsidP="00F063E2">
      <w:pPr>
        <w:pStyle w:val="Textoindependiente"/>
        <w:spacing w:line="480" w:lineRule="auto"/>
        <w:ind w:left="720"/>
        <w:jc w:val="both"/>
        <w:rPr>
          <w:rFonts w:ascii="Arial" w:hAnsi="Arial" w:cs="Arial"/>
        </w:rPr>
      </w:pPr>
    </w:p>
    <w:p w:rsidR="00FA4119" w:rsidRPr="00692136" w:rsidRDefault="00FA4119" w:rsidP="00F063E2">
      <w:pPr>
        <w:pStyle w:val="Textoindependiente"/>
        <w:spacing w:line="480" w:lineRule="auto"/>
        <w:ind w:left="720"/>
        <w:jc w:val="both"/>
        <w:rPr>
          <w:rFonts w:ascii="Arial" w:hAnsi="Arial" w:cs="Arial"/>
        </w:rPr>
      </w:pPr>
    </w:p>
    <w:p w:rsidR="00FA4119" w:rsidRPr="00692136" w:rsidRDefault="00FA4119" w:rsidP="00F063E2">
      <w:pPr>
        <w:pStyle w:val="Textoindependiente"/>
        <w:spacing w:line="480" w:lineRule="auto"/>
        <w:jc w:val="both"/>
        <w:rPr>
          <w:rFonts w:ascii="Arial" w:hAnsi="Arial" w:cs="Arial"/>
        </w:rPr>
      </w:pPr>
    </w:p>
    <w:p w:rsidR="00C77AC1" w:rsidRPr="00692136" w:rsidRDefault="00F87489" w:rsidP="0067550B">
      <w:pPr>
        <w:pStyle w:val="Ttulo1"/>
        <w:spacing w:line="480" w:lineRule="auto"/>
        <w:ind w:left="165"/>
        <w:jc w:val="both"/>
        <w:rPr>
          <w:spacing w:val="-2"/>
        </w:rPr>
      </w:pPr>
      <w:bookmarkStart w:id="11" w:name="_Toc231820726"/>
      <w:r w:rsidRPr="00692136">
        <w:rPr>
          <w:spacing w:val="-2"/>
        </w:rPr>
        <w:lastRenderedPageBreak/>
        <w:t>Alcances</w:t>
      </w:r>
      <w:bookmarkEnd w:id="11"/>
    </w:p>
    <w:p w:rsidR="005853CE" w:rsidRPr="00692136" w:rsidRDefault="005853CE" w:rsidP="00F063E2">
      <w:pPr>
        <w:pStyle w:val="Textoindependiente"/>
        <w:spacing w:line="480" w:lineRule="auto"/>
        <w:ind w:right="184" w:firstLine="525"/>
        <w:jc w:val="both"/>
        <w:rPr>
          <w:rFonts w:ascii="Arial" w:hAnsi="Arial" w:cs="Arial"/>
        </w:rPr>
      </w:pPr>
      <w:r w:rsidRPr="00692136">
        <w:rPr>
          <w:rFonts w:ascii="Arial" w:hAnsi="Arial" w:cs="Arial"/>
        </w:rPr>
        <w:t>El presente proyecto tiene como finalidad el desarrollo de una plataforma orientada al monitoreo y simulación de inversiones, enfocada en brindar herramientas accesibles para el análisis financiero y el aprendizaje práctico. En este sentido, se establecen los siguientes alcances, los cuales definen las funcionalidades y características contempladas dentro del sistema.</w:t>
      </w:r>
    </w:p>
    <w:p w:rsidR="00535FD4" w:rsidRPr="00692136" w:rsidRDefault="00535FD4" w:rsidP="00783188">
      <w:pPr>
        <w:pStyle w:val="Textoindependiente"/>
        <w:spacing w:line="480" w:lineRule="auto"/>
        <w:ind w:right="184"/>
        <w:jc w:val="both"/>
        <w:rPr>
          <w:rFonts w:ascii="Arial" w:hAnsi="Arial" w:cs="Arial"/>
        </w:rPr>
      </w:pPr>
    </w:p>
    <w:p w:rsidR="00535FD4" w:rsidRPr="00692136" w:rsidRDefault="00535FD4" w:rsidP="009E5D68">
      <w:pPr>
        <w:pStyle w:val="Ttulo2"/>
        <w:numPr>
          <w:ilvl w:val="0"/>
          <w:numId w:val="7"/>
        </w:numPr>
        <w:spacing w:line="480" w:lineRule="auto"/>
        <w:jc w:val="both"/>
        <w:rPr>
          <w:rFonts w:cs="Arial"/>
        </w:rPr>
      </w:pPr>
      <w:bookmarkStart w:id="12" w:name="_Toc231820727"/>
      <w:r w:rsidRPr="00692136">
        <w:rPr>
          <w:rFonts w:cs="Arial"/>
        </w:rPr>
        <w:t>Funcionalidades principale</w:t>
      </w:r>
      <w:r w:rsidR="005451FD" w:rsidRPr="00692136">
        <w:rPr>
          <w:rFonts w:cs="Arial"/>
        </w:rPr>
        <w:t>s</w:t>
      </w:r>
      <w:bookmarkEnd w:id="12"/>
    </w:p>
    <w:p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Gestión de Usuarios y Seguridad</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Registro y autenticación de usuarios mediante email y contraseña.</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Gestión de sesiones seguras.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Recuperación de contraseña mediante correo electrónico.</w:t>
      </w:r>
    </w:p>
    <w:p w:rsidR="00535FD4" w:rsidRPr="00692136" w:rsidRDefault="00535FD4" w:rsidP="00F063E2">
      <w:pPr>
        <w:pStyle w:val="Prrafodelista"/>
        <w:spacing w:line="480" w:lineRule="auto"/>
        <w:ind w:left="1080" w:firstLine="0"/>
        <w:jc w:val="both"/>
        <w:rPr>
          <w:rFonts w:ascii="Arial" w:hAnsi="Arial" w:cs="Arial"/>
        </w:rPr>
      </w:pPr>
    </w:p>
    <w:p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Dashboard - Panel de Control Principal</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Visualización general del estado del portafolio.</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Resumen de ganancias y pérdidas.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Visualización de alertas activas.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Acceso rápido a funcionalidades principales.</w:t>
      </w:r>
    </w:p>
    <w:p w:rsidR="00535FD4" w:rsidRPr="00692136" w:rsidRDefault="00535FD4" w:rsidP="00F063E2">
      <w:pPr>
        <w:pStyle w:val="Prrafodelista"/>
        <w:spacing w:line="480" w:lineRule="auto"/>
        <w:ind w:left="1080" w:firstLine="0"/>
        <w:jc w:val="both"/>
        <w:rPr>
          <w:rFonts w:ascii="Arial" w:hAnsi="Arial" w:cs="Arial"/>
        </w:rPr>
      </w:pPr>
    </w:p>
    <w:p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Módulo de Mercado</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Consulta de activos financieros en tiempo real.</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Visualización de gráficos con distintos rangos temporales.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Análisis básico de tendencias del mercado.</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Integración con servicios externos (Yahoo Finance).</w:t>
      </w:r>
    </w:p>
    <w:p w:rsidR="00535FD4" w:rsidRPr="00692136" w:rsidRDefault="00535FD4" w:rsidP="00F063E2">
      <w:pPr>
        <w:pStyle w:val="Prrafodelista"/>
        <w:spacing w:line="480" w:lineRule="auto"/>
        <w:ind w:left="1080" w:firstLine="0"/>
        <w:jc w:val="both"/>
        <w:rPr>
          <w:rFonts w:ascii="Arial" w:hAnsi="Arial" w:cs="Arial"/>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Gestión de Portafolio</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Creación y administración de un portafolio virtual.</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lastRenderedPageBreak/>
        <w:t>Registro de operaciones de compra y venta simuladas.</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Seguimiento del rendimiento de los activos.</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Visualización del historial de transacciones.</w:t>
      </w:r>
    </w:p>
    <w:p w:rsidR="00535FD4" w:rsidRPr="00692136" w:rsidRDefault="00535FD4" w:rsidP="00F063E2">
      <w:pPr>
        <w:pStyle w:val="Prrafodelista"/>
        <w:tabs>
          <w:tab w:val="left" w:pos="2291"/>
        </w:tabs>
        <w:spacing w:line="480" w:lineRule="auto"/>
        <w:ind w:left="1080" w:firstLine="0"/>
        <w:jc w:val="both"/>
        <w:rPr>
          <w:rFonts w:ascii="Arial" w:hAnsi="Arial" w:cs="Arial"/>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Sistema de Alertas</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Creación de alertas basadas en condiciones de precio o variación.</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Notificaciones dentro de la aplicación.</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Envío de notificaciones por correo electrónico.</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Gestión completa de alertas (crear, editar, eliminar).</w:t>
      </w:r>
    </w:p>
    <w:p w:rsidR="00535FD4" w:rsidRPr="00692136" w:rsidRDefault="00535FD4" w:rsidP="00F063E2">
      <w:pPr>
        <w:tabs>
          <w:tab w:val="left" w:pos="2291"/>
        </w:tabs>
        <w:spacing w:line="480" w:lineRule="auto"/>
        <w:ind w:left="360"/>
        <w:jc w:val="both"/>
        <w:rPr>
          <w:rFonts w:ascii="Arial" w:hAnsi="Arial" w:cs="Arial"/>
          <w:u w:val="single"/>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Watchlist - Seguimiento de Activos</w:t>
      </w:r>
    </w:p>
    <w:p w:rsidR="00535FD4" w:rsidRPr="00692136" w:rsidRDefault="00535FD4" w:rsidP="009E5D68">
      <w:pPr>
        <w:pStyle w:val="Prrafodelista"/>
        <w:numPr>
          <w:ilvl w:val="0"/>
          <w:numId w:val="10"/>
        </w:numPr>
        <w:tabs>
          <w:tab w:val="left" w:pos="2291"/>
        </w:tabs>
        <w:spacing w:line="480" w:lineRule="auto"/>
        <w:ind w:left="1080"/>
        <w:jc w:val="both"/>
        <w:rPr>
          <w:rFonts w:ascii="Arial" w:hAnsi="Arial" w:cs="Arial"/>
        </w:rPr>
      </w:pPr>
      <w:r w:rsidRPr="00692136">
        <w:rPr>
          <w:rFonts w:ascii="Arial" w:hAnsi="Arial" w:cs="Arial"/>
        </w:rPr>
        <w:t>Creación de listas de activos favoritos.</w:t>
      </w:r>
    </w:p>
    <w:p w:rsidR="00535FD4" w:rsidRPr="00692136" w:rsidRDefault="00535FD4" w:rsidP="009E5D68">
      <w:pPr>
        <w:pStyle w:val="Prrafodelista"/>
        <w:numPr>
          <w:ilvl w:val="0"/>
          <w:numId w:val="10"/>
        </w:numPr>
        <w:tabs>
          <w:tab w:val="left" w:pos="2291"/>
        </w:tabs>
        <w:spacing w:line="480" w:lineRule="auto"/>
        <w:ind w:left="1080"/>
        <w:jc w:val="both"/>
        <w:rPr>
          <w:rFonts w:ascii="Arial" w:hAnsi="Arial" w:cs="Arial"/>
        </w:rPr>
      </w:pPr>
      <w:r w:rsidRPr="00692136">
        <w:rPr>
          <w:rFonts w:ascii="Arial" w:hAnsi="Arial" w:cs="Arial"/>
        </w:rPr>
        <w:t>Monitoreo de precios en tiempo real.</w:t>
      </w:r>
    </w:p>
    <w:p w:rsidR="00535FD4" w:rsidRPr="00692136" w:rsidRDefault="00535FD4" w:rsidP="009E5D68">
      <w:pPr>
        <w:pStyle w:val="Prrafodelista"/>
        <w:numPr>
          <w:ilvl w:val="0"/>
          <w:numId w:val="10"/>
        </w:numPr>
        <w:tabs>
          <w:tab w:val="left" w:pos="2291"/>
        </w:tabs>
        <w:spacing w:line="480" w:lineRule="auto"/>
        <w:ind w:left="1080"/>
        <w:jc w:val="both"/>
        <w:rPr>
          <w:rFonts w:ascii="Arial" w:hAnsi="Arial" w:cs="Arial"/>
        </w:rPr>
      </w:pPr>
      <w:r w:rsidRPr="00692136">
        <w:rPr>
          <w:rFonts w:ascii="Arial" w:hAnsi="Arial" w:cs="Arial"/>
        </w:rPr>
        <w:t>Indicadores visuales de cambios.</w:t>
      </w:r>
    </w:p>
    <w:p w:rsidR="00535FD4" w:rsidRPr="00692136" w:rsidRDefault="00535FD4" w:rsidP="00F063E2">
      <w:pPr>
        <w:pStyle w:val="Prrafodelista"/>
        <w:tabs>
          <w:tab w:val="left" w:pos="2291"/>
        </w:tabs>
        <w:spacing w:line="480" w:lineRule="auto"/>
        <w:ind w:left="1080" w:firstLine="0"/>
        <w:jc w:val="both"/>
        <w:rPr>
          <w:rFonts w:ascii="Arial" w:hAnsi="Arial" w:cs="Arial"/>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Configuración del Usuario</w:t>
      </w:r>
    </w:p>
    <w:p w:rsidR="00535FD4" w:rsidRPr="00692136" w:rsidRDefault="00535FD4" w:rsidP="009E5D68">
      <w:pPr>
        <w:pStyle w:val="Prrafodelista"/>
        <w:numPr>
          <w:ilvl w:val="0"/>
          <w:numId w:val="11"/>
        </w:numPr>
        <w:tabs>
          <w:tab w:val="left" w:pos="2291"/>
        </w:tabs>
        <w:spacing w:line="480" w:lineRule="auto"/>
        <w:ind w:left="1080"/>
        <w:jc w:val="both"/>
        <w:rPr>
          <w:rFonts w:ascii="Arial" w:hAnsi="Arial" w:cs="Arial"/>
        </w:rPr>
      </w:pPr>
      <w:r w:rsidRPr="00692136">
        <w:rPr>
          <w:rFonts w:ascii="Arial" w:hAnsi="Arial" w:cs="Arial"/>
        </w:rPr>
        <w:t>Edición de datos personales.</w:t>
      </w:r>
    </w:p>
    <w:p w:rsidR="00535FD4" w:rsidRPr="00692136" w:rsidRDefault="00535FD4" w:rsidP="009E5D68">
      <w:pPr>
        <w:pStyle w:val="Prrafodelista"/>
        <w:numPr>
          <w:ilvl w:val="0"/>
          <w:numId w:val="11"/>
        </w:numPr>
        <w:tabs>
          <w:tab w:val="left" w:pos="2291"/>
        </w:tabs>
        <w:spacing w:line="480" w:lineRule="auto"/>
        <w:ind w:left="1080"/>
        <w:jc w:val="both"/>
        <w:rPr>
          <w:rFonts w:ascii="Arial" w:hAnsi="Arial" w:cs="Arial"/>
        </w:rPr>
      </w:pPr>
      <w:r w:rsidRPr="00692136">
        <w:rPr>
          <w:rFonts w:ascii="Arial" w:hAnsi="Arial" w:cs="Arial"/>
        </w:rPr>
        <w:t>Configuración de notificaciones.</w:t>
      </w:r>
    </w:p>
    <w:p w:rsidR="00535FD4" w:rsidRPr="00692136" w:rsidRDefault="00535FD4" w:rsidP="009E5D68">
      <w:pPr>
        <w:pStyle w:val="Prrafodelista"/>
        <w:numPr>
          <w:ilvl w:val="0"/>
          <w:numId w:val="11"/>
        </w:numPr>
        <w:tabs>
          <w:tab w:val="left" w:pos="2291"/>
        </w:tabs>
        <w:spacing w:line="480" w:lineRule="auto"/>
        <w:ind w:left="1080"/>
        <w:jc w:val="both"/>
        <w:rPr>
          <w:rFonts w:ascii="Arial" w:hAnsi="Arial" w:cs="Arial"/>
        </w:rPr>
      </w:pPr>
      <w:r w:rsidRPr="00692136">
        <w:rPr>
          <w:rFonts w:ascii="Arial" w:hAnsi="Arial" w:cs="Arial"/>
        </w:rPr>
        <w:t>Preferencias del sistema (tema, idioma, etc.).</w:t>
      </w:r>
    </w:p>
    <w:p w:rsidR="00535FD4" w:rsidRPr="00692136" w:rsidRDefault="00535FD4" w:rsidP="00F063E2">
      <w:pPr>
        <w:spacing w:line="480" w:lineRule="auto"/>
        <w:jc w:val="both"/>
        <w:rPr>
          <w:rFonts w:ascii="Arial" w:hAnsi="Arial" w:cs="Arial"/>
        </w:rPr>
      </w:pPr>
    </w:p>
    <w:p w:rsidR="00535FD4" w:rsidRPr="00692136" w:rsidRDefault="005451FD" w:rsidP="009E5D68">
      <w:pPr>
        <w:pStyle w:val="Ttulo2"/>
        <w:numPr>
          <w:ilvl w:val="0"/>
          <w:numId w:val="7"/>
        </w:numPr>
        <w:spacing w:line="480" w:lineRule="auto"/>
        <w:jc w:val="both"/>
        <w:rPr>
          <w:rFonts w:cs="Arial"/>
        </w:rPr>
      </w:pPr>
      <w:bookmarkStart w:id="13" w:name="_Toc231820728"/>
      <w:r w:rsidRPr="00692136">
        <w:rPr>
          <w:rFonts w:cs="Arial"/>
        </w:rPr>
        <w:t>M</w:t>
      </w:r>
      <w:r w:rsidR="00535FD4" w:rsidRPr="00692136">
        <w:rPr>
          <w:rFonts w:cs="Arial"/>
        </w:rPr>
        <w:t>ejoras y actualizaciones futuras</w:t>
      </w:r>
      <w:bookmarkEnd w:id="13"/>
    </w:p>
    <w:p w:rsidR="00535FD4" w:rsidRPr="00692136" w:rsidRDefault="00535FD4" w:rsidP="00F063E2">
      <w:pPr>
        <w:spacing w:line="480" w:lineRule="auto"/>
        <w:ind w:firstLine="720"/>
        <w:jc w:val="both"/>
        <w:rPr>
          <w:rFonts w:ascii="Arial" w:hAnsi="Arial" w:cs="Arial"/>
        </w:rPr>
      </w:pPr>
      <w:r w:rsidRPr="00692136">
        <w:rPr>
          <w:rFonts w:ascii="Arial" w:hAnsi="Arial" w:cs="Arial"/>
        </w:rPr>
        <w:t>El sistema InvestLab ha sido diseñado con una arquitectura flexible que permite su evolución en futuras versiones. En este sentido, se identifican las siguientes mejoras posibles:</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Integración con criptomonedas (Bitcoin, Ethereum, entre otras).</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Implementación de un sistema de suscripciones (planes FREE/PREMIUM).</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Integración con pasarelas de pago para la gestión de suscripciones.</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Desarrollo de herramientas de análisis avanzado del mercado.</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lastRenderedPageBreak/>
        <w:t>Exportación de datos del portafolio en formatos como CSV o Excel.</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Implementación de recomendaciones basadas en análisis automatizado.</w:t>
      </w:r>
    </w:p>
    <w:p w:rsidR="00F9491E" w:rsidRPr="00BD0BA0" w:rsidRDefault="00535FD4" w:rsidP="00BD0BA0">
      <w:pPr>
        <w:pStyle w:val="Prrafodelista"/>
        <w:numPr>
          <w:ilvl w:val="0"/>
          <w:numId w:val="12"/>
        </w:numPr>
        <w:spacing w:line="480" w:lineRule="auto"/>
        <w:jc w:val="both"/>
        <w:rPr>
          <w:rFonts w:ascii="Arial" w:hAnsi="Arial" w:cs="Arial"/>
        </w:rPr>
      </w:pPr>
      <w:r w:rsidRPr="00692136">
        <w:rPr>
          <w:rFonts w:ascii="Arial" w:hAnsi="Arial" w:cs="Arial"/>
        </w:rPr>
        <w:t>Desarrollo de aplicaciones móviles nativas.</w:t>
      </w: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Default="00F9491E" w:rsidP="00F9491E">
      <w:pPr>
        <w:pStyle w:val="Prrafodelista"/>
        <w:spacing w:line="480" w:lineRule="auto"/>
        <w:ind w:left="1080" w:firstLine="0"/>
        <w:jc w:val="both"/>
        <w:rPr>
          <w:rFonts w:ascii="Arial" w:hAnsi="Arial" w:cs="Arial"/>
        </w:rPr>
      </w:pPr>
    </w:p>
    <w:p w:rsidR="00BE7DFD" w:rsidRDefault="00BE7DFD" w:rsidP="00F9491E">
      <w:pPr>
        <w:pStyle w:val="Prrafodelista"/>
        <w:spacing w:line="480" w:lineRule="auto"/>
        <w:ind w:left="1080" w:firstLine="0"/>
        <w:jc w:val="both"/>
        <w:rPr>
          <w:rFonts w:ascii="Arial" w:hAnsi="Arial" w:cs="Arial"/>
        </w:rPr>
      </w:pPr>
    </w:p>
    <w:p w:rsidR="00BE7DFD" w:rsidRPr="00692136" w:rsidRDefault="00BE7DFD" w:rsidP="00F9491E">
      <w:pPr>
        <w:pStyle w:val="Prrafodelista"/>
        <w:spacing w:line="480" w:lineRule="auto"/>
        <w:ind w:left="1080" w:firstLine="0"/>
        <w:jc w:val="both"/>
        <w:rPr>
          <w:rFonts w:ascii="Arial" w:hAnsi="Arial" w:cs="Arial"/>
        </w:rPr>
      </w:pPr>
    </w:p>
    <w:p w:rsidR="00F327A1" w:rsidRPr="00692136" w:rsidRDefault="00F327A1" w:rsidP="00F063E2">
      <w:pPr>
        <w:pStyle w:val="Ttulo1"/>
        <w:spacing w:line="480" w:lineRule="auto"/>
        <w:ind w:left="0"/>
        <w:jc w:val="both"/>
      </w:pPr>
      <w:bookmarkStart w:id="14" w:name="_Toc231820729"/>
      <w:r w:rsidRPr="00692136">
        <w:t>Limitaciones</w:t>
      </w:r>
      <w:bookmarkEnd w:id="14"/>
    </w:p>
    <w:p w:rsidR="00F327A1" w:rsidRPr="00692136" w:rsidRDefault="00F327A1" w:rsidP="0067550B">
      <w:pPr>
        <w:pStyle w:val="Textoindependiente"/>
        <w:spacing w:line="480" w:lineRule="auto"/>
        <w:ind w:firstLine="720"/>
        <w:jc w:val="both"/>
        <w:rPr>
          <w:rFonts w:ascii="Arial" w:hAnsi="Arial" w:cs="Arial"/>
        </w:rPr>
      </w:pPr>
      <w:r w:rsidRPr="00692136">
        <w:rPr>
          <w:rFonts w:ascii="Arial" w:hAnsi="Arial" w:cs="Arial"/>
        </w:rPr>
        <w:t xml:space="preserve">Si bien InvestLab presenta un conjunto amplio de funcionalidades, es importante </w:t>
      </w:r>
      <w:r w:rsidRPr="00692136">
        <w:rPr>
          <w:rFonts w:ascii="Arial" w:hAnsi="Arial" w:cs="Arial"/>
        </w:rPr>
        <w:lastRenderedPageBreak/>
        <w:t>establecer ciertas limitaciones dentro del alcance actual del proyecto:</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No se realizan operaciones financieras reales ni conexión con entidades bancarias.</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La información financiera depende de servicios externos, por lo que puede presentar demoras o inconsistencias.</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La plataforma no ofrece asesoramiento financiero profesional.</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Las simulaciones no contemplan todos los factores del mercado real (impuestos, comisiones, etc.).</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No se incluyen algoritmos avanzados de predicción o inteligencia artificial.</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No se contempla el desarrollo de una aplicación móvil en esta etapa.</w:t>
      </w:r>
    </w:p>
    <w:p w:rsidR="00F327A1" w:rsidRPr="00692136" w:rsidRDefault="00F327A1"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026D2B" w:rsidRPr="00692136" w:rsidRDefault="00026D2B" w:rsidP="00042DFC">
      <w:pPr>
        <w:pStyle w:val="Ttulo1"/>
        <w:spacing w:line="480" w:lineRule="auto"/>
        <w:ind w:left="0"/>
        <w:jc w:val="both"/>
        <w:rPr>
          <w:u w:val="single"/>
        </w:rPr>
      </w:pPr>
      <w:bookmarkStart w:id="15" w:name="_Toc231820730"/>
      <w:r w:rsidRPr="00692136">
        <w:t xml:space="preserve">Arquitectura </w:t>
      </w:r>
      <w:r w:rsidR="00E219A2" w:rsidRPr="00692136">
        <w:t xml:space="preserve">y herramientas </w:t>
      </w:r>
      <w:r w:rsidR="0031466A" w:rsidRPr="00692136">
        <w:t>p</w:t>
      </w:r>
      <w:r w:rsidR="00E219A2" w:rsidRPr="00692136">
        <w:t>rincipales</w:t>
      </w:r>
      <w:bookmarkEnd w:id="15"/>
      <w:r w:rsidRPr="00692136">
        <w:t xml:space="preserve"> </w:t>
      </w:r>
    </w:p>
    <w:p w:rsidR="00142D3C" w:rsidRPr="00692136" w:rsidRDefault="00026D2B" w:rsidP="00F063E2">
      <w:pPr>
        <w:spacing w:line="480" w:lineRule="auto"/>
        <w:ind w:firstLine="720"/>
        <w:jc w:val="both"/>
        <w:rPr>
          <w:rFonts w:ascii="Arial" w:hAnsi="Arial" w:cs="Arial"/>
        </w:rPr>
      </w:pPr>
      <w:r w:rsidRPr="00692136">
        <w:rPr>
          <w:rFonts w:ascii="Arial" w:hAnsi="Arial" w:cs="Arial"/>
        </w:rPr>
        <w:t xml:space="preserve">El sistema InvestLab se desarrolla bajo una arquitectura de tipo monolito modular, organizada en capas que permiten una clara separación de responsabilidades, facilitando el </w:t>
      </w:r>
      <w:r w:rsidRPr="00692136">
        <w:rPr>
          <w:rFonts w:ascii="Arial" w:hAnsi="Arial" w:cs="Arial"/>
        </w:rPr>
        <w:lastRenderedPageBreak/>
        <w:t>mantenimiento, la escalabilidad y la evolución futura del sistema.</w:t>
      </w:r>
    </w:p>
    <w:p w:rsidR="00026D2B" w:rsidRPr="00692136" w:rsidRDefault="00026D2B" w:rsidP="00F063E2">
      <w:pPr>
        <w:spacing w:line="480" w:lineRule="auto"/>
        <w:ind w:firstLine="720"/>
        <w:jc w:val="both"/>
        <w:rPr>
          <w:rFonts w:ascii="Arial" w:hAnsi="Arial" w:cs="Arial"/>
        </w:rPr>
      </w:pPr>
      <w:r w:rsidRPr="00692136">
        <w:rPr>
          <w:rFonts w:ascii="Arial" w:hAnsi="Arial" w:cs="Arial"/>
        </w:rPr>
        <w:t>El desarrollo integra un stack completo de tecnologías modernas, tanto en el frontend como en el backend, así como el uso combinado de bases de datos relacionales y no relacionales.</w:t>
      </w:r>
    </w:p>
    <w:p w:rsidR="00026D2B" w:rsidRPr="00692136" w:rsidRDefault="00026D2B" w:rsidP="00F063E2">
      <w:pPr>
        <w:spacing w:line="480" w:lineRule="auto"/>
        <w:jc w:val="both"/>
        <w:rPr>
          <w:rFonts w:ascii="Arial" w:hAnsi="Arial" w:cs="Arial"/>
        </w:rPr>
      </w:pPr>
    </w:p>
    <w:p w:rsidR="00026D2B" w:rsidRPr="00692136" w:rsidRDefault="00026D2B" w:rsidP="009E5D68">
      <w:pPr>
        <w:pStyle w:val="Ttulo2"/>
        <w:numPr>
          <w:ilvl w:val="0"/>
          <w:numId w:val="24"/>
        </w:numPr>
        <w:spacing w:line="480" w:lineRule="auto"/>
        <w:jc w:val="both"/>
        <w:rPr>
          <w:rFonts w:cs="Arial"/>
        </w:rPr>
      </w:pPr>
      <w:bookmarkStart w:id="16" w:name="_Toc231820731"/>
      <w:r w:rsidRPr="00692136">
        <w:rPr>
          <w:rFonts w:cs="Arial"/>
        </w:rPr>
        <w:t>Front-end</w:t>
      </w:r>
      <w:bookmarkEnd w:id="16"/>
    </w:p>
    <w:p w:rsidR="00026D2B" w:rsidRPr="00692136" w:rsidRDefault="00026D2B" w:rsidP="00F063E2">
      <w:pPr>
        <w:spacing w:line="480" w:lineRule="auto"/>
        <w:ind w:firstLine="720"/>
        <w:jc w:val="both"/>
        <w:rPr>
          <w:rFonts w:ascii="Arial" w:hAnsi="Arial" w:cs="Arial"/>
        </w:rPr>
      </w:pPr>
      <w:r w:rsidRPr="00692136">
        <w:rPr>
          <w:rFonts w:ascii="Arial" w:hAnsi="Arial" w:cs="Arial"/>
        </w:rPr>
        <w:t>El frontend de InvestLab está desarrollado utilizando tecnologías modernas orientadas a la construcción de aplicaciones web dinámicas e interactivas.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Framework:</w:t>
      </w:r>
      <w:r w:rsidRPr="00692136">
        <w:rPr>
          <w:rFonts w:ascii="Arial" w:hAnsi="Arial" w:cs="Arial"/>
        </w:rPr>
        <w:t xml:space="preserve"> Angular 20.1.0 con TypeScript 5.8.2.</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Arquitectura:</w:t>
      </w:r>
      <w:r w:rsidRPr="00692136">
        <w:rPr>
          <w:rFonts w:ascii="Arial" w:hAnsi="Arial" w:cs="Arial"/>
        </w:rPr>
        <w:t xml:space="preserve"> Uso de </w:t>
      </w:r>
      <w:proofErr w:type="spellStart"/>
      <w:r w:rsidRPr="00692136">
        <w:rPr>
          <w:rFonts w:ascii="Arial" w:hAnsi="Arial" w:cs="Arial"/>
        </w:rPr>
        <w:t>Standalone</w:t>
      </w:r>
      <w:proofErr w:type="spellEnd"/>
      <w:r w:rsidRPr="00692136">
        <w:rPr>
          <w:rFonts w:ascii="Arial" w:hAnsi="Arial" w:cs="Arial"/>
        </w:rPr>
        <w:t xml:space="preserve"> </w:t>
      </w:r>
      <w:proofErr w:type="spellStart"/>
      <w:r w:rsidRPr="00692136">
        <w:rPr>
          <w:rFonts w:ascii="Arial" w:hAnsi="Arial" w:cs="Arial"/>
        </w:rPr>
        <w:t>Components</w:t>
      </w:r>
      <w:proofErr w:type="spellEnd"/>
      <w:r w:rsidRPr="00692136">
        <w:rPr>
          <w:rFonts w:ascii="Arial" w:hAnsi="Arial" w:cs="Arial"/>
        </w:rPr>
        <w:t xml:space="preserve">, permitiendo una estructura modular sin necesidad de </w:t>
      </w:r>
      <w:proofErr w:type="spellStart"/>
      <w:r w:rsidRPr="00692136">
        <w:rPr>
          <w:rFonts w:ascii="Arial" w:hAnsi="Arial" w:cs="Arial"/>
        </w:rPr>
        <w:t>NgModules</w:t>
      </w:r>
      <w:proofErr w:type="spellEnd"/>
      <w:r w:rsidRPr="00692136">
        <w:rPr>
          <w:rFonts w:ascii="Arial" w:hAnsi="Arial" w:cs="Arial"/>
        </w:rPr>
        <w:t xml:space="preserve"> tradicionales.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Programación reactiva:</w:t>
      </w:r>
      <w:r w:rsidRPr="00692136">
        <w:rPr>
          <w:rFonts w:ascii="Arial" w:hAnsi="Arial" w:cs="Arial"/>
        </w:rPr>
        <w:t xml:space="preserve"> Implementación de </w:t>
      </w:r>
      <w:proofErr w:type="spellStart"/>
      <w:r w:rsidRPr="00692136">
        <w:rPr>
          <w:rFonts w:ascii="Arial" w:hAnsi="Arial" w:cs="Arial"/>
        </w:rPr>
        <w:t>RxJS</w:t>
      </w:r>
      <w:proofErr w:type="spellEnd"/>
      <w:r w:rsidRPr="00692136">
        <w:rPr>
          <w:rFonts w:ascii="Arial" w:hAnsi="Arial" w:cs="Arial"/>
        </w:rPr>
        <w:t xml:space="preserve"> 7.8.0 para el manejo eficiente de datos asincrónicos.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rPr>
        <w:t xml:space="preserve">Uso de </w:t>
      </w:r>
      <w:r w:rsidRPr="00692136">
        <w:rPr>
          <w:rFonts w:ascii="Arial" w:hAnsi="Arial" w:cs="Arial"/>
          <w:b/>
        </w:rPr>
        <w:t>Angular Material</w:t>
      </w:r>
      <w:r w:rsidRPr="00692136">
        <w:rPr>
          <w:rFonts w:ascii="Arial" w:hAnsi="Arial" w:cs="Arial"/>
        </w:rPr>
        <w:t xml:space="preserve"> (v20.1.5) como framework de componentes.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rPr>
        <w:t xml:space="preserve">Diseño </w:t>
      </w:r>
      <w:proofErr w:type="spellStart"/>
      <w:r w:rsidRPr="00692136">
        <w:rPr>
          <w:rFonts w:ascii="Arial" w:hAnsi="Arial" w:cs="Arial"/>
          <w:b/>
        </w:rPr>
        <w:t>responsive</w:t>
      </w:r>
      <w:proofErr w:type="spellEnd"/>
      <w:r w:rsidRPr="00692136">
        <w:rPr>
          <w:rFonts w:ascii="Arial" w:hAnsi="Arial" w:cs="Arial"/>
        </w:rPr>
        <w:t xml:space="preserve"> utilizando </w:t>
      </w:r>
      <w:proofErr w:type="spellStart"/>
      <w:r w:rsidRPr="00692136">
        <w:rPr>
          <w:rFonts w:ascii="Arial" w:hAnsi="Arial" w:cs="Arial"/>
        </w:rPr>
        <w:t>Flexbox</w:t>
      </w:r>
      <w:proofErr w:type="spellEnd"/>
      <w:r w:rsidRPr="00692136">
        <w:rPr>
          <w:rFonts w:ascii="Arial" w:hAnsi="Arial" w:cs="Arial"/>
        </w:rPr>
        <w:t xml:space="preserve"> y CSS </w:t>
      </w:r>
      <w:proofErr w:type="spellStart"/>
      <w:r w:rsidRPr="00692136">
        <w:rPr>
          <w:rFonts w:ascii="Arial" w:hAnsi="Arial" w:cs="Arial"/>
        </w:rPr>
        <w:t>Grid</w:t>
      </w:r>
      <w:proofErr w:type="spellEnd"/>
      <w:r w:rsidRPr="00692136">
        <w:rPr>
          <w:rFonts w:ascii="Arial" w:hAnsi="Arial" w:cs="Arial"/>
        </w:rPr>
        <w:t>.</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rPr>
        <w:t xml:space="preserve">Integración con </w:t>
      </w:r>
      <w:r w:rsidRPr="00692136">
        <w:rPr>
          <w:rFonts w:ascii="Arial" w:hAnsi="Arial" w:cs="Arial"/>
          <w:b/>
        </w:rPr>
        <w:t>Chart.js</w:t>
      </w:r>
      <w:r w:rsidRPr="00692136">
        <w:rPr>
          <w:rFonts w:ascii="Arial" w:hAnsi="Arial" w:cs="Arial"/>
        </w:rPr>
        <w:t xml:space="preserve"> para la representación de gráficos financieros interactivos.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Arquitectura modular</w:t>
      </w:r>
      <w:r w:rsidRPr="00692136">
        <w:rPr>
          <w:rFonts w:ascii="Arial" w:hAnsi="Arial" w:cs="Arial"/>
        </w:rPr>
        <w:t xml:space="preserve">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etc.).</w:t>
      </w:r>
    </w:p>
    <w:p w:rsidR="00026D2B" w:rsidRPr="00692136" w:rsidRDefault="00026D2B" w:rsidP="00F063E2">
      <w:pPr>
        <w:spacing w:line="480" w:lineRule="auto"/>
        <w:ind w:left="720"/>
        <w:jc w:val="both"/>
        <w:rPr>
          <w:rFonts w:ascii="Arial" w:hAnsi="Arial" w:cs="Arial"/>
        </w:rPr>
      </w:pPr>
    </w:p>
    <w:p w:rsidR="00026D2B" w:rsidRPr="00692136" w:rsidRDefault="00026D2B" w:rsidP="009E5D68">
      <w:pPr>
        <w:pStyle w:val="Ttulo2"/>
        <w:numPr>
          <w:ilvl w:val="0"/>
          <w:numId w:val="24"/>
        </w:numPr>
        <w:spacing w:line="480" w:lineRule="auto"/>
        <w:jc w:val="both"/>
        <w:rPr>
          <w:rFonts w:eastAsia="Times New Roman" w:cs="Arial"/>
          <w:lang w:val="es-AR"/>
        </w:rPr>
      </w:pPr>
      <w:bookmarkStart w:id="17" w:name="_Toc231820732"/>
      <w:r w:rsidRPr="00692136">
        <w:rPr>
          <w:rFonts w:cs="Arial"/>
        </w:rPr>
        <w:t>Back-end</w:t>
      </w:r>
      <w:bookmarkEnd w:id="17"/>
    </w:p>
    <w:p w:rsidR="00026D2B" w:rsidRPr="00692136" w:rsidRDefault="00026D2B" w:rsidP="00F063E2">
      <w:pPr>
        <w:spacing w:line="480" w:lineRule="auto"/>
        <w:ind w:firstLine="720"/>
        <w:jc w:val="both"/>
        <w:rPr>
          <w:rFonts w:ascii="Arial" w:hAnsi="Arial" w:cs="Arial"/>
        </w:rPr>
      </w:pPr>
      <w:r w:rsidRPr="00692136">
        <w:rPr>
          <w:rFonts w:ascii="Arial" w:hAnsi="Arial" w:cs="Arial"/>
        </w:rPr>
        <w:t>El backend del sistema está desarrollado en .NET con C#, utilizando una arquitectura basada en APIs REST. Su responsabilidad principal es la gestión de la lógica de negocio, el procesamiento de datos y la integración con servicios externos.</w:t>
      </w:r>
    </w:p>
    <w:p w:rsidR="00026D2B" w:rsidRPr="00692136" w:rsidRDefault="00026D2B" w:rsidP="009E5D68">
      <w:pPr>
        <w:numPr>
          <w:ilvl w:val="0"/>
          <w:numId w:val="14"/>
        </w:numPr>
        <w:spacing w:line="480" w:lineRule="auto"/>
        <w:jc w:val="both"/>
        <w:rPr>
          <w:rFonts w:ascii="Arial" w:hAnsi="Arial" w:cs="Arial"/>
        </w:rPr>
      </w:pPr>
      <w:proofErr w:type="spellStart"/>
      <w:r w:rsidRPr="00692136">
        <w:rPr>
          <w:rFonts w:ascii="Arial" w:hAnsi="Arial" w:cs="Arial"/>
          <w:b/>
        </w:rPr>
        <w:t>Entity</w:t>
      </w:r>
      <w:proofErr w:type="spellEnd"/>
      <w:r w:rsidRPr="00692136">
        <w:rPr>
          <w:rFonts w:ascii="Arial" w:hAnsi="Arial" w:cs="Arial"/>
          <w:b/>
        </w:rPr>
        <w:t xml:space="preserve"> Framework Core:</w:t>
      </w:r>
      <w:r w:rsidRPr="00692136">
        <w:rPr>
          <w:rFonts w:ascii="Arial" w:hAnsi="Arial" w:cs="Arial"/>
        </w:rPr>
        <w:t xml:space="preserve"> ORM para la gestión de base de datos relacional.</w:t>
      </w:r>
    </w:p>
    <w:p w:rsidR="00026D2B" w:rsidRPr="00692136" w:rsidRDefault="00026D2B" w:rsidP="009E5D68">
      <w:pPr>
        <w:numPr>
          <w:ilvl w:val="0"/>
          <w:numId w:val="14"/>
        </w:numPr>
        <w:spacing w:line="480" w:lineRule="auto"/>
        <w:jc w:val="both"/>
        <w:rPr>
          <w:rFonts w:ascii="Arial" w:hAnsi="Arial" w:cs="Arial"/>
        </w:rPr>
      </w:pPr>
      <w:proofErr w:type="spellStart"/>
      <w:r w:rsidRPr="00692136">
        <w:rPr>
          <w:rFonts w:ascii="Arial" w:hAnsi="Arial" w:cs="Arial"/>
          <w:b/>
        </w:rPr>
        <w:t>MongoDB.Driver</w:t>
      </w:r>
      <w:proofErr w:type="spellEnd"/>
      <w:r w:rsidRPr="00692136">
        <w:rPr>
          <w:rFonts w:ascii="Arial" w:hAnsi="Arial" w:cs="Arial"/>
          <w:b/>
        </w:rPr>
        <w:t>:</w:t>
      </w:r>
      <w:r w:rsidRPr="00692136">
        <w:rPr>
          <w:rFonts w:ascii="Arial" w:hAnsi="Arial" w:cs="Arial"/>
        </w:rPr>
        <w:t xml:space="preserve"> Librería oficial para la conexión y operaciones con MongoDB.</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ASP.NET Core Web API (.NET 8):</w:t>
      </w:r>
      <w:r w:rsidRPr="00692136">
        <w:rPr>
          <w:rFonts w:ascii="Arial" w:hAnsi="Arial" w:cs="Arial"/>
        </w:rPr>
        <w:t xml:space="preserve"> Framework para la construcción de APIs REST.</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lastRenderedPageBreak/>
        <w:t>Arquitectura en capas (</w:t>
      </w:r>
      <w:proofErr w:type="spellStart"/>
      <w:r w:rsidRPr="00692136">
        <w:rPr>
          <w:rFonts w:ascii="Arial" w:hAnsi="Arial" w:cs="Arial"/>
          <w:b/>
        </w:rPr>
        <w:t>Layered</w:t>
      </w:r>
      <w:proofErr w:type="spellEnd"/>
      <w:r w:rsidRPr="00692136">
        <w:rPr>
          <w:rFonts w:ascii="Arial" w:hAnsi="Arial" w:cs="Arial"/>
          <w:b/>
        </w:rPr>
        <w:t xml:space="preserve"> </w:t>
      </w:r>
      <w:proofErr w:type="spellStart"/>
      <w:r w:rsidRPr="00692136">
        <w:rPr>
          <w:rFonts w:ascii="Arial" w:hAnsi="Arial" w:cs="Arial"/>
          <w:b/>
        </w:rPr>
        <w:t>Architecture</w:t>
      </w:r>
      <w:proofErr w:type="spellEnd"/>
      <w:r w:rsidRPr="00692136">
        <w:rPr>
          <w:rFonts w:ascii="Arial" w:hAnsi="Arial" w:cs="Arial"/>
          <w:b/>
        </w:rPr>
        <w:t>):</w:t>
      </w:r>
      <w:r w:rsidRPr="00692136">
        <w:rPr>
          <w:rFonts w:ascii="Arial" w:hAnsi="Arial" w:cs="Arial"/>
        </w:rPr>
        <w:t xml:space="preserve"> Organización del sistema en capas para separar responsabilidades (presentación, lógica de negocio y acceso a datos)</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JWT (</w:t>
      </w:r>
      <w:proofErr w:type="spellStart"/>
      <w:r w:rsidRPr="00692136">
        <w:rPr>
          <w:rFonts w:ascii="Arial" w:hAnsi="Arial" w:cs="Arial"/>
          <w:b/>
        </w:rPr>
        <w:t>Json</w:t>
      </w:r>
      <w:proofErr w:type="spellEnd"/>
      <w:r w:rsidRPr="00692136">
        <w:rPr>
          <w:rFonts w:ascii="Arial" w:hAnsi="Arial" w:cs="Arial"/>
          <w:b/>
        </w:rPr>
        <w:t xml:space="preserve"> Web Tokens):</w:t>
      </w:r>
      <w:r w:rsidRPr="00692136">
        <w:rPr>
          <w:rFonts w:ascii="Arial" w:hAnsi="Arial" w:cs="Arial"/>
        </w:rPr>
        <w:t xml:space="preserve"> Autenticación y autorización de usuarios.</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Log4net:</w:t>
      </w:r>
      <w:r w:rsidRPr="00692136">
        <w:rPr>
          <w:rFonts w:ascii="Arial" w:hAnsi="Arial" w:cs="Arial"/>
        </w:rPr>
        <w:t xml:space="preserve"> </w:t>
      </w:r>
      <w:proofErr w:type="spellStart"/>
      <w:r w:rsidRPr="00692136">
        <w:rPr>
          <w:rFonts w:ascii="Arial" w:hAnsi="Arial" w:cs="Arial"/>
        </w:rPr>
        <w:t>Logging</w:t>
      </w:r>
      <w:proofErr w:type="spellEnd"/>
      <w:r w:rsidRPr="00692136">
        <w:rPr>
          <w:rFonts w:ascii="Arial" w:hAnsi="Arial" w:cs="Arial"/>
        </w:rPr>
        <w:t xml:space="preserve"> estructurado para monitoreo del sistema.</w:t>
      </w:r>
    </w:p>
    <w:p w:rsidR="000E6818" w:rsidRPr="00692136" w:rsidRDefault="00177F20" w:rsidP="00DB30A6">
      <w:pPr>
        <w:numPr>
          <w:ilvl w:val="0"/>
          <w:numId w:val="14"/>
        </w:numPr>
        <w:spacing w:line="480" w:lineRule="auto"/>
        <w:jc w:val="both"/>
        <w:rPr>
          <w:rFonts w:ascii="Arial" w:hAnsi="Arial" w:cs="Arial"/>
        </w:rPr>
      </w:pPr>
      <w:r w:rsidRPr="00692136">
        <w:rPr>
          <w:rFonts w:ascii="Arial" w:hAnsi="Arial" w:cs="Arial"/>
          <w:b/>
        </w:rPr>
        <w:t>Docker</w:t>
      </w:r>
      <w:r w:rsidRPr="00692136">
        <w:rPr>
          <w:rFonts w:ascii="Arial" w:hAnsi="Arial" w:cs="Arial"/>
        </w:rPr>
        <w:t xml:space="preserve">: </w:t>
      </w:r>
      <w:proofErr w:type="spellStart"/>
      <w:r w:rsidRPr="00692136">
        <w:rPr>
          <w:rFonts w:ascii="Arial" w:hAnsi="Arial" w:cs="Arial"/>
        </w:rPr>
        <w:t>Contenerización</w:t>
      </w:r>
      <w:proofErr w:type="spellEnd"/>
      <w:r w:rsidRPr="00692136">
        <w:rPr>
          <w:rFonts w:ascii="Arial" w:hAnsi="Arial" w:cs="Arial"/>
        </w:rPr>
        <w:t xml:space="preserve"> del backend para facilitar su despliegue, portabilidad y ejecución en distintos entornos.</w:t>
      </w:r>
    </w:p>
    <w:p w:rsidR="00026D2B" w:rsidRPr="00692136" w:rsidRDefault="00026D2B" w:rsidP="009E5D68">
      <w:pPr>
        <w:pStyle w:val="Ttulo2"/>
        <w:numPr>
          <w:ilvl w:val="0"/>
          <w:numId w:val="24"/>
        </w:numPr>
        <w:spacing w:line="480" w:lineRule="auto"/>
        <w:jc w:val="both"/>
        <w:rPr>
          <w:rFonts w:cs="Arial"/>
        </w:rPr>
      </w:pPr>
      <w:bookmarkStart w:id="18" w:name="_Toc231820733"/>
      <w:r w:rsidRPr="00692136">
        <w:rPr>
          <w:rFonts w:cs="Arial"/>
        </w:rPr>
        <w:t>Capa de datos</w:t>
      </w:r>
      <w:bookmarkEnd w:id="18"/>
    </w:p>
    <w:p w:rsidR="00026D2B" w:rsidRPr="00692136" w:rsidRDefault="00026D2B" w:rsidP="00F063E2">
      <w:pPr>
        <w:spacing w:line="480" w:lineRule="auto"/>
        <w:ind w:firstLine="720"/>
        <w:jc w:val="both"/>
        <w:rPr>
          <w:rFonts w:ascii="Arial" w:hAnsi="Arial" w:cs="Arial"/>
        </w:rPr>
      </w:pPr>
      <w:r w:rsidRPr="00692136">
        <w:rPr>
          <w:rFonts w:ascii="Arial" w:hAnsi="Arial" w:cs="Arial"/>
        </w:rPr>
        <w:t>El sistema utiliza un enfoque híbrido de persistencia, combinando bases de datos relacionales y no relacionales según el tipo de información:</w:t>
      </w:r>
    </w:p>
    <w:p w:rsidR="00026D2B" w:rsidRPr="00692136" w:rsidRDefault="00AB0E75" w:rsidP="00F063E2">
      <w:pPr>
        <w:spacing w:line="480" w:lineRule="auto"/>
        <w:ind w:left="720"/>
        <w:jc w:val="both"/>
        <w:rPr>
          <w:rFonts w:ascii="Arial" w:hAnsi="Arial" w:cs="Arial"/>
          <w:b/>
        </w:rPr>
      </w:pPr>
      <w:r w:rsidRPr="00692136">
        <w:rPr>
          <w:rFonts w:ascii="Arial" w:hAnsi="Arial" w:cs="Arial"/>
          <w:b/>
        </w:rPr>
        <w:t>PostgreSQL</w:t>
      </w:r>
    </w:p>
    <w:p w:rsidR="00026D2B" w:rsidRPr="00692136" w:rsidRDefault="00026D2B" w:rsidP="009E5D68">
      <w:pPr>
        <w:pStyle w:val="Prrafodelista"/>
        <w:numPr>
          <w:ilvl w:val="0"/>
          <w:numId w:val="25"/>
        </w:numPr>
        <w:spacing w:line="480" w:lineRule="auto"/>
        <w:jc w:val="both"/>
        <w:rPr>
          <w:rFonts w:ascii="Arial" w:hAnsi="Arial" w:cs="Arial"/>
        </w:rPr>
      </w:pPr>
      <w:r w:rsidRPr="00692136">
        <w:rPr>
          <w:rFonts w:ascii="Arial" w:hAnsi="Arial" w:cs="Arial"/>
        </w:rPr>
        <w:t>Almacenamiento de datos estructurados (usuarios, portafolio, transacciones).</w:t>
      </w:r>
    </w:p>
    <w:p w:rsidR="00026D2B" w:rsidRPr="00692136" w:rsidRDefault="00026D2B" w:rsidP="009E5D68">
      <w:pPr>
        <w:pStyle w:val="Prrafodelista"/>
        <w:numPr>
          <w:ilvl w:val="0"/>
          <w:numId w:val="25"/>
        </w:numPr>
        <w:spacing w:line="480" w:lineRule="auto"/>
        <w:jc w:val="both"/>
        <w:rPr>
          <w:rFonts w:ascii="Arial" w:hAnsi="Arial" w:cs="Arial"/>
        </w:rPr>
      </w:pPr>
      <w:r w:rsidRPr="00692136">
        <w:rPr>
          <w:rFonts w:ascii="Arial" w:hAnsi="Arial" w:cs="Arial"/>
        </w:rPr>
        <w:t>Integridad referencial y consistencia de datos.</w:t>
      </w:r>
    </w:p>
    <w:p w:rsidR="00026D2B" w:rsidRPr="00692136" w:rsidRDefault="00026D2B" w:rsidP="00F063E2">
      <w:pPr>
        <w:spacing w:line="480" w:lineRule="auto"/>
        <w:ind w:left="720"/>
        <w:jc w:val="both"/>
        <w:rPr>
          <w:rFonts w:ascii="Arial" w:hAnsi="Arial" w:cs="Arial"/>
          <w:b/>
        </w:rPr>
      </w:pPr>
      <w:r w:rsidRPr="00692136">
        <w:rPr>
          <w:rFonts w:ascii="Arial" w:hAnsi="Arial" w:cs="Arial"/>
          <w:b/>
        </w:rPr>
        <w:t>MongoDB</w:t>
      </w:r>
    </w:p>
    <w:p w:rsidR="00026D2B" w:rsidRPr="00692136" w:rsidRDefault="00026D2B" w:rsidP="009E5D68">
      <w:pPr>
        <w:pStyle w:val="Prrafodelista"/>
        <w:numPr>
          <w:ilvl w:val="0"/>
          <w:numId w:val="26"/>
        </w:numPr>
        <w:spacing w:line="480" w:lineRule="auto"/>
        <w:jc w:val="both"/>
        <w:rPr>
          <w:rFonts w:ascii="Arial" w:hAnsi="Arial" w:cs="Arial"/>
        </w:rPr>
      </w:pPr>
      <w:r w:rsidRPr="00692136">
        <w:rPr>
          <w:rFonts w:ascii="Arial" w:hAnsi="Arial" w:cs="Arial"/>
        </w:rPr>
        <w:t>Almacenamiento de datos históricos de mercado.</w:t>
      </w:r>
    </w:p>
    <w:p w:rsidR="00026D2B" w:rsidRPr="00692136" w:rsidRDefault="00026D2B" w:rsidP="009E5D68">
      <w:pPr>
        <w:pStyle w:val="Prrafodelista"/>
        <w:numPr>
          <w:ilvl w:val="0"/>
          <w:numId w:val="26"/>
        </w:numPr>
        <w:spacing w:line="480" w:lineRule="auto"/>
        <w:jc w:val="both"/>
        <w:rPr>
          <w:rFonts w:ascii="Arial" w:hAnsi="Arial" w:cs="Arial"/>
        </w:rPr>
      </w:pPr>
      <w:r w:rsidRPr="00692136">
        <w:rPr>
          <w:rFonts w:ascii="Arial" w:hAnsi="Arial" w:cs="Arial"/>
        </w:rPr>
        <w:t>Manejo eficiente de grandes volúmenes de datos.</w:t>
      </w:r>
    </w:p>
    <w:p w:rsidR="00026D2B" w:rsidRPr="00692136" w:rsidRDefault="00026D2B" w:rsidP="00F063E2">
      <w:pPr>
        <w:spacing w:line="480" w:lineRule="auto"/>
        <w:ind w:left="360"/>
        <w:jc w:val="both"/>
        <w:rPr>
          <w:rFonts w:ascii="Arial" w:hAnsi="Arial" w:cs="Arial"/>
        </w:rPr>
      </w:pPr>
    </w:p>
    <w:p w:rsidR="00026D2B" w:rsidRPr="00692136" w:rsidRDefault="00026D2B" w:rsidP="009E5D68">
      <w:pPr>
        <w:pStyle w:val="Ttulo2"/>
        <w:numPr>
          <w:ilvl w:val="0"/>
          <w:numId w:val="24"/>
        </w:numPr>
        <w:spacing w:line="480" w:lineRule="auto"/>
        <w:jc w:val="both"/>
        <w:rPr>
          <w:rFonts w:cs="Arial"/>
        </w:rPr>
      </w:pPr>
      <w:bookmarkStart w:id="19" w:name="_Toc231820734"/>
      <w:r w:rsidRPr="00692136">
        <w:rPr>
          <w:rFonts w:cs="Arial"/>
        </w:rPr>
        <w:t>Integración con servicios externos</w:t>
      </w:r>
      <w:bookmarkEnd w:id="19"/>
    </w:p>
    <w:p w:rsidR="00B347E9" w:rsidRPr="00B347E9" w:rsidRDefault="00B347E9" w:rsidP="00B347E9">
      <w:pPr>
        <w:spacing w:line="480" w:lineRule="auto"/>
        <w:ind w:left="360" w:firstLine="360"/>
      </w:pPr>
      <w:r w:rsidRPr="00B347E9">
        <w:t>InvestLab se integra con servicios externos para obtener información financiera y realizar el envío de notificaciones a los usuarios. Estas integraciones fueron diseñadas de forma desacoplada, permitiendo reemplazar o incorporar proveedores sin modificar la lógica principal del negocio.</w:t>
      </w:r>
    </w:p>
    <w:p w:rsidR="00B347E9" w:rsidRPr="00B347E9" w:rsidRDefault="00B347E9" w:rsidP="00B347E9">
      <w:pPr>
        <w:spacing w:line="480" w:lineRule="auto"/>
        <w:ind w:left="360"/>
      </w:pPr>
    </w:p>
    <w:p w:rsidR="00B347E9" w:rsidRPr="00B347E9" w:rsidRDefault="00B347E9" w:rsidP="00B347E9">
      <w:pPr>
        <w:spacing w:line="480" w:lineRule="auto"/>
        <w:ind w:left="360"/>
      </w:pPr>
      <w:r w:rsidRPr="00B347E9">
        <w:t>Las integraciones externas contempladas son:</w:t>
      </w:r>
    </w:p>
    <w:p w:rsidR="00B347E9" w:rsidRPr="00B347E9" w:rsidRDefault="00B347E9" w:rsidP="00B347E9">
      <w:pPr>
        <w:spacing w:line="480" w:lineRule="auto"/>
        <w:ind w:left="360"/>
      </w:pPr>
    </w:p>
    <w:p w:rsidR="00B347E9" w:rsidRPr="00B347E9" w:rsidRDefault="00B347E9" w:rsidP="00B347E9">
      <w:pPr>
        <w:pStyle w:val="Prrafodelista"/>
        <w:numPr>
          <w:ilvl w:val="0"/>
          <w:numId w:val="80"/>
        </w:numPr>
        <w:spacing w:line="480" w:lineRule="auto"/>
        <w:ind w:left="1440"/>
      </w:pPr>
      <w:r w:rsidRPr="00B347E9">
        <w:rPr>
          <w:b/>
        </w:rPr>
        <w:t>Yahoo Finance:</w:t>
      </w:r>
      <w:r w:rsidRPr="00B347E9">
        <w:t xml:space="preserve"> utilizado como proveedor principal para la consulta de precios, variaciones y datos de mercado.</w:t>
      </w:r>
    </w:p>
    <w:p w:rsidR="00B347E9" w:rsidRPr="00B347E9" w:rsidRDefault="00B347E9" w:rsidP="00B347E9">
      <w:pPr>
        <w:pStyle w:val="Prrafodelista"/>
        <w:numPr>
          <w:ilvl w:val="0"/>
          <w:numId w:val="80"/>
        </w:numPr>
        <w:spacing w:line="480" w:lineRule="auto"/>
        <w:ind w:left="1440"/>
      </w:pPr>
      <w:r w:rsidRPr="00B347E9">
        <w:rPr>
          <w:b/>
        </w:rPr>
        <w:lastRenderedPageBreak/>
        <w:t>EOD Historical Data (EODHD):</w:t>
      </w:r>
      <w:r w:rsidRPr="00B347E9">
        <w:t xml:space="preserve"> contemplado como proveedor alternativo para una posible evolución productiva del sistema.</w:t>
      </w:r>
    </w:p>
    <w:p w:rsidR="00B347E9" w:rsidRPr="00B347E9" w:rsidRDefault="00B347E9" w:rsidP="00B347E9">
      <w:pPr>
        <w:pStyle w:val="Prrafodelista"/>
        <w:numPr>
          <w:ilvl w:val="0"/>
          <w:numId w:val="80"/>
        </w:numPr>
        <w:spacing w:line="480" w:lineRule="auto"/>
        <w:ind w:left="1440"/>
      </w:pPr>
      <w:r w:rsidRPr="00B347E9">
        <w:rPr>
          <w:b/>
        </w:rPr>
        <w:t>SMTP de Gmail:</w:t>
      </w:r>
      <w:r w:rsidRPr="00B347E9">
        <w:t xml:space="preserve"> utilizado como mecanismo principal para el envío de notificaciones por correo electrónico.</w:t>
      </w:r>
    </w:p>
    <w:p w:rsidR="00B347E9" w:rsidRPr="00B347E9" w:rsidRDefault="00B347E9" w:rsidP="00B347E9">
      <w:pPr>
        <w:pStyle w:val="Prrafodelista"/>
        <w:numPr>
          <w:ilvl w:val="0"/>
          <w:numId w:val="80"/>
        </w:numPr>
        <w:spacing w:line="480" w:lineRule="auto"/>
        <w:ind w:left="1440"/>
      </w:pPr>
      <w:r w:rsidRPr="00B347E9">
        <w:rPr>
          <w:b/>
        </w:rPr>
        <w:t>Resend</w:t>
      </w:r>
      <w:r w:rsidRPr="00B347E9">
        <w:t>: contemplado como alternativa futura para el envío de correos en un escenario productivo.</w:t>
      </w:r>
    </w:p>
    <w:p w:rsidR="00B347E9" w:rsidRDefault="00B347E9" w:rsidP="00B347E9">
      <w:pPr>
        <w:pStyle w:val="Prrafodelista"/>
        <w:numPr>
          <w:ilvl w:val="0"/>
          <w:numId w:val="80"/>
        </w:numPr>
        <w:spacing w:line="480" w:lineRule="auto"/>
        <w:ind w:left="1440"/>
      </w:pPr>
      <w:r w:rsidRPr="00B347E9">
        <w:rPr>
          <w:b/>
        </w:rPr>
        <w:t>Procesamiento y adaptación de datos</w:t>
      </w:r>
      <w:r w:rsidRPr="00B347E9">
        <w:t>: las respuestas obtenidas desde los servicios externos son transformadas al formato interno utilizado por InvestLab.</w:t>
      </w:r>
    </w:p>
    <w:p w:rsidR="00B347E9" w:rsidRDefault="00B347E9" w:rsidP="00B347E9">
      <w:pPr>
        <w:spacing w:line="480" w:lineRule="auto"/>
      </w:pPr>
    </w:p>
    <w:p w:rsidR="00B347E9" w:rsidRDefault="00B347E9" w:rsidP="00B347E9">
      <w:pPr>
        <w:pStyle w:val="Ttulo3"/>
        <w:spacing w:line="480" w:lineRule="auto"/>
        <w:ind w:left="720"/>
      </w:pPr>
      <w:bookmarkStart w:id="20" w:name="_Toc231820735"/>
      <w:r>
        <w:t>Proveedores de datos de mercado</w:t>
      </w:r>
      <w:bookmarkEnd w:id="20"/>
    </w:p>
    <w:p w:rsidR="00B347E9" w:rsidRDefault="00B347E9" w:rsidP="00B347E9">
      <w:pPr>
        <w:spacing w:line="480" w:lineRule="auto"/>
        <w:ind w:left="720"/>
      </w:pPr>
    </w:p>
    <w:p w:rsidR="00B347E9" w:rsidRDefault="00B347E9" w:rsidP="00B347E9">
      <w:pPr>
        <w:spacing w:line="480" w:lineRule="auto"/>
        <w:ind w:left="720" w:firstLine="720"/>
      </w:pPr>
      <w:r>
        <w:t xml:space="preserve">Actualmente, InvestLab utiliza </w:t>
      </w:r>
      <w:r w:rsidRPr="00B347E9">
        <w:rPr>
          <w:b/>
        </w:rPr>
        <w:t>Yahoo Finance</w:t>
      </w:r>
      <w:r>
        <w:t xml:space="preserve"> como proveedor principal para la consulta de precios, variaciones y datos de mercado. Esta elección se debe a que permite obtener información suficiente para el alcance académico del sistema sin generar costos operativos.</w:t>
      </w:r>
    </w:p>
    <w:p w:rsidR="00B347E9" w:rsidRDefault="00B347E9" w:rsidP="00B347E9">
      <w:pPr>
        <w:spacing w:line="480" w:lineRule="auto"/>
        <w:ind w:left="720"/>
      </w:pPr>
    </w:p>
    <w:p w:rsidR="00B347E9" w:rsidRDefault="00B347E9" w:rsidP="00B347E9">
      <w:pPr>
        <w:spacing w:line="480" w:lineRule="auto"/>
        <w:ind w:left="720" w:firstLine="720"/>
      </w:pPr>
      <w:r>
        <w:t>Con el objetivo de optimizar el consumo de datos provenientes del proveedor externo, el sistema incorpora una capa de caché intermedia. De esta manera, las consultas frecuentes de mercado no se realizan directamente contra Yahoo Finance en cada solicitud, sino que se resuelven desde la caché interna del sistema.</w:t>
      </w:r>
    </w:p>
    <w:p w:rsidR="00B347E9" w:rsidRDefault="00B347E9" w:rsidP="00B347E9">
      <w:pPr>
        <w:spacing w:line="480" w:lineRule="auto"/>
        <w:ind w:left="720" w:firstLine="720"/>
      </w:pPr>
      <w:r>
        <w:t>La caché se actualiza periódicamente mediante un intervalo configurable, actualmente establecido en 3 minutos. Esto permite reducir la cantidad de llamadas al proveedor externo, mejorar la performance general del sistema y ajustar la frecuencia de actualización según las necesidades de rendimiento o consumo.</w:t>
      </w:r>
    </w:p>
    <w:p w:rsidR="00B347E9" w:rsidRDefault="00B347E9" w:rsidP="00B347E9">
      <w:pPr>
        <w:spacing w:line="480" w:lineRule="auto"/>
        <w:ind w:left="720" w:firstLine="720"/>
      </w:pPr>
      <w:r>
        <w:t>Cabe destacar que las operaciones críticas, como la compra y venta de activos, no utilizan esta caché. En estos casos, el sistema consulta siempre datos actualizados directamente al proveedor externo, garantizando mayor consistencia en la información utilizada al momento de ejecutar la transacción.</w:t>
      </w:r>
    </w:p>
    <w:p w:rsidR="00B347E9" w:rsidRDefault="00B347E9" w:rsidP="00B347E9">
      <w:pPr>
        <w:spacing w:line="480" w:lineRule="auto"/>
        <w:ind w:left="720"/>
      </w:pPr>
    </w:p>
    <w:p w:rsidR="00B347E9" w:rsidRDefault="00B347E9" w:rsidP="00B347E9">
      <w:pPr>
        <w:spacing w:line="480" w:lineRule="auto"/>
        <w:ind w:left="720" w:firstLine="720"/>
      </w:pPr>
      <w:r>
        <w:t>A nivel arquitectónico, InvestLab cuenta con una capa de abstracción para el proveedor de datos de mercado. Esto permite cambiar el origen de la información financiera sin modificar la lógica principal del sistema.</w:t>
      </w:r>
    </w:p>
    <w:p w:rsidR="00B347E9" w:rsidRDefault="00B347E9" w:rsidP="00B347E9">
      <w:pPr>
        <w:spacing w:line="480" w:lineRule="auto"/>
        <w:ind w:left="720" w:firstLine="720"/>
      </w:pPr>
      <w:r>
        <w:t xml:space="preserve">Actualmente se utiliza </w:t>
      </w:r>
      <w:r w:rsidRPr="00B347E9">
        <w:rPr>
          <w:b/>
        </w:rPr>
        <w:t>Yahoo Finance</w:t>
      </w:r>
      <w:r>
        <w:t xml:space="preserve"> como proveedor principal, ya que cubre las necesidades del proyecto académico sin generar costos. Además, el sistema deja preparada la integración con </w:t>
      </w:r>
      <w:r w:rsidRPr="00B347E9">
        <w:rPr>
          <w:b/>
        </w:rPr>
        <w:t>EOD Historical Data (EODHD)</w:t>
      </w:r>
      <w:r>
        <w:t>, que fue seleccionado como alternativa futura por ofrecer una buena relación entre precio, prestaciones y facilidad de integración.</w:t>
      </w:r>
    </w:p>
    <w:p w:rsidR="00B347E9" w:rsidRDefault="00B347E9" w:rsidP="00B347E9">
      <w:pPr>
        <w:spacing w:line="480" w:lineRule="auto"/>
        <w:ind w:left="720"/>
      </w:pPr>
    </w:p>
    <w:p w:rsidR="00B347E9" w:rsidRDefault="00B347E9" w:rsidP="00B347E9">
      <w:pPr>
        <w:spacing w:line="480" w:lineRule="auto"/>
        <w:ind w:left="720" w:firstLine="720"/>
      </w:pPr>
      <w:r>
        <w:t xml:space="preserve">También se evaluaron otros proveedores, como </w:t>
      </w:r>
      <w:proofErr w:type="spellStart"/>
      <w:r>
        <w:t>Financial</w:t>
      </w:r>
      <w:proofErr w:type="spellEnd"/>
      <w:r>
        <w:t xml:space="preserve"> </w:t>
      </w:r>
      <w:proofErr w:type="spellStart"/>
      <w:r>
        <w:t>Modeling</w:t>
      </w:r>
      <w:proofErr w:type="spellEnd"/>
      <w:r>
        <w:t xml:space="preserve"> </w:t>
      </w:r>
      <w:proofErr w:type="spellStart"/>
      <w:r>
        <w:t>Prep</w:t>
      </w:r>
      <w:proofErr w:type="spellEnd"/>
      <w:r>
        <w:t xml:space="preserve">, </w:t>
      </w:r>
      <w:proofErr w:type="spellStart"/>
      <w:r>
        <w:t>Twelve</w:t>
      </w:r>
      <w:proofErr w:type="spellEnd"/>
      <w:r>
        <w:t xml:space="preserve"> Data, Alpha </w:t>
      </w:r>
      <w:proofErr w:type="spellStart"/>
      <w:r>
        <w:t>Vantage</w:t>
      </w:r>
      <w:proofErr w:type="spellEnd"/>
      <w:r>
        <w:t xml:space="preserve">, </w:t>
      </w:r>
      <w:proofErr w:type="spellStart"/>
      <w:r>
        <w:t>Tiingo</w:t>
      </w:r>
      <w:proofErr w:type="spellEnd"/>
      <w:r>
        <w:t xml:space="preserve">, </w:t>
      </w:r>
      <w:proofErr w:type="spellStart"/>
      <w:r>
        <w:t>Polygon</w:t>
      </w:r>
      <w:proofErr w:type="spellEnd"/>
      <w:r>
        <w:t>/</w:t>
      </w:r>
      <w:proofErr w:type="spellStart"/>
      <w:r>
        <w:t>Massive</w:t>
      </w:r>
      <w:proofErr w:type="spellEnd"/>
      <w:r>
        <w:t xml:space="preserve"> y </w:t>
      </w:r>
      <w:proofErr w:type="spellStart"/>
      <w:r>
        <w:t>Finnhub</w:t>
      </w:r>
      <w:proofErr w:type="spellEnd"/>
      <w:r>
        <w:t xml:space="preserve">. Sin embargo, EODHD se consideró la opción más conveniente para una posible versión productiva. </w:t>
      </w:r>
    </w:p>
    <w:p w:rsidR="00B347E9" w:rsidRDefault="00B347E9" w:rsidP="00B347E9">
      <w:pPr>
        <w:spacing w:line="480" w:lineRule="auto"/>
        <w:ind w:left="720"/>
      </w:pPr>
    </w:p>
    <w:p w:rsidR="00B347E9" w:rsidRDefault="00B347E9" w:rsidP="00B347E9">
      <w:pPr>
        <w:pStyle w:val="Ttulo3"/>
        <w:spacing w:line="480" w:lineRule="auto"/>
        <w:ind w:left="720"/>
      </w:pPr>
      <w:bookmarkStart w:id="21" w:name="_Toc231820736"/>
      <w:r>
        <w:t>Proveedores de envío de correo electrónico</w:t>
      </w:r>
      <w:bookmarkEnd w:id="21"/>
    </w:p>
    <w:p w:rsidR="00B347E9" w:rsidRDefault="00B347E9" w:rsidP="00B347E9">
      <w:pPr>
        <w:spacing w:line="480" w:lineRule="auto"/>
        <w:ind w:left="720"/>
      </w:pPr>
    </w:p>
    <w:p w:rsidR="00B347E9" w:rsidRDefault="00B347E9" w:rsidP="00B347E9">
      <w:pPr>
        <w:spacing w:line="480" w:lineRule="auto"/>
        <w:ind w:left="720" w:firstLine="720"/>
      </w:pPr>
      <w:r>
        <w:t xml:space="preserve">InvestLab cuenta con integración para el envío de notificaciones por correo electrónico. Actualmente utiliza </w:t>
      </w:r>
      <w:r w:rsidRPr="00B347E9">
        <w:rPr>
          <w:b/>
        </w:rPr>
        <w:t>SMTP de Gmail</w:t>
      </w:r>
      <w:r>
        <w:t xml:space="preserve"> como mecanismo principal, ya que resulta suficiente para el alcance académico del proyecto y es simple de configurar.</w:t>
      </w:r>
    </w:p>
    <w:p w:rsidR="00B347E9" w:rsidRDefault="00B347E9" w:rsidP="00B347E9">
      <w:pPr>
        <w:spacing w:line="480" w:lineRule="auto"/>
        <w:ind w:left="720"/>
      </w:pPr>
    </w:p>
    <w:p w:rsidR="00B347E9" w:rsidRDefault="00B347E9" w:rsidP="00B347E9">
      <w:pPr>
        <w:spacing w:line="480" w:lineRule="auto"/>
        <w:ind w:left="720" w:firstLine="720"/>
      </w:pPr>
      <w:r>
        <w:t xml:space="preserve">Además, el sistema deja contemplada la integración con </w:t>
      </w:r>
      <w:r w:rsidRPr="00B347E9">
        <w:rPr>
          <w:b/>
        </w:rPr>
        <w:t>Resend</w:t>
      </w:r>
      <w:r>
        <w:t xml:space="preserve"> como alternativa futura para un escenario productivo. Esto permitiría utilizar un proveedor especializado en envío de correos, sin modificar la lógica principal de notificaciones.</w:t>
      </w:r>
    </w:p>
    <w:p w:rsidR="00B347E9" w:rsidRDefault="00B347E9" w:rsidP="00B347E9">
      <w:pPr>
        <w:spacing w:line="480" w:lineRule="auto"/>
        <w:ind w:left="720" w:firstLine="720"/>
      </w:pPr>
    </w:p>
    <w:p w:rsidR="00B347E9" w:rsidRDefault="00B347E9" w:rsidP="00B347E9">
      <w:pPr>
        <w:spacing w:line="480" w:lineRule="auto"/>
        <w:ind w:left="720" w:firstLine="720"/>
      </w:pPr>
      <w:r>
        <w:t xml:space="preserve">De esta manera, el sistema mantiene una integración simple para el contexto actual, pero conserva la posibilidad de escalar hacia servicios externos más adecuados para ambientes productivos, donde se requiera mayor trazabilidad, control de </w:t>
      </w:r>
      <w:proofErr w:type="spellStart"/>
      <w:r>
        <w:t>entregabilidad</w:t>
      </w:r>
      <w:proofErr w:type="spellEnd"/>
      <w:r>
        <w:t>, métricas de envío o administración avanzada de correos.</w:t>
      </w:r>
    </w:p>
    <w:p w:rsidR="00B347E9" w:rsidRDefault="00B347E9" w:rsidP="00B347E9">
      <w:pPr>
        <w:spacing w:line="360" w:lineRule="auto"/>
      </w:pPr>
    </w:p>
    <w:p w:rsidR="000C4763" w:rsidRPr="00692136" w:rsidRDefault="000C4763" w:rsidP="009E5D68">
      <w:pPr>
        <w:pStyle w:val="Ttulo2"/>
        <w:numPr>
          <w:ilvl w:val="0"/>
          <w:numId w:val="24"/>
        </w:numPr>
        <w:spacing w:line="480" w:lineRule="auto"/>
        <w:jc w:val="both"/>
        <w:rPr>
          <w:rFonts w:eastAsia="Calibri" w:cs="Arial"/>
        </w:rPr>
      </w:pPr>
      <w:bookmarkStart w:id="22" w:name="_Toc231820737"/>
      <w:r w:rsidRPr="00692136">
        <w:rPr>
          <w:rFonts w:eastAsia="Calibri" w:cs="Arial"/>
        </w:rPr>
        <w:t>Control</w:t>
      </w:r>
      <w:r w:rsidRPr="00692136">
        <w:rPr>
          <w:rFonts w:eastAsia="Calibri" w:cs="Arial"/>
          <w:spacing w:val="-10"/>
        </w:rPr>
        <w:t xml:space="preserve"> </w:t>
      </w:r>
      <w:r w:rsidRPr="00692136">
        <w:rPr>
          <w:rFonts w:eastAsia="Calibri" w:cs="Arial"/>
        </w:rPr>
        <w:t>de</w:t>
      </w:r>
      <w:r w:rsidRPr="00692136">
        <w:rPr>
          <w:rFonts w:eastAsia="Calibri" w:cs="Arial"/>
          <w:spacing w:val="-8"/>
        </w:rPr>
        <w:t xml:space="preserve"> </w:t>
      </w:r>
      <w:r w:rsidRPr="00692136">
        <w:rPr>
          <w:rFonts w:eastAsia="Calibri" w:cs="Arial"/>
        </w:rPr>
        <w:t>Versiones</w:t>
      </w:r>
      <w:bookmarkEnd w:id="22"/>
    </w:p>
    <w:p w:rsidR="00EE6F76" w:rsidRPr="00692136" w:rsidRDefault="00EE6F76" w:rsidP="009E5D68">
      <w:pPr>
        <w:pStyle w:val="Prrafodelista"/>
        <w:numPr>
          <w:ilvl w:val="0"/>
          <w:numId w:val="34"/>
        </w:numPr>
        <w:tabs>
          <w:tab w:val="left" w:pos="1517"/>
        </w:tabs>
        <w:spacing w:before="106" w:line="480" w:lineRule="auto"/>
        <w:jc w:val="both"/>
        <w:rPr>
          <w:rFonts w:ascii="Arial" w:eastAsia="Microsoft Sans Serif" w:hAnsi="Arial" w:cs="Arial"/>
        </w:rPr>
      </w:pPr>
      <w:r w:rsidRPr="00692136">
        <w:rPr>
          <w:rFonts w:ascii="Arial" w:eastAsia="Microsoft Sans Serif" w:hAnsi="Arial" w:cs="Arial"/>
          <w:b/>
        </w:rPr>
        <w:t>Git</w:t>
      </w:r>
      <w:r w:rsidRPr="00692136">
        <w:rPr>
          <w:rFonts w:ascii="Arial" w:eastAsia="Microsoft Sans Serif" w:hAnsi="Arial" w:cs="Arial"/>
        </w:rPr>
        <w:t>: Sistema de control de versiones utilizado para el seguimiento de cambios en el código fuente, permitiendo gestionar versiones y mantener un historial de modificaciones.</w:t>
      </w:r>
    </w:p>
    <w:p w:rsidR="00EE6F76" w:rsidRPr="00692136" w:rsidRDefault="00EE6F76" w:rsidP="009E5D68">
      <w:pPr>
        <w:pStyle w:val="Prrafodelista"/>
        <w:numPr>
          <w:ilvl w:val="0"/>
          <w:numId w:val="34"/>
        </w:numPr>
        <w:tabs>
          <w:tab w:val="left" w:pos="1517"/>
        </w:tabs>
        <w:spacing w:before="106" w:line="480" w:lineRule="auto"/>
        <w:jc w:val="both"/>
        <w:rPr>
          <w:rFonts w:ascii="Arial" w:eastAsia="Microsoft Sans Serif" w:hAnsi="Arial" w:cs="Arial"/>
        </w:rPr>
      </w:pPr>
      <w:r w:rsidRPr="00692136">
        <w:rPr>
          <w:rFonts w:ascii="Arial" w:eastAsia="Microsoft Sans Serif" w:hAnsi="Arial" w:cs="Arial"/>
          <w:b/>
        </w:rPr>
        <w:t>GitHub</w:t>
      </w:r>
      <w:r w:rsidRPr="00692136">
        <w:rPr>
          <w:rFonts w:ascii="Arial" w:eastAsia="Microsoft Sans Serif" w:hAnsi="Arial" w:cs="Arial"/>
        </w:rPr>
        <w:t>: Plataforma utilizada para el alojamiento del repositorio del proyecto, facilitando la gestión del código, el control de versiones distribuido y el respaldo del desarrollo.</w:t>
      </w:r>
    </w:p>
    <w:p w:rsidR="00042DFC" w:rsidRPr="00692136" w:rsidRDefault="00042DFC" w:rsidP="00042DFC">
      <w:pPr>
        <w:pStyle w:val="Prrafodelista"/>
        <w:tabs>
          <w:tab w:val="left" w:pos="1517"/>
        </w:tabs>
        <w:spacing w:before="106" w:line="480" w:lineRule="auto"/>
        <w:ind w:left="1440" w:firstLine="0"/>
        <w:jc w:val="both"/>
        <w:rPr>
          <w:rFonts w:ascii="Arial" w:eastAsia="Microsoft Sans Serif" w:hAnsi="Arial" w:cs="Arial"/>
        </w:rPr>
      </w:pPr>
    </w:p>
    <w:p w:rsidR="00177F20" w:rsidRPr="00692136" w:rsidRDefault="00177F20" w:rsidP="009E5D68">
      <w:pPr>
        <w:pStyle w:val="Ttulo2"/>
        <w:numPr>
          <w:ilvl w:val="0"/>
          <w:numId w:val="24"/>
        </w:numPr>
        <w:spacing w:line="480" w:lineRule="auto"/>
        <w:jc w:val="both"/>
        <w:rPr>
          <w:rFonts w:cs="Arial"/>
        </w:rPr>
      </w:pPr>
      <w:bookmarkStart w:id="23" w:name="_Toc231820738"/>
      <w:r w:rsidRPr="00692136">
        <w:rPr>
          <w:rFonts w:cs="Arial"/>
        </w:rPr>
        <w:t>Pruebas y Documentación</w:t>
      </w:r>
      <w:bookmarkEnd w:id="23"/>
    </w:p>
    <w:p w:rsidR="00026D2B" w:rsidRDefault="00177F20" w:rsidP="009E5D68">
      <w:pPr>
        <w:pStyle w:val="Textoindependiente"/>
        <w:numPr>
          <w:ilvl w:val="0"/>
          <w:numId w:val="33"/>
        </w:numPr>
        <w:spacing w:line="480" w:lineRule="auto"/>
        <w:jc w:val="both"/>
        <w:rPr>
          <w:rFonts w:ascii="Arial" w:hAnsi="Arial" w:cs="Arial"/>
        </w:rPr>
      </w:pPr>
      <w:proofErr w:type="spellStart"/>
      <w:r w:rsidRPr="00692136">
        <w:rPr>
          <w:rFonts w:ascii="Arial" w:hAnsi="Arial" w:cs="Arial"/>
          <w:b/>
        </w:rPr>
        <w:t>Swagger</w:t>
      </w:r>
      <w:proofErr w:type="spellEnd"/>
      <w:r w:rsidRPr="00692136">
        <w:rPr>
          <w:rFonts w:ascii="Arial" w:hAnsi="Arial" w:cs="Arial"/>
          <w:b/>
        </w:rPr>
        <w:t xml:space="preserve"> (</w:t>
      </w:r>
      <w:proofErr w:type="spellStart"/>
      <w:r w:rsidRPr="00692136">
        <w:rPr>
          <w:rFonts w:ascii="Arial" w:hAnsi="Arial" w:cs="Arial"/>
          <w:b/>
        </w:rPr>
        <w:t>Swashbuckle</w:t>
      </w:r>
      <w:proofErr w:type="spellEnd"/>
      <w:r w:rsidRPr="00692136">
        <w:rPr>
          <w:rFonts w:ascii="Arial" w:hAnsi="Arial" w:cs="Arial"/>
          <w:b/>
        </w:rPr>
        <w:t>):</w:t>
      </w:r>
      <w:r w:rsidRPr="00692136">
        <w:rPr>
          <w:rFonts w:ascii="Arial" w:hAnsi="Arial" w:cs="Arial"/>
        </w:rPr>
        <w:t xml:space="preserve"> </w:t>
      </w:r>
      <w:r w:rsidR="00F266A2" w:rsidRPr="00F266A2">
        <w:rPr>
          <w:rFonts w:ascii="Arial" w:hAnsi="Arial" w:cs="Arial"/>
        </w:rPr>
        <w:t xml:space="preserve">herramienta integrada en el backend que permite documentar automáticamente la API REST y visualizar sus </w:t>
      </w:r>
      <w:proofErr w:type="spellStart"/>
      <w:r w:rsidR="00F266A2" w:rsidRPr="00F266A2">
        <w:rPr>
          <w:rFonts w:ascii="Arial" w:hAnsi="Arial" w:cs="Arial"/>
        </w:rPr>
        <w:t>endpoints</w:t>
      </w:r>
      <w:proofErr w:type="spellEnd"/>
      <w:r w:rsidR="00F266A2" w:rsidRPr="00F266A2">
        <w:rPr>
          <w:rFonts w:ascii="Arial" w:hAnsi="Arial" w:cs="Arial"/>
        </w:rPr>
        <w:t xml:space="preserve"> desde el navegador. También facilita la ejecución de pruebas manuales sobre los servicios expuestos.</w:t>
      </w:r>
    </w:p>
    <w:p w:rsidR="00C40CBC" w:rsidRDefault="00F266A2" w:rsidP="00B80C02">
      <w:pPr>
        <w:pStyle w:val="Textoindependiente"/>
        <w:numPr>
          <w:ilvl w:val="0"/>
          <w:numId w:val="33"/>
        </w:numPr>
        <w:spacing w:line="480" w:lineRule="auto"/>
        <w:jc w:val="both"/>
        <w:rPr>
          <w:rFonts w:ascii="Arial" w:hAnsi="Arial" w:cs="Arial"/>
        </w:rPr>
      </w:pPr>
      <w:r w:rsidRPr="00F266A2">
        <w:rPr>
          <w:rFonts w:ascii="Arial" w:hAnsi="Arial" w:cs="Arial"/>
          <w:b/>
        </w:rPr>
        <w:t>Pruebas unitarias backend:</w:t>
      </w:r>
      <w:r w:rsidRPr="00F266A2">
        <w:rPr>
          <w:rFonts w:ascii="Arial" w:hAnsi="Arial" w:cs="Arial"/>
        </w:rPr>
        <w:t xml:space="preserve"> el proyecto cuenta con pruebas unitarias, desarrolladas con </w:t>
      </w:r>
      <w:proofErr w:type="spellStart"/>
      <w:r w:rsidRPr="00F266A2">
        <w:rPr>
          <w:rFonts w:ascii="Arial" w:hAnsi="Arial" w:cs="Arial"/>
        </w:rPr>
        <w:t>xUnit</w:t>
      </w:r>
      <w:proofErr w:type="spellEnd"/>
      <w:r w:rsidRPr="00F266A2">
        <w:rPr>
          <w:rFonts w:ascii="Arial" w:hAnsi="Arial" w:cs="Arial"/>
        </w:rPr>
        <w:t xml:space="preserve"> como framework principal de testing. Para simular dependencias y aislar la lógica evaluada se utiliza </w:t>
      </w:r>
      <w:proofErr w:type="spellStart"/>
      <w:r w:rsidRPr="00F266A2">
        <w:rPr>
          <w:rFonts w:ascii="Arial" w:hAnsi="Arial" w:cs="Arial"/>
        </w:rPr>
        <w:t>Moq</w:t>
      </w:r>
      <w:proofErr w:type="spellEnd"/>
      <w:r w:rsidRPr="00F266A2">
        <w:rPr>
          <w:rFonts w:ascii="Arial" w:hAnsi="Arial" w:cs="Arial"/>
        </w:rPr>
        <w:t xml:space="preserve">. </w:t>
      </w:r>
    </w:p>
    <w:p w:rsidR="00F266A2" w:rsidRDefault="00F266A2" w:rsidP="00B80C02">
      <w:pPr>
        <w:pStyle w:val="Textoindependiente"/>
        <w:numPr>
          <w:ilvl w:val="0"/>
          <w:numId w:val="33"/>
        </w:numPr>
        <w:spacing w:line="480" w:lineRule="auto"/>
        <w:jc w:val="both"/>
        <w:rPr>
          <w:rFonts w:ascii="Arial" w:hAnsi="Arial" w:cs="Arial"/>
        </w:rPr>
      </w:pPr>
      <w:r w:rsidRPr="00F266A2">
        <w:rPr>
          <w:rFonts w:ascii="Arial" w:hAnsi="Arial" w:cs="Arial"/>
          <w:b/>
        </w:rPr>
        <w:t>Pruebas unitarias frontend</w:t>
      </w:r>
      <w:r w:rsidRPr="00F266A2">
        <w:rPr>
          <w:rFonts w:ascii="Arial" w:hAnsi="Arial" w:cs="Arial"/>
        </w:rPr>
        <w:t>: el frontend incluye configuración de testing propia de Angular, utilizando Jasmine como framework de pruebas y Karma como test runner. La ejecución se realiza mediante el comando ng test, permitiendo validar componentes, servicios y comportamiento del frontend de forma aislada. Además, se utiliza karma-</w:t>
      </w:r>
      <w:proofErr w:type="spellStart"/>
      <w:r w:rsidRPr="00F266A2">
        <w:rPr>
          <w:rFonts w:ascii="Arial" w:hAnsi="Arial" w:cs="Arial"/>
        </w:rPr>
        <w:t>coverage</w:t>
      </w:r>
      <w:proofErr w:type="spellEnd"/>
      <w:r w:rsidRPr="00F266A2">
        <w:rPr>
          <w:rFonts w:ascii="Arial" w:hAnsi="Arial" w:cs="Arial"/>
        </w:rPr>
        <w:t xml:space="preserve"> para generar reportes de cobertura</w:t>
      </w:r>
    </w:p>
    <w:p w:rsidR="00F266A2" w:rsidRPr="00F266A2" w:rsidRDefault="00F266A2" w:rsidP="00F266A2">
      <w:pPr>
        <w:pStyle w:val="Textoindependiente"/>
        <w:spacing w:line="480" w:lineRule="auto"/>
        <w:ind w:left="1440"/>
        <w:jc w:val="both"/>
        <w:rPr>
          <w:rFonts w:ascii="Arial" w:hAnsi="Arial" w:cs="Arial"/>
        </w:rPr>
      </w:pPr>
    </w:p>
    <w:p w:rsidR="003860B6" w:rsidRPr="00692136" w:rsidRDefault="00C40CBC" w:rsidP="009E5D68">
      <w:pPr>
        <w:pStyle w:val="Ttulo2"/>
        <w:numPr>
          <w:ilvl w:val="0"/>
          <w:numId w:val="24"/>
        </w:numPr>
        <w:spacing w:line="480" w:lineRule="auto"/>
        <w:jc w:val="both"/>
        <w:rPr>
          <w:rFonts w:cs="Arial"/>
          <w:spacing w:val="-2"/>
        </w:rPr>
      </w:pPr>
      <w:bookmarkStart w:id="24" w:name="_Toc231820739"/>
      <w:r w:rsidRPr="00692136">
        <w:rPr>
          <w:rFonts w:cs="Arial"/>
        </w:rPr>
        <w:t>Infraestructura</w:t>
      </w:r>
      <w:r w:rsidRPr="00692136">
        <w:rPr>
          <w:rFonts w:cs="Arial"/>
          <w:spacing w:val="-12"/>
        </w:rPr>
        <w:t xml:space="preserve"> </w:t>
      </w:r>
      <w:r w:rsidRPr="00692136">
        <w:rPr>
          <w:rFonts w:cs="Arial"/>
        </w:rPr>
        <w:t>y</w:t>
      </w:r>
      <w:r w:rsidRPr="00692136">
        <w:rPr>
          <w:rFonts w:cs="Arial"/>
          <w:spacing w:val="-15"/>
        </w:rPr>
        <w:t xml:space="preserve"> </w:t>
      </w:r>
      <w:r w:rsidRPr="00692136">
        <w:rPr>
          <w:rFonts w:cs="Arial"/>
        </w:rPr>
        <w:t>Despliegue</w:t>
      </w:r>
      <w:bookmarkEnd w:id="24"/>
    </w:p>
    <w:p w:rsidR="00202E70" w:rsidRDefault="00DB30A6" w:rsidP="00BD0BA0">
      <w:pPr>
        <w:spacing w:line="480" w:lineRule="auto"/>
        <w:ind w:left="360"/>
        <w:jc w:val="both"/>
        <w:rPr>
          <w:rFonts w:ascii="Arial" w:hAnsi="Arial" w:cs="Arial"/>
        </w:rPr>
      </w:pPr>
      <w:r w:rsidRPr="00692136">
        <w:rPr>
          <w:rFonts w:ascii="Arial" w:hAnsi="Arial" w:cs="Arial"/>
        </w:rPr>
        <w:t>En investigación</w:t>
      </w: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Default="00F266A2" w:rsidP="00BD0BA0">
      <w:pPr>
        <w:spacing w:line="480" w:lineRule="auto"/>
        <w:ind w:left="360"/>
        <w:jc w:val="both"/>
        <w:rPr>
          <w:rFonts w:ascii="Arial" w:hAnsi="Arial" w:cs="Arial"/>
        </w:rPr>
      </w:pPr>
    </w:p>
    <w:p w:rsidR="00F266A2" w:rsidRPr="00692136" w:rsidRDefault="00F266A2" w:rsidP="00BD0BA0">
      <w:pPr>
        <w:spacing w:line="480" w:lineRule="auto"/>
        <w:ind w:left="360"/>
        <w:jc w:val="both"/>
        <w:rPr>
          <w:rFonts w:ascii="Arial" w:hAnsi="Arial" w:cs="Arial"/>
        </w:rPr>
      </w:pPr>
    </w:p>
    <w:p w:rsidR="00DB1972" w:rsidRPr="00692136" w:rsidRDefault="00F87489" w:rsidP="00F9491E">
      <w:pPr>
        <w:pStyle w:val="Ttulo1"/>
        <w:spacing w:line="480" w:lineRule="auto"/>
        <w:ind w:left="0"/>
        <w:jc w:val="both"/>
        <w:rPr>
          <w:spacing w:val="-2"/>
        </w:rPr>
      </w:pPr>
      <w:bookmarkStart w:id="25" w:name="_Toc231820740"/>
      <w:r w:rsidRPr="00692136">
        <w:t>Criterios</w:t>
      </w:r>
      <w:r w:rsidRPr="00692136">
        <w:rPr>
          <w:spacing w:val="-6"/>
        </w:rPr>
        <w:t xml:space="preserve"> </w:t>
      </w:r>
      <w:r w:rsidRPr="00692136">
        <w:t>de</w:t>
      </w:r>
      <w:r w:rsidRPr="00692136">
        <w:rPr>
          <w:spacing w:val="-5"/>
        </w:rPr>
        <w:t xml:space="preserve"> </w:t>
      </w:r>
      <w:r w:rsidRPr="00692136">
        <w:rPr>
          <w:spacing w:val="-2"/>
        </w:rPr>
        <w:t>aceptación</w:t>
      </w:r>
      <w:bookmarkEnd w:id="25"/>
    </w:p>
    <w:p w:rsidR="00C77AC1"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 xml:space="preserve">A continuación, se definen los criterios de aceptación del sistema </w:t>
      </w:r>
      <w:r w:rsidRPr="00692136">
        <w:rPr>
          <w:rStyle w:val="Textoennegrita"/>
          <w:rFonts w:ascii="Arial" w:hAnsi="Arial" w:cs="Arial"/>
        </w:rPr>
        <w:t>InvestLab</w:t>
      </w:r>
      <w:r w:rsidRPr="00692136">
        <w:rPr>
          <w:rFonts w:ascii="Arial" w:hAnsi="Arial" w:cs="Arial"/>
        </w:rPr>
        <w:t>, los cuales establecen las condiciones que deben cumplirse para considerar que las funcionalidades han sido implementadas correctamente.</w:t>
      </w:r>
    </w:p>
    <w:p w:rsidR="0067550B" w:rsidRPr="00692136" w:rsidRDefault="0067550B" w:rsidP="00F063E2">
      <w:pPr>
        <w:pStyle w:val="Textoindependiente"/>
        <w:spacing w:line="480" w:lineRule="auto"/>
        <w:ind w:firstLine="720"/>
        <w:jc w:val="both"/>
        <w:rPr>
          <w:rFonts w:ascii="Arial" w:hAnsi="Arial" w:cs="Arial"/>
        </w:rPr>
      </w:pPr>
    </w:p>
    <w:p w:rsidR="007F5997" w:rsidRPr="00692136" w:rsidRDefault="00DB1972" w:rsidP="0067550B">
      <w:pPr>
        <w:pStyle w:val="Ttulo2"/>
        <w:spacing w:line="480" w:lineRule="auto"/>
        <w:jc w:val="both"/>
        <w:rPr>
          <w:rFonts w:cs="Arial"/>
        </w:rPr>
      </w:pPr>
      <w:bookmarkStart w:id="26" w:name="_Toc231820741"/>
      <w:r w:rsidRPr="00692136">
        <w:rPr>
          <w:rFonts w:cs="Arial"/>
        </w:rPr>
        <w:t>1. Acceso y uso del sistema</w:t>
      </w:r>
      <w:bookmarkEnd w:id="26"/>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Para que el sistema sea considerado funcional, debe garantizar un acceso seguro y una experiencia inicial correcta para el usuario.</w:t>
      </w:r>
    </w:p>
    <w:p w:rsidR="00DB1972" w:rsidRPr="00692136" w:rsidRDefault="00DB1972" w:rsidP="009E5D68">
      <w:pPr>
        <w:pStyle w:val="Textoindependiente"/>
        <w:numPr>
          <w:ilvl w:val="0"/>
          <w:numId w:val="17"/>
        </w:numPr>
        <w:spacing w:line="480" w:lineRule="auto"/>
        <w:jc w:val="both"/>
        <w:rPr>
          <w:rFonts w:ascii="Arial" w:hAnsi="Arial" w:cs="Arial"/>
        </w:rPr>
      </w:pPr>
      <w:r w:rsidRPr="00692136">
        <w:rPr>
          <w:rFonts w:ascii="Arial" w:hAnsi="Arial" w:cs="Arial"/>
        </w:rPr>
        <w:lastRenderedPageBreak/>
        <w:t>El sistema debe permitir la creación de cuentas mediante un proceso de registro validado.</w:t>
      </w:r>
    </w:p>
    <w:p w:rsidR="00DB1972" w:rsidRPr="00692136" w:rsidRDefault="00DB1972" w:rsidP="009E5D68">
      <w:pPr>
        <w:pStyle w:val="Textoindependiente"/>
        <w:numPr>
          <w:ilvl w:val="0"/>
          <w:numId w:val="17"/>
        </w:numPr>
        <w:spacing w:line="480" w:lineRule="auto"/>
        <w:jc w:val="both"/>
        <w:rPr>
          <w:rFonts w:ascii="Arial" w:hAnsi="Arial" w:cs="Arial"/>
        </w:rPr>
      </w:pPr>
      <w:r w:rsidRPr="00692136">
        <w:rPr>
          <w:rFonts w:ascii="Arial" w:hAnsi="Arial" w:cs="Arial"/>
        </w:rPr>
        <w:t>El usuario debe poder autenticarse correctamente y mantener una sesión activa.</w:t>
      </w:r>
    </w:p>
    <w:p w:rsidR="00DB1972" w:rsidRPr="00692136" w:rsidRDefault="00DB1972" w:rsidP="009E5D68">
      <w:pPr>
        <w:pStyle w:val="Textoindependiente"/>
        <w:numPr>
          <w:ilvl w:val="0"/>
          <w:numId w:val="17"/>
        </w:numPr>
        <w:spacing w:line="480" w:lineRule="auto"/>
        <w:jc w:val="both"/>
        <w:rPr>
          <w:rFonts w:ascii="Arial" w:hAnsi="Arial" w:cs="Arial"/>
        </w:rPr>
      </w:pPr>
      <w:r w:rsidRPr="00692136">
        <w:rPr>
          <w:rFonts w:ascii="Arial" w:hAnsi="Arial" w:cs="Arial"/>
        </w:rPr>
        <w:t>Las funcionalidades protegidas deben ser inaccesibles sin autenticación previa.</w:t>
      </w:r>
    </w:p>
    <w:p w:rsidR="00DB1972" w:rsidRPr="00692136" w:rsidRDefault="00DB1972" w:rsidP="009E5D68">
      <w:pPr>
        <w:pStyle w:val="Textoindependiente"/>
        <w:numPr>
          <w:ilvl w:val="0"/>
          <w:numId w:val="17"/>
        </w:numPr>
        <w:spacing w:line="480" w:lineRule="auto"/>
        <w:jc w:val="both"/>
        <w:rPr>
          <w:rFonts w:ascii="Arial" w:hAnsi="Arial" w:cs="Arial"/>
        </w:rPr>
      </w:pPr>
      <w:r w:rsidRPr="00692136">
        <w:rPr>
          <w:rFonts w:ascii="Arial" w:hAnsi="Arial" w:cs="Arial"/>
        </w:rPr>
        <w:t>El sistema debe permitir la recuperación de acceso mediante correo electrónico.</w:t>
      </w:r>
    </w:p>
    <w:p w:rsidR="0067550B" w:rsidRPr="00692136" w:rsidRDefault="0067550B" w:rsidP="0067550B">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27" w:name="_Toc231820742"/>
      <w:r w:rsidRPr="00692136">
        <w:rPr>
          <w:rFonts w:cs="Arial"/>
        </w:rPr>
        <w:t>2. Interacción con el mercado financier</w:t>
      </w:r>
      <w:r w:rsidR="007F5997" w:rsidRPr="00692136">
        <w:rPr>
          <w:rFonts w:cs="Arial"/>
        </w:rPr>
        <w:t>o</w:t>
      </w:r>
      <w:bookmarkEnd w:id="27"/>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usuario debe poder acceder a información relevante del mercado de forma clara y actualizada.</w:t>
      </w:r>
    </w:p>
    <w:p w:rsidR="00DB1972" w:rsidRPr="00F266A2" w:rsidRDefault="00DB1972" w:rsidP="009E5D68">
      <w:pPr>
        <w:pStyle w:val="Textoindependiente"/>
        <w:numPr>
          <w:ilvl w:val="0"/>
          <w:numId w:val="18"/>
        </w:numPr>
        <w:spacing w:line="480" w:lineRule="auto"/>
        <w:jc w:val="both"/>
        <w:rPr>
          <w:rFonts w:ascii="Arial" w:hAnsi="Arial" w:cs="Arial"/>
        </w:rPr>
      </w:pPr>
      <w:r w:rsidRPr="00F266A2">
        <w:rPr>
          <w:rFonts w:ascii="Arial" w:hAnsi="Arial" w:cs="Arial"/>
        </w:rPr>
        <w:t>El sistema debe permitir la búsqueda de activos financieros.</w:t>
      </w:r>
    </w:p>
    <w:p w:rsidR="00DB1972" w:rsidRPr="00F266A2" w:rsidRDefault="00DB1972" w:rsidP="009E5D68">
      <w:pPr>
        <w:pStyle w:val="Textoindependiente"/>
        <w:numPr>
          <w:ilvl w:val="0"/>
          <w:numId w:val="18"/>
        </w:numPr>
        <w:spacing w:line="480" w:lineRule="auto"/>
        <w:jc w:val="both"/>
        <w:rPr>
          <w:rFonts w:ascii="Arial" w:hAnsi="Arial" w:cs="Arial"/>
        </w:rPr>
      </w:pPr>
      <w:r w:rsidRPr="00F266A2">
        <w:rPr>
          <w:rFonts w:ascii="Arial" w:hAnsi="Arial" w:cs="Arial"/>
        </w:rPr>
        <w:t>Se debe mostrar información actualizada obtenida desde servicios externos (Yahoo Finance</w:t>
      </w:r>
      <w:r w:rsidR="00F266A2" w:rsidRPr="00F266A2">
        <w:rPr>
          <w:rFonts w:ascii="Arial" w:hAnsi="Arial" w:cs="Arial"/>
        </w:rPr>
        <w:t>, EOD Historical Data</w:t>
      </w:r>
      <w:r w:rsidRPr="00F266A2">
        <w:rPr>
          <w:rFonts w:ascii="Arial" w:hAnsi="Arial" w:cs="Arial"/>
        </w:rPr>
        <w:t>).</w:t>
      </w:r>
    </w:p>
    <w:p w:rsidR="00DB1972" w:rsidRPr="00F266A2" w:rsidRDefault="00DB1972" w:rsidP="009E5D68">
      <w:pPr>
        <w:pStyle w:val="Textoindependiente"/>
        <w:numPr>
          <w:ilvl w:val="0"/>
          <w:numId w:val="18"/>
        </w:numPr>
        <w:spacing w:line="480" w:lineRule="auto"/>
        <w:jc w:val="both"/>
        <w:rPr>
          <w:rFonts w:ascii="Arial" w:hAnsi="Arial" w:cs="Arial"/>
        </w:rPr>
      </w:pPr>
      <w:r w:rsidRPr="00F266A2">
        <w:rPr>
          <w:rFonts w:ascii="Arial" w:hAnsi="Arial" w:cs="Arial"/>
        </w:rPr>
        <w:t>La visualización de datos debe incluir gráficos de evolución con distintos rangos temporales.</w:t>
      </w:r>
    </w:p>
    <w:p w:rsidR="0067550B" w:rsidRPr="00F266A2" w:rsidRDefault="00DB1972" w:rsidP="00202E70">
      <w:pPr>
        <w:pStyle w:val="Textoindependiente"/>
        <w:numPr>
          <w:ilvl w:val="0"/>
          <w:numId w:val="18"/>
        </w:numPr>
        <w:spacing w:line="480" w:lineRule="auto"/>
        <w:jc w:val="both"/>
        <w:rPr>
          <w:rFonts w:ascii="Arial" w:hAnsi="Arial" w:cs="Arial"/>
        </w:rPr>
      </w:pPr>
      <w:r w:rsidRPr="00F266A2">
        <w:rPr>
          <w:rFonts w:ascii="Arial" w:hAnsi="Arial" w:cs="Arial"/>
        </w:rPr>
        <w:t>La información presentada debe ser consistente y comprensible para el usuario.</w:t>
      </w:r>
    </w:p>
    <w:p w:rsidR="00BD0BA0" w:rsidRPr="00202E70" w:rsidRDefault="00BD0BA0" w:rsidP="00BD0BA0">
      <w:pPr>
        <w:pStyle w:val="Textoindependiente"/>
        <w:spacing w:line="480" w:lineRule="auto"/>
        <w:ind w:left="1440"/>
        <w:jc w:val="both"/>
        <w:rPr>
          <w:rFonts w:ascii="Arial" w:hAnsi="Arial" w:cs="Arial"/>
          <w:color w:val="404040" w:themeColor="text1" w:themeTint="BF"/>
        </w:rPr>
      </w:pPr>
    </w:p>
    <w:p w:rsidR="007F5997" w:rsidRPr="00692136" w:rsidRDefault="00DB1972" w:rsidP="0067550B">
      <w:pPr>
        <w:pStyle w:val="Ttulo2"/>
        <w:spacing w:line="480" w:lineRule="auto"/>
        <w:jc w:val="both"/>
        <w:rPr>
          <w:rFonts w:cs="Arial"/>
        </w:rPr>
      </w:pPr>
      <w:bookmarkStart w:id="28" w:name="_Toc231820743"/>
      <w:r w:rsidRPr="00692136">
        <w:rPr>
          <w:rFonts w:cs="Arial"/>
        </w:rPr>
        <w:t>3. Administración del portafolio</w:t>
      </w:r>
      <w:bookmarkEnd w:id="28"/>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permitir la gestión de inversiones simuladas de manera coherente.</w:t>
      </w:r>
    </w:p>
    <w:p w:rsidR="00DB1972" w:rsidRPr="00692136" w:rsidRDefault="00DB1972" w:rsidP="009E5D68">
      <w:pPr>
        <w:pStyle w:val="Textoindependiente"/>
        <w:numPr>
          <w:ilvl w:val="0"/>
          <w:numId w:val="19"/>
        </w:numPr>
        <w:spacing w:line="480" w:lineRule="auto"/>
        <w:jc w:val="both"/>
        <w:rPr>
          <w:rFonts w:ascii="Arial" w:hAnsi="Arial" w:cs="Arial"/>
        </w:rPr>
      </w:pPr>
      <w:r w:rsidRPr="00692136">
        <w:rPr>
          <w:rFonts w:ascii="Arial" w:hAnsi="Arial" w:cs="Arial"/>
        </w:rPr>
        <w:t>El usuario debe poder registrar operaciones de compra y venta de activos.</w:t>
      </w:r>
    </w:p>
    <w:p w:rsidR="00DB1972" w:rsidRPr="00692136" w:rsidRDefault="00DB1972" w:rsidP="009E5D68">
      <w:pPr>
        <w:pStyle w:val="Textoindependiente"/>
        <w:numPr>
          <w:ilvl w:val="0"/>
          <w:numId w:val="19"/>
        </w:numPr>
        <w:spacing w:line="480" w:lineRule="auto"/>
        <w:jc w:val="both"/>
        <w:rPr>
          <w:rFonts w:ascii="Arial" w:hAnsi="Arial" w:cs="Arial"/>
        </w:rPr>
      </w:pPr>
      <w:r w:rsidRPr="00692136">
        <w:rPr>
          <w:rFonts w:ascii="Arial" w:hAnsi="Arial" w:cs="Arial"/>
        </w:rPr>
        <w:t>El sistema debe reflejar correctamente el impacto de dichas operaciones en el portafolio.</w:t>
      </w:r>
    </w:p>
    <w:p w:rsidR="00DB1972" w:rsidRPr="00692136" w:rsidRDefault="00DB1972" w:rsidP="009E5D68">
      <w:pPr>
        <w:pStyle w:val="Textoindependiente"/>
        <w:numPr>
          <w:ilvl w:val="0"/>
          <w:numId w:val="19"/>
        </w:numPr>
        <w:spacing w:line="480" w:lineRule="auto"/>
        <w:jc w:val="both"/>
        <w:rPr>
          <w:rFonts w:ascii="Arial" w:hAnsi="Arial" w:cs="Arial"/>
        </w:rPr>
      </w:pPr>
      <w:r w:rsidRPr="00692136">
        <w:rPr>
          <w:rFonts w:ascii="Arial" w:hAnsi="Arial" w:cs="Arial"/>
        </w:rPr>
        <w:t>Se debe mantener un historial de transacciones accesible.</w:t>
      </w:r>
    </w:p>
    <w:p w:rsidR="00DB1972" w:rsidRPr="00692136" w:rsidRDefault="00DB1972" w:rsidP="009E5D68">
      <w:pPr>
        <w:pStyle w:val="Textoindependiente"/>
        <w:numPr>
          <w:ilvl w:val="0"/>
          <w:numId w:val="19"/>
        </w:numPr>
        <w:spacing w:line="480" w:lineRule="auto"/>
        <w:jc w:val="both"/>
        <w:rPr>
          <w:rFonts w:ascii="Arial" w:hAnsi="Arial" w:cs="Arial"/>
        </w:rPr>
      </w:pPr>
      <w:r w:rsidRPr="00692136">
        <w:rPr>
          <w:rFonts w:ascii="Arial" w:hAnsi="Arial" w:cs="Arial"/>
        </w:rPr>
        <w:t>Los cálculos de rendimiento deben actualizarse en función de los datos del mercado.</w:t>
      </w:r>
    </w:p>
    <w:p w:rsidR="0067550B" w:rsidRPr="00692136" w:rsidRDefault="0067550B" w:rsidP="0067550B">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29" w:name="_Toc231820744"/>
      <w:r w:rsidRPr="00692136">
        <w:rPr>
          <w:rFonts w:cs="Arial"/>
        </w:rPr>
        <w:t>4. Sistema de alertas y notificaciones</w:t>
      </w:r>
      <w:bookmarkEnd w:id="29"/>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responder automáticamente a condiciones definidas por el usuario.</w:t>
      </w:r>
    </w:p>
    <w:p w:rsidR="00DB1972" w:rsidRPr="00692136"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lastRenderedPageBreak/>
        <w:t>El usuario debe poder configurar alertas sobre activos específicos.</w:t>
      </w:r>
    </w:p>
    <w:p w:rsidR="00DB1972" w:rsidRPr="00692136"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t>El sistema debe evaluar continuamente las condiciones configuradas.</w:t>
      </w:r>
    </w:p>
    <w:p w:rsidR="00DB1972" w:rsidRPr="00692136"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t>Al cumplirse una condición, se deben generar notificaciones dentro de la aplicación.</w:t>
      </w:r>
    </w:p>
    <w:p w:rsidR="00DB1972" w:rsidRPr="00692136"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t>Se deben enviar notificaciones por correo electrónico al usuario.</w:t>
      </w:r>
    </w:p>
    <w:p w:rsidR="00DB1972"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t>El usuario debe poder gestionar sus alertas en todo momento.</w:t>
      </w:r>
    </w:p>
    <w:p w:rsidR="00BD0BA0" w:rsidRPr="00692136" w:rsidRDefault="00BD0BA0" w:rsidP="00BD0BA0">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30" w:name="_Toc231820745"/>
      <w:r w:rsidRPr="00692136">
        <w:rPr>
          <w:rFonts w:cs="Arial"/>
        </w:rPr>
        <w:t>5. Experiencia de usuario e interfaz</w:t>
      </w:r>
      <w:bookmarkEnd w:id="30"/>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ofrecer una experiencia de uso clara, accesible y consistente.</w:t>
      </w:r>
    </w:p>
    <w:p w:rsidR="00DB1972" w:rsidRPr="00692136" w:rsidRDefault="00DB1972" w:rsidP="009E5D68">
      <w:pPr>
        <w:pStyle w:val="Textoindependiente"/>
        <w:numPr>
          <w:ilvl w:val="0"/>
          <w:numId w:val="21"/>
        </w:numPr>
        <w:spacing w:line="480" w:lineRule="auto"/>
        <w:jc w:val="both"/>
        <w:rPr>
          <w:rFonts w:ascii="Arial" w:hAnsi="Arial" w:cs="Arial"/>
        </w:rPr>
      </w:pPr>
      <w:r w:rsidRPr="00692136">
        <w:rPr>
          <w:rFonts w:ascii="Arial" w:hAnsi="Arial" w:cs="Arial"/>
        </w:rPr>
        <w:t>La aplicación debe adaptarse correctamente a distintos dispositivos (</w:t>
      </w:r>
      <w:proofErr w:type="spellStart"/>
      <w:r w:rsidRPr="00692136">
        <w:rPr>
          <w:rFonts w:ascii="Arial" w:hAnsi="Arial" w:cs="Arial"/>
        </w:rPr>
        <w:t>responsive</w:t>
      </w:r>
      <w:proofErr w:type="spellEnd"/>
      <w:r w:rsidRPr="00692136">
        <w:rPr>
          <w:rFonts w:ascii="Arial" w:hAnsi="Arial" w:cs="Arial"/>
        </w:rPr>
        <w:t>).</w:t>
      </w:r>
    </w:p>
    <w:p w:rsidR="00DB1972" w:rsidRPr="00692136" w:rsidRDefault="00DB1972" w:rsidP="009E5D68">
      <w:pPr>
        <w:pStyle w:val="Textoindependiente"/>
        <w:numPr>
          <w:ilvl w:val="0"/>
          <w:numId w:val="21"/>
        </w:numPr>
        <w:spacing w:line="480" w:lineRule="auto"/>
        <w:jc w:val="both"/>
        <w:rPr>
          <w:rFonts w:ascii="Arial" w:hAnsi="Arial" w:cs="Arial"/>
        </w:rPr>
      </w:pPr>
      <w:r w:rsidRPr="00692136">
        <w:rPr>
          <w:rFonts w:ascii="Arial" w:hAnsi="Arial" w:cs="Arial"/>
        </w:rPr>
        <w:t>La navegación debe ser intuitiva y permitir acceder fácilmente a todas las funcionalidades.</w:t>
      </w:r>
    </w:p>
    <w:p w:rsidR="00DB1972" w:rsidRPr="00692136" w:rsidRDefault="00DB1972" w:rsidP="009E5D68">
      <w:pPr>
        <w:pStyle w:val="Textoindependiente"/>
        <w:numPr>
          <w:ilvl w:val="0"/>
          <w:numId w:val="21"/>
        </w:numPr>
        <w:spacing w:line="480" w:lineRule="auto"/>
        <w:jc w:val="both"/>
        <w:rPr>
          <w:rFonts w:ascii="Arial" w:hAnsi="Arial" w:cs="Arial"/>
        </w:rPr>
      </w:pPr>
      <w:r w:rsidRPr="00692136">
        <w:rPr>
          <w:rFonts w:ascii="Arial" w:hAnsi="Arial" w:cs="Arial"/>
        </w:rPr>
        <w:t>La interfaz debe mantener coherencia visual en todos sus módulos.</w:t>
      </w:r>
    </w:p>
    <w:p w:rsidR="0067550B" w:rsidRPr="00202E70" w:rsidRDefault="00DB1972" w:rsidP="00202E70">
      <w:pPr>
        <w:pStyle w:val="Textoindependiente"/>
        <w:numPr>
          <w:ilvl w:val="0"/>
          <w:numId w:val="21"/>
        </w:numPr>
        <w:spacing w:line="480" w:lineRule="auto"/>
        <w:jc w:val="both"/>
        <w:rPr>
          <w:rFonts w:ascii="Arial" w:hAnsi="Arial" w:cs="Arial"/>
        </w:rPr>
      </w:pPr>
      <w:r w:rsidRPr="00692136">
        <w:rPr>
          <w:rFonts w:ascii="Arial" w:hAnsi="Arial" w:cs="Arial"/>
        </w:rPr>
        <w:t>Los elementos visuales (gráficos, tablas, indicadores) deben facilitar la interpretación de la información.</w:t>
      </w:r>
    </w:p>
    <w:p w:rsidR="007F5997" w:rsidRPr="00692136" w:rsidRDefault="00DB1972" w:rsidP="0067550B">
      <w:pPr>
        <w:pStyle w:val="Ttulo2"/>
        <w:spacing w:line="480" w:lineRule="auto"/>
        <w:jc w:val="both"/>
        <w:rPr>
          <w:rFonts w:cs="Arial"/>
        </w:rPr>
      </w:pPr>
      <w:bookmarkStart w:id="31" w:name="_Toc231820746"/>
      <w:r w:rsidRPr="00692136">
        <w:rPr>
          <w:rFonts w:cs="Arial"/>
        </w:rPr>
        <w:t>6. Gestión y persistencia de datos</w:t>
      </w:r>
      <w:bookmarkEnd w:id="31"/>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garantizar el almacenamiento adecuado de la información.</w:t>
      </w:r>
    </w:p>
    <w:p w:rsidR="00DB1972" w:rsidRPr="00692136" w:rsidRDefault="00DB1972" w:rsidP="009E5D68">
      <w:pPr>
        <w:pStyle w:val="Textoindependiente"/>
        <w:numPr>
          <w:ilvl w:val="0"/>
          <w:numId w:val="22"/>
        </w:numPr>
        <w:spacing w:line="480" w:lineRule="auto"/>
        <w:jc w:val="both"/>
        <w:rPr>
          <w:rFonts w:ascii="Arial" w:hAnsi="Arial" w:cs="Arial"/>
        </w:rPr>
      </w:pPr>
      <w:r w:rsidRPr="00692136">
        <w:rPr>
          <w:rFonts w:ascii="Arial" w:hAnsi="Arial" w:cs="Arial"/>
        </w:rPr>
        <w:t>Los datos estructurados deben persistirse en SQL Server.</w:t>
      </w:r>
    </w:p>
    <w:p w:rsidR="00DB1972" w:rsidRPr="00692136" w:rsidRDefault="00DB1972" w:rsidP="009E5D68">
      <w:pPr>
        <w:pStyle w:val="Textoindependiente"/>
        <w:numPr>
          <w:ilvl w:val="0"/>
          <w:numId w:val="22"/>
        </w:numPr>
        <w:spacing w:line="480" w:lineRule="auto"/>
        <w:jc w:val="both"/>
        <w:rPr>
          <w:rFonts w:ascii="Arial" w:hAnsi="Arial" w:cs="Arial"/>
        </w:rPr>
      </w:pPr>
      <w:r w:rsidRPr="00692136">
        <w:rPr>
          <w:rFonts w:ascii="Arial" w:hAnsi="Arial" w:cs="Arial"/>
        </w:rPr>
        <w:t>Los datos históricos y de mercado deben gestionarse mediante MongoDB.</w:t>
      </w:r>
    </w:p>
    <w:p w:rsidR="00DB1972" w:rsidRPr="00692136" w:rsidRDefault="00DB1972" w:rsidP="009E5D68">
      <w:pPr>
        <w:pStyle w:val="Textoindependiente"/>
        <w:numPr>
          <w:ilvl w:val="0"/>
          <w:numId w:val="22"/>
        </w:numPr>
        <w:spacing w:line="480" w:lineRule="auto"/>
        <w:jc w:val="both"/>
        <w:rPr>
          <w:rFonts w:ascii="Arial" w:hAnsi="Arial" w:cs="Arial"/>
        </w:rPr>
      </w:pPr>
      <w:r w:rsidRPr="00692136">
        <w:rPr>
          <w:rFonts w:ascii="Arial" w:hAnsi="Arial" w:cs="Arial"/>
        </w:rPr>
        <w:t>El sistema debe asegurar la integridad y consistencia de la información almacenada.</w:t>
      </w:r>
    </w:p>
    <w:p w:rsidR="0067550B" w:rsidRPr="00692136" w:rsidRDefault="0067550B" w:rsidP="0067550B">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32" w:name="_Toc231820747"/>
      <w:r w:rsidRPr="00692136">
        <w:rPr>
          <w:rFonts w:cs="Arial"/>
        </w:rPr>
        <w:t>7. Seguridad y validación</w:t>
      </w:r>
      <w:bookmarkEnd w:id="32"/>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cumplir condiciones básicas de seguridad y control de datos.</w:t>
      </w:r>
    </w:p>
    <w:p w:rsidR="00DB1972" w:rsidRPr="00692136" w:rsidRDefault="00DB1972" w:rsidP="009E5D68">
      <w:pPr>
        <w:pStyle w:val="Textoindependiente"/>
        <w:numPr>
          <w:ilvl w:val="0"/>
          <w:numId w:val="23"/>
        </w:numPr>
        <w:spacing w:line="480" w:lineRule="auto"/>
        <w:jc w:val="both"/>
        <w:rPr>
          <w:rFonts w:ascii="Arial" w:hAnsi="Arial" w:cs="Arial"/>
        </w:rPr>
      </w:pPr>
      <w:r w:rsidRPr="00692136">
        <w:rPr>
          <w:rFonts w:ascii="Arial" w:hAnsi="Arial" w:cs="Arial"/>
        </w:rPr>
        <w:t>Las contraseñas deben almacenarse de forma segura (hash).</w:t>
      </w:r>
    </w:p>
    <w:p w:rsidR="00DB1972" w:rsidRPr="00692136" w:rsidRDefault="00DB1972" w:rsidP="009E5D68">
      <w:pPr>
        <w:pStyle w:val="Textoindependiente"/>
        <w:numPr>
          <w:ilvl w:val="0"/>
          <w:numId w:val="23"/>
        </w:numPr>
        <w:spacing w:line="480" w:lineRule="auto"/>
        <w:jc w:val="both"/>
        <w:rPr>
          <w:rFonts w:ascii="Arial" w:hAnsi="Arial" w:cs="Arial"/>
        </w:rPr>
      </w:pPr>
      <w:r w:rsidRPr="00692136">
        <w:rPr>
          <w:rFonts w:ascii="Arial" w:hAnsi="Arial" w:cs="Arial"/>
        </w:rPr>
        <w:t>El acceso a la API debe estar protegido mediante autenticación basada en tokens (JWT).</w:t>
      </w:r>
    </w:p>
    <w:p w:rsidR="00DB1972" w:rsidRPr="00692136" w:rsidRDefault="00DB1972" w:rsidP="009E5D68">
      <w:pPr>
        <w:pStyle w:val="Textoindependiente"/>
        <w:numPr>
          <w:ilvl w:val="0"/>
          <w:numId w:val="23"/>
        </w:numPr>
        <w:spacing w:line="480" w:lineRule="auto"/>
        <w:jc w:val="both"/>
        <w:rPr>
          <w:rFonts w:ascii="Arial" w:hAnsi="Arial" w:cs="Arial"/>
        </w:rPr>
      </w:pPr>
      <w:r w:rsidRPr="00692136">
        <w:rPr>
          <w:rFonts w:ascii="Arial" w:hAnsi="Arial" w:cs="Arial"/>
        </w:rPr>
        <w:lastRenderedPageBreak/>
        <w:t>Los formularios deben validar la información antes de ser procesada.</w:t>
      </w:r>
    </w:p>
    <w:p w:rsidR="0067550B" w:rsidRPr="00692136" w:rsidRDefault="00DB1972" w:rsidP="009E5D68">
      <w:pPr>
        <w:pStyle w:val="Textoindependiente"/>
        <w:numPr>
          <w:ilvl w:val="0"/>
          <w:numId w:val="23"/>
        </w:numPr>
        <w:spacing w:line="480" w:lineRule="auto"/>
        <w:jc w:val="both"/>
        <w:rPr>
          <w:rFonts w:ascii="Arial" w:hAnsi="Arial" w:cs="Arial"/>
        </w:rPr>
      </w:pPr>
      <w:r w:rsidRPr="00692136">
        <w:rPr>
          <w:rFonts w:ascii="Arial" w:hAnsi="Arial" w:cs="Arial"/>
        </w:rPr>
        <w:t>El sistema debe evitar duplicaciones en operaciones críticas (alertas, transacciones, etc.).</w:t>
      </w:r>
    </w:p>
    <w:p w:rsidR="0067550B" w:rsidRPr="00692136" w:rsidRDefault="0067550B" w:rsidP="0067550B">
      <w:pPr>
        <w:pStyle w:val="Textoindependiente"/>
        <w:spacing w:line="480" w:lineRule="auto"/>
        <w:ind w:left="1440"/>
        <w:jc w:val="both"/>
        <w:rPr>
          <w:rFonts w:ascii="Arial" w:hAnsi="Arial" w:cs="Arial"/>
        </w:rPr>
      </w:pPr>
    </w:p>
    <w:p w:rsidR="0067550B" w:rsidRPr="00692136" w:rsidRDefault="0067550B"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Default="00F9491E" w:rsidP="00202E70">
      <w:pPr>
        <w:pStyle w:val="Textoindependiente"/>
        <w:spacing w:line="480" w:lineRule="auto"/>
        <w:jc w:val="both"/>
        <w:rPr>
          <w:rFonts w:ascii="Arial" w:hAnsi="Arial" w:cs="Arial"/>
        </w:rPr>
      </w:pPr>
    </w:p>
    <w:p w:rsidR="00202E70" w:rsidRPr="00692136" w:rsidRDefault="00202E70" w:rsidP="00202E70">
      <w:pPr>
        <w:pStyle w:val="Textoindependiente"/>
        <w:spacing w:line="480" w:lineRule="auto"/>
        <w:jc w:val="both"/>
        <w:rPr>
          <w:rFonts w:ascii="Arial" w:hAnsi="Arial" w:cs="Arial"/>
        </w:rPr>
      </w:pPr>
    </w:p>
    <w:p w:rsidR="004C364F" w:rsidRPr="00692136" w:rsidRDefault="004C364F" w:rsidP="00F9491E">
      <w:pPr>
        <w:pStyle w:val="Ttulo1"/>
        <w:spacing w:line="480" w:lineRule="auto"/>
        <w:ind w:left="0"/>
        <w:jc w:val="both"/>
      </w:pPr>
      <w:bookmarkStart w:id="33" w:name="_Toc231820748"/>
      <w:r w:rsidRPr="00692136">
        <w:t>Metodologías</w:t>
      </w:r>
      <w:bookmarkEnd w:id="33"/>
      <w:r w:rsidRPr="00692136">
        <w:rPr>
          <w:rFonts w:eastAsia="Times New Roman"/>
          <w:sz w:val="24"/>
          <w:szCs w:val="24"/>
          <w:lang w:val="es-AR" w:eastAsia="es-AR"/>
        </w:rPr>
        <w:t xml:space="preserve"> </w:t>
      </w:r>
    </w:p>
    <w:p w:rsidR="004C364F" w:rsidRPr="00692136" w:rsidRDefault="004C364F" w:rsidP="00F063E2">
      <w:pPr>
        <w:pStyle w:val="NormalWeb"/>
        <w:spacing w:line="480" w:lineRule="auto"/>
        <w:ind w:firstLine="720"/>
        <w:jc w:val="both"/>
        <w:rPr>
          <w:rFonts w:ascii="Arial" w:hAnsi="Arial" w:cs="Arial"/>
        </w:rPr>
      </w:pPr>
      <w:r w:rsidRPr="00692136">
        <w:rPr>
          <w:rFonts w:ascii="Arial" w:hAnsi="Arial" w:cs="Arial"/>
        </w:rPr>
        <w:t xml:space="preserve">El desarrollo del sistema </w:t>
      </w:r>
      <w:r w:rsidRPr="00692136">
        <w:rPr>
          <w:rFonts w:ascii="Arial" w:hAnsi="Arial" w:cs="Arial"/>
          <w:b/>
          <w:bCs/>
        </w:rPr>
        <w:t>InvestLab</w:t>
      </w:r>
      <w:r w:rsidRPr="00692136">
        <w:rPr>
          <w:rFonts w:ascii="Arial" w:hAnsi="Arial" w:cs="Arial"/>
        </w:rPr>
        <w:t xml:space="preserve"> se llevó a cabo mediante un enfoque práctico, estructurado e incremental, orientado a la construcción progresiva de funcionalidades y a la validación continua del sistema. Este tipo de metodología permite avanzar por etapas, facilitando la organización del trabajo y asegurando que cada componente desarrollado cumpla con los objetivos definidos.</w:t>
      </w:r>
    </w:p>
    <w:p w:rsidR="004C364F" w:rsidRPr="00692136" w:rsidRDefault="004C364F" w:rsidP="00F063E2">
      <w:pPr>
        <w:widowControl/>
        <w:autoSpaceDE/>
        <w:autoSpaceDN/>
        <w:spacing w:before="100" w:beforeAutospacing="1" w:after="100" w:afterAutospacing="1" w:line="480" w:lineRule="auto"/>
        <w:ind w:firstLine="72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lugar de abordar el sistema como un desarrollo monolítico completo desde el inicio, se optó por dividir el proyecto en distintas fases, priorizando primero las funcionalidades esenciales y luego incorporando mejoras de manera gradual. Este enfoque permite detectar errores de forma temprana, realizar ajustes sobre la marcha y mantener una mayor flexibilidad ante cambios.</w:t>
      </w:r>
    </w:p>
    <w:p w:rsidR="004C364F" w:rsidRPr="00692136" w:rsidRDefault="004C364F" w:rsidP="00F063E2">
      <w:pPr>
        <w:widowControl/>
        <w:autoSpaceDE/>
        <w:autoSpaceDN/>
        <w:spacing w:before="100" w:beforeAutospacing="1" w:after="100" w:afterAutospacing="1" w:line="480" w:lineRule="auto"/>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lastRenderedPageBreak/>
        <w:t>A continuación, se describen las principales etapas del desarrollo del proyecto:</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4" w:name="_Toc231820749"/>
      <w:r w:rsidRPr="00692136">
        <w:rPr>
          <w:rFonts w:eastAsia="Times New Roman" w:cs="Arial"/>
          <w:lang w:val="es-AR" w:eastAsia="es-AR"/>
        </w:rPr>
        <w:t>Análisis y definición del sistema</w:t>
      </w:r>
      <w:bookmarkEnd w:id="34"/>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esta etapa inicial se identificaron los requerimientos principales del sistema, definiendo las funcionalidades clave como el monitoreo de activos financieros, la gestión de portafolio y la configuración de alertas. Asimismo, se establecieron los objetivos del proyecto, el alcance y sus limitaciones, permitiendo delimitar claramente qué aspectos formarían parte del sistema.</w:t>
      </w:r>
    </w:p>
    <w:p w:rsidR="004C364F" w:rsidRPr="00692136"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Identificación de funcionalidades principales. </w:t>
      </w:r>
    </w:p>
    <w:p w:rsidR="004C364F" w:rsidRPr="00692136"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Definición de objetivos y alcance del proyecto. </w:t>
      </w:r>
    </w:p>
    <w:p w:rsidR="004C364F" w:rsidRPr="00692136"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Análisis general de necesidades del sistema. </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5" w:name="_Toc231820750"/>
      <w:r w:rsidRPr="00692136">
        <w:rPr>
          <w:rFonts w:eastAsia="Times New Roman" w:cs="Arial"/>
          <w:lang w:val="es-AR" w:eastAsia="es-AR"/>
        </w:rPr>
        <w:t>Diseño de la solución</w:t>
      </w:r>
      <w:bookmarkEnd w:id="35"/>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Una vez definidos los requerimientos, se procedió al diseño de la arquitectura del sistema, optando por una solución basada en una API REST con frontend desacoplado. También se diseñó la interfaz de usuario, buscando lograr una experiencia intuitiva y accesible.</w:t>
      </w:r>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paralelo, se definió la estructura de datos, utilizando una combinación de base de datos relacional y no relacional para optimizar el almacenamiento de información.</w:t>
      </w:r>
    </w:p>
    <w:p w:rsidR="004C364F" w:rsidRPr="00692136"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Definición de arquitectura (frontend + backend + datos). </w:t>
      </w:r>
    </w:p>
    <w:p w:rsidR="004C364F" w:rsidRPr="00692136"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Diseño de interfaz de usuario (UI) y experiencia de usuario (UX). </w:t>
      </w:r>
    </w:p>
    <w:p w:rsidR="004C364F" w:rsidRPr="00692136"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Modelado de base de datos (SQL Server y MongoDB). </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6" w:name="_Toc231820751"/>
      <w:r w:rsidRPr="00692136">
        <w:rPr>
          <w:rFonts w:eastAsia="Times New Roman" w:cs="Arial"/>
          <w:lang w:val="es-AR" w:eastAsia="es-AR"/>
        </w:rPr>
        <w:lastRenderedPageBreak/>
        <w:t>Desarrollo e implementación</w:t>
      </w:r>
      <w:bookmarkEnd w:id="36"/>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El desarrollo del sistema se realizó de manera progresiva, implementando inicialmente las funcionalidades esenciales y luego incorporando nuevas características en forma modular. El frontend se desarrolló utilizando Angular, organizando la aplicación en módulos funcionales, mientras que el backend se implementó en .NET 8 mediante una API REST.</w:t>
      </w:r>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Asimismo, se integraron servicios externos para la obtención de datos de mercado, permitiendo el funcionamiento en tiempo real del sistema.</w:t>
      </w:r>
    </w:p>
    <w:p w:rsidR="004C364F" w:rsidRPr="00692136"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Desarrollo del frontend con Angular. </w:t>
      </w:r>
    </w:p>
    <w:p w:rsidR="004C364F" w:rsidRPr="00692136"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Implementación del backend con .NET 8. </w:t>
      </w:r>
    </w:p>
    <w:p w:rsidR="004C364F" w:rsidRPr="00692136"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Integración con servicios externos (Yahoo Finance). </w:t>
      </w:r>
    </w:p>
    <w:p w:rsidR="004C364F" w:rsidRPr="00692136"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Construcción modular de funcionalidades. </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7" w:name="_Toc231820752"/>
      <w:r w:rsidRPr="00692136">
        <w:rPr>
          <w:rFonts w:eastAsia="Times New Roman" w:cs="Arial"/>
          <w:lang w:val="es-AR" w:eastAsia="es-AR"/>
        </w:rPr>
        <w:t>Pruebas y validación</w:t>
      </w:r>
      <w:bookmarkEnd w:id="37"/>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Durante el desarrollo se realizaron pruebas funcionales sobre cada uno de los módulos implementados, con el objetivo de verificar su correcto funcionamiento. Estas pruebas se centraron en validar los flujos principales del usuario y asegurar el cumplimiento de los criterios de aceptación definidos.</w:t>
      </w:r>
    </w:p>
    <w:p w:rsidR="004C364F" w:rsidRPr="00692136"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Pruebas funcionales de cada módulo. </w:t>
      </w:r>
    </w:p>
    <w:p w:rsidR="004C364F" w:rsidRPr="00692136"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Validación de flujos principales del sistema. </w:t>
      </w:r>
    </w:p>
    <w:p w:rsidR="004C364F" w:rsidRPr="00692136"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Verificación de criterios de aceptación. </w:t>
      </w:r>
    </w:p>
    <w:p w:rsidR="004C364F" w:rsidRPr="00692136"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Corrección de errores detectados. </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8" w:name="_Toc231820753"/>
      <w:r w:rsidRPr="00692136">
        <w:rPr>
          <w:rFonts w:eastAsia="Times New Roman" w:cs="Arial"/>
          <w:lang w:val="es-AR" w:eastAsia="es-AR"/>
        </w:rPr>
        <w:lastRenderedPageBreak/>
        <w:t>Documentación y cierre</w:t>
      </w:r>
      <w:bookmarkEnd w:id="38"/>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Finalmente, se llevó a cabo la documentación del sistema, describiendo la arquitectura, las funcionalidades implementadas y las decisiones técnicas adoptadas. Esta etapa permite consolidar el trabajo realizado y preparar el proyecto para su presentación final.</w:t>
      </w:r>
    </w:p>
    <w:p w:rsidR="004C364F" w:rsidRPr="00692136"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Elaboración de documentación técnica. </w:t>
      </w:r>
    </w:p>
    <w:p w:rsidR="004C364F" w:rsidRPr="00692136"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Organización de contenidos para la entrega. </w:t>
      </w:r>
    </w:p>
    <w:p w:rsidR="004C364F" w:rsidRPr="00692136"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Preparación del informe final.</w:t>
      </w:r>
    </w:p>
    <w:p w:rsidR="00F9491E" w:rsidRDefault="00F9491E"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202E70" w:rsidRPr="00692136" w:rsidRDefault="00202E70"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F9491E" w:rsidRPr="00692136" w:rsidRDefault="00347B3F" w:rsidP="00347B3F">
      <w:pPr>
        <w:pStyle w:val="Ttulo1"/>
        <w:ind w:left="0"/>
        <w:rPr>
          <w:lang w:val="es-AR" w:eastAsia="es-AR"/>
        </w:rPr>
      </w:pPr>
      <w:bookmarkStart w:id="39" w:name="_Toc231820754"/>
      <w:r w:rsidRPr="00692136">
        <w:rPr>
          <w:lang w:val="es-AR" w:eastAsia="es-AR"/>
        </w:rPr>
        <w:t>Diagrama de Estructura de Desglose de Trabajo (EDT)</w:t>
      </w:r>
      <w:bookmarkEnd w:id="39"/>
    </w:p>
    <w:p w:rsidR="00347B3F" w:rsidRPr="00692136" w:rsidRDefault="00347B3F" w:rsidP="00347B3F">
      <w:pPr>
        <w:pStyle w:val="Ttulo1"/>
        <w:ind w:left="0"/>
        <w:rPr>
          <w:lang w:val="es-AR" w:eastAsia="es-AR"/>
        </w:rPr>
      </w:pPr>
    </w:p>
    <w:p w:rsidR="00783188" w:rsidRPr="00921713" w:rsidRDefault="00921713" w:rsidP="00921713">
      <w:pPr>
        <w:pStyle w:val="Ttulo2"/>
      </w:pPr>
      <w:bookmarkStart w:id="40" w:name="_Toc231820755"/>
      <w:r>
        <w:t xml:space="preserve">1. </w:t>
      </w:r>
      <w:bookmarkStart w:id="41" w:name="_Toc227613406"/>
      <w:bookmarkStart w:id="42" w:name="_Toc227613489"/>
      <w:r w:rsidR="00783188" w:rsidRPr="00921713">
        <w:t>Diagrama EDT</w:t>
      </w:r>
      <w:bookmarkEnd w:id="40"/>
      <w:bookmarkEnd w:id="41"/>
      <w:bookmarkEnd w:id="42"/>
    </w:p>
    <w:p w:rsidR="00347B3F" w:rsidRPr="00692136" w:rsidRDefault="00347B3F" w:rsidP="00347B3F">
      <w:pPr>
        <w:rPr>
          <w:rFonts w:ascii="Arial" w:hAnsi="Arial" w:cs="Arial"/>
          <w:lang w:val="es-AR" w:eastAsia="es-AR"/>
        </w:rPr>
      </w:pPr>
    </w:p>
    <w:p w:rsidR="00347B3F" w:rsidRPr="00692136" w:rsidRDefault="00347B3F" w:rsidP="00347B3F">
      <w:pPr>
        <w:spacing w:line="480" w:lineRule="auto"/>
        <w:ind w:firstLine="720"/>
        <w:rPr>
          <w:rFonts w:ascii="Arial" w:hAnsi="Arial" w:cs="Arial"/>
          <w:lang w:eastAsia="es-AR"/>
        </w:rPr>
      </w:pPr>
      <w:r w:rsidRPr="00692136">
        <w:rPr>
          <w:rFonts w:ascii="Arial" w:hAnsi="Arial" w:cs="Arial"/>
          <w:lang w:eastAsia="es-AR"/>
        </w:rPr>
        <w:t xml:space="preserve">El proyecto se estructura en varias fases principales, cada una compuesta por sus respectivos paquetes de trabajo. Este desglose permite organizar el desarrollo de </w:t>
      </w:r>
      <w:r w:rsidRPr="00692136">
        <w:rPr>
          <w:rFonts w:ascii="Arial" w:hAnsi="Arial" w:cs="Arial"/>
          <w:b/>
          <w:bCs/>
          <w:lang w:eastAsia="es-AR"/>
        </w:rPr>
        <w:t>InvestLab</w:t>
      </w:r>
      <w:r w:rsidRPr="00692136">
        <w:rPr>
          <w:rFonts w:ascii="Arial" w:hAnsi="Arial" w:cs="Arial"/>
          <w:lang w:eastAsia="es-AR"/>
        </w:rPr>
        <w:t xml:space="preserve"> de manera clara, abarcando desde la planificación y definición de requisitos hasta el desarrollo, pruebas e implementación del sistema, facilitando así su gestión y seguimiento.</w:t>
      </w:r>
    </w:p>
    <w:p w:rsidR="001821DF" w:rsidRPr="00692136" w:rsidRDefault="001821DF" w:rsidP="001821DF">
      <w:pPr>
        <w:pStyle w:val="Descripcin"/>
        <w:rPr>
          <w:rFonts w:ascii="Arial" w:hAnsi="Arial" w:cs="Arial"/>
          <w:lang w:eastAsia="es-AR"/>
        </w:rPr>
      </w:pPr>
      <w:r w:rsidRPr="00692136">
        <w:rPr>
          <w:rFonts w:ascii="Arial" w:hAnsi="Arial" w:cs="Arial"/>
          <w:noProof/>
          <w:lang w:val="es-AR" w:eastAsia="es-AR"/>
        </w:rPr>
        <w:lastRenderedPageBreak/>
        <w:drawing>
          <wp:anchor distT="0" distB="0" distL="114300" distR="114300" simplePos="0" relativeHeight="251655680" behindDoc="0" locked="0" layoutInCell="1" allowOverlap="1" wp14:anchorId="0D168C30">
            <wp:simplePos x="0" y="0"/>
            <wp:positionH relativeFrom="column">
              <wp:posOffset>-313055</wp:posOffset>
            </wp:positionH>
            <wp:positionV relativeFrom="paragraph">
              <wp:posOffset>338872</wp:posOffset>
            </wp:positionV>
            <wp:extent cx="6580450" cy="2905602"/>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9115"/>
                    <a:stretch/>
                  </pic:blipFill>
                  <pic:spPr bwMode="auto">
                    <a:xfrm>
                      <a:off x="0" y="0"/>
                      <a:ext cx="6580450" cy="29056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2136">
        <w:rPr>
          <w:rFonts w:ascii="Arial" w:hAnsi="Arial" w:cs="Arial"/>
        </w:rPr>
        <w:t xml:space="preserve">Ilustración </w:t>
      </w:r>
      <w:r w:rsidRPr="00692136">
        <w:rPr>
          <w:rFonts w:ascii="Arial" w:hAnsi="Arial" w:cs="Arial"/>
        </w:rPr>
        <w:fldChar w:fldCharType="begin"/>
      </w:r>
      <w:r w:rsidRPr="00692136">
        <w:rPr>
          <w:rFonts w:ascii="Arial" w:hAnsi="Arial" w:cs="Arial"/>
        </w:rPr>
        <w:instrText xml:space="preserve"> SEQ Ilustración \* ARABIC </w:instrText>
      </w:r>
      <w:r w:rsidRPr="00692136">
        <w:rPr>
          <w:rFonts w:ascii="Arial" w:hAnsi="Arial" w:cs="Arial"/>
        </w:rPr>
        <w:fldChar w:fldCharType="separate"/>
      </w:r>
      <w:r w:rsidR="0062468A">
        <w:rPr>
          <w:rFonts w:ascii="Arial" w:hAnsi="Arial" w:cs="Arial"/>
          <w:noProof/>
        </w:rPr>
        <w:t>1</w:t>
      </w:r>
      <w:r w:rsidRPr="00692136">
        <w:rPr>
          <w:rFonts w:ascii="Arial" w:hAnsi="Arial" w:cs="Arial"/>
        </w:rPr>
        <w:fldChar w:fldCharType="end"/>
      </w:r>
      <w:r w:rsidRPr="00692136">
        <w:rPr>
          <w:rFonts w:ascii="Arial" w:hAnsi="Arial" w:cs="Arial"/>
        </w:rPr>
        <w:t xml:space="preserve"> </w:t>
      </w:r>
      <w:bookmarkStart w:id="43" w:name="_Toc231820820"/>
      <w:r w:rsidRPr="00692136">
        <w:rPr>
          <w:rFonts w:ascii="Arial" w:hAnsi="Arial" w:cs="Arial"/>
        </w:rPr>
        <w:t>- Diagrama EDT</w:t>
      </w:r>
      <w:bookmarkEnd w:id="43"/>
    </w:p>
    <w:p w:rsidR="00347B3F" w:rsidRPr="00692136" w:rsidRDefault="00347B3F" w:rsidP="00347B3F">
      <w:pPr>
        <w:rPr>
          <w:rFonts w:ascii="Arial" w:hAnsi="Arial" w:cs="Arial"/>
          <w:lang w:val="es-AR" w:eastAsia="es-AR"/>
        </w:rPr>
      </w:pPr>
    </w:p>
    <w:p w:rsidR="00783188" w:rsidRPr="00692136" w:rsidRDefault="00921713" w:rsidP="00921713">
      <w:pPr>
        <w:pStyle w:val="Ttulo2"/>
        <w:ind w:left="360"/>
        <w:rPr>
          <w:rFonts w:cs="Arial"/>
          <w:lang w:val="es-AR" w:eastAsia="es-AR"/>
        </w:rPr>
      </w:pPr>
      <w:bookmarkStart w:id="44" w:name="_Toc227521470"/>
      <w:bookmarkStart w:id="45" w:name="_Toc231820756"/>
      <w:r>
        <w:rPr>
          <w:rFonts w:cs="Arial"/>
          <w:lang w:val="es-AR" w:eastAsia="es-AR"/>
        </w:rPr>
        <w:t xml:space="preserve">2. </w:t>
      </w:r>
      <w:r w:rsidR="00931CC4" w:rsidRPr="00692136">
        <w:rPr>
          <w:rFonts w:cs="Arial"/>
          <w:lang w:val="es-AR" w:eastAsia="es-AR"/>
        </w:rPr>
        <w:t>Diccionario</w:t>
      </w:r>
      <w:r w:rsidR="00783188" w:rsidRPr="00692136">
        <w:rPr>
          <w:rFonts w:cs="Arial"/>
          <w:lang w:val="es-AR" w:eastAsia="es-AR"/>
        </w:rPr>
        <w:t xml:space="preserve"> EDT</w:t>
      </w:r>
      <w:bookmarkEnd w:id="44"/>
      <w:bookmarkEnd w:id="45"/>
    </w:p>
    <w:p w:rsidR="00347B3F" w:rsidRPr="00692136" w:rsidRDefault="00347B3F" w:rsidP="00347B3F">
      <w:pPr>
        <w:rPr>
          <w:rFonts w:ascii="Arial" w:hAnsi="Arial" w:cs="Arial"/>
          <w:lang w:val="es-AR" w:eastAsia="es-AR"/>
        </w:rPr>
      </w:pPr>
    </w:p>
    <w:p w:rsidR="001821DF" w:rsidRPr="00692136" w:rsidRDefault="001821DF" w:rsidP="001821DF">
      <w:pPr>
        <w:pStyle w:val="Descripcin"/>
        <w:rPr>
          <w:rFonts w:ascii="Arial" w:hAnsi="Arial" w:cs="Arial"/>
          <w:lang w:val="es-AR" w:eastAsia="es-AR"/>
        </w:rPr>
      </w:pPr>
      <w:bookmarkStart w:id="46" w:name="_Toc227613683"/>
      <w:bookmarkStart w:id="47" w:name="_Toc231820818"/>
      <w:r w:rsidRPr="00692136">
        <w:rPr>
          <w:rFonts w:ascii="Arial" w:hAnsi="Arial" w:cs="Arial"/>
        </w:rPr>
        <w:t xml:space="preserve">Tabla </w:t>
      </w:r>
      <w:r w:rsidRPr="00692136">
        <w:rPr>
          <w:rFonts w:ascii="Arial" w:hAnsi="Arial" w:cs="Arial"/>
        </w:rPr>
        <w:fldChar w:fldCharType="begin"/>
      </w:r>
      <w:r w:rsidRPr="00692136">
        <w:rPr>
          <w:rFonts w:ascii="Arial" w:hAnsi="Arial" w:cs="Arial"/>
        </w:rPr>
        <w:instrText xml:space="preserve"> SEQ Tabla \* ARABIC </w:instrText>
      </w:r>
      <w:r w:rsidRPr="00692136">
        <w:rPr>
          <w:rFonts w:ascii="Arial" w:hAnsi="Arial" w:cs="Arial"/>
        </w:rPr>
        <w:fldChar w:fldCharType="separate"/>
      </w:r>
      <w:r w:rsidR="00186D9E">
        <w:rPr>
          <w:rFonts w:ascii="Arial" w:hAnsi="Arial" w:cs="Arial"/>
          <w:noProof/>
        </w:rPr>
        <w:t>1</w:t>
      </w:r>
      <w:r w:rsidRPr="00692136">
        <w:rPr>
          <w:rFonts w:ascii="Arial" w:hAnsi="Arial" w:cs="Arial"/>
        </w:rPr>
        <w:fldChar w:fldCharType="end"/>
      </w:r>
      <w:r w:rsidRPr="00692136">
        <w:rPr>
          <w:rFonts w:ascii="Arial" w:hAnsi="Arial" w:cs="Arial"/>
        </w:rPr>
        <w:t xml:space="preserve"> </w:t>
      </w:r>
      <w:bookmarkStart w:id="48" w:name="_Toc227613680"/>
      <w:r w:rsidRPr="00692136">
        <w:rPr>
          <w:rFonts w:ascii="Arial" w:hAnsi="Arial" w:cs="Arial"/>
        </w:rPr>
        <w:t>- Diccionario EDT</w:t>
      </w:r>
      <w:bookmarkEnd w:id="46"/>
      <w:bookmarkEnd w:id="47"/>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1885"/>
        <w:gridCol w:w="2887"/>
        <w:gridCol w:w="2270"/>
        <w:gridCol w:w="1465"/>
      </w:tblGrid>
      <w:tr w:rsidR="00347B3F" w:rsidRPr="00692136" w:rsidTr="00347B3F">
        <w:trPr>
          <w:tblHeader/>
          <w:tblCellSpacing w:w="15" w:type="dxa"/>
        </w:trPr>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Código</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Nombre del Paquete</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Descripción Detallada</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Criterios de Aceptación</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Responsable</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1.1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Planificación y organización</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Definición de tareas, tiempos y estructura general del proyecto InvestLab.</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Cronograma definido y aprobado.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1.2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Documentación del proyecto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Elaboración del documento del TP con estructura, contenido técnico y formato requerido.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Documento completo según consignas académicas.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2.1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Funcionalidades principales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 xml:space="preserve">Identificación de funcionalidades clave: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portfolio, alertas, </w:t>
            </w:r>
            <w:proofErr w:type="spellStart"/>
            <w:r w:rsidRPr="00692136">
              <w:rPr>
                <w:rFonts w:ascii="Arial" w:hAnsi="Arial" w:cs="Arial"/>
                <w:lang w:val="es-AR" w:eastAsia="es-AR"/>
              </w:rPr>
              <w:t>watchlist</w:t>
            </w:r>
            <w:proofErr w:type="spellEnd"/>
            <w:r w:rsidRPr="00692136">
              <w:rPr>
                <w:rFonts w:ascii="Arial" w:hAnsi="Arial" w:cs="Arial"/>
                <w:lang w:val="es-AR" w:eastAsia="es-AR"/>
              </w:rPr>
              <w:t>, etc.</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Funcionalidades claramente definidas y alineadas al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2.2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Alcance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Definición de los límites del sistema y funcionalidades incluidas/excluidas.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Alcance documentado y sin ambigüedades.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3.1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Diseño de interfaz (UI)</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Diseño de las pantallas principales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w:t>
            </w:r>
            <w:proofErr w:type="spellStart"/>
            <w:r w:rsidRPr="00692136">
              <w:rPr>
                <w:rFonts w:ascii="Arial" w:hAnsi="Arial" w:cs="Arial"/>
                <w:lang w:val="es-AR" w:eastAsia="es-AR"/>
              </w:rPr>
              <w:t>dashboard</w:t>
            </w:r>
            <w:proofErr w:type="spellEnd"/>
            <w:r w:rsidRPr="00692136">
              <w:rPr>
                <w:rFonts w:ascii="Arial" w:hAnsi="Arial" w:cs="Arial"/>
                <w:lang w:val="es-AR" w:eastAsia="es-AR"/>
              </w:rPr>
              <w:t>, portfolio, alertas).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Interfaces definidas y coherentes con el flujo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3.2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Arquitectura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Definición de tecnologías: Angular (frontend), .NET (backend), PostgreSQL y MongoDB.</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Arquitectura documentada y validada.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Arquitecto</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3.3</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Modelo de datos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Diseño de base de datos relacional y no relacional (tablas y colecciones).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Modelo consistente y normalizado.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DBA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 xml:space="preserve">Configuración del </w:t>
            </w:r>
            <w:r w:rsidRPr="00692136">
              <w:rPr>
                <w:rFonts w:ascii="Arial" w:hAnsi="Arial" w:cs="Arial"/>
                <w:lang w:val="es-AR" w:eastAsia="es-AR"/>
              </w:rPr>
              <w:lastRenderedPageBreak/>
              <w:t>entorno</w:t>
            </w:r>
          </w:p>
        </w:tc>
        <w:tc>
          <w:tcPr>
            <w:tcW w:w="0" w:type="auto"/>
            <w:vAlign w:val="center"/>
            <w:hideMark/>
          </w:tcPr>
          <w:p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lastRenderedPageBreak/>
              <w:t>Setup</w:t>
            </w:r>
            <w:proofErr w:type="spellEnd"/>
            <w:r w:rsidRPr="00692136">
              <w:rPr>
                <w:rFonts w:ascii="Arial" w:hAnsi="Arial" w:cs="Arial"/>
                <w:lang w:val="es-AR" w:eastAsia="es-AR"/>
              </w:rPr>
              <w:t xml:space="preserve"> inicial del proyecto, </w:t>
            </w:r>
            <w:r w:rsidRPr="00692136">
              <w:rPr>
                <w:rFonts w:ascii="Arial" w:hAnsi="Arial" w:cs="Arial"/>
                <w:lang w:val="es-AR" w:eastAsia="es-AR"/>
              </w:rPr>
              <w:lastRenderedPageBreak/>
              <w:t>repositorio y herramientas de desarrollo.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lastRenderedPageBreak/>
              <w:t xml:space="preserve">Proyecto </w:t>
            </w:r>
            <w:r w:rsidRPr="00692136">
              <w:rPr>
                <w:rFonts w:ascii="Arial" w:hAnsi="Arial" w:cs="Arial"/>
                <w:lang w:val="es-AR" w:eastAsia="es-AR"/>
              </w:rPr>
              <w:lastRenderedPageBreak/>
              <w:t>ejecutándose localmente sin errores.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lastRenderedPageBreak/>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Desarrollo Backend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Implementación de lógica de negocio, APIs, autenticación y alertas.</w:t>
            </w:r>
          </w:p>
        </w:tc>
        <w:tc>
          <w:tcPr>
            <w:tcW w:w="0" w:type="auto"/>
            <w:vAlign w:val="center"/>
            <w:hideMark/>
          </w:tcPr>
          <w:p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Endpoints</w:t>
            </w:r>
            <w:proofErr w:type="spellEnd"/>
            <w:r w:rsidRPr="00692136">
              <w:rPr>
                <w:rFonts w:ascii="Arial" w:hAnsi="Arial" w:cs="Arial"/>
                <w:lang w:val="es-AR" w:eastAsia="es-AR"/>
              </w:rPr>
              <w:t xml:space="preserve"> funcionando correctamente (HTTP 200, 400, etc.).</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4.3</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Desarrollo Frontend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Implementación de interfaz de usuario e integración con backend.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Pantallas funcionales y conectadas al backend.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4.4</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Integración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Conexión entre frontend, backend y bases de datos.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Flujo completo funcionando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 operación → resultado).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5.1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Pruebas funcionales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Validación del comportamiento del sistema según requerimientos.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Funcionalidades sin errores críticos.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QA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5.2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Datos de prueba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Uso de datos simulados para validar 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Datos correctamente reflejados en la interfaz.</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QA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6.1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Configuración de base de datos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Creación de PostgreSQL y MongoDB con estructura definida.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Base accesible y operativa.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DBA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6.2</w:t>
            </w:r>
          </w:p>
        </w:tc>
        <w:tc>
          <w:tcPr>
            <w:tcW w:w="0" w:type="auto"/>
            <w:vAlign w:val="center"/>
            <w:hideMark/>
          </w:tcPr>
          <w:p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Deploy</w:t>
            </w:r>
            <w:proofErr w:type="spellEnd"/>
            <w:r w:rsidRPr="00692136">
              <w:rPr>
                <w:rFonts w:ascii="Arial" w:hAnsi="Arial" w:cs="Arial"/>
                <w:lang w:val="es-AR" w:eastAsia="es-AR"/>
              </w:rPr>
              <w:t xml:space="preserve">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Publicación del frontend y backend en entorno productivo.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Sistema accesible online.</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7.1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Documentación final</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Finalización del documento técnico del proyecto.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Documento completo y revisado.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7.2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Presentación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Preparación y exposición del proyecto.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Demo funcional sin errores.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bl>
    <w:p w:rsidR="00347B3F" w:rsidRPr="00692136" w:rsidRDefault="00347B3F"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B07D16" w:rsidRPr="00692136" w:rsidRDefault="004A4F7D" w:rsidP="00B07D16">
      <w:pPr>
        <w:pStyle w:val="Ttulo1"/>
        <w:spacing w:line="480" w:lineRule="auto"/>
        <w:ind w:left="0"/>
      </w:pPr>
      <w:bookmarkStart w:id="49" w:name="_Toc231820757"/>
      <w:r w:rsidRPr="00692136">
        <w:t>Diagrama de Gantt</w:t>
      </w:r>
      <w:bookmarkEnd w:id="49"/>
      <w:r w:rsidR="00B07D16" w:rsidRPr="00692136">
        <w:t xml:space="preserve"> </w:t>
      </w:r>
    </w:p>
    <w:p w:rsidR="00B07D16" w:rsidRPr="00692136" w:rsidRDefault="00B07D16" w:rsidP="00B07D16">
      <w:pPr>
        <w:spacing w:line="480" w:lineRule="auto"/>
        <w:ind w:firstLine="720"/>
        <w:rPr>
          <w:rFonts w:ascii="Arial" w:hAnsi="Arial" w:cs="Arial"/>
        </w:rPr>
      </w:pPr>
      <w:r w:rsidRPr="00692136">
        <w:rPr>
          <w:rFonts w:ascii="Arial" w:hAnsi="Arial" w:cs="Arial"/>
        </w:rPr>
        <w:t>El siguiente diagrama de Gantt representa la planificación temporal del proyecto InvestLab, mostrando la distribución de tareas a lo largo del tiempo, sus dependencias y la ejecución en paralelo de los distintos módulos. Este permite visualizar de manera clara la organización del trabajo desde la fase de análisis hasta la entrega final.</w:t>
      </w:r>
    </w:p>
    <w:p w:rsidR="00B07D16" w:rsidRPr="00692136" w:rsidRDefault="00B07D16" w:rsidP="00B07D16">
      <w:pPr>
        <w:rPr>
          <w:rFonts w:ascii="Arial" w:hAnsi="Arial" w:cs="Arial"/>
          <w:i/>
          <w:iCs/>
          <w:color w:val="1F497D" w:themeColor="text2"/>
          <w:sz w:val="18"/>
          <w:szCs w:val="18"/>
        </w:rPr>
      </w:pPr>
    </w:p>
    <w:p w:rsidR="00B07D16" w:rsidRPr="00692136" w:rsidRDefault="00B07D16" w:rsidP="00B07D16">
      <w:pPr>
        <w:rPr>
          <w:rFonts w:ascii="Arial" w:hAnsi="Arial" w:cs="Arial"/>
          <w:i/>
          <w:iCs/>
          <w:color w:val="1F497D" w:themeColor="text2"/>
          <w:sz w:val="18"/>
          <w:szCs w:val="18"/>
        </w:rPr>
      </w:pPr>
    </w:p>
    <w:p w:rsidR="00B07D16" w:rsidRPr="00692136" w:rsidRDefault="00102F6C" w:rsidP="00692136">
      <w:pPr>
        <w:pStyle w:val="Descripcin"/>
        <w:ind w:left="1440" w:hanging="1440"/>
        <w:rPr>
          <w:rFonts w:ascii="Arial" w:hAnsi="Arial" w:cs="Arial"/>
          <w:i w:val="0"/>
          <w:iCs w:val="0"/>
        </w:rPr>
      </w:pPr>
      <w:r w:rsidRPr="00692136">
        <w:rPr>
          <w:rFonts w:ascii="Arial" w:hAnsi="Arial" w:cs="Arial"/>
          <w:noProof/>
        </w:rPr>
        <w:lastRenderedPageBreak/>
        <w:drawing>
          <wp:anchor distT="0" distB="0" distL="114300" distR="114300" simplePos="0" relativeHeight="251668992" behindDoc="1" locked="0" layoutInCell="1" allowOverlap="1">
            <wp:simplePos x="0" y="0"/>
            <wp:positionH relativeFrom="column">
              <wp:posOffset>-530225</wp:posOffset>
            </wp:positionH>
            <wp:positionV relativeFrom="paragraph">
              <wp:posOffset>205105</wp:posOffset>
            </wp:positionV>
            <wp:extent cx="7007225" cy="5918200"/>
            <wp:effectExtent l="0" t="0" r="3175" b="6350"/>
            <wp:wrapTight wrapText="bothSides">
              <wp:wrapPolygon edited="0">
                <wp:start x="0" y="0"/>
                <wp:lineTo x="0" y="21554"/>
                <wp:lineTo x="21551" y="21554"/>
                <wp:lineTo x="21551" y="0"/>
                <wp:lineTo x="0" y="0"/>
              </wp:wrapPolygon>
            </wp:wrapTight>
            <wp:docPr id="3" name="Imagen 3" descr="C:\Users\rdiaz\Downloads\InvestLa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diaz\Downloads\InvestLab (1).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937" r="34096" b="7963"/>
                    <a:stretch/>
                  </pic:blipFill>
                  <pic:spPr bwMode="auto">
                    <a:xfrm>
                      <a:off x="0" y="0"/>
                      <a:ext cx="7007225" cy="591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7D16" w:rsidRPr="00692136">
        <w:rPr>
          <w:rFonts w:ascii="Arial" w:hAnsi="Arial" w:cs="Arial"/>
        </w:rPr>
        <w:t xml:space="preserve">Ilustración </w:t>
      </w:r>
      <w:r w:rsidR="00B07D16" w:rsidRPr="00692136">
        <w:rPr>
          <w:rFonts w:ascii="Arial" w:hAnsi="Arial" w:cs="Arial"/>
        </w:rPr>
        <w:fldChar w:fldCharType="begin"/>
      </w:r>
      <w:r w:rsidR="00B07D16" w:rsidRPr="00692136">
        <w:rPr>
          <w:rFonts w:ascii="Arial" w:hAnsi="Arial" w:cs="Arial"/>
        </w:rPr>
        <w:instrText xml:space="preserve"> SEQ Ilustración \* ARABIC </w:instrText>
      </w:r>
      <w:r w:rsidR="00B07D16" w:rsidRPr="00692136">
        <w:rPr>
          <w:rFonts w:ascii="Arial" w:hAnsi="Arial" w:cs="Arial"/>
        </w:rPr>
        <w:fldChar w:fldCharType="separate"/>
      </w:r>
      <w:r w:rsidR="0062468A">
        <w:rPr>
          <w:rFonts w:ascii="Arial" w:hAnsi="Arial" w:cs="Arial"/>
          <w:noProof/>
        </w:rPr>
        <w:t>2</w:t>
      </w:r>
      <w:r w:rsidR="00B07D16" w:rsidRPr="00692136">
        <w:rPr>
          <w:rFonts w:ascii="Arial" w:hAnsi="Arial" w:cs="Arial"/>
        </w:rPr>
        <w:fldChar w:fldCharType="end"/>
      </w:r>
      <w:r w:rsidR="00B07D16" w:rsidRPr="00692136">
        <w:rPr>
          <w:rFonts w:ascii="Arial" w:hAnsi="Arial" w:cs="Arial"/>
        </w:rPr>
        <w:t xml:space="preserve"> </w:t>
      </w:r>
      <w:bookmarkStart w:id="50" w:name="_Toc231820821"/>
      <w:r w:rsidR="00B07D16" w:rsidRPr="00692136">
        <w:rPr>
          <w:rFonts w:ascii="Arial" w:hAnsi="Arial" w:cs="Arial"/>
        </w:rPr>
        <w:t>- Diagrama de Gantt</w:t>
      </w:r>
      <w:bookmarkEnd w:id="50"/>
    </w:p>
    <w:p w:rsidR="00B07D16" w:rsidRPr="00692136" w:rsidRDefault="00B07D16" w:rsidP="00B07D16">
      <w:pPr>
        <w:rPr>
          <w:rFonts w:ascii="Arial" w:hAnsi="Arial" w:cs="Arial"/>
        </w:rPr>
      </w:pPr>
    </w:p>
    <w:p w:rsidR="00692136" w:rsidRPr="00692136" w:rsidRDefault="00692136" w:rsidP="00B07D16">
      <w:pPr>
        <w:rPr>
          <w:rFonts w:ascii="Arial" w:hAnsi="Arial" w:cs="Arial"/>
        </w:rPr>
      </w:pPr>
    </w:p>
    <w:p w:rsidR="00821D8A" w:rsidRPr="00692136" w:rsidRDefault="00821D8A" w:rsidP="00B07D16">
      <w:pPr>
        <w:rPr>
          <w:rFonts w:ascii="Arial" w:hAnsi="Arial" w:cs="Arial"/>
        </w:rPr>
      </w:pPr>
    </w:p>
    <w:p w:rsidR="00821D8A" w:rsidRPr="00821D8A" w:rsidRDefault="00692136" w:rsidP="00921713">
      <w:pPr>
        <w:pStyle w:val="Ttulo1"/>
        <w:spacing w:line="480" w:lineRule="auto"/>
        <w:ind w:left="0"/>
      </w:pPr>
      <w:bookmarkStart w:id="51" w:name="_Toc231820758"/>
      <w:r w:rsidRPr="00821D8A">
        <w:t>Solución Técnica</w:t>
      </w:r>
      <w:bookmarkEnd w:id="51"/>
    </w:p>
    <w:p w:rsidR="00692136" w:rsidRPr="00821D8A" w:rsidRDefault="00202E70" w:rsidP="00921713">
      <w:pPr>
        <w:pStyle w:val="Ttulo2"/>
        <w:spacing w:line="480" w:lineRule="auto"/>
        <w:ind w:left="0"/>
      </w:pPr>
      <w:bookmarkStart w:id="52" w:name="_Toc231820759"/>
      <w:r>
        <w:rPr>
          <w:rStyle w:val="Textoennegrita"/>
          <w:b/>
          <w:bCs w:val="0"/>
        </w:rPr>
        <w:t xml:space="preserve">1. </w:t>
      </w:r>
      <w:r w:rsidR="00692136" w:rsidRPr="00821D8A">
        <w:rPr>
          <w:rStyle w:val="Textoennegrita"/>
          <w:b/>
          <w:bCs w:val="0"/>
        </w:rPr>
        <w:t>Frontend</w:t>
      </w:r>
      <w:bookmarkEnd w:id="52"/>
    </w:p>
    <w:p w:rsidR="00692136" w:rsidRPr="00692136" w:rsidRDefault="00692136" w:rsidP="00821D8A">
      <w:pPr>
        <w:pStyle w:val="NormalWeb"/>
        <w:spacing w:line="480" w:lineRule="auto"/>
        <w:ind w:firstLine="720"/>
        <w:rPr>
          <w:rFonts w:ascii="Arial" w:hAnsi="Arial" w:cs="Arial"/>
          <w:sz w:val="22"/>
          <w:szCs w:val="22"/>
        </w:rPr>
      </w:pPr>
      <w:r w:rsidRPr="00692136">
        <w:rPr>
          <w:rFonts w:ascii="Arial" w:hAnsi="Arial" w:cs="Arial"/>
          <w:sz w:val="22"/>
          <w:szCs w:val="22"/>
        </w:rPr>
        <w:t xml:space="preserve">La solución técnica de </w:t>
      </w:r>
      <w:r w:rsidRPr="00692136">
        <w:rPr>
          <w:rStyle w:val="nfasis"/>
          <w:rFonts w:ascii="Arial" w:hAnsi="Arial" w:cs="Arial"/>
          <w:sz w:val="22"/>
          <w:szCs w:val="22"/>
        </w:rPr>
        <w:t>InvestLab</w:t>
      </w:r>
      <w:r w:rsidRPr="00692136">
        <w:rPr>
          <w:rFonts w:ascii="Arial" w:hAnsi="Arial" w:cs="Arial"/>
          <w:sz w:val="22"/>
          <w:szCs w:val="22"/>
        </w:rPr>
        <w:t xml:space="preserve"> se implementa como una aplicación web moderna basada en una arquitectura tipo SPA (Single Page Application), permitiendo una experiencia de usuario dinámica, fluida y sin recargas completas de página. La interfaz se encarga de la visualización de datos financieros, la interacción del usuario y la comunicación con el backend.</w:t>
      </w:r>
    </w:p>
    <w:p w:rsidR="00692136" w:rsidRPr="00821D8A" w:rsidRDefault="00692136" w:rsidP="00821D8A">
      <w:pPr>
        <w:pStyle w:val="Ttulo3"/>
        <w:ind w:firstLine="720"/>
      </w:pPr>
      <w:bookmarkStart w:id="53" w:name="_Toc231820760"/>
      <w:r w:rsidRPr="00821D8A">
        <w:rPr>
          <w:rStyle w:val="Textoennegrita"/>
          <w:b/>
          <w:bCs w:val="0"/>
        </w:rPr>
        <w:lastRenderedPageBreak/>
        <w:t>Tecnologías principales:</w:t>
      </w:r>
      <w:bookmarkEnd w:id="53"/>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Angular (v20)</w:t>
      </w:r>
      <w:r w:rsidRPr="00692136">
        <w:rPr>
          <w:rFonts w:ascii="Arial" w:hAnsi="Arial" w:cs="Arial"/>
        </w:rPr>
        <w:t xml:space="preserve">: Framework principal para la construcción del frontend, utilizando componentes </w:t>
      </w:r>
      <w:proofErr w:type="spellStart"/>
      <w:r w:rsidRPr="00692136">
        <w:rPr>
          <w:rFonts w:ascii="Arial" w:hAnsi="Arial" w:cs="Arial"/>
        </w:rPr>
        <w:t>standalone</w:t>
      </w:r>
      <w:proofErr w:type="spellEnd"/>
      <w:r w:rsidRPr="00692136">
        <w:rPr>
          <w:rFonts w:ascii="Arial" w:hAnsi="Arial" w:cs="Arial"/>
        </w:rPr>
        <w:t xml:space="preserve"> y arquitectura modular. </w:t>
      </w:r>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TypeScript</w:t>
      </w:r>
      <w:r w:rsidRPr="00692136">
        <w:rPr>
          <w:rFonts w:ascii="Arial" w:hAnsi="Arial" w:cs="Arial"/>
        </w:rPr>
        <w:t xml:space="preserve">: Lenguaje base que proporciona tipado fuerte y mayor mantenibilidad del código. </w:t>
      </w:r>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RxJS</w:t>
      </w:r>
      <w:proofErr w:type="spellEnd"/>
      <w:r w:rsidRPr="00692136">
        <w:rPr>
          <w:rFonts w:ascii="Arial" w:hAnsi="Arial" w:cs="Arial"/>
        </w:rPr>
        <w:t xml:space="preserve">: Manejo de programación reactiva para el tratamiento de datos asincrónicos. </w:t>
      </w:r>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Angular Material</w:t>
      </w:r>
      <w:r w:rsidRPr="00692136">
        <w:rPr>
          <w:rFonts w:ascii="Arial" w:hAnsi="Arial" w:cs="Arial"/>
        </w:rPr>
        <w:t xml:space="preserve">: Biblioteca de componentes UI para la construcción de interfaces modernas y consistentes. </w:t>
      </w:r>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Chart.js</w:t>
      </w:r>
      <w:r w:rsidRPr="00692136">
        <w:rPr>
          <w:rFonts w:ascii="Arial" w:hAnsi="Arial" w:cs="Arial"/>
        </w:rPr>
        <w:t xml:space="preserve">: Utilizado para la representación gráfica de datos financieros (históricos de precios, evolución de activos, etc.). </w:t>
      </w:r>
    </w:p>
    <w:p w:rsidR="00692136" w:rsidRPr="00821D8A" w:rsidRDefault="00692136" w:rsidP="00821D8A">
      <w:pPr>
        <w:pStyle w:val="Ttulo3"/>
        <w:ind w:firstLine="720"/>
      </w:pPr>
      <w:bookmarkStart w:id="54" w:name="_Toc231820761"/>
      <w:r w:rsidRPr="00821D8A">
        <w:rPr>
          <w:rStyle w:val="Textoennegrita"/>
          <w:b/>
          <w:bCs w:val="0"/>
        </w:rPr>
        <w:t>Características del frontend:</w:t>
      </w:r>
      <w:bookmarkEnd w:id="54"/>
    </w:p>
    <w:p w:rsidR="00692136" w:rsidRPr="00692136" w:rsidRDefault="00692136" w:rsidP="009D214C">
      <w:pPr>
        <w:widowControl/>
        <w:numPr>
          <w:ilvl w:val="0"/>
          <w:numId w:val="37"/>
        </w:numPr>
        <w:autoSpaceDE/>
        <w:autoSpaceDN/>
        <w:spacing w:before="100" w:beforeAutospacing="1" w:after="100" w:afterAutospacing="1" w:line="480" w:lineRule="auto"/>
        <w:rPr>
          <w:rFonts w:ascii="Arial" w:hAnsi="Arial" w:cs="Arial"/>
        </w:rPr>
      </w:pPr>
      <w:r w:rsidRPr="00692136">
        <w:rPr>
          <w:rFonts w:ascii="Arial" w:hAnsi="Arial" w:cs="Arial"/>
        </w:rPr>
        <w:t>Arquitectura modular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portfolio, alertas). </w:t>
      </w:r>
    </w:p>
    <w:p w:rsidR="00692136" w:rsidRPr="00692136" w:rsidRDefault="00692136" w:rsidP="009D214C">
      <w:pPr>
        <w:widowControl/>
        <w:numPr>
          <w:ilvl w:val="0"/>
          <w:numId w:val="37"/>
        </w:numPr>
        <w:autoSpaceDE/>
        <w:autoSpaceDN/>
        <w:spacing w:before="100" w:beforeAutospacing="1" w:after="100" w:afterAutospacing="1" w:line="480" w:lineRule="auto"/>
        <w:rPr>
          <w:rFonts w:ascii="Arial" w:hAnsi="Arial" w:cs="Arial"/>
        </w:rPr>
      </w:pPr>
      <w:r w:rsidRPr="00692136">
        <w:rPr>
          <w:rFonts w:ascii="Arial" w:hAnsi="Arial" w:cs="Arial"/>
        </w:rPr>
        <w:t xml:space="preserve">Diseño </w:t>
      </w:r>
      <w:proofErr w:type="spellStart"/>
      <w:r w:rsidRPr="00692136">
        <w:rPr>
          <w:rFonts w:ascii="Arial" w:hAnsi="Arial" w:cs="Arial"/>
        </w:rPr>
        <w:t>responsive</w:t>
      </w:r>
      <w:proofErr w:type="spellEnd"/>
      <w:r w:rsidRPr="00692136">
        <w:rPr>
          <w:rFonts w:ascii="Arial" w:hAnsi="Arial" w:cs="Arial"/>
        </w:rPr>
        <w:t xml:space="preserve"> adaptable a distintos dispositivos. </w:t>
      </w:r>
    </w:p>
    <w:p w:rsidR="00692136" w:rsidRPr="00692136" w:rsidRDefault="00692136" w:rsidP="009D214C">
      <w:pPr>
        <w:widowControl/>
        <w:numPr>
          <w:ilvl w:val="0"/>
          <w:numId w:val="37"/>
        </w:numPr>
        <w:autoSpaceDE/>
        <w:autoSpaceDN/>
        <w:spacing w:before="100" w:beforeAutospacing="1" w:after="100" w:afterAutospacing="1" w:line="480" w:lineRule="auto"/>
        <w:rPr>
          <w:rFonts w:ascii="Arial" w:hAnsi="Arial" w:cs="Arial"/>
        </w:rPr>
      </w:pPr>
      <w:r w:rsidRPr="00692136">
        <w:rPr>
          <w:rFonts w:ascii="Arial" w:hAnsi="Arial" w:cs="Arial"/>
        </w:rPr>
        <w:t xml:space="preserve">Tema oscuro implementado mediante variables CSS. </w:t>
      </w:r>
    </w:p>
    <w:p w:rsidR="00692136" w:rsidRPr="00692136" w:rsidRDefault="00692136" w:rsidP="009D214C">
      <w:pPr>
        <w:widowControl/>
        <w:numPr>
          <w:ilvl w:val="0"/>
          <w:numId w:val="37"/>
        </w:numPr>
        <w:autoSpaceDE/>
        <w:autoSpaceDN/>
        <w:spacing w:before="100" w:beforeAutospacing="1" w:after="100" w:afterAutospacing="1" w:line="480" w:lineRule="auto"/>
        <w:rPr>
          <w:rFonts w:ascii="Arial" w:hAnsi="Arial" w:cs="Arial"/>
        </w:rPr>
      </w:pPr>
      <w:r w:rsidRPr="00692136">
        <w:rPr>
          <w:rFonts w:ascii="Arial" w:hAnsi="Arial" w:cs="Arial"/>
        </w:rPr>
        <w:t xml:space="preserve">Lazy loading para optimización de rendimiento. </w:t>
      </w:r>
    </w:p>
    <w:p w:rsidR="00692136" w:rsidRPr="00821D8A" w:rsidRDefault="00692136" w:rsidP="00821D8A">
      <w:pPr>
        <w:pStyle w:val="Ttulo3"/>
        <w:ind w:firstLine="720"/>
      </w:pPr>
      <w:bookmarkStart w:id="55" w:name="_Toc231820762"/>
      <w:r w:rsidRPr="00821D8A">
        <w:rPr>
          <w:rStyle w:val="Textoennegrita"/>
          <w:b/>
          <w:bCs w:val="0"/>
        </w:rPr>
        <w:t>Interacción con la API:</w:t>
      </w:r>
      <w:bookmarkEnd w:id="55"/>
    </w:p>
    <w:p w:rsidR="00692136" w:rsidRPr="00692136" w:rsidRDefault="00692136" w:rsidP="00821D8A">
      <w:pPr>
        <w:pStyle w:val="NormalWeb"/>
        <w:spacing w:line="480" w:lineRule="auto"/>
        <w:ind w:left="720" w:firstLine="720"/>
        <w:rPr>
          <w:rFonts w:ascii="Arial" w:hAnsi="Arial" w:cs="Arial"/>
          <w:sz w:val="22"/>
          <w:szCs w:val="22"/>
        </w:rPr>
      </w:pPr>
      <w:r w:rsidRPr="00692136">
        <w:rPr>
          <w:rFonts w:ascii="Arial" w:hAnsi="Arial" w:cs="Arial"/>
          <w:sz w:val="22"/>
          <w:szCs w:val="22"/>
        </w:rPr>
        <w:t>El frontend se comunica exclusivamente con el backend mediante una API REST. Las solicitudes HTTP (GET, POST, PUT, DELETE) se gestionan mediante los servicios de Angular, enviando y recibiendo datos en formato JSON.</w:t>
      </w:r>
      <w:r w:rsidRPr="00692136">
        <w:rPr>
          <w:rFonts w:ascii="Arial" w:hAnsi="Arial" w:cs="Arial"/>
          <w:sz w:val="22"/>
          <w:szCs w:val="22"/>
        </w:rPr>
        <w:br/>
        <w:t>Las rutas protegidas utilizan autenticación basada en tokens JWT, enviando el token en las cabeceras de autorización.</w:t>
      </w:r>
    </w:p>
    <w:p w:rsidR="00692136" w:rsidRPr="00821D8A" w:rsidRDefault="00202E70" w:rsidP="00821D8A">
      <w:pPr>
        <w:pStyle w:val="Ttulo2"/>
        <w:ind w:left="0"/>
      </w:pPr>
      <w:bookmarkStart w:id="56" w:name="_Toc231820763"/>
      <w:r>
        <w:rPr>
          <w:rStyle w:val="Textoennegrita"/>
          <w:b/>
          <w:bCs w:val="0"/>
        </w:rPr>
        <w:lastRenderedPageBreak/>
        <w:t xml:space="preserve">2. </w:t>
      </w:r>
      <w:r w:rsidR="00692136" w:rsidRPr="00821D8A">
        <w:rPr>
          <w:rStyle w:val="Textoennegrita"/>
          <w:b/>
          <w:bCs w:val="0"/>
        </w:rPr>
        <w:t>Backend</w:t>
      </w:r>
      <w:bookmarkEnd w:id="56"/>
    </w:p>
    <w:p w:rsidR="00692136" w:rsidRPr="00692136" w:rsidRDefault="00692136" w:rsidP="00821D8A">
      <w:pPr>
        <w:pStyle w:val="NormalWeb"/>
        <w:spacing w:line="480" w:lineRule="auto"/>
        <w:ind w:firstLine="720"/>
        <w:rPr>
          <w:rFonts w:ascii="Arial" w:hAnsi="Arial" w:cs="Arial"/>
          <w:sz w:val="22"/>
          <w:szCs w:val="22"/>
        </w:rPr>
      </w:pPr>
      <w:r w:rsidRPr="00692136">
        <w:rPr>
          <w:rFonts w:ascii="Arial" w:hAnsi="Arial" w:cs="Arial"/>
          <w:sz w:val="22"/>
          <w:szCs w:val="22"/>
        </w:rPr>
        <w:t xml:space="preserve">El backend de </w:t>
      </w:r>
      <w:r w:rsidRPr="00692136">
        <w:rPr>
          <w:rStyle w:val="nfasis"/>
          <w:rFonts w:ascii="Arial" w:hAnsi="Arial" w:cs="Arial"/>
          <w:sz w:val="22"/>
          <w:szCs w:val="22"/>
        </w:rPr>
        <w:t>InvestLab</w:t>
      </w:r>
      <w:r w:rsidRPr="00692136">
        <w:rPr>
          <w:rFonts w:ascii="Arial" w:hAnsi="Arial" w:cs="Arial"/>
          <w:sz w:val="22"/>
          <w:szCs w:val="22"/>
        </w:rPr>
        <w:t xml:space="preserve"> está desarrollado en </w:t>
      </w:r>
      <w:r w:rsidRPr="00692136">
        <w:rPr>
          <w:rStyle w:val="Textoennegrita"/>
          <w:rFonts w:ascii="Arial" w:hAnsi="Arial" w:cs="Arial"/>
          <w:sz w:val="22"/>
          <w:szCs w:val="22"/>
        </w:rPr>
        <w:t>ASP.NET Core Web API (.NET 8)</w:t>
      </w:r>
      <w:r w:rsidRPr="00692136">
        <w:rPr>
          <w:rFonts w:ascii="Arial" w:hAnsi="Arial" w:cs="Arial"/>
          <w:sz w:val="22"/>
          <w:szCs w:val="22"/>
        </w:rPr>
        <w:t>, siguiendo una arquitectura en capas que separa responsabilidades y facilita la escalabilidad y el mantenimiento del sistema.</w:t>
      </w:r>
    </w:p>
    <w:p w:rsidR="00692136" w:rsidRPr="00821D8A" w:rsidRDefault="00692136" w:rsidP="00821D8A">
      <w:pPr>
        <w:pStyle w:val="Ttulo3"/>
        <w:ind w:firstLine="720"/>
      </w:pPr>
      <w:bookmarkStart w:id="57" w:name="_Toc231820764"/>
      <w:r w:rsidRPr="00821D8A">
        <w:rPr>
          <w:rStyle w:val="Textoennegrita"/>
          <w:b/>
          <w:bCs w:val="0"/>
        </w:rPr>
        <w:t>Tecnologías principales:</w:t>
      </w:r>
      <w:bookmarkEnd w:id="57"/>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ASP.NET Core Web API (.NET 8)</w:t>
      </w:r>
      <w:r w:rsidRPr="00692136">
        <w:rPr>
          <w:rFonts w:ascii="Arial" w:hAnsi="Arial" w:cs="Arial"/>
        </w:rPr>
        <w:t xml:space="preserve">: Framework para la construcción de APIs REST.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Entity</w:t>
      </w:r>
      <w:proofErr w:type="spellEnd"/>
      <w:r w:rsidRPr="00692136">
        <w:rPr>
          <w:rStyle w:val="Textoennegrita"/>
          <w:rFonts w:ascii="Arial" w:hAnsi="Arial" w:cs="Arial"/>
        </w:rPr>
        <w:t xml:space="preserve"> Framework Core</w:t>
      </w:r>
      <w:r w:rsidRPr="00692136">
        <w:rPr>
          <w:rFonts w:ascii="Arial" w:hAnsi="Arial" w:cs="Arial"/>
        </w:rPr>
        <w:t xml:space="preserve">: ORM para la gestión de base de datos relacional.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MongoDB.Driver</w:t>
      </w:r>
      <w:proofErr w:type="spellEnd"/>
      <w:r w:rsidRPr="00692136">
        <w:rPr>
          <w:rFonts w:ascii="Arial" w:hAnsi="Arial" w:cs="Arial"/>
        </w:rPr>
        <w:t xml:space="preserve">: Librería oficial para la conexión y operaciones con MongoDB.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JWT (</w:t>
      </w:r>
      <w:proofErr w:type="spellStart"/>
      <w:r w:rsidRPr="00692136">
        <w:rPr>
          <w:rStyle w:val="Textoennegrita"/>
          <w:rFonts w:ascii="Arial" w:hAnsi="Arial" w:cs="Arial"/>
        </w:rPr>
        <w:t>Json</w:t>
      </w:r>
      <w:proofErr w:type="spellEnd"/>
      <w:r w:rsidRPr="00692136">
        <w:rPr>
          <w:rStyle w:val="Textoennegrita"/>
          <w:rFonts w:ascii="Arial" w:hAnsi="Arial" w:cs="Arial"/>
        </w:rPr>
        <w:t xml:space="preserve"> Web Tokens)</w:t>
      </w:r>
      <w:r w:rsidRPr="00692136">
        <w:rPr>
          <w:rFonts w:ascii="Arial" w:hAnsi="Arial" w:cs="Arial"/>
        </w:rPr>
        <w:t xml:space="preserve">: Sistema de autenticación y autorización.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Swagger</w:t>
      </w:r>
      <w:proofErr w:type="spellEnd"/>
      <w:r w:rsidRPr="00692136">
        <w:rPr>
          <w:rStyle w:val="Textoennegrita"/>
          <w:rFonts w:ascii="Arial" w:hAnsi="Arial" w:cs="Arial"/>
        </w:rPr>
        <w:t xml:space="preserve"> (</w:t>
      </w:r>
      <w:proofErr w:type="spellStart"/>
      <w:r w:rsidRPr="00692136">
        <w:rPr>
          <w:rStyle w:val="Textoennegrita"/>
          <w:rFonts w:ascii="Arial" w:hAnsi="Arial" w:cs="Arial"/>
        </w:rPr>
        <w:t>Swashbuckle</w:t>
      </w:r>
      <w:proofErr w:type="spellEnd"/>
      <w:r w:rsidRPr="00692136">
        <w:rPr>
          <w:rStyle w:val="Textoennegrita"/>
          <w:rFonts w:ascii="Arial" w:hAnsi="Arial" w:cs="Arial"/>
        </w:rPr>
        <w:t>)</w:t>
      </w:r>
      <w:r w:rsidRPr="00692136">
        <w:rPr>
          <w:rFonts w:ascii="Arial" w:hAnsi="Arial" w:cs="Arial"/>
        </w:rPr>
        <w:t xml:space="preserve">: Documentación interactiva y testing de </w:t>
      </w:r>
      <w:proofErr w:type="spellStart"/>
      <w:r w:rsidRPr="00692136">
        <w:rPr>
          <w:rFonts w:ascii="Arial" w:hAnsi="Arial" w:cs="Arial"/>
        </w:rPr>
        <w:t>endpoints</w:t>
      </w:r>
      <w:proofErr w:type="spellEnd"/>
      <w:r w:rsidRPr="00692136">
        <w:rPr>
          <w:rFonts w:ascii="Arial" w:hAnsi="Arial" w:cs="Arial"/>
        </w:rPr>
        <w:t xml:space="preserve">.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Log4net</w:t>
      </w:r>
      <w:r w:rsidRPr="00692136">
        <w:rPr>
          <w:rFonts w:ascii="Arial" w:hAnsi="Arial" w:cs="Arial"/>
        </w:rPr>
        <w:t xml:space="preserve">: Sistema de </w:t>
      </w:r>
      <w:proofErr w:type="spellStart"/>
      <w:r w:rsidRPr="00692136">
        <w:rPr>
          <w:rFonts w:ascii="Arial" w:hAnsi="Arial" w:cs="Arial"/>
        </w:rPr>
        <w:t>logging</w:t>
      </w:r>
      <w:proofErr w:type="spellEnd"/>
      <w:r w:rsidRPr="00692136">
        <w:rPr>
          <w:rFonts w:ascii="Arial" w:hAnsi="Arial" w:cs="Arial"/>
        </w:rPr>
        <w:t xml:space="preserve"> para monitoreo del comportamiento del sistema. </w:t>
      </w:r>
    </w:p>
    <w:p w:rsidR="00692136" w:rsidRPr="00821D8A" w:rsidRDefault="00692136" w:rsidP="00821D8A">
      <w:pPr>
        <w:pStyle w:val="Ttulo3"/>
        <w:ind w:firstLine="720"/>
      </w:pPr>
      <w:bookmarkStart w:id="58" w:name="_Toc231820765"/>
      <w:r w:rsidRPr="00821D8A">
        <w:rPr>
          <w:rStyle w:val="Textoennegrita"/>
          <w:b/>
          <w:bCs w:val="0"/>
        </w:rPr>
        <w:t>Arquitectura:</w:t>
      </w:r>
      <w:bookmarkEnd w:id="58"/>
    </w:p>
    <w:p w:rsidR="00692136" w:rsidRPr="00692136" w:rsidRDefault="00692136" w:rsidP="00821D8A">
      <w:pPr>
        <w:pStyle w:val="NormalWeb"/>
        <w:spacing w:line="480" w:lineRule="auto"/>
        <w:ind w:left="360" w:firstLine="720"/>
        <w:rPr>
          <w:rFonts w:ascii="Arial" w:hAnsi="Arial" w:cs="Arial"/>
          <w:sz w:val="22"/>
          <w:szCs w:val="22"/>
        </w:rPr>
      </w:pPr>
      <w:r w:rsidRPr="00692136">
        <w:rPr>
          <w:rFonts w:ascii="Arial" w:hAnsi="Arial" w:cs="Arial"/>
          <w:sz w:val="22"/>
          <w:szCs w:val="22"/>
        </w:rPr>
        <w:t>El sistema está organizado en capas:</w:t>
      </w:r>
    </w:p>
    <w:p w:rsidR="00692136" w:rsidRPr="00692136" w:rsidRDefault="00692136" w:rsidP="009D214C">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presentación</w:t>
      </w:r>
      <w:r w:rsidRPr="00692136">
        <w:rPr>
          <w:rFonts w:ascii="Arial" w:hAnsi="Arial" w:cs="Arial"/>
        </w:rPr>
        <w:t xml:space="preserve">: Controladores que exponen los </w:t>
      </w:r>
      <w:proofErr w:type="spellStart"/>
      <w:r w:rsidRPr="00692136">
        <w:rPr>
          <w:rFonts w:ascii="Arial" w:hAnsi="Arial" w:cs="Arial"/>
        </w:rPr>
        <w:t>endpoints</w:t>
      </w:r>
      <w:proofErr w:type="spellEnd"/>
      <w:r w:rsidRPr="00692136">
        <w:rPr>
          <w:rFonts w:ascii="Arial" w:hAnsi="Arial" w:cs="Arial"/>
        </w:rPr>
        <w:t xml:space="preserve">. </w:t>
      </w:r>
    </w:p>
    <w:p w:rsidR="00692136" w:rsidRPr="00692136" w:rsidRDefault="00692136" w:rsidP="009D214C">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negocio</w:t>
      </w:r>
      <w:r w:rsidRPr="00692136">
        <w:rPr>
          <w:rFonts w:ascii="Arial" w:hAnsi="Arial" w:cs="Arial"/>
        </w:rPr>
        <w:t xml:space="preserve">: Servicios que implementan la lógica del sistema. </w:t>
      </w:r>
    </w:p>
    <w:p w:rsidR="00692136" w:rsidRPr="00692136" w:rsidRDefault="00692136" w:rsidP="009D214C">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datos</w:t>
      </w:r>
      <w:r w:rsidRPr="00692136">
        <w:rPr>
          <w:rFonts w:ascii="Arial" w:hAnsi="Arial" w:cs="Arial"/>
        </w:rPr>
        <w:t xml:space="preserve">: Repositorios encargados del acceso a base de datos. </w:t>
      </w:r>
    </w:p>
    <w:p w:rsidR="00692136" w:rsidRPr="00692136" w:rsidRDefault="00692136" w:rsidP="00821D8A">
      <w:pPr>
        <w:pStyle w:val="Ttulo3"/>
        <w:spacing w:line="480" w:lineRule="auto"/>
        <w:ind w:left="720"/>
        <w:rPr>
          <w:rFonts w:cs="Arial"/>
          <w:sz w:val="22"/>
          <w:szCs w:val="22"/>
        </w:rPr>
      </w:pPr>
      <w:bookmarkStart w:id="59" w:name="_Toc231820766"/>
      <w:r w:rsidRPr="00692136">
        <w:rPr>
          <w:rStyle w:val="Textoennegrita"/>
          <w:rFonts w:cs="Arial"/>
          <w:b/>
          <w:bCs w:val="0"/>
          <w:sz w:val="22"/>
          <w:szCs w:val="22"/>
        </w:rPr>
        <w:t>Lógica de negocio:</w:t>
      </w:r>
      <w:bookmarkEnd w:id="59"/>
    </w:p>
    <w:p w:rsidR="00692136" w:rsidRPr="00692136" w:rsidRDefault="00692136" w:rsidP="00821D8A">
      <w:pPr>
        <w:pStyle w:val="NormalWeb"/>
        <w:spacing w:line="480" w:lineRule="auto"/>
        <w:ind w:left="720"/>
        <w:rPr>
          <w:rFonts w:ascii="Arial" w:hAnsi="Arial" w:cs="Arial"/>
          <w:sz w:val="22"/>
          <w:szCs w:val="22"/>
        </w:rPr>
      </w:pPr>
      <w:r w:rsidRPr="00692136">
        <w:rPr>
          <w:rFonts w:ascii="Arial" w:hAnsi="Arial" w:cs="Arial"/>
          <w:sz w:val="22"/>
          <w:szCs w:val="22"/>
        </w:rPr>
        <w:t>El backend gestiona:</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Autenticación de usuarios </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Simulación de inversiones </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Gestión de portafolios </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Generación de alertas </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lastRenderedPageBreak/>
        <w:t>Consumo de datos externos (Yahoo Finance), a través de una capa de caché intermedia, salvo en operaciones críticas (compra/venta) que consultan datos en tiempo real</w:t>
      </w:r>
    </w:p>
    <w:p w:rsidR="00692136" w:rsidRPr="00821D8A" w:rsidRDefault="00202E70" w:rsidP="00202E70">
      <w:pPr>
        <w:pStyle w:val="Ttulo2"/>
        <w:ind w:left="0"/>
      </w:pPr>
      <w:bookmarkStart w:id="60" w:name="_Toc231820767"/>
      <w:r>
        <w:rPr>
          <w:rStyle w:val="Textoennegrita"/>
          <w:b/>
          <w:bCs w:val="0"/>
        </w:rPr>
        <w:t xml:space="preserve">3. </w:t>
      </w:r>
      <w:r w:rsidR="00692136" w:rsidRPr="00821D8A">
        <w:rPr>
          <w:rStyle w:val="Textoennegrita"/>
          <w:b/>
          <w:bCs w:val="0"/>
        </w:rPr>
        <w:t>Base de Datos</w:t>
      </w:r>
      <w:bookmarkEnd w:id="60"/>
    </w:p>
    <w:p w:rsidR="00692136" w:rsidRPr="00692136" w:rsidRDefault="00692136" w:rsidP="00202E70">
      <w:pPr>
        <w:pStyle w:val="NormalWeb"/>
        <w:spacing w:line="480" w:lineRule="auto"/>
        <w:ind w:firstLine="357"/>
        <w:rPr>
          <w:rFonts w:ascii="Arial" w:hAnsi="Arial" w:cs="Arial"/>
          <w:sz w:val="22"/>
          <w:szCs w:val="22"/>
        </w:rPr>
      </w:pPr>
      <w:r w:rsidRPr="00692136">
        <w:rPr>
          <w:rFonts w:ascii="Arial" w:hAnsi="Arial" w:cs="Arial"/>
          <w:sz w:val="22"/>
          <w:szCs w:val="22"/>
        </w:rPr>
        <w:t>La solución utiliza un enfoque híbrido combinando bases de datos relacionales y no relacionales:</w:t>
      </w:r>
    </w:p>
    <w:p w:rsidR="00692136" w:rsidRPr="00692136" w:rsidRDefault="00692136" w:rsidP="009D214C">
      <w:pPr>
        <w:widowControl/>
        <w:numPr>
          <w:ilvl w:val="0"/>
          <w:numId w:val="41"/>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PostgreSQL</w:t>
      </w:r>
      <w:r w:rsidR="00821D8A">
        <w:rPr>
          <w:rStyle w:val="Textoennegrita"/>
          <w:rFonts w:ascii="Arial" w:hAnsi="Arial" w:cs="Arial"/>
        </w:rPr>
        <w:t>:</w:t>
      </w:r>
      <w:r w:rsidR="00821D8A">
        <w:rPr>
          <w:rFonts w:ascii="Arial" w:hAnsi="Arial" w:cs="Arial"/>
        </w:rPr>
        <w:t xml:space="preserve"> </w:t>
      </w:r>
      <w:r w:rsidRPr="00692136">
        <w:rPr>
          <w:rFonts w:ascii="Arial" w:hAnsi="Arial" w:cs="Arial"/>
        </w:rPr>
        <w:t xml:space="preserve">Utilizado para almacenar información estructurada como usuarios, portafolios y configuraciones. </w:t>
      </w:r>
    </w:p>
    <w:p w:rsidR="00692136" w:rsidRPr="00692136" w:rsidRDefault="00692136" w:rsidP="009D214C">
      <w:pPr>
        <w:widowControl/>
        <w:numPr>
          <w:ilvl w:val="0"/>
          <w:numId w:val="41"/>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MongoDB</w:t>
      </w:r>
      <w:r w:rsidRPr="00692136">
        <w:rPr>
          <w:rFonts w:ascii="Arial" w:hAnsi="Arial" w:cs="Arial"/>
        </w:rPr>
        <w:t>:</w:t>
      </w:r>
      <w:r w:rsidR="00821D8A">
        <w:rPr>
          <w:rFonts w:ascii="Arial" w:hAnsi="Arial" w:cs="Arial"/>
        </w:rPr>
        <w:t xml:space="preserve"> </w:t>
      </w:r>
      <w:r w:rsidRPr="00692136">
        <w:rPr>
          <w:rFonts w:ascii="Arial" w:hAnsi="Arial" w:cs="Arial"/>
        </w:rPr>
        <w:t xml:space="preserve">Utilizado para almacenar datos históricos de precios de activos financieros, optimizando consultas de alto volumen y rendimiento. </w:t>
      </w:r>
    </w:p>
    <w:p w:rsidR="00692136" w:rsidRPr="00821D8A" w:rsidRDefault="00202E70" w:rsidP="00202E70">
      <w:pPr>
        <w:pStyle w:val="Ttulo2"/>
        <w:ind w:left="0"/>
      </w:pPr>
      <w:bookmarkStart w:id="61" w:name="_Toc231820768"/>
      <w:r>
        <w:rPr>
          <w:rStyle w:val="Textoennegrita"/>
          <w:b/>
          <w:bCs w:val="0"/>
        </w:rPr>
        <w:t xml:space="preserve">4. </w:t>
      </w:r>
      <w:r w:rsidR="00692136" w:rsidRPr="00821D8A">
        <w:rPr>
          <w:rStyle w:val="Textoennegrita"/>
          <w:b/>
          <w:bCs w:val="0"/>
        </w:rPr>
        <w:t>Infraestructura y Despliegue</w:t>
      </w:r>
      <w:bookmarkEnd w:id="61"/>
    </w:p>
    <w:p w:rsidR="00692136" w:rsidRPr="00692136" w:rsidRDefault="00692136" w:rsidP="00202E70">
      <w:pPr>
        <w:pStyle w:val="NormalWeb"/>
        <w:spacing w:line="480" w:lineRule="auto"/>
        <w:ind w:firstLine="720"/>
        <w:rPr>
          <w:rFonts w:ascii="Arial" w:hAnsi="Arial" w:cs="Arial"/>
          <w:sz w:val="22"/>
          <w:szCs w:val="22"/>
        </w:rPr>
      </w:pPr>
      <w:r w:rsidRPr="00692136">
        <w:rPr>
          <w:rFonts w:ascii="Arial" w:hAnsi="Arial" w:cs="Arial"/>
          <w:sz w:val="22"/>
          <w:szCs w:val="22"/>
        </w:rPr>
        <w:t>La solución contempla el uso de contenedores para facilitar la portabilidad y despliegue del sistema.</w:t>
      </w:r>
    </w:p>
    <w:p w:rsidR="00692136" w:rsidRPr="00692136" w:rsidRDefault="00692136" w:rsidP="00202E70">
      <w:pPr>
        <w:pStyle w:val="Ttulo3"/>
        <w:spacing w:line="480" w:lineRule="auto"/>
        <w:ind w:left="360"/>
        <w:rPr>
          <w:rFonts w:cs="Arial"/>
          <w:sz w:val="22"/>
          <w:szCs w:val="22"/>
        </w:rPr>
      </w:pPr>
      <w:bookmarkStart w:id="62" w:name="_Toc231820769"/>
      <w:r w:rsidRPr="00692136">
        <w:rPr>
          <w:rStyle w:val="Textoennegrita"/>
          <w:rFonts w:cs="Arial"/>
          <w:b/>
          <w:bCs w:val="0"/>
          <w:sz w:val="22"/>
          <w:szCs w:val="22"/>
        </w:rPr>
        <w:t>Tecnologías:</w:t>
      </w:r>
      <w:bookmarkEnd w:id="62"/>
    </w:p>
    <w:p w:rsidR="00692136" w:rsidRPr="00692136" w:rsidRDefault="00692136" w:rsidP="009D214C">
      <w:pPr>
        <w:widowControl/>
        <w:numPr>
          <w:ilvl w:val="0"/>
          <w:numId w:val="42"/>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Style w:val="Textoennegrita"/>
          <w:rFonts w:ascii="Arial" w:hAnsi="Arial" w:cs="Arial"/>
        </w:rPr>
        <w:t>Docker</w:t>
      </w:r>
      <w:r w:rsidRPr="00692136">
        <w:rPr>
          <w:rFonts w:ascii="Arial" w:hAnsi="Arial" w:cs="Arial"/>
        </w:rPr>
        <w:t xml:space="preserve">: Utilizado para </w:t>
      </w:r>
      <w:proofErr w:type="spellStart"/>
      <w:r w:rsidRPr="00692136">
        <w:rPr>
          <w:rFonts w:ascii="Arial" w:hAnsi="Arial" w:cs="Arial"/>
        </w:rPr>
        <w:t>contenerizar</w:t>
      </w:r>
      <w:proofErr w:type="spellEnd"/>
      <w:r w:rsidRPr="00692136">
        <w:rPr>
          <w:rFonts w:ascii="Arial" w:hAnsi="Arial" w:cs="Arial"/>
        </w:rPr>
        <w:t xml:space="preserve"> el backend y garantizar consistencia entre entornos. </w:t>
      </w:r>
    </w:p>
    <w:p w:rsidR="00692136" w:rsidRPr="00692136" w:rsidRDefault="00692136" w:rsidP="009D214C">
      <w:pPr>
        <w:widowControl/>
        <w:numPr>
          <w:ilvl w:val="0"/>
          <w:numId w:val="42"/>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Style w:val="Textoennegrita"/>
          <w:rFonts w:ascii="Arial" w:hAnsi="Arial" w:cs="Arial"/>
        </w:rPr>
        <w:t>Configuración por variables de entorno</w:t>
      </w:r>
      <w:r w:rsidRPr="00692136">
        <w:rPr>
          <w:rFonts w:ascii="Arial" w:hAnsi="Arial" w:cs="Arial"/>
        </w:rPr>
        <w:t xml:space="preserve">: Permite separar configuración de desarrollo y producción. </w:t>
      </w:r>
    </w:p>
    <w:p w:rsidR="00692136" w:rsidRPr="00692136" w:rsidRDefault="00692136" w:rsidP="00202E70">
      <w:pPr>
        <w:pStyle w:val="Ttulo3"/>
        <w:spacing w:line="480" w:lineRule="auto"/>
        <w:ind w:left="360"/>
        <w:rPr>
          <w:rFonts w:cs="Arial"/>
          <w:sz w:val="22"/>
          <w:szCs w:val="22"/>
        </w:rPr>
      </w:pPr>
      <w:bookmarkStart w:id="63" w:name="_Toc231820770"/>
      <w:r w:rsidRPr="00692136">
        <w:rPr>
          <w:rStyle w:val="Textoennegrita"/>
          <w:rFonts w:cs="Arial"/>
          <w:b/>
          <w:bCs w:val="0"/>
          <w:sz w:val="22"/>
          <w:szCs w:val="22"/>
        </w:rPr>
        <w:t>Consideraciones:</w:t>
      </w:r>
      <w:bookmarkEnd w:id="63"/>
    </w:p>
    <w:p w:rsidR="00692136" w:rsidRPr="00692136" w:rsidRDefault="00692136" w:rsidP="009D214C">
      <w:pPr>
        <w:widowControl/>
        <w:numPr>
          <w:ilvl w:val="0"/>
          <w:numId w:val="43"/>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Fonts w:ascii="Arial" w:hAnsi="Arial" w:cs="Arial"/>
        </w:rPr>
        <w:t xml:space="preserve">El despliegue final se realizará en una plataforma en la nube (a definir). </w:t>
      </w:r>
    </w:p>
    <w:p w:rsidR="00692136" w:rsidRPr="00692136" w:rsidRDefault="00692136" w:rsidP="009D214C">
      <w:pPr>
        <w:widowControl/>
        <w:numPr>
          <w:ilvl w:val="0"/>
          <w:numId w:val="43"/>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Fonts w:ascii="Arial" w:hAnsi="Arial" w:cs="Arial"/>
        </w:rPr>
        <w:t xml:space="preserve">La arquitectura está preparada para escalar horizontalmente si fuera necesario. </w:t>
      </w:r>
    </w:p>
    <w:p w:rsidR="00692136" w:rsidRPr="00821D8A" w:rsidRDefault="00202E70" w:rsidP="00202E70">
      <w:pPr>
        <w:pStyle w:val="Ttulo2"/>
        <w:ind w:left="0"/>
      </w:pPr>
      <w:bookmarkStart w:id="64" w:name="_Toc231820771"/>
      <w:r>
        <w:rPr>
          <w:rStyle w:val="Textoennegrita"/>
          <w:b/>
          <w:bCs w:val="0"/>
        </w:rPr>
        <w:t xml:space="preserve">5. </w:t>
      </w:r>
      <w:r w:rsidR="00692136" w:rsidRPr="00821D8A">
        <w:rPr>
          <w:rStyle w:val="Textoennegrita"/>
          <w:b/>
          <w:bCs w:val="0"/>
        </w:rPr>
        <w:t>Seguridad</w:t>
      </w:r>
      <w:bookmarkEnd w:id="64"/>
    </w:p>
    <w:p w:rsidR="00692136" w:rsidRPr="00692136" w:rsidRDefault="00692136" w:rsidP="00202E70">
      <w:pPr>
        <w:pStyle w:val="NormalWeb"/>
        <w:spacing w:line="480" w:lineRule="auto"/>
        <w:ind w:firstLine="360"/>
        <w:rPr>
          <w:rFonts w:ascii="Arial" w:hAnsi="Arial" w:cs="Arial"/>
          <w:sz w:val="22"/>
          <w:szCs w:val="22"/>
        </w:rPr>
      </w:pPr>
      <w:r w:rsidRPr="00692136">
        <w:rPr>
          <w:rFonts w:ascii="Arial" w:hAnsi="Arial" w:cs="Arial"/>
          <w:sz w:val="22"/>
          <w:szCs w:val="22"/>
        </w:rPr>
        <w:t>Se implementan múltiples mecanismos para garantizar la protección del sistema:</w:t>
      </w:r>
    </w:p>
    <w:p w:rsidR="00692136" w:rsidRPr="00692136" w:rsidRDefault="00692136" w:rsidP="009D214C">
      <w:pPr>
        <w:widowControl/>
        <w:numPr>
          <w:ilvl w:val="0"/>
          <w:numId w:val="44"/>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lastRenderedPageBreak/>
        <w:t>Autenticación con JWT</w:t>
      </w:r>
      <w:r w:rsidRPr="00692136">
        <w:rPr>
          <w:rFonts w:ascii="Arial" w:hAnsi="Arial" w:cs="Arial"/>
        </w:rPr>
        <w:t xml:space="preserve">: Validación de usuarios mediante tokens firmados. </w:t>
      </w:r>
    </w:p>
    <w:p w:rsidR="00692136" w:rsidRPr="00692136" w:rsidRDefault="00692136" w:rsidP="009D214C">
      <w:pPr>
        <w:widowControl/>
        <w:numPr>
          <w:ilvl w:val="0"/>
          <w:numId w:val="44"/>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Encriptación de contraseñas</w:t>
      </w:r>
      <w:r w:rsidRPr="00692136">
        <w:rPr>
          <w:rFonts w:ascii="Arial" w:hAnsi="Arial" w:cs="Arial"/>
        </w:rPr>
        <w:t xml:space="preserve">: Uso de </w:t>
      </w:r>
      <w:proofErr w:type="spellStart"/>
      <w:r w:rsidRPr="00692136">
        <w:rPr>
          <w:rFonts w:ascii="Arial" w:hAnsi="Arial" w:cs="Arial"/>
        </w:rPr>
        <w:t>hashing</w:t>
      </w:r>
      <w:proofErr w:type="spellEnd"/>
      <w:r w:rsidRPr="00692136">
        <w:rPr>
          <w:rFonts w:ascii="Arial" w:hAnsi="Arial" w:cs="Arial"/>
        </w:rPr>
        <w:t xml:space="preserve"> seguro para almacenamiento. </w:t>
      </w:r>
    </w:p>
    <w:p w:rsidR="00692136" w:rsidRPr="00692136" w:rsidRDefault="00692136" w:rsidP="009D214C">
      <w:pPr>
        <w:widowControl/>
        <w:numPr>
          <w:ilvl w:val="0"/>
          <w:numId w:val="44"/>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 xml:space="preserve">Protección de </w:t>
      </w:r>
      <w:proofErr w:type="spellStart"/>
      <w:r w:rsidRPr="00692136">
        <w:rPr>
          <w:rStyle w:val="Textoennegrita"/>
          <w:rFonts w:ascii="Arial" w:hAnsi="Arial" w:cs="Arial"/>
        </w:rPr>
        <w:t>endpoints</w:t>
      </w:r>
      <w:proofErr w:type="spellEnd"/>
      <w:r w:rsidRPr="00692136">
        <w:rPr>
          <w:rFonts w:ascii="Arial" w:hAnsi="Arial" w:cs="Arial"/>
        </w:rPr>
        <w:t xml:space="preserve">: Validación de acceso mediante roles y autorización. </w:t>
      </w:r>
    </w:p>
    <w:p w:rsidR="00692136" w:rsidRPr="00821D8A" w:rsidRDefault="00692136" w:rsidP="009D214C">
      <w:pPr>
        <w:widowControl/>
        <w:numPr>
          <w:ilvl w:val="0"/>
          <w:numId w:val="44"/>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Validación de datos</w:t>
      </w:r>
      <w:r w:rsidRPr="00692136">
        <w:rPr>
          <w:rFonts w:ascii="Arial" w:hAnsi="Arial" w:cs="Arial"/>
        </w:rPr>
        <w:t xml:space="preserve">: Prevención de datos inválidos o maliciosos en entradas del sistema. </w:t>
      </w:r>
    </w:p>
    <w:p w:rsidR="00692136" w:rsidRPr="00821D8A" w:rsidRDefault="00202E70" w:rsidP="00202E70">
      <w:pPr>
        <w:pStyle w:val="Ttulo2"/>
        <w:ind w:left="0"/>
      </w:pPr>
      <w:bookmarkStart w:id="65" w:name="_Toc231820772"/>
      <w:r>
        <w:rPr>
          <w:rStyle w:val="Textoennegrita"/>
          <w:b/>
          <w:bCs w:val="0"/>
        </w:rPr>
        <w:t xml:space="preserve">6. </w:t>
      </w:r>
      <w:r w:rsidR="00692136" w:rsidRPr="00821D8A">
        <w:rPr>
          <w:rStyle w:val="Textoennegrita"/>
          <w:b/>
          <w:bCs w:val="0"/>
        </w:rPr>
        <w:t>Integraciones</w:t>
      </w:r>
      <w:bookmarkEnd w:id="65"/>
    </w:p>
    <w:p w:rsidR="00BD0BA0" w:rsidRPr="00BD0BA0" w:rsidRDefault="00692136" w:rsidP="00BD0BA0">
      <w:pPr>
        <w:pStyle w:val="NormalWeb"/>
        <w:spacing w:line="480" w:lineRule="auto"/>
        <w:ind w:firstLine="360"/>
        <w:rPr>
          <w:rFonts w:ascii="Arial" w:hAnsi="Arial" w:cs="Arial"/>
          <w:sz w:val="22"/>
          <w:szCs w:val="22"/>
        </w:rPr>
      </w:pPr>
      <w:r w:rsidRPr="00692136">
        <w:rPr>
          <w:rFonts w:ascii="Arial" w:hAnsi="Arial" w:cs="Arial"/>
          <w:sz w:val="22"/>
          <w:szCs w:val="22"/>
        </w:rPr>
        <w:t>El sistema se integra con servicios externos:</w:t>
      </w:r>
      <w:r w:rsidR="00BD0BA0">
        <w:rPr>
          <w:rFonts w:ascii="Arial" w:hAnsi="Arial" w:cs="Arial"/>
          <w:sz w:val="22"/>
          <w:szCs w:val="22"/>
        </w:rPr>
        <w:t xml:space="preserve"> </w:t>
      </w:r>
      <w:r w:rsidR="00BD0BA0" w:rsidRPr="00BD0BA0">
        <w:rPr>
          <w:rFonts w:ascii="Arial" w:hAnsi="Arial" w:cs="Arial"/>
        </w:rPr>
        <w:t>Yahoo Finance, EOD Historical Data (EODHD), SMTP de Gmail, Resend</w:t>
      </w:r>
    </w:p>
    <w:p w:rsidR="00692136" w:rsidRPr="00821D8A" w:rsidRDefault="00202E70" w:rsidP="00202E70">
      <w:pPr>
        <w:pStyle w:val="Ttulo2"/>
        <w:ind w:left="0"/>
      </w:pPr>
      <w:bookmarkStart w:id="66" w:name="_Toc231820773"/>
      <w:r>
        <w:rPr>
          <w:rStyle w:val="Textoennegrita"/>
          <w:b/>
          <w:bCs w:val="0"/>
        </w:rPr>
        <w:t xml:space="preserve">7. </w:t>
      </w:r>
      <w:r w:rsidR="00692136" w:rsidRPr="00821D8A">
        <w:rPr>
          <w:rStyle w:val="Textoennegrita"/>
          <w:b/>
          <w:bCs w:val="0"/>
        </w:rPr>
        <w:t>Escalabilidad y Rendimiento</w:t>
      </w:r>
      <w:bookmarkEnd w:id="66"/>
    </w:p>
    <w:p w:rsidR="00692136" w:rsidRPr="00692136" w:rsidRDefault="00692136" w:rsidP="00202E70">
      <w:pPr>
        <w:pStyle w:val="NormalWeb"/>
        <w:spacing w:line="480" w:lineRule="auto"/>
        <w:ind w:firstLine="360"/>
        <w:rPr>
          <w:rFonts w:ascii="Arial" w:hAnsi="Arial" w:cs="Arial"/>
          <w:sz w:val="22"/>
          <w:szCs w:val="22"/>
        </w:rPr>
      </w:pPr>
      <w:r w:rsidRPr="00692136">
        <w:rPr>
          <w:rFonts w:ascii="Arial" w:hAnsi="Arial" w:cs="Arial"/>
          <w:sz w:val="22"/>
          <w:szCs w:val="22"/>
        </w:rPr>
        <w:t>La arquitectura permite:</w:t>
      </w:r>
    </w:p>
    <w:p w:rsidR="00692136" w:rsidRPr="00692136" w:rsidRDefault="00692136" w:rsidP="009D214C">
      <w:pPr>
        <w:widowControl/>
        <w:numPr>
          <w:ilvl w:val="0"/>
          <w:numId w:val="46"/>
        </w:numPr>
        <w:autoSpaceDE/>
        <w:autoSpaceDN/>
        <w:spacing w:before="100" w:beforeAutospacing="1" w:after="100" w:afterAutospacing="1" w:line="480" w:lineRule="auto"/>
        <w:rPr>
          <w:rFonts w:ascii="Arial" w:hAnsi="Arial" w:cs="Arial"/>
        </w:rPr>
      </w:pPr>
      <w:r w:rsidRPr="00692136">
        <w:rPr>
          <w:rFonts w:ascii="Arial" w:hAnsi="Arial" w:cs="Arial"/>
        </w:rPr>
        <w:t xml:space="preserve">Separación de responsabilidades para facilitar mantenimiento. </w:t>
      </w:r>
    </w:p>
    <w:p w:rsidR="00692136" w:rsidRPr="00692136" w:rsidRDefault="00692136" w:rsidP="009D214C">
      <w:pPr>
        <w:widowControl/>
        <w:numPr>
          <w:ilvl w:val="0"/>
          <w:numId w:val="46"/>
        </w:numPr>
        <w:autoSpaceDE/>
        <w:autoSpaceDN/>
        <w:spacing w:before="100" w:beforeAutospacing="1" w:after="100" w:afterAutospacing="1" w:line="480" w:lineRule="auto"/>
        <w:rPr>
          <w:rFonts w:ascii="Arial" w:hAnsi="Arial" w:cs="Arial"/>
        </w:rPr>
      </w:pPr>
      <w:r w:rsidRPr="00692136">
        <w:rPr>
          <w:rFonts w:ascii="Arial" w:hAnsi="Arial" w:cs="Arial"/>
        </w:rPr>
        <w:t xml:space="preserve">Uso de MongoDB para optimizar consultas de datos históricos. </w:t>
      </w:r>
    </w:p>
    <w:p w:rsidR="00202E70" w:rsidRDefault="00692136" w:rsidP="009D214C">
      <w:pPr>
        <w:widowControl/>
        <w:numPr>
          <w:ilvl w:val="0"/>
          <w:numId w:val="46"/>
        </w:numPr>
        <w:autoSpaceDE/>
        <w:autoSpaceDN/>
        <w:spacing w:before="100" w:beforeAutospacing="1" w:after="100" w:afterAutospacing="1" w:line="480" w:lineRule="auto"/>
        <w:rPr>
          <w:rFonts w:ascii="Arial" w:hAnsi="Arial" w:cs="Arial"/>
        </w:rPr>
      </w:pPr>
      <w:r w:rsidRPr="00692136">
        <w:rPr>
          <w:rFonts w:ascii="Arial" w:hAnsi="Arial" w:cs="Arial"/>
        </w:rPr>
        <w:t>Implementación de lazy loading en frontend para mejorar tiempos de carga.</w:t>
      </w:r>
    </w:p>
    <w:p w:rsidR="00C860F2" w:rsidRDefault="00B347E9">
      <w:r>
        <w:t>Uso de una capa de caché para los datos de mercado en tiempo real (precios, variaciones, etc.), reduciendo la cantidad de llamadas al proveedor externo (Yahoo Finance) y mejorando la performance general del sistema.</w:t>
      </w:r>
    </w:p>
    <w:p w:rsidR="00202E70" w:rsidRDefault="00202E70" w:rsidP="00F266A2">
      <w:pPr>
        <w:pStyle w:val="Ttulo2"/>
        <w:numPr>
          <w:ilvl w:val="0"/>
          <w:numId w:val="24"/>
        </w:numPr>
        <w:rPr>
          <w:spacing w:val="-2"/>
        </w:rPr>
      </w:pPr>
      <w:bookmarkStart w:id="67" w:name="_Toc231820774"/>
      <w:r>
        <w:t>Diagrama</w:t>
      </w:r>
      <w:r>
        <w:rPr>
          <w:spacing w:val="-6"/>
        </w:rPr>
        <w:t xml:space="preserve"> </w:t>
      </w:r>
      <w:r>
        <w:t>de</w:t>
      </w:r>
      <w:r>
        <w:rPr>
          <w:spacing w:val="-2"/>
        </w:rPr>
        <w:t xml:space="preserve"> </w:t>
      </w:r>
      <w:r>
        <w:t>Arquitectura</w:t>
      </w:r>
      <w:r>
        <w:rPr>
          <w:spacing w:val="-3"/>
        </w:rPr>
        <w:t xml:space="preserve"> </w:t>
      </w:r>
      <w:r>
        <w:t>de</w:t>
      </w:r>
      <w:r>
        <w:rPr>
          <w:spacing w:val="-2"/>
        </w:rPr>
        <w:t xml:space="preserve"> </w:t>
      </w:r>
      <w:r>
        <w:t xml:space="preserve">la </w:t>
      </w:r>
      <w:r>
        <w:rPr>
          <w:spacing w:val="-2"/>
        </w:rPr>
        <w:t>Solución</w:t>
      </w:r>
      <w:bookmarkEnd w:id="67"/>
    </w:p>
    <w:p w:rsidR="00F266A2" w:rsidRPr="00F266A2" w:rsidRDefault="00F266A2" w:rsidP="00F266A2">
      <w:pPr>
        <w:pStyle w:val="Prrafodelista"/>
        <w:ind w:left="720" w:firstLine="0"/>
      </w:pPr>
    </w:p>
    <w:p w:rsidR="00202E70" w:rsidRPr="00202E70" w:rsidRDefault="00F266A2" w:rsidP="00202E70">
      <w:pPr>
        <w:widowControl/>
        <w:autoSpaceDE/>
        <w:autoSpaceDN/>
        <w:spacing w:before="100" w:beforeAutospacing="1" w:after="100" w:afterAutospacing="1" w:line="480" w:lineRule="auto"/>
        <w:rPr>
          <w:rFonts w:ascii="Arial" w:hAnsi="Arial" w:cs="Arial"/>
        </w:rPr>
      </w:pPr>
      <w:r>
        <w:rPr>
          <w:rFonts w:ascii="Arial" w:hAnsi="Arial" w:cs="Arial"/>
          <w:noProof/>
        </w:rPr>
        <w:lastRenderedPageBreak/>
        <w:drawing>
          <wp:inline distT="0" distB="0" distL="0" distR="0">
            <wp:extent cx="5939790" cy="3339465"/>
            <wp:effectExtent l="0" t="0" r="3810" b="0"/>
            <wp:docPr id="13" name="Imagen 13" descr="C:\Users\rdiaz\Downloads\ChatGPT Image 8 jun 2026, 02_31_0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rdiaz\Downloads\ChatGPT Image 8 jun 2026, 02_31_03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inline>
        </w:drawing>
      </w:r>
    </w:p>
    <w:p w:rsidR="00692136" w:rsidRDefault="001E4D6A" w:rsidP="001E4D6A">
      <w:pPr>
        <w:pStyle w:val="Descripcin"/>
      </w:pPr>
      <w:r>
        <w:t xml:space="preserve">Ilustración </w:t>
      </w:r>
      <w:r>
        <w:fldChar w:fldCharType="begin"/>
      </w:r>
      <w:r>
        <w:instrText xml:space="preserve"> SEQ Ilustración \* ARABIC </w:instrText>
      </w:r>
      <w:r>
        <w:fldChar w:fldCharType="separate"/>
      </w:r>
      <w:r w:rsidR="0062468A">
        <w:rPr>
          <w:noProof/>
        </w:rPr>
        <w:t>3</w:t>
      </w:r>
      <w:r>
        <w:fldChar w:fldCharType="end"/>
      </w:r>
      <w:r>
        <w:t xml:space="preserve"> </w:t>
      </w:r>
      <w:bookmarkStart w:id="68" w:name="_Toc231820822"/>
      <w:r>
        <w:t xml:space="preserve">- </w:t>
      </w:r>
      <w:r w:rsidRPr="00122CF7">
        <w:t>Diagrama de Arquitectura de la Solución</w:t>
      </w:r>
      <w:bookmarkEnd w:id="68"/>
    </w:p>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402277" w:rsidRDefault="00402277" w:rsidP="00894602">
      <w:pPr>
        <w:pStyle w:val="Ttulo1"/>
        <w:spacing w:line="480" w:lineRule="auto"/>
        <w:ind w:left="0"/>
        <w:rPr>
          <w:rFonts w:ascii="Arial MT" w:eastAsia="Arial MT" w:hAnsi="Arial MT" w:cs="Arial MT"/>
          <w:b w:val="0"/>
          <w:bCs w:val="0"/>
          <w:color w:val="auto"/>
          <w:sz w:val="22"/>
        </w:rPr>
      </w:pPr>
    </w:p>
    <w:p w:rsidR="00402277" w:rsidRPr="00E011D1" w:rsidRDefault="00402277" w:rsidP="00E011D1">
      <w:pPr>
        <w:pStyle w:val="Ttulo1"/>
        <w:spacing w:line="480" w:lineRule="auto"/>
        <w:ind w:left="0"/>
      </w:pPr>
      <w:bookmarkStart w:id="69" w:name="_Toc231820775"/>
      <w:r w:rsidRPr="00E011D1">
        <w:rPr>
          <w:rStyle w:val="Textoennegrita"/>
          <w:b/>
          <w:bCs/>
        </w:rPr>
        <w:t>Diseño de Alto Nivel (HLD)</w:t>
      </w:r>
      <w:bookmarkEnd w:id="69"/>
      <w:r w:rsidRPr="00E011D1">
        <w:rPr>
          <w:rStyle w:val="Textoennegrita"/>
          <w:b/>
          <w:bCs/>
        </w:rPr>
        <w:t xml:space="preserve"> </w:t>
      </w:r>
    </w:p>
    <w:p w:rsidR="00402277" w:rsidRPr="00E011D1" w:rsidRDefault="00402277" w:rsidP="00E011D1">
      <w:pPr>
        <w:pStyle w:val="Ttulo2"/>
      </w:pPr>
      <w:bookmarkStart w:id="70" w:name="_Toc231820776"/>
      <w:r w:rsidRPr="00E011D1">
        <w:rPr>
          <w:rStyle w:val="Textoennegrita"/>
          <w:b/>
          <w:bCs w:val="0"/>
        </w:rPr>
        <w:lastRenderedPageBreak/>
        <w:t>1. Visión General de la Arquitectura</w:t>
      </w:r>
      <w:bookmarkEnd w:id="70"/>
    </w:p>
    <w:p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 xml:space="preserve">La arquitectura de </w:t>
      </w:r>
      <w:r w:rsidRPr="00DD6EEA">
        <w:rPr>
          <w:rStyle w:val="nfasis"/>
          <w:rFonts w:ascii="Arial" w:hAnsi="Arial" w:cs="Arial"/>
          <w:sz w:val="22"/>
          <w:szCs w:val="22"/>
        </w:rPr>
        <w:t>InvestLab</w:t>
      </w:r>
      <w:r w:rsidRPr="00DD6EEA">
        <w:rPr>
          <w:rFonts w:ascii="Arial" w:hAnsi="Arial" w:cs="Arial"/>
          <w:sz w:val="22"/>
          <w:szCs w:val="22"/>
        </w:rPr>
        <w:t xml:space="preserve"> sigue un modelo Cliente-Servidor desacoplado basado en una API </w:t>
      </w:r>
      <w:proofErr w:type="spellStart"/>
      <w:r w:rsidRPr="00DD6EEA">
        <w:rPr>
          <w:rFonts w:ascii="Arial" w:hAnsi="Arial" w:cs="Arial"/>
          <w:sz w:val="22"/>
          <w:szCs w:val="22"/>
        </w:rPr>
        <w:t>RESTful</w:t>
      </w:r>
      <w:proofErr w:type="spellEnd"/>
      <w:r w:rsidRPr="00DD6EEA">
        <w:rPr>
          <w:rFonts w:ascii="Arial" w:hAnsi="Arial" w:cs="Arial"/>
          <w:sz w:val="22"/>
          <w:szCs w:val="22"/>
        </w:rPr>
        <w:t>. El sistema se organiza en una arquitectura en capas, donde el frontend actúa como cliente consumidor de servicios y el backend centraliza la lógica de negocio, la seguridad y el acceso a datos.</w:t>
      </w:r>
    </w:p>
    <w:p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 xml:space="preserve">El backend está desarrollado en </w:t>
      </w:r>
      <w:r w:rsidRPr="00DD6EEA">
        <w:rPr>
          <w:rStyle w:val="Textoennegrita"/>
          <w:rFonts w:ascii="Arial" w:hAnsi="Arial" w:cs="Arial"/>
          <w:sz w:val="22"/>
          <w:szCs w:val="22"/>
        </w:rPr>
        <w:t>ASP.NET Core Web API (.NET 8)</w:t>
      </w:r>
      <w:r w:rsidRPr="00DD6EEA">
        <w:rPr>
          <w:rFonts w:ascii="Arial" w:hAnsi="Arial" w:cs="Arial"/>
          <w:sz w:val="22"/>
          <w:szCs w:val="22"/>
        </w:rPr>
        <w:t xml:space="preserve">, mientras que el frontend se implementa como una aplicación SPA utilizando Angular. La persistencia se basa en un modelo híbrido utilizando </w:t>
      </w:r>
      <w:r w:rsidRPr="00DD6EEA">
        <w:rPr>
          <w:rStyle w:val="Textoennegrita"/>
          <w:rFonts w:ascii="Arial" w:hAnsi="Arial" w:cs="Arial"/>
          <w:sz w:val="22"/>
          <w:szCs w:val="22"/>
        </w:rPr>
        <w:t>PostgreSQL</w:t>
      </w:r>
      <w:r w:rsidRPr="00DD6EEA">
        <w:rPr>
          <w:rFonts w:ascii="Arial" w:hAnsi="Arial" w:cs="Arial"/>
          <w:sz w:val="22"/>
          <w:szCs w:val="22"/>
        </w:rPr>
        <w:t xml:space="preserve"> para datos transaccionales y </w:t>
      </w:r>
      <w:r w:rsidRPr="00DD6EEA">
        <w:rPr>
          <w:rStyle w:val="Textoennegrita"/>
          <w:rFonts w:ascii="Arial" w:hAnsi="Arial" w:cs="Arial"/>
          <w:sz w:val="22"/>
          <w:szCs w:val="22"/>
        </w:rPr>
        <w:t>MongoDB</w:t>
      </w:r>
      <w:r w:rsidRPr="00DD6EEA">
        <w:rPr>
          <w:rFonts w:ascii="Arial" w:hAnsi="Arial" w:cs="Arial"/>
          <w:sz w:val="22"/>
          <w:szCs w:val="22"/>
        </w:rPr>
        <w:t xml:space="preserve"> para almacenamiento de históricos.</w:t>
      </w:r>
    </w:p>
    <w:p w:rsidR="00402277" w:rsidRPr="00E011D1" w:rsidRDefault="00402277" w:rsidP="00E011D1">
      <w:pPr>
        <w:pStyle w:val="Ttulo2"/>
      </w:pPr>
      <w:bookmarkStart w:id="71" w:name="_Toc231820777"/>
      <w:r w:rsidRPr="00E011D1">
        <w:rPr>
          <w:rStyle w:val="Textoennegrita"/>
          <w:b/>
          <w:bCs w:val="0"/>
        </w:rPr>
        <w:t>2. Capa de Presentación (Frontend)</w:t>
      </w:r>
      <w:bookmarkEnd w:id="71"/>
    </w:p>
    <w:p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Es el punto de entrada para los usuarios y se ejecuta completamente en el navegador del cliente.</w:t>
      </w:r>
    </w:p>
    <w:p w:rsidR="00402277" w:rsidRPr="00DD6EEA" w:rsidRDefault="00402277" w:rsidP="009D214C">
      <w:pPr>
        <w:widowControl/>
        <w:numPr>
          <w:ilvl w:val="0"/>
          <w:numId w:val="57"/>
        </w:numPr>
        <w:autoSpaceDE/>
        <w:autoSpaceDN/>
        <w:spacing w:before="100" w:beforeAutospacing="1" w:after="100" w:afterAutospacing="1" w:line="480" w:lineRule="auto"/>
        <w:rPr>
          <w:rFonts w:ascii="Arial" w:hAnsi="Arial" w:cs="Arial"/>
        </w:rPr>
      </w:pPr>
      <w:r w:rsidRPr="00DD6EEA">
        <w:rPr>
          <w:rStyle w:val="Textoennegrita"/>
          <w:rFonts w:ascii="Arial" w:hAnsi="Arial" w:cs="Arial"/>
        </w:rPr>
        <w:t>Tipo:</w:t>
      </w:r>
      <w:r w:rsidRPr="00DD6EEA">
        <w:rPr>
          <w:rFonts w:ascii="Arial" w:hAnsi="Arial" w:cs="Arial"/>
        </w:rPr>
        <w:t xml:space="preserve"> Aplicación Web SPA (Single Page Application) </w:t>
      </w:r>
    </w:p>
    <w:p w:rsidR="00402277" w:rsidRPr="00DD6EEA" w:rsidRDefault="00402277" w:rsidP="009D214C">
      <w:pPr>
        <w:widowControl/>
        <w:numPr>
          <w:ilvl w:val="0"/>
          <w:numId w:val="57"/>
        </w:numPr>
        <w:autoSpaceDE/>
        <w:autoSpaceDN/>
        <w:spacing w:before="100" w:beforeAutospacing="1" w:after="100" w:afterAutospacing="1" w:line="480" w:lineRule="auto"/>
        <w:rPr>
          <w:rFonts w:ascii="Arial" w:hAnsi="Arial" w:cs="Arial"/>
        </w:rPr>
      </w:pPr>
      <w:r w:rsidRPr="00DD6EEA">
        <w:rPr>
          <w:rStyle w:val="Textoennegrita"/>
          <w:rFonts w:ascii="Arial" w:hAnsi="Arial" w:cs="Arial"/>
        </w:rPr>
        <w:t>Tecnología:</w:t>
      </w:r>
      <w:r w:rsidRPr="00DD6EEA">
        <w:rPr>
          <w:rFonts w:ascii="Arial" w:hAnsi="Arial" w:cs="Arial"/>
        </w:rPr>
        <w:t xml:space="preserve"> Angular con TypeScript </w:t>
      </w:r>
    </w:p>
    <w:p w:rsidR="00402277" w:rsidRPr="00E011D1" w:rsidRDefault="00402277" w:rsidP="00E011D1">
      <w:pPr>
        <w:pStyle w:val="Ttulo3"/>
        <w:ind w:firstLine="720"/>
      </w:pPr>
      <w:bookmarkStart w:id="72" w:name="_Toc231820778"/>
      <w:r w:rsidRPr="00E011D1">
        <w:rPr>
          <w:rStyle w:val="Textoennegrita"/>
          <w:b/>
          <w:bCs w:val="0"/>
        </w:rPr>
        <w:t>Componentes:</w:t>
      </w:r>
      <w:bookmarkEnd w:id="72"/>
    </w:p>
    <w:p w:rsidR="00402277" w:rsidRPr="00DD6EEA" w:rsidRDefault="00402277" w:rsidP="00E011D1">
      <w:pPr>
        <w:pStyle w:val="NormalWeb"/>
        <w:numPr>
          <w:ilvl w:val="1"/>
          <w:numId w:val="35"/>
        </w:numPr>
        <w:spacing w:line="480" w:lineRule="auto"/>
        <w:rPr>
          <w:rFonts w:ascii="Arial" w:hAnsi="Arial" w:cs="Arial"/>
          <w:sz w:val="22"/>
          <w:szCs w:val="22"/>
        </w:rPr>
      </w:pPr>
      <w:r w:rsidRPr="00DD6EEA">
        <w:rPr>
          <w:rStyle w:val="Textoennegrita"/>
          <w:rFonts w:ascii="Arial" w:hAnsi="Arial" w:cs="Arial"/>
          <w:sz w:val="22"/>
          <w:szCs w:val="22"/>
        </w:rPr>
        <w:t>Componentes de UI:</w:t>
      </w:r>
      <w:r w:rsidR="00E011D1" w:rsidRPr="00DD6EEA">
        <w:rPr>
          <w:rFonts w:ascii="Arial" w:hAnsi="Arial" w:cs="Arial"/>
          <w:sz w:val="22"/>
          <w:szCs w:val="22"/>
        </w:rPr>
        <w:t xml:space="preserve"> </w:t>
      </w:r>
      <w:r w:rsidRPr="00DD6EEA">
        <w:rPr>
          <w:rFonts w:ascii="Arial" w:hAnsi="Arial" w:cs="Arial"/>
          <w:sz w:val="22"/>
          <w:szCs w:val="22"/>
        </w:rPr>
        <w:t xml:space="preserve">Implementados mediante componentes </w:t>
      </w:r>
      <w:proofErr w:type="spellStart"/>
      <w:r w:rsidRPr="00DD6EEA">
        <w:rPr>
          <w:rFonts w:ascii="Arial" w:hAnsi="Arial" w:cs="Arial"/>
          <w:sz w:val="22"/>
          <w:szCs w:val="22"/>
        </w:rPr>
        <w:t>standalone</w:t>
      </w:r>
      <w:proofErr w:type="spellEnd"/>
      <w:r w:rsidRPr="00DD6EEA">
        <w:rPr>
          <w:rFonts w:ascii="Arial" w:hAnsi="Arial" w:cs="Arial"/>
          <w:sz w:val="22"/>
          <w:szCs w:val="22"/>
        </w:rPr>
        <w:t xml:space="preserve"> (</w:t>
      </w:r>
      <w:proofErr w:type="spellStart"/>
      <w:r w:rsidRPr="00DD6EEA">
        <w:rPr>
          <w:rFonts w:ascii="Arial" w:hAnsi="Arial" w:cs="Arial"/>
          <w:sz w:val="22"/>
          <w:szCs w:val="22"/>
        </w:rPr>
        <w:t>auth</w:t>
      </w:r>
      <w:proofErr w:type="spellEnd"/>
      <w:r w:rsidRPr="00DD6EEA">
        <w:rPr>
          <w:rFonts w:ascii="Arial" w:hAnsi="Arial" w:cs="Arial"/>
          <w:sz w:val="22"/>
          <w:szCs w:val="22"/>
        </w:rPr>
        <w:t xml:space="preserve">, </w:t>
      </w:r>
      <w:proofErr w:type="spellStart"/>
      <w:r w:rsidRPr="00DD6EEA">
        <w:rPr>
          <w:rFonts w:ascii="Arial" w:hAnsi="Arial" w:cs="Arial"/>
          <w:sz w:val="22"/>
          <w:szCs w:val="22"/>
        </w:rPr>
        <w:t>dashboard</w:t>
      </w:r>
      <w:proofErr w:type="spellEnd"/>
      <w:r w:rsidRPr="00DD6EEA">
        <w:rPr>
          <w:rFonts w:ascii="Arial" w:hAnsi="Arial" w:cs="Arial"/>
          <w:sz w:val="22"/>
          <w:szCs w:val="22"/>
        </w:rPr>
        <w:t xml:space="preserve">, </w:t>
      </w:r>
      <w:proofErr w:type="spellStart"/>
      <w:r w:rsidRPr="00DD6EEA">
        <w:rPr>
          <w:rFonts w:ascii="Arial" w:hAnsi="Arial" w:cs="Arial"/>
          <w:sz w:val="22"/>
          <w:szCs w:val="22"/>
        </w:rPr>
        <w:t>market</w:t>
      </w:r>
      <w:proofErr w:type="spellEnd"/>
      <w:r w:rsidRPr="00DD6EEA">
        <w:rPr>
          <w:rFonts w:ascii="Arial" w:hAnsi="Arial" w:cs="Arial"/>
          <w:sz w:val="22"/>
          <w:szCs w:val="22"/>
        </w:rPr>
        <w:t xml:space="preserve">, portfolio, </w:t>
      </w:r>
      <w:proofErr w:type="spellStart"/>
      <w:r w:rsidRPr="00DD6EEA">
        <w:rPr>
          <w:rFonts w:ascii="Arial" w:hAnsi="Arial" w:cs="Arial"/>
          <w:sz w:val="22"/>
          <w:szCs w:val="22"/>
        </w:rPr>
        <w:t>alerts</w:t>
      </w:r>
      <w:proofErr w:type="spellEnd"/>
      <w:r w:rsidRPr="00DD6EEA">
        <w:rPr>
          <w:rFonts w:ascii="Arial" w:hAnsi="Arial" w:cs="Arial"/>
          <w:sz w:val="22"/>
          <w:szCs w:val="22"/>
        </w:rPr>
        <w:t xml:space="preserve">, </w:t>
      </w:r>
      <w:proofErr w:type="spellStart"/>
      <w:r w:rsidRPr="00DD6EEA">
        <w:rPr>
          <w:rFonts w:ascii="Arial" w:hAnsi="Arial" w:cs="Arial"/>
          <w:sz w:val="22"/>
          <w:szCs w:val="22"/>
        </w:rPr>
        <w:t>settings</w:t>
      </w:r>
      <w:proofErr w:type="spellEnd"/>
      <w:r w:rsidRPr="00DD6EEA">
        <w:rPr>
          <w:rFonts w:ascii="Arial" w:hAnsi="Arial" w:cs="Arial"/>
          <w:sz w:val="22"/>
          <w:szCs w:val="22"/>
        </w:rPr>
        <w:t>).</w:t>
      </w:r>
    </w:p>
    <w:p w:rsidR="00402277" w:rsidRPr="00DD6EEA" w:rsidRDefault="00402277" w:rsidP="00E011D1">
      <w:pPr>
        <w:pStyle w:val="NormalWeb"/>
        <w:numPr>
          <w:ilvl w:val="1"/>
          <w:numId w:val="35"/>
        </w:numPr>
        <w:spacing w:line="480" w:lineRule="auto"/>
        <w:rPr>
          <w:rFonts w:ascii="Arial" w:hAnsi="Arial" w:cs="Arial"/>
          <w:sz w:val="22"/>
          <w:szCs w:val="22"/>
        </w:rPr>
      </w:pPr>
      <w:r w:rsidRPr="00DD6EEA">
        <w:rPr>
          <w:rStyle w:val="Textoennegrita"/>
          <w:rFonts w:ascii="Arial" w:hAnsi="Arial" w:cs="Arial"/>
          <w:sz w:val="22"/>
          <w:szCs w:val="22"/>
        </w:rPr>
        <w:t>Estilos:</w:t>
      </w:r>
      <w:r w:rsidR="00E011D1" w:rsidRPr="00DD6EEA">
        <w:rPr>
          <w:rFonts w:ascii="Arial" w:hAnsi="Arial" w:cs="Arial"/>
          <w:sz w:val="22"/>
          <w:szCs w:val="22"/>
        </w:rPr>
        <w:t xml:space="preserve"> </w:t>
      </w:r>
      <w:r w:rsidRPr="00DD6EEA">
        <w:rPr>
          <w:rFonts w:ascii="Arial" w:hAnsi="Arial" w:cs="Arial"/>
          <w:sz w:val="22"/>
          <w:szCs w:val="22"/>
        </w:rPr>
        <w:t xml:space="preserve">Uso de Angular Material y CSS para diseño </w:t>
      </w:r>
      <w:proofErr w:type="spellStart"/>
      <w:r w:rsidRPr="00DD6EEA">
        <w:rPr>
          <w:rFonts w:ascii="Arial" w:hAnsi="Arial" w:cs="Arial"/>
          <w:sz w:val="22"/>
          <w:szCs w:val="22"/>
        </w:rPr>
        <w:t>responsive</w:t>
      </w:r>
      <w:proofErr w:type="spellEnd"/>
      <w:r w:rsidRPr="00DD6EEA">
        <w:rPr>
          <w:rFonts w:ascii="Arial" w:hAnsi="Arial" w:cs="Arial"/>
          <w:sz w:val="22"/>
          <w:szCs w:val="22"/>
        </w:rPr>
        <w:t>.</w:t>
      </w:r>
    </w:p>
    <w:p w:rsidR="00402277" w:rsidRPr="00DD6EEA" w:rsidRDefault="00402277" w:rsidP="00E011D1">
      <w:pPr>
        <w:pStyle w:val="NormalWeb"/>
        <w:numPr>
          <w:ilvl w:val="1"/>
          <w:numId w:val="35"/>
        </w:numPr>
        <w:spacing w:line="480" w:lineRule="auto"/>
        <w:rPr>
          <w:rFonts w:ascii="Arial" w:hAnsi="Arial" w:cs="Arial"/>
          <w:sz w:val="22"/>
          <w:szCs w:val="22"/>
        </w:rPr>
      </w:pPr>
      <w:r w:rsidRPr="00DD6EEA">
        <w:rPr>
          <w:rStyle w:val="Textoennegrita"/>
          <w:rFonts w:ascii="Arial" w:hAnsi="Arial" w:cs="Arial"/>
          <w:sz w:val="22"/>
          <w:szCs w:val="22"/>
        </w:rPr>
        <w:t>Lógica Cliente:</w:t>
      </w:r>
      <w:r w:rsidRPr="00DD6EEA">
        <w:rPr>
          <w:rFonts w:ascii="Arial" w:hAnsi="Arial" w:cs="Arial"/>
          <w:sz w:val="22"/>
          <w:szCs w:val="22"/>
        </w:rPr>
        <w:br/>
        <w:t>Servicios Angular que gestionan:</w:t>
      </w:r>
    </w:p>
    <w:p w:rsidR="00402277" w:rsidRPr="00DD6EEA" w:rsidRDefault="00E011D1" w:rsidP="009D214C">
      <w:pPr>
        <w:widowControl/>
        <w:numPr>
          <w:ilvl w:val="0"/>
          <w:numId w:val="58"/>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C</w:t>
      </w:r>
      <w:r w:rsidR="00402277" w:rsidRPr="00DD6EEA">
        <w:rPr>
          <w:rFonts w:ascii="Arial" w:hAnsi="Arial" w:cs="Arial"/>
        </w:rPr>
        <w:t xml:space="preserve">onsumo de API </w:t>
      </w:r>
    </w:p>
    <w:p w:rsidR="00402277" w:rsidRPr="00DD6EEA" w:rsidRDefault="00E011D1" w:rsidP="009D214C">
      <w:pPr>
        <w:widowControl/>
        <w:numPr>
          <w:ilvl w:val="0"/>
          <w:numId w:val="58"/>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M</w:t>
      </w:r>
      <w:r w:rsidR="00402277" w:rsidRPr="00DD6EEA">
        <w:rPr>
          <w:rFonts w:ascii="Arial" w:hAnsi="Arial" w:cs="Arial"/>
        </w:rPr>
        <w:t xml:space="preserve">anejo de estado </w:t>
      </w:r>
    </w:p>
    <w:p w:rsidR="00402277" w:rsidRPr="00DD6EEA" w:rsidRDefault="00E011D1" w:rsidP="009D214C">
      <w:pPr>
        <w:widowControl/>
        <w:numPr>
          <w:ilvl w:val="0"/>
          <w:numId w:val="58"/>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D</w:t>
      </w:r>
      <w:r w:rsidR="00402277" w:rsidRPr="00DD6EEA">
        <w:rPr>
          <w:rFonts w:ascii="Arial" w:hAnsi="Arial" w:cs="Arial"/>
        </w:rPr>
        <w:t xml:space="preserve">atos asincrónicos mediante </w:t>
      </w:r>
      <w:proofErr w:type="spellStart"/>
      <w:r w:rsidR="00402277" w:rsidRPr="00DD6EEA">
        <w:rPr>
          <w:rFonts w:ascii="Arial" w:hAnsi="Arial" w:cs="Arial"/>
        </w:rPr>
        <w:t>RxJS</w:t>
      </w:r>
      <w:proofErr w:type="spellEnd"/>
      <w:r w:rsidR="00402277" w:rsidRPr="00DD6EEA">
        <w:rPr>
          <w:rFonts w:ascii="Arial" w:hAnsi="Arial" w:cs="Arial"/>
        </w:rPr>
        <w:t xml:space="preserve"> </w:t>
      </w:r>
    </w:p>
    <w:p w:rsidR="00402277" w:rsidRPr="00DD6EEA" w:rsidRDefault="00402277" w:rsidP="00E011D1">
      <w:pPr>
        <w:pStyle w:val="NormalWeb"/>
        <w:numPr>
          <w:ilvl w:val="1"/>
          <w:numId w:val="35"/>
        </w:numPr>
        <w:spacing w:line="480" w:lineRule="auto"/>
        <w:rPr>
          <w:rFonts w:ascii="Arial" w:hAnsi="Arial" w:cs="Arial"/>
          <w:sz w:val="22"/>
          <w:szCs w:val="22"/>
        </w:rPr>
      </w:pPr>
      <w:r w:rsidRPr="00DD6EEA">
        <w:rPr>
          <w:rStyle w:val="Textoennegrita"/>
          <w:rFonts w:ascii="Arial" w:hAnsi="Arial" w:cs="Arial"/>
          <w:sz w:val="22"/>
          <w:szCs w:val="22"/>
        </w:rPr>
        <w:t>Interceptores HTTP:</w:t>
      </w:r>
    </w:p>
    <w:p w:rsidR="00402277" w:rsidRPr="00DD6EEA" w:rsidRDefault="00402277" w:rsidP="009D214C">
      <w:pPr>
        <w:widowControl/>
        <w:numPr>
          <w:ilvl w:val="0"/>
          <w:numId w:val="59"/>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lastRenderedPageBreak/>
        <w:t>Inyección automática del token JWT (</w:t>
      </w:r>
      <w:proofErr w:type="spellStart"/>
      <w:r w:rsidRPr="00DD6EEA">
        <w:rPr>
          <w:rStyle w:val="CdigoHTML"/>
          <w:rFonts w:ascii="Arial" w:eastAsia="Arial MT" w:hAnsi="Arial" w:cs="Arial"/>
          <w:sz w:val="22"/>
          <w:szCs w:val="22"/>
        </w:rPr>
        <w:t>Authorization</w:t>
      </w:r>
      <w:proofErr w:type="spellEnd"/>
      <w:r w:rsidRPr="00DD6EEA">
        <w:rPr>
          <w:rStyle w:val="CdigoHTML"/>
          <w:rFonts w:ascii="Arial" w:eastAsia="Arial MT" w:hAnsi="Arial" w:cs="Arial"/>
          <w:sz w:val="22"/>
          <w:szCs w:val="22"/>
        </w:rPr>
        <w:t xml:space="preserve">: </w:t>
      </w:r>
      <w:proofErr w:type="spellStart"/>
      <w:r w:rsidRPr="00DD6EEA">
        <w:rPr>
          <w:rStyle w:val="CdigoHTML"/>
          <w:rFonts w:ascii="Arial" w:eastAsia="Arial MT" w:hAnsi="Arial" w:cs="Arial"/>
          <w:sz w:val="22"/>
          <w:szCs w:val="22"/>
        </w:rPr>
        <w:t>Bearer</w:t>
      </w:r>
      <w:proofErr w:type="spellEnd"/>
      <w:r w:rsidRPr="00DD6EEA">
        <w:rPr>
          <w:rFonts w:ascii="Arial" w:hAnsi="Arial" w:cs="Arial"/>
        </w:rPr>
        <w:t xml:space="preserve">) </w:t>
      </w:r>
    </w:p>
    <w:p w:rsidR="00402277" w:rsidRPr="00DD6EEA" w:rsidRDefault="00402277" w:rsidP="009D214C">
      <w:pPr>
        <w:widowControl/>
        <w:numPr>
          <w:ilvl w:val="0"/>
          <w:numId w:val="59"/>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Manejo global de errores HTTP </w:t>
      </w:r>
    </w:p>
    <w:p w:rsidR="00402277" w:rsidRPr="00E011D1" w:rsidRDefault="00402277" w:rsidP="00E011D1">
      <w:pPr>
        <w:pStyle w:val="Ttulo3"/>
        <w:ind w:firstLine="720"/>
      </w:pPr>
      <w:bookmarkStart w:id="73" w:name="_Toc231820779"/>
      <w:r w:rsidRPr="00E011D1">
        <w:rPr>
          <w:rStyle w:val="Textoennegrita"/>
          <w:b/>
          <w:bCs w:val="0"/>
        </w:rPr>
        <w:t>Comunicación:</w:t>
      </w:r>
      <w:bookmarkEnd w:id="73"/>
    </w:p>
    <w:p w:rsidR="00402277" w:rsidRPr="00DD6EEA" w:rsidRDefault="00402277" w:rsidP="00E011D1">
      <w:pPr>
        <w:pStyle w:val="NormalWeb"/>
        <w:spacing w:line="480" w:lineRule="auto"/>
        <w:ind w:left="720" w:firstLine="720"/>
        <w:rPr>
          <w:rFonts w:ascii="Arial" w:hAnsi="Arial" w:cs="Arial"/>
          <w:sz w:val="22"/>
          <w:szCs w:val="22"/>
        </w:rPr>
      </w:pPr>
      <w:r w:rsidRPr="00DD6EEA">
        <w:rPr>
          <w:rFonts w:ascii="Arial" w:hAnsi="Arial" w:cs="Arial"/>
          <w:sz w:val="22"/>
          <w:szCs w:val="22"/>
        </w:rPr>
        <w:t xml:space="preserve">Utiliza </w:t>
      </w:r>
      <w:proofErr w:type="spellStart"/>
      <w:r w:rsidRPr="00DD6EEA">
        <w:rPr>
          <w:rFonts w:ascii="Arial" w:hAnsi="Arial" w:cs="Arial"/>
          <w:sz w:val="22"/>
          <w:szCs w:val="22"/>
        </w:rPr>
        <w:t>HttpClient</w:t>
      </w:r>
      <w:proofErr w:type="spellEnd"/>
      <w:r w:rsidRPr="00DD6EEA">
        <w:rPr>
          <w:rFonts w:ascii="Arial" w:hAnsi="Arial" w:cs="Arial"/>
          <w:sz w:val="22"/>
          <w:szCs w:val="22"/>
        </w:rPr>
        <w:t xml:space="preserve"> para enviar solicitudes HTTP (GET, POST, PUT, DELETE) al backend y recibir respuestas en formato JSON.</w:t>
      </w:r>
    </w:p>
    <w:p w:rsidR="00402277" w:rsidRPr="00E011D1" w:rsidRDefault="00402277" w:rsidP="00E011D1">
      <w:pPr>
        <w:pStyle w:val="Ttulo2"/>
      </w:pPr>
      <w:bookmarkStart w:id="74" w:name="_Toc231820780"/>
      <w:r w:rsidRPr="00E011D1">
        <w:rPr>
          <w:rStyle w:val="Textoennegrita"/>
          <w:b/>
          <w:bCs w:val="0"/>
        </w:rPr>
        <w:t>3. Capa de Lógica de Negocio (Backend)</w:t>
      </w:r>
      <w:bookmarkEnd w:id="74"/>
    </w:p>
    <w:p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Es el núcleo del sistema, encargado de procesar solicitudes, aplicar reglas de negocio y gestionar la seguridad.</w:t>
      </w:r>
    </w:p>
    <w:p w:rsidR="00402277" w:rsidRPr="00DD6EEA" w:rsidRDefault="00402277" w:rsidP="009D214C">
      <w:pPr>
        <w:widowControl/>
        <w:numPr>
          <w:ilvl w:val="0"/>
          <w:numId w:val="60"/>
        </w:numPr>
        <w:autoSpaceDE/>
        <w:autoSpaceDN/>
        <w:spacing w:before="100" w:beforeAutospacing="1" w:after="100" w:afterAutospacing="1" w:line="480" w:lineRule="auto"/>
        <w:rPr>
          <w:rFonts w:ascii="Arial" w:hAnsi="Arial" w:cs="Arial"/>
        </w:rPr>
      </w:pPr>
      <w:r w:rsidRPr="00DD6EEA">
        <w:rPr>
          <w:rStyle w:val="Textoennegrita"/>
          <w:rFonts w:ascii="Arial" w:hAnsi="Arial" w:cs="Arial"/>
        </w:rPr>
        <w:t>Tecnología:</w:t>
      </w:r>
      <w:r w:rsidRPr="00DD6EEA">
        <w:rPr>
          <w:rFonts w:ascii="Arial" w:hAnsi="Arial" w:cs="Arial"/>
        </w:rPr>
        <w:t xml:space="preserve"> ASP.NET Core Web API (</w:t>
      </w:r>
      <w:proofErr w:type="gramStart"/>
      <w:r w:rsidRPr="00DD6EEA">
        <w:rPr>
          <w:rFonts w:ascii="Arial" w:hAnsi="Arial" w:cs="Arial"/>
        </w:rPr>
        <w:t>.NET )</w:t>
      </w:r>
      <w:proofErr w:type="gramEnd"/>
      <w:r w:rsidRPr="00DD6EEA">
        <w:rPr>
          <w:rFonts w:ascii="Arial" w:hAnsi="Arial" w:cs="Arial"/>
        </w:rPr>
        <w:t xml:space="preserve"> </w:t>
      </w:r>
    </w:p>
    <w:p w:rsidR="00402277" w:rsidRPr="00402277" w:rsidRDefault="00402277" w:rsidP="00E011D1">
      <w:pPr>
        <w:pStyle w:val="Ttulo3"/>
        <w:ind w:firstLine="720"/>
      </w:pPr>
      <w:bookmarkStart w:id="75" w:name="_Toc231820781"/>
      <w:r w:rsidRPr="00402277">
        <w:rPr>
          <w:rStyle w:val="Textoennegrita"/>
          <w:rFonts w:cs="Arial"/>
          <w:b/>
          <w:bCs w:val="0"/>
        </w:rPr>
        <w:t>Módulos Principales:</w:t>
      </w:r>
      <w:bookmarkEnd w:id="75"/>
    </w:p>
    <w:p w:rsidR="00402277" w:rsidRPr="00DD6EEA" w:rsidRDefault="00402277" w:rsidP="00E011D1">
      <w:pPr>
        <w:pStyle w:val="NormalWeb"/>
        <w:numPr>
          <w:ilvl w:val="1"/>
          <w:numId w:val="31"/>
        </w:numPr>
        <w:spacing w:line="480" w:lineRule="auto"/>
        <w:rPr>
          <w:rFonts w:ascii="Arial" w:hAnsi="Arial" w:cs="Arial"/>
          <w:sz w:val="22"/>
          <w:szCs w:val="22"/>
        </w:rPr>
      </w:pPr>
      <w:proofErr w:type="spellStart"/>
      <w:r w:rsidRPr="00DD6EEA">
        <w:rPr>
          <w:rStyle w:val="Textoennegrita"/>
          <w:rFonts w:ascii="Arial" w:hAnsi="Arial" w:cs="Arial"/>
          <w:sz w:val="22"/>
          <w:szCs w:val="22"/>
        </w:rPr>
        <w:t>Routing</w:t>
      </w:r>
      <w:proofErr w:type="spellEnd"/>
      <w:r w:rsidRPr="00DD6EEA">
        <w:rPr>
          <w:rStyle w:val="Textoennegrita"/>
          <w:rFonts w:ascii="Arial" w:hAnsi="Arial" w:cs="Arial"/>
          <w:sz w:val="22"/>
          <w:szCs w:val="22"/>
        </w:rPr>
        <w:t xml:space="preserve"> y Controladores:</w:t>
      </w:r>
      <w:r w:rsidR="00E011D1" w:rsidRPr="00DD6EEA">
        <w:rPr>
          <w:rFonts w:ascii="Arial" w:hAnsi="Arial" w:cs="Arial"/>
          <w:sz w:val="22"/>
          <w:szCs w:val="22"/>
        </w:rPr>
        <w:t xml:space="preserve"> </w:t>
      </w:r>
      <w:r w:rsidRPr="00DD6EEA">
        <w:rPr>
          <w:rFonts w:ascii="Arial" w:hAnsi="Arial" w:cs="Arial"/>
          <w:sz w:val="22"/>
          <w:szCs w:val="22"/>
        </w:rPr>
        <w:t>Uso de atributos (</w:t>
      </w:r>
      <w:r w:rsidRPr="00DD6EEA">
        <w:rPr>
          <w:rStyle w:val="CdigoHTML"/>
          <w:rFonts w:ascii="Arial" w:hAnsi="Arial" w:cs="Arial"/>
          <w:sz w:val="22"/>
          <w:szCs w:val="22"/>
        </w:rPr>
        <w:t>[</w:t>
      </w:r>
      <w:proofErr w:type="spellStart"/>
      <w:r w:rsidRPr="00DD6EEA">
        <w:rPr>
          <w:rStyle w:val="CdigoHTML"/>
          <w:rFonts w:ascii="Arial" w:hAnsi="Arial" w:cs="Arial"/>
          <w:sz w:val="22"/>
          <w:szCs w:val="22"/>
        </w:rPr>
        <w:t>ApiController</w:t>
      </w:r>
      <w:proofErr w:type="spellEnd"/>
      <w:r w:rsidRPr="00DD6EEA">
        <w:rPr>
          <w:rStyle w:val="CdigoHTML"/>
          <w:rFonts w:ascii="Arial" w:hAnsi="Arial" w:cs="Arial"/>
          <w:sz w:val="22"/>
          <w:szCs w:val="22"/>
        </w:rPr>
        <w:t>]</w:t>
      </w:r>
      <w:r w:rsidRPr="00DD6EEA">
        <w:rPr>
          <w:rFonts w:ascii="Arial" w:hAnsi="Arial" w:cs="Arial"/>
          <w:sz w:val="22"/>
          <w:szCs w:val="22"/>
        </w:rPr>
        <w:t xml:space="preserve">, </w:t>
      </w:r>
      <w:r w:rsidRPr="00DD6EEA">
        <w:rPr>
          <w:rStyle w:val="CdigoHTML"/>
          <w:rFonts w:ascii="Arial" w:hAnsi="Arial" w:cs="Arial"/>
          <w:sz w:val="22"/>
          <w:szCs w:val="22"/>
        </w:rPr>
        <w:t>[</w:t>
      </w:r>
      <w:proofErr w:type="spellStart"/>
      <w:r w:rsidRPr="00DD6EEA">
        <w:rPr>
          <w:rStyle w:val="CdigoHTML"/>
          <w:rFonts w:ascii="Arial" w:hAnsi="Arial" w:cs="Arial"/>
          <w:sz w:val="22"/>
          <w:szCs w:val="22"/>
        </w:rPr>
        <w:t>Route</w:t>
      </w:r>
      <w:proofErr w:type="spellEnd"/>
      <w:r w:rsidRPr="00DD6EEA">
        <w:rPr>
          <w:rStyle w:val="CdigoHTML"/>
          <w:rFonts w:ascii="Arial" w:hAnsi="Arial" w:cs="Arial"/>
          <w:sz w:val="22"/>
          <w:szCs w:val="22"/>
        </w:rPr>
        <w:t>]</w:t>
      </w:r>
      <w:r w:rsidRPr="00DD6EEA">
        <w:rPr>
          <w:rFonts w:ascii="Arial" w:hAnsi="Arial" w:cs="Arial"/>
          <w:sz w:val="22"/>
          <w:szCs w:val="22"/>
        </w:rPr>
        <w:t xml:space="preserve">) para mapear </w:t>
      </w:r>
      <w:proofErr w:type="spellStart"/>
      <w:r w:rsidRPr="00DD6EEA">
        <w:rPr>
          <w:rFonts w:ascii="Arial" w:hAnsi="Arial" w:cs="Arial"/>
          <w:sz w:val="22"/>
          <w:szCs w:val="22"/>
        </w:rPr>
        <w:t>endpoints</w:t>
      </w:r>
      <w:proofErr w:type="spellEnd"/>
      <w:r w:rsidRPr="00DD6EEA">
        <w:rPr>
          <w:rFonts w:ascii="Arial" w:hAnsi="Arial" w:cs="Arial"/>
          <w:sz w:val="22"/>
          <w:szCs w:val="22"/>
        </w:rPr>
        <w:t xml:space="preserve"> hacia controladores.</w:t>
      </w:r>
    </w:p>
    <w:p w:rsidR="00402277" w:rsidRPr="00DD6EEA" w:rsidRDefault="00402277" w:rsidP="00E011D1">
      <w:pPr>
        <w:pStyle w:val="NormalWeb"/>
        <w:numPr>
          <w:ilvl w:val="1"/>
          <w:numId w:val="31"/>
        </w:numPr>
        <w:spacing w:line="480" w:lineRule="auto"/>
        <w:rPr>
          <w:rFonts w:ascii="Arial" w:hAnsi="Arial" w:cs="Arial"/>
          <w:sz w:val="22"/>
          <w:szCs w:val="22"/>
        </w:rPr>
      </w:pPr>
      <w:r w:rsidRPr="00DD6EEA">
        <w:rPr>
          <w:rStyle w:val="Textoennegrita"/>
          <w:rFonts w:ascii="Arial" w:hAnsi="Arial" w:cs="Arial"/>
          <w:sz w:val="22"/>
          <w:szCs w:val="22"/>
        </w:rPr>
        <w:t>Pipeline de Middlewares:</w:t>
      </w:r>
      <w:r w:rsidR="00E011D1" w:rsidRPr="00DD6EEA">
        <w:rPr>
          <w:rFonts w:ascii="Arial" w:hAnsi="Arial" w:cs="Arial"/>
          <w:sz w:val="22"/>
          <w:szCs w:val="22"/>
        </w:rPr>
        <w:t xml:space="preserve"> </w:t>
      </w:r>
      <w:r w:rsidRPr="00DD6EEA">
        <w:rPr>
          <w:rFonts w:ascii="Arial" w:hAnsi="Arial" w:cs="Arial"/>
          <w:sz w:val="22"/>
          <w:szCs w:val="22"/>
        </w:rPr>
        <w:t>Las solicitudes atraviesan una cadena de middlewares configurada en ASP.NET Core:</w:t>
      </w:r>
    </w:p>
    <w:p w:rsidR="00402277" w:rsidRPr="00DD6EEA" w:rsidRDefault="00402277" w:rsidP="009D214C">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Autenticación JWT (</w:t>
      </w:r>
      <w:proofErr w:type="spellStart"/>
      <w:r w:rsidRPr="00DD6EEA">
        <w:rPr>
          <w:rStyle w:val="CdigoHTML"/>
          <w:rFonts w:ascii="Arial" w:eastAsia="Arial MT" w:hAnsi="Arial" w:cs="Arial"/>
          <w:sz w:val="22"/>
          <w:szCs w:val="22"/>
        </w:rPr>
        <w:t>UseAuthentication</w:t>
      </w:r>
      <w:proofErr w:type="spellEnd"/>
      <w:r w:rsidRPr="00DD6EEA">
        <w:rPr>
          <w:rFonts w:ascii="Arial" w:hAnsi="Arial" w:cs="Arial"/>
        </w:rPr>
        <w:t xml:space="preserve">) </w:t>
      </w:r>
    </w:p>
    <w:p w:rsidR="00402277" w:rsidRPr="00DD6EEA" w:rsidRDefault="00402277" w:rsidP="009D214C">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Autorización (</w:t>
      </w:r>
      <w:proofErr w:type="spellStart"/>
      <w:r w:rsidRPr="00DD6EEA">
        <w:rPr>
          <w:rStyle w:val="CdigoHTML"/>
          <w:rFonts w:ascii="Arial" w:eastAsia="Arial MT" w:hAnsi="Arial" w:cs="Arial"/>
          <w:sz w:val="22"/>
          <w:szCs w:val="22"/>
        </w:rPr>
        <w:t>UseAuthorization</w:t>
      </w:r>
      <w:proofErr w:type="spellEnd"/>
      <w:r w:rsidRPr="00DD6EEA">
        <w:rPr>
          <w:rFonts w:ascii="Arial" w:hAnsi="Arial" w:cs="Arial"/>
        </w:rPr>
        <w:t xml:space="preserve">) </w:t>
      </w:r>
    </w:p>
    <w:p w:rsidR="00402277" w:rsidRPr="00DD6EEA" w:rsidRDefault="00402277" w:rsidP="009D214C">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Manejo global de errores </w:t>
      </w:r>
    </w:p>
    <w:p w:rsidR="00402277" w:rsidRPr="00DD6EEA" w:rsidRDefault="00402277" w:rsidP="009D214C">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proofErr w:type="spellStart"/>
      <w:r w:rsidRPr="00DD6EEA">
        <w:rPr>
          <w:rFonts w:ascii="Arial" w:hAnsi="Arial" w:cs="Arial"/>
        </w:rPr>
        <w:t>Logging</w:t>
      </w:r>
      <w:proofErr w:type="spellEnd"/>
      <w:r w:rsidRPr="00DD6EEA">
        <w:rPr>
          <w:rFonts w:ascii="Arial" w:hAnsi="Arial" w:cs="Arial"/>
        </w:rPr>
        <w:t xml:space="preserve"> de </w:t>
      </w:r>
      <w:proofErr w:type="spellStart"/>
      <w:r w:rsidRPr="00DD6EEA">
        <w:rPr>
          <w:rFonts w:ascii="Arial" w:hAnsi="Arial" w:cs="Arial"/>
        </w:rPr>
        <w:t>requests</w:t>
      </w:r>
      <w:proofErr w:type="spellEnd"/>
      <w:r w:rsidRPr="00DD6EEA">
        <w:rPr>
          <w:rFonts w:ascii="Arial" w:hAnsi="Arial" w:cs="Arial"/>
        </w:rPr>
        <w:t xml:space="preserve"> </w:t>
      </w:r>
    </w:p>
    <w:p w:rsidR="00402277" w:rsidRPr="00DD6EEA" w:rsidRDefault="00402277" w:rsidP="00E011D1">
      <w:pPr>
        <w:pStyle w:val="NormalWeb"/>
        <w:numPr>
          <w:ilvl w:val="1"/>
          <w:numId w:val="31"/>
        </w:numPr>
        <w:spacing w:line="480" w:lineRule="auto"/>
        <w:rPr>
          <w:rFonts w:ascii="Arial" w:hAnsi="Arial" w:cs="Arial"/>
          <w:sz w:val="22"/>
          <w:szCs w:val="22"/>
        </w:rPr>
      </w:pPr>
      <w:r w:rsidRPr="00DD6EEA">
        <w:rPr>
          <w:rStyle w:val="Textoennegrita"/>
          <w:rFonts w:ascii="Arial" w:hAnsi="Arial" w:cs="Arial"/>
          <w:sz w:val="22"/>
          <w:szCs w:val="22"/>
        </w:rPr>
        <w:t>Servicios (Lógica de Negocio):</w:t>
      </w:r>
      <w:r w:rsidRPr="00DD6EEA">
        <w:rPr>
          <w:rFonts w:ascii="Arial" w:hAnsi="Arial" w:cs="Arial"/>
          <w:sz w:val="22"/>
          <w:szCs w:val="22"/>
        </w:rPr>
        <w:br/>
        <w:t>Implementan la lógica del sistema:</w:t>
      </w:r>
    </w:p>
    <w:p w:rsidR="00402277" w:rsidRPr="00DD6EEA" w:rsidRDefault="00E011D1" w:rsidP="009D214C">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V</w:t>
      </w:r>
      <w:r w:rsidR="00402277" w:rsidRPr="00DD6EEA">
        <w:rPr>
          <w:rFonts w:ascii="Arial" w:hAnsi="Arial" w:cs="Arial"/>
        </w:rPr>
        <w:t xml:space="preserve">alidaciones </w:t>
      </w:r>
    </w:p>
    <w:p w:rsidR="00402277" w:rsidRPr="00DD6EEA" w:rsidRDefault="00E011D1" w:rsidP="009D214C">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P</w:t>
      </w:r>
      <w:r w:rsidR="00402277" w:rsidRPr="00DD6EEA">
        <w:rPr>
          <w:rFonts w:ascii="Arial" w:hAnsi="Arial" w:cs="Arial"/>
        </w:rPr>
        <w:t xml:space="preserve">rocesamiento de operaciones </w:t>
      </w:r>
    </w:p>
    <w:p w:rsidR="00402277" w:rsidRPr="00DD6EEA" w:rsidRDefault="00E011D1" w:rsidP="009D214C">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I</w:t>
      </w:r>
      <w:r w:rsidR="00402277" w:rsidRPr="00DD6EEA">
        <w:rPr>
          <w:rFonts w:ascii="Arial" w:hAnsi="Arial" w:cs="Arial"/>
        </w:rPr>
        <w:t xml:space="preserve">ntegración con APIs externas </w:t>
      </w:r>
    </w:p>
    <w:p w:rsidR="00402277" w:rsidRPr="00DD6EEA" w:rsidRDefault="00E011D1" w:rsidP="009D214C">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C</w:t>
      </w:r>
      <w:r w:rsidR="00402277" w:rsidRPr="00DD6EEA">
        <w:rPr>
          <w:rFonts w:ascii="Arial" w:hAnsi="Arial" w:cs="Arial"/>
        </w:rPr>
        <w:t xml:space="preserve">oordinación entre componentes </w:t>
      </w:r>
    </w:p>
    <w:p w:rsidR="00402277" w:rsidRPr="00DD6EEA" w:rsidRDefault="00402277" w:rsidP="00E011D1">
      <w:pPr>
        <w:pStyle w:val="NormalWeb"/>
        <w:numPr>
          <w:ilvl w:val="1"/>
          <w:numId w:val="31"/>
        </w:numPr>
        <w:spacing w:line="480" w:lineRule="auto"/>
        <w:rPr>
          <w:rFonts w:ascii="Arial" w:hAnsi="Arial" w:cs="Arial"/>
          <w:sz w:val="22"/>
          <w:szCs w:val="22"/>
        </w:rPr>
      </w:pPr>
      <w:r w:rsidRPr="00DD6EEA">
        <w:rPr>
          <w:rStyle w:val="Textoennegrita"/>
          <w:rFonts w:ascii="Arial" w:hAnsi="Arial" w:cs="Arial"/>
          <w:sz w:val="22"/>
          <w:szCs w:val="22"/>
        </w:rPr>
        <w:lastRenderedPageBreak/>
        <w:t>Acceso a Datos mediante ORM:</w:t>
      </w:r>
      <w:r w:rsidRPr="00DD6EEA">
        <w:rPr>
          <w:rFonts w:ascii="Arial" w:hAnsi="Arial" w:cs="Arial"/>
          <w:sz w:val="22"/>
          <w:szCs w:val="22"/>
        </w:rPr>
        <w:br/>
        <w:t xml:space="preserve">Se utiliza </w:t>
      </w:r>
      <w:proofErr w:type="spellStart"/>
      <w:r w:rsidRPr="00DD6EEA">
        <w:rPr>
          <w:rStyle w:val="Textoennegrita"/>
          <w:rFonts w:ascii="Arial" w:hAnsi="Arial" w:cs="Arial"/>
          <w:sz w:val="22"/>
          <w:szCs w:val="22"/>
        </w:rPr>
        <w:t>Entity</w:t>
      </w:r>
      <w:proofErr w:type="spellEnd"/>
      <w:r w:rsidRPr="00DD6EEA">
        <w:rPr>
          <w:rStyle w:val="Textoennegrita"/>
          <w:rFonts w:ascii="Arial" w:hAnsi="Arial" w:cs="Arial"/>
          <w:sz w:val="22"/>
          <w:szCs w:val="22"/>
        </w:rPr>
        <w:t xml:space="preserve"> Framework Core</w:t>
      </w:r>
      <w:r w:rsidRPr="00DD6EEA">
        <w:rPr>
          <w:rFonts w:ascii="Arial" w:hAnsi="Arial" w:cs="Arial"/>
          <w:sz w:val="22"/>
          <w:szCs w:val="22"/>
        </w:rPr>
        <w:t xml:space="preserve"> como ORM para la interacción con la base de datos PostgreSQL, utilizando el proveedor </w:t>
      </w:r>
      <w:proofErr w:type="spellStart"/>
      <w:r w:rsidRPr="00DD6EEA">
        <w:rPr>
          <w:rStyle w:val="Textoennegrita"/>
          <w:rFonts w:ascii="Arial" w:hAnsi="Arial" w:cs="Arial"/>
          <w:sz w:val="22"/>
          <w:szCs w:val="22"/>
        </w:rPr>
        <w:t>Npgsql</w:t>
      </w:r>
      <w:proofErr w:type="spellEnd"/>
      <w:r w:rsidRPr="00DD6EEA">
        <w:rPr>
          <w:rFonts w:ascii="Arial" w:hAnsi="Arial" w:cs="Arial"/>
          <w:sz w:val="22"/>
          <w:szCs w:val="22"/>
        </w:rPr>
        <w:t>.</w:t>
      </w:r>
    </w:p>
    <w:p w:rsidR="00402277" w:rsidRPr="00DD6EEA" w:rsidRDefault="00402277" w:rsidP="009D214C">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Uso de </w:t>
      </w:r>
      <w:proofErr w:type="spellStart"/>
      <w:r w:rsidRPr="00DD6EEA">
        <w:rPr>
          <w:rStyle w:val="CdigoHTML"/>
          <w:rFonts w:ascii="Arial" w:eastAsia="Arial MT" w:hAnsi="Arial" w:cs="Arial"/>
          <w:sz w:val="22"/>
          <w:szCs w:val="22"/>
        </w:rPr>
        <w:t>DbContext</w:t>
      </w:r>
      <w:proofErr w:type="spellEnd"/>
      <w:r w:rsidRPr="00DD6EEA">
        <w:rPr>
          <w:rFonts w:ascii="Arial" w:hAnsi="Arial" w:cs="Arial"/>
        </w:rPr>
        <w:t xml:space="preserve"> y </w:t>
      </w:r>
      <w:proofErr w:type="spellStart"/>
      <w:r w:rsidRPr="00DD6EEA">
        <w:rPr>
          <w:rStyle w:val="CdigoHTML"/>
          <w:rFonts w:ascii="Arial" w:eastAsia="Arial MT" w:hAnsi="Arial" w:cs="Arial"/>
          <w:sz w:val="22"/>
          <w:szCs w:val="22"/>
        </w:rPr>
        <w:t>DbSet</w:t>
      </w:r>
      <w:proofErr w:type="spellEnd"/>
      <w:r w:rsidRPr="00DD6EEA">
        <w:rPr>
          <w:rStyle w:val="CdigoHTML"/>
          <w:rFonts w:ascii="Arial" w:eastAsia="Arial MT" w:hAnsi="Arial" w:cs="Arial"/>
          <w:sz w:val="22"/>
          <w:szCs w:val="22"/>
        </w:rPr>
        <w:t>&lt;T&gt;</w:t>
      </w:r>
      <w:r w:rsidRPr="00DD6EEA">
        <w:rPr>
          <w:rFonts w:ascii="Arial" w:hAnsi="Arial" w:cs="Arial"/>
        </w:rPr>
        <w:t xml:space="preserve"> </w:t>
      </w:r>
    </w:p>
    <w:p w:rsidR="00402277" w:rsidRPr="00DD6EEA" w:rsidRDefault="00402277" w:rsidP="009D214C">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Consultas mediante LINQ </w:t>
      </w:r>
    </w:p>
    <w:p w:rsidR="00402277" w:rsidRPr="00DD6EEA" w:rsidRDefault="00402277" w:rsidP="009D214C">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Gestión de esquema mediante migraciones </w:t>
      </w:r>
    </w:p>
    <w:p w:rsidR="00402277" w:rsidRPr="00DD6EEA" w:rsidRDefault="00402277" w:rsidP="00E011D1">
      <w:pPr>
        <w:pStyle w:val="NormalWeb"/>
        <w:numPr>
          <w:ilvl w:val="1"/>
          <w:numId w:val="31"/>
        </w:numPr>
        <w:spacing w:line="480" w:lineRule="auto"/>
        <w:rPr>
          <w:rFonts w:ascii="Arial" w:hAnsi="Arial" w:cs="Arial"/>
          <w:sz w:val="22"/>
          <w:szCs w:val="22"/>
        </w:rPr>
      </w:pPr>
      <w:r w:rsidRPr="00DD6EEA">
        <w:rPr>
          <w:rStyle w:val="Textoennegrita"/>
          <w:rFonts w:ascii="Arial" w:hAnsi="Arial" w:cs="Arial"/>
          <w:sz w:val="22"/>
          <w:szCs w:val="22"/>
        </w:rPr>
        <w:t>Repositorios:</w:t>
      </w:r>
      <w:r w:rsidR="00E011D1" w:rsidRPr="00DD6EEA">
        <w:rPr>
          <w:rFonts w:ascii="Arial" w:hAnsi="Arial" w:cs="Arial"/>
          <w:sz w:val="22"/>
          <w:szCs w:val="22"/>
        </w:rPr>
        <w:t xml:space="preserve"> </w:t>
      </w:r>
      <w:r w:rsidRPr="00DD6EEA">
        <w:rPr>
          <w:rFonts w:ascii="Arial" w:hAnsi="Arial" w:cs="Arial"/>
          <w:sz w:val="22"/>
          <w:szCs w:val="22"/>
        </w:rPr>
        <w:t>Encapsulan el acceso a datos, desacoplando la lógica de negocio de la persistencia.</w:t>
      </w:r>
    </w:p>
    <w:p w:rsidR="00402277" w:rsidRPr="00DD6EEA" w:rsidRDefault="00402277" w:rsidP="00E011D1">
      <w:pPr>
        <w:pStyle w:val="NormalWeb"/>
        <w:numPr>
          <w:ilvl w:val="1"/>
          <w:numId w:val="31"/>
        </w:numPr>
        <w:spacing w:line="480" w:lineRule="auto"/>
        <w:rPr>
          <w:rFonts w:ascii="Arial" w:hAnsi="Arial" w:cs="Arial"/>
          <w:sz w:val="22"/>
          <w:szCs w:val="22"/>
        </w:rPr>
      </w:pPr>
      <w:r w:rsidRPr="00DD6EEA">
        <w:rPr>
          <w:rStyle w:val="Textoennegrita"/>
          <w:rFonts w:ascii="Arial" w:hAnsi="Arial" w:cs="Arial"/>
          <w:sz w:val="22"/>
          <w:szCs w:val="22"/>
        </w:rPr>
        <w:t xml:space="preserve">Servicios en Segundo Plano (Background </w:t>
      </w:r>
      <w:proofErr w:type="spellStart"/>
      <w:r w:rsidRPr="00DD6EEA">
        <w:rPr>
          <w:rStyle w:val="Textoennegrita"/>
          <w:rFonts w:ascii="Arial" w:hAnsi="Arial" w:cs="Arial"/>
          <w:sz w:val="22"/>
          <w:szCs w:val="22"/>
        </w:rPr>
        <w:t>Services</w:t>
      </w:r>
      <w:proofErr w:type="spellEnd"/>
      <w:r w:rsidRPr="00DD6EEA">
        <w:rPr>
          <w:rStyle w:val="Textoennegrita"/>
          <w:rFonts w:ascii="Arial" w:hAnsi="Arial" w:cs="Arial"/>
          <w:sz w:val="22"/>
          <w:szCs w:val="22"/>
        </w:rPr>
        <w:t>):</w:t>
      </w:r>
      <w:r w:rsidRPr="00DD6EEA">
        <w:rPr>
          <w:rFonts w:ascii="Arial" w:hAnsi="Arial" w:cs="Arial"/>
          <w:sz w:val="22"/>
          <w:szCs w:val="22"/>
        </w:rPr>
        <w:br/>
        <w:t xml:space="preserve">Implementados mediante </w:t>
      </w:r>
      <w:proofErr w:type="spellStart"/>
      <w:r w:rsidRPr="00DD6EEA">
        <w:rPr>
          <w:rStyle w:val="CdigoHTML"/>
          <w:rFonts w:ascii="Arial" w:hAnsi="Arial" w:cs="Arial"/>
          <w:sz w:val="22"/>
          <w:szCs w:val="22"/>
        </w:rPr>
        <w:t>IHostedService</w:t>
      </w:r>
      <w:proofErr w:type="spellEnd"/>
      <w:r w:rsidRPr="00DD6EEA">
        <w:rPr>
          <w:rFonts w:ascii="Arial" w:hAnsi="Arial" w:cs="Arial"/>
          <w:sz w:val="22"/>
          <w:szCs w:val="22"/>
        </w:rPr>
        <w:t>, permiten ejecutar tareas asincrónicas como:</w:t>
      </w:r>
    </w:p>
    <w:p w:rsidR="00402277" w:rsidRPr="00DD6EEA" w:rsidRDefault="00E011D1" w:rsidP="009D214C">
      <w:pPr>
        <w:widowControl/>
        <w:numPr>
          <w:ilvl w:val="0"/>
          <w:numId w:val="64"/>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E</w:t>
      </w:r>
      <w:r w:rsidR="00402277" w:rsidRPr="00DD6EEA">
        <w:rPr>
          <w:rFonts w:ascii="Arial" w:hAnsi="Arial" w:cs="Arial"/>
        </w:rPr>
        <w:t xml:space="preserve">valuación de alertas </w:t>
      </w:r>
    </w:p>
    <w:p w:rsidR="00402277" w:rsidRPr="00DD6EEA" w:rsidRDefault="00E011D1" w:rsidP="009D214C">
      <w:pPr>
        <w:widowControl/>
        <w:numPr>
          <w:ilvl w:val="0"/>
          <w:numId w:val="64"/>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P</w:t>
      </w:r>
      <w:r w:rsidR="00402277" w:rsidRPr="00DD6EEA">
        <w:rPr>
          <w:rFonts w:ascii="Arial" w:hAnsi="Arial" w:cs="Arial"/>
        </w:rPr>
        <w:t xml:space="preserve">rocesamiento periódico </w:t>
      </w:r>
    </w:p>
    <w:p w:rsidR="00402277" w:rsidRPr="00DD6EEA" w:rsidRDefault="00E011D1" w:rsidP="009D214C">
      <w:pPr>
        <w:widowControl/>
        <w:numPr>
          <w:ilvl w:val="0"/>
          <w:numId w:val="64"/>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G</w:t>
      </w:r>
      <w:r w:rsidR="00402277" w:rsidRPr="00DD6EEA">
        <w:rPr>
          <w:rFonts w:ascii="Arial" w:hAnsi="Arial" w:cs="Arial"/>
        </w:rPr>
        <w:t xml:space="preserve">eneración de notificaciones </w:t>
      </w:r>
    </w:p>
    <w:p w:rsidR="00DD6EEA" w:rsidRDefault="00402277" w:rsidP="00E011D1">
      <w:pPr>
        <w:pStyle w:val="NormalWeb"/>
        <w:numPr>
          <w:ilvl w:val="1"/>
          <w:numId w:val="31"/>
        </w:numPr>
        <w:spacing w:line="480" w:lineRule="auto"/>
        <w:rPr>
          <w:rFonts w:ascii="Arial" w:hAnsi="Arial" w:cs="Arial"/>
          <w:sz w:val="22"/>
          <w:szCs w:val="22"/>
        </w:rPr>
      </w:pPr>
      <w:r w:rsidRPr="00DD6EEA">
        <w:rPr>
          <w:rStyle w:val="Textoennegrita"/>
          <w:rFonts w:ascii="Arial" w:hAnsi="Arial" w:cs="Arial"/>
          <w:sz w:val="22"/>
          <w:szCs w:val="22"/>
        </w:rPr>
        <w:t>Integraciones Externas:</w:t>
      </w:r>
      <w:r w:rsidR="00E011D1" w:rsidRPr="00DD6EEA">
        <w:rPr>
          <w:rStyle w:val="Textoennegrita"/>
          <w:rFonts w:ascii="Arial" w:hAnsi="Arial" w:cs="Arial"/>
          <w:sz w:val="22"/>
          <w:szCs w:val="22"/>
        </w:rPr>
        <w:t xml:space="preserve"> </w:t>
      </w:r>
      <w:r w:rsidR="00DD6EEA" w:rsidRPr="00DD6EEA">
        <w:rPr>
          <w:rFonts w:ascii="Arial" w:hAnsi="Arial" w:cs="Arial"/>
          <w:sz w:val="22"/>
          <w:szCs w:val="22"/>
        </w:rPr>
        <w:t xml:space="preserve">consumo de datos financieros mediante Yahoo Finance como proveedor principal, utilizando </w:t>
      </w:r>
      <w:proofErr w:type="spellStart"/>
      <w:r w:rsidR="00DD6EEA" w:rsidRPr="00DD6EEA">
        <w:rPr>
          <w:rFonts w:ascii="Arial" w:hAnsi="Arial" w:cs="Arial"/>
          <w:sz w:val="22"/>
          <w:szCs w:val="22"/>
        </w:rPr>
        <w:t>HttpClient</w:t>
      </w:r>
      <w:proofErr w:type="spellEnd"/>
      <w:r w:rsidR="00DD6EEA" w:rsidRPr="00DD6EEA">
        <w:rPr>
          <w:rFonts w:ascii="Arial" w:hAnsi="Arial" w:cs="Arial"/>
          <w:sz w:val="22"/>
          <w:szCs w:val="22"/>
        </w:rPr>
        <w:t xml:space="preserve">. El sistema también deja contemplada la integración con EOD Historical Data (EODHD) como proveedor alternativo configurable. </w:t>
      </w:r>
    </w:p>
    <w:p w:rsidR="00402277" w:rsidRPr="00DD6EEA" w:rsidRDefault="00DD6EEA" w:rsidP="00DD6EEA">
      <w:pPr>
        <w:pStyle w:val="NormalWeb"/>
        <w:spacing w:line="480" w:lineRule="auto"/>
        <w:ind w:left="1440" w:firstLine="720"/>
        <w:rPr>
          <w:rFonts w:ascii="Arial" w:hAnsi="Arial" w:cs="Arial"/>
          <w:sz w:val="22"/>
          <w:szCs w:val="22"/>
        </w:rPr>
      </w:pPr>
      <w:r w:rsidRPr="00DD6EEA">
        <w:rPr>
          <w:rFonts w:ascii="Arial" w:hAnsi="Arial" w:cs="Arial"/>
          <w:sz w:val="22"/>
          <w:szCs w:val="22"/>
        </w:rPr>
        <w:t>Además, cuenta con envío de notificaciones por correo electrónico mediante SMTP de Gmail, dejando prevista la integración con Resend para un escenario productivo.</w:t>
      </w:r>
    </w:p>
    <w:p w:rsidR="00402277" w:rsidRPr="00402277" w:rsidRDefault="00402277" w:rsidP="00E011D1">
      <w:pPr>
        <w:pStyle w:val="Ttulo2"/>
      </w:pPr>
      <w:bookmarkStart w:id="76" w:name="_Toc231820782"/>
      <w:r w:rsidRPr="00402277">
        <w:rPr>
          <w:rStyle w:val="Textoennegrita"/>
          <w:rFonts w:cs="Arial"/>
          <w:b/>
          <w:bCs w:val="0"/>
        </w:rPr>
        <w:t>4. Capa de Datos (Persistencia)</w:t>
      </w:r>
      <w:bookmarkEnd w:id="76"/>
    </w:p>
    <w:p w:rsidR="00402277" w:rsidRPr="00402277" w:rsidRDefault="00402277" w:rsidP="00E011D1">
      <w:pPr>
        <w:pStyle w:val="NormalWeb"/>
        <w:spacing w:line="480" w:lineRule="auto"/>
        <w:ind w:firstLine="720"/>
        <w:rPr>
          <w:rFonts w:ascii="Arial" w:hAnsi="Arial" w:cs="Arial"/>
        </w:rPr>
      </w:pPr>
      <w:r w:rsidRPr="00402277">
        <w:rPr>
          <w:rFonts w:ascii="Arial" w:hAnsi="Arial" w:cs="Arial"/>
        </w:rPr>
        <w:t>Es donde reside la información de forma permanente.</w:t>
      </w:r>
    </w:p>
    <w:p w:rsidR="00402277" w:rsidRPr="00E011D1" w:rsidRDefault="00402277" w:rsidP="00E011D1">
      <w:pPr>
        <w:pStyle w:val="Ttulo3"/>
        <w:ind w:left="717"/>
      </w:pPr>
      <w:bookmarkStart w:id="77" w:name="_Toc231820783"/>
      <w:r w:rsidRPr="00E011D1">
        <w:rPr>
          <w:rStyle w:val="Textoennegrita"/>
          <w:b/>
          <w:bCs w:val="0"/>
        </w:rPr>
        <w:lastRenderedPageBreak/>
        <w:t>Motores:</w:t>
      </w:r>
      <w:bookmarkEnd w:id="77"/>
    </w:p>
    <w:p w:rsidR="00402277" w:rsidRPr="00402277" w:rsidRDefault="00402277" w:rsidP="009D214C">
      <w:pPr>
        <w:widowControl/>
        <w:numPr>
          <w:ilvl w:val="0"/>
          <w:numId w:val="65"/>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Textoennegrita"/>
          <w:rFonts w:ascii="Arial" w:hAnsi="Arial" w:cs="Arial"/>
        </w:rPr>
        <w:t>PostgreSQL (relacional)</w:t>
      </w:r>
      <w:r w:rsidRPr="00402277">
        <w:rPr>
          <w:rFonts w:ascii="Arial" w:hAnsi="Arial" w:cs="Arial"/>
        </w:rPr>
        <w:t xml:space="preserve"> </w:t>
      </w:r>
    </w:p>
    <w:p w:rsidR="00402277" w:rsidRPr="00E011D1" w:rsidRDefault="00402277" w:rsidP="009D214C">
      <w:pPr>
        <w:widowControl/>
        <w:numPr>
          <w:ilvl w:val="0"/>
          <w:numId w:val="65"/>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Textoennegrita"/>
          <w:rFonts w:ascii="Arial" w:hAnsi="Arial" w:cs="Arial"/>
        </w:rPr>
        <w:t>MongoDB (no relacional)</w:t>
      </w:r>
      <w:r w:rsidRPr="00402277">
        <w:rPr>
          <w:rFonts w:ascii="Arial" w:hAnsi="Arial" w:cs="Arial"/>
        </w:rPr>
        <w:t xml:space="preserve"> </w:t>
      </w:r>
    </w:p>
    <w:p w:rsidR="00402277" w:rsidRPr="00E011D1" w:rsidRDefault="00402277" w:rsidP="00E011D1">
      <w:pPr>
        <w:pStyle w:val="Ttulo3"/>
        <w:spacing w:line="480" w:lineRule="auto"/>
        <w:ind w:left="720"/>
      </w:pPr>
      <w:bookmarkStart w:id="78" w:name="_Toc231820784"/>
      <w:r w:rsidRPr="00E011D1">
        <w:rPr>
          <w:rStyle w:val="Textoennegrita"/>
          <w:b/>
          <w:bCs w:val="0"/>
        </w:rPr>
        <w:t>Estructura (Nivel Alto):</w:t>
      </w:r>
      <w:bookmarkEnd w:id="78"/>
    </w:p>
    <w:p w:rsidR="00402277" w:rsidRPr="00E011D1" w:rsidRDefault="00402277" w:rsidP="009D214C">
      <w:pPr>
        <w:pStyle w:val="Prrafodelista"/>
        <w:numPr>
          <w:ilvl w:val="0"/>
          <w:numId w:val="70"/>
        </w:numPr>
        <w:spacing w:line="480" w:lineRule="auto"/>
        <w:ind w:left="1800"/>
      </w:pPr>
      <w:r w:rsidRPr="00E011D1">
        <w:rPr>
          <w:rStyle w:val="Textoennegrita"/>
          <w:rFonts w:ascii="Arial" w:hAnsi="Arial" w:cs="Arial"/>
          <w:bCs w:val="0"/>
        </w:rPr>
        <w:t>Base de Datos Relacional (PostgreSQL)</w:t>
      </w:r>
    </w:p>
    <w:p w:rsidR="00402277" w:rsidRPr="00402277" w:rsidRDefault="00402277" w:rsidP="00032DF3">
      <w:pPr>
        <w:pStyle w:val="NormalWeb"/>
        <w:spacing w:line="480" w:lineRule="auto"/>
        <w:ind w:left="1800"/>
        <w:rPr>
          <w:rFonts w:ascii="Arial" w:hAnsi="Arial" w:cs="Arial"/>
        </w:rPr>
      </w:pPr>
      <w:r w:rsidRPr="00402277">
        <w:rPr>
          <w:rFonts w:ascii="Arial" w:hAnsi="Arial" w:cs="Arial"/>
        </w:rPr>
        <w:t>Se utiliza para almacenamiento de datos transaccionales del sistema, incluyendo:</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usuarios y autenticación </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portafolios e inversiones </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operaciones (</w:t>
      </w:r>
      <w:proofErr w:type="spellStart"/>
      <w:r w:rsidRPr="00402277">
        <w:rPr>
          <w:rFonts w:ascii="Arial" w:hAnsi="Arial" w:cs="Arial"/>
        </w:rPr>
        <w:t>transactions</w:t>
      </w:r>
      <w:proofErr w:type="spellEnd"/>
      <w:r w:rsidRPr="00402277">
        <w:rPr>
          <w:rFonts w:ascii="Arial" w:hAnsi="Arial" w:cs="Arial"/>
        </w:rPr>
        <w:t xml:space="preserve">) </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alertas y notificaciones </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configuraciones de usuario </w:t>
      </w:r>
    </w:p>
    <w:p w:rsidR="00402277" w:rsidRPr="00E011D1"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favoritos y mensajes de contacto </w:t>
      </w:r>
    </w:p>
    <w:p w:rsidR="00402277" w:rsidRPr="00E011D1" w:rsidRDefault="00402277" w:rsidP="003C722A">
      <w:pPr>
        <w:pStyle w:val="Prrafodelista"/>
        <w:numPr>
          <w:ilvl w:val="0"/>
          <w:numId w:val="70"/>
        </w:numPr>
        <w:spacing w:line="480" w:lineRule="auto"/>
        <w:ind w:left="1800"/>
      </w:pPr>
      <w:r w:rsidRPr="00E011D1">
        <w:rPr>
          <w:rStyle w:val="Textoennegrita"/>
          <w:rFonts w:ascii="Arial" w:hAnsi="Arial" w:cs="Arial"/>
          <w:bCs w:val="0"/>
        </w:rPr>
        <w:t>Base de Datos No Relacional (MongoDB)</w:t>
      </w:r>
    </w:p>
    <w:p w:rsidR="00F266A2" w:rsidRPr="00F266A2" w:rsidRDefault="00F266A2" w:rsidP="003C722A">
      <w:pPr>
        <w:spacing w:line="480" w:lineRule="auto"/>
        <w:ind w:left="1440"/>
        <w:rPr>
          <w:lang w:val="es-AR" w:eastAsia="es-AR"/>
        </w:rPr>
      </w:pPr>
      <w:bookmarkStart w:id="79" w:name="_Toc231820785"/>
      <w:r w:rsidRPr="00F266A2">
        <w:rPr>
          <w:lang w:val="es-AR" w:eastAsia="es-AR"/>
        </w:rPr>
        <w:t>Se utiliza MongoDB para almacenar información histórica y de mercado:</w:t>
      </w:r>
    </w:p>
    <w:p w:rsidR="00F266A2" w:rsidRPr="003C722A" w:rsidRDefault="00F266A2" w:rsidP="003C722A">
      <w:pPr>
        <w:pStyle w:val="Prrafodelista"/>
        <w:numPr>
          <w:ilvl w:val="0"/>
          <w:numId w:val="85"/>
        </w:numPr>
        <w:spacing w:line="480" w:lineRule="auto"/>
        <w:rPr>
          <w:lang w:val="es-AR" w:eastAsia="es-AR"/>
        </w:rPr>
      </w:pPr>
      <w:r w:rsidRPr="003C722A">
        <w:rPr>
          <w:lang w:val="es-AR" w:eastAsia="es-AR"/>
        </w:rPr>
        <w:t>Históricos de precios de activos financieros.</w:t>
      </w:r>
    </w:p>
    <w:p w:rsidR="00F266A2" w:rsidRPr="003C722A" w:rsidRDefault="00F266A2" w:rsidP="003C722A">
      <w:pPr>
        <w:pStyle w:val="Prrafodelista"/>
        <w:numPr>
          <w:ilvl w:val="0"/>
          <w:numId w:val="85"/>
        </w:numPr>
        <w:spacing w:line="480" w:lineRule="auto"/>
        <w:rPr>
          <w:lang w:val="es-AR" w:eastAsia="es-AR"/>
        </w:rPr>
      </w:pPr>
      <w:r w:rsidRPr="003C722A">
        <w:rPr>
          <w:lang w:val="es-AR" w:eastAsia="es-AR"/>
        </w:rPr>
        <w:t>Evolución histórica de portfolios de usuarios.</w:t>
      </w:r>
    </w:p>
    <w:p w:rsidR="00F266A2" w:rsidRPr="003C722A" w:rsidRDefault="00F266A2" w:rsidP="003C722A">
      <w:pPr>
        <w:pStyle w:val="Prrafodelista"/>
        <w:numPr>
          <w:ilvl w:val="0"/>
          <w:numId w:val="85"/>
        </w:numPr>
        <w:spacing w:line="480" w:lineRule="auto"/>
        <w:rPr>
          <w:lang w:val="es-AR" w:eastAsia="es-AR"/>
        </w:rPr>
      </w:pPr>
      <w:r w:rsidRPr="003C722A">
        <w:rPr>
          <w:lang w:val="es-AR" w:eastAsia="es-AR"/>
        </w:rPr>
        <w:t>Datos complementarios del mercado.</w:t>
      </w:r>
    </w:p>
    <w:p w:rsidR="003C722A" w:rsidRPr="003C722A" w:rsidRDefault="00F266A2" w:rsidP="003C722A">
      <w:pPr>
        <w:pStyle w:val="Prrafodelista"/>
        <w:numPr>
          <w:ilvl w:val="0"/>
          <w:numId w:val="85"/>
        </w:numPr>
        <w:spacing w:line="480" w:lineRule="auto"/>
        <w:rPr>
          <w:b/>
          <w:lang w:val="es-AR" w:eastAsia="es-AR"/>
        </w:rPr>
      </w:pPr>
      <w:r w:rsidRPr="003C722A">
        <w:rPr>
          <w:lang w:val="es-AR" w:eastAsia="es-AR"/>
        </w:rPr>
        <w:t>Información de alto volumen optimizada para consultas históricas y series temporales</w:t>
      </w:r>
    </w:p>
    <w:p w:rsidR="003C722A" w:rsidRPr="003C722A" w:rsidRDefault="003C722A" w:rsidP="003C722A">
      <w:pPr>
        <w:pStyle w:val="Prrafodelista"/>
        <w:spacing w:line="480" w:lineRule="auto"/>
        <w:ind w:left="2520" w:firstLine="0"/>
        <w:rPr>
          <w:b/>
          <w:lang w:val="es-AR" w:eastAsia="es-AR"/>
        </w:rPr>
      </w:pPr>
    </w:p>
    <w:p w:rsidR="00402277" w:rsidRPr="00402277" w:rsidRDefault="00402277" w:rsidP="00F266A2">
      <w:pPr>
        <w:pStyle w:val="Ttulo2"/>
      </w:pPr>
      <w:r w:rsidRPr="00402277">
        <w:rPr>
          <w:rStyle w:val="Textoennegrita"/>
          <w:rFonts w:cs="Arial"/>
          <w:b/>
          <w:bCs w:val="0"/>
        </w:rPr>
        <w:t>5. Flujo de Datos Típico (Ej: Generación de Alerta)</w:t>
      </w:r>
      <w:bookmarkEnd w:id="79"/>
    </w:p>
    <w:p w:rsidR="00402277" w:rsidRPr="00402277"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Cliente:</w:t>
      </w:r>
      <w:r w:rsidRPr="00402277">
        <w:rPr>
          <w:rFonts w:ascii="Arial" w:hAnsi="Arial" w:cs="Arial"/>
        </w:rPr>
        <w:t xml:space="preserve"> El usuario configura una alerta desde el frontend. </w:t>
      </w:r>
    </w:p>
    <w:p w:rsidR="00402277" w:rsidRPr="00402277"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Red:</w:t>
      </w:r>
      <w:r w:rsidRPr="00402277">
        <w:rPr>
          <w:rFonts w:ascii="Arial" w:hAnsi="Arial" w:cs="Arial"/>
        </w:rPr>
        <w:t xml:space="preserve"> La solicitud viaja mediante HTTP hacia el backend. </w:t>
      </w:r>
    </w:p>
    <w:p w:rsidR="00402277" w:rsidRPr="00402277"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Middleware:</w:t>
      </w:r>
      <w:r w:rsidRPr="00402277">
        <w:rPr>
          <w:rFonts w:ascii="Arial" w:hAnsi="Arial" w:cs="Arial"/>
        </w:rPr>
        <w:t xml:space="preserve"> Se valida autenticación mediante JWT. </w:t>
      </w:r>
    </w:p>
    <w:p w:rsidR="00402277" w:rsidRPr="00402277"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lastRenderedPageBreak/>
        <w:t>Controlador:</w:t>
      </w:r>
      <w:r w:rsidRPr="00402277">
        <w:rPr>
          <w:rFonts w:ascii="Arial" w:hAnsi="Arial" w:cs="Arial"/>
        </w:rPr>
        <w:t xml:space="preserve"> Recibe la solicitud y delega al servicio.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Servicio:</w:t>
      </w:r>
      <w:r w:rsidRPr="00402277">
        <w:rPr>
          <w:rFonts w:ascii="Arial" w:hAnsi="Arial" w:cs="Arial"/>
        </w:rPr>
        <w:t xml:space="preserve"> </w:t>
      </w:r>
      <w:r w:rsidRPr="00E011D1">
        <w:rPr>
          <w:rFonts w:ascii="Arial" w:hAnsi="Arial" w:cs="Arial"/>
        </w:rPr>
        <w:t xml:space="preserve">almacena la configuración en PostgreSQL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 xml:space="preserve">Background </w:t>
      </w:r>
      <w:proofErr w:type="spellStart"/>
      <w:r w:rsidRPr="00402277">
        <w:rPr>
          <w:rStyle w:val="Textoennegrita"/>
          <w:rFonts w:ascii="Arial" w:hAnsi="Arial" w:cs="Arial"/>
        </w:rPr>
        <w:t>Service</w:t>
      </w:r>
      <w:proofErr w:type="spellEnd"/>
      <w:r w:rsidRPr="00402277">
        <w:rPr>
          <w:rStyle w:val="Textoennegrita"/>
          <w:rFonts w:ascii="Arial" w:hAnsi="Arial" w:cs="Arial"/>
        </w:rPr>
        <w:t>:</w:t>
      </w:r>
      <w:r w:rsidRPr="00402277">
        <w:rPr>
          <w:rFonts w:ascii="Arial" w:hAnsi="Arial" w:cs="Arial"/>
        </w:rPr>
        <w:t xml:space="preserve"> </w:t>
      </w:r>
      <w:r w:rsidRPr="00E011D1">
        <w:rPr>
          <w:rFonts w:ascii="Arial" w:hAnsi="Arial" w:cs="Arial"/>
        </w:rPr>
        <w:t xml:space="preserve">evalúa periódicamente las condiciones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Base de Datos:</w:t>
      </w:r>
      <w:r w:rsidRPr="00402277">
        <w:rPr>
          <w:rFonts w:ascii="Arial" w:hAnsi="Arial" w:cs="Arial"/>
        </w:rPr>
        <w:t xml:space="preserve"> </w:t>
      </w:r>
      <w:r w:rsidRPr="00E011D1">
        <w:rPr>
          <w:rFonts w:ascii="Arial" w:hAnsi="Arial" w:cs="Arial"/>
        </w:rPr>
        <w:t xml:space="preserve">consulta datos actuales y condiciones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Resultado:</w:t>
      </w:r>
      <w:r w:rsidRPr="00402277">
        <w:rPr>
          <w:rFonts w:ascii="Arial" w:hAnsi="Arial" w:cs="Arial"/>
        </w:rPr>
        <w:t xml:space="preserve"> </w:t>
      </w:r>
      <w:r w:rsidRPr="00E011D1">
        <w:rPr>
          <w:rFonts w:ascii="Arial" w:hAnsi="Arial" w:cs="Arial"/>
        </w:rPr>
        <w:t xml:space="preserve">si se cumple la condición, se genera una notificación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Respuesta:</w:t>
      </w:r>
      <w:r w:rsidRPr="00402277">
        <w:rPr>
          <w:rFonts w:ascii="Arial" w:hAnsi="Arial" w:cs="Arial"/>
        </w:rPr>
        <w:t xml:space="preserve"> </w:t>
      </w:r>
      <w:r w:rsidRPr="00E011D1">
        <w:rPr>
          <w:rFonts w:ascii="Arial" w:hAnsi="Arial" w:cs="Arial"/>
        </w:rPr>
        <w:t xml:space="preserve">el sistema informa al usuario </w:t>
      </w:r>
    </w:p>
    <w:p w:rsidR="00402277" w:rsidRPr="00402277" w:rsidRDefault="00402277" w:rsidP="00032DF3">
      <w:pPr>
        <w:pStyle w:val="Ttulo2"/>
      </w:pPr>
      <w:bookmarkStart w:id="80" w:name="_Toc231820786"/>
      <w:r w:rsidRPr="00402277">
        <w:rPr>
          <w:rStyle w:val="Textoennegrita"/>
          <w:rFonts w:cs="Arial"/>
          <w:b/>
          <w:bCs w:val="0"/>
        </w:rPr>
        <w:t>6. Infraestructura de Despliegue</w:t>
      </w:r>
      <w:bookmarkEnd w:id="80"/>
    </w:p>
    <w:p w:rsidR="00402277" w:rsidRPr="00402277" w:rsidRDefault="00402277" w:rsidP="009D214C">
      <w:pPr>
        <w:widowControl/>
        <w:numPr>
          <w:ilvl w:val="0"/>
          <w:numId w:val="69"/>
        </w:numPr>
        <w:autoSpaceDE/>
        <w:autoSpaceDN/>
        <w:spacing w:before="100" w:beforeAutospacing="1" w:after="100" w:afterAutospacing="1" w:line="480" w:lineRule="auto"/>
        <w:rPr>
          <w:rFonts w:ascii="Arial" w:hAnsi="Arial" w:cs="Arial"/>
        </w:rPr>
      </w:pPr>
      <w:proofErr w:type="spellStart"/>
      <w:r w:rsidRPr="00402277">
        <w:rPr>
          <w:rStyle w:val="Textoennegrita"/>
          <w:rFonts w:ascii="Arial" w:hAnsi="Arial" w:cs="Arial"/>
        </w:rPr>
        <w:t>Contenerización</w:t>
      </w:r>
      <w:proofErr w:type="spellEnd"/>
      <w:r w:rsidRPr="00402277">
        <w:rPr>
          <w:rStyle w:val="Textoennegrita"/>
          <w:rFonts w:ascii="Arial" w:hAnsi="Arial" w:cs="Arial"/>
        </w:rPr>
        <w:t>:</w:t>
      </w:r>
      <w:r w:rsidRPr="00402277">
        <w:rPr>
          <w:rFonts w:ascii="Arial" w:hAnsi="Arial" w:cs="Arial"/>
        </w:rPr>
        <w:t xml:space="preserve"> Docker </w:t>
      </w:r>
    </w:p>
    <w:p w:rsidR="00402277" w:rsidRPr="00402277" w:rsidRDefault="00402277" w:rsidP="009D214C">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Configuración:</w:t>
      </w:r>
      <w:r w:rsidRPr="00402277">
        <w:rPr>
          <w:rFonts w:ascii="Arial" w:hAnsi="Arial" w:cs="Arial"/>
        </w:rPr>
        <w:t xml:space="preserve"> Variables de entorno (</w:t>
      </w:r>
      <w:proofErr w:type="spellStart"/>
      <w:proofErr w:type="gramStart"/>
      <w:r w:rsidRPr="00402277">
        <w:rPr>
          <w:rStyle w:val="CdigoHTML"/>
          <w:rFonts w:ascii="Arial" w:eastAsia="Arial MT" w:hAnsi="Arial" w:cs="Arial"/>
        </w:rPr>
        <w:t>appsettings.json</w:t>
      </w:r>
      <w:proofErr w:type="spellEnd"/>
      <w:proofErr w:type="gramEnd"/>
      <w:r w:rsidRPr="00402277">
        <w:rPr>
          <w:rFonts w:ascii="Arial" w:hAnsi="Arial" w:cs="Arial"/>
        </w:rPr>
        <w:t xml:space="preserve">) </w:t>
      </w:r>
    </w:p>
    <w:p w:rsidR="00402277" w:rsidRPr="00402277" w:rsidRDefault="00402277" w:rsidP="009D214C">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Servidor:</w:t>
      </w:r>
      <w:r w:rsidRPr="00402277">
        <w:rPr>
          <w:rFonts w:ascii="Arial" w:hAnsi="Arial" w:cs="Arial"/>
        </w:rPr>
        <w:t xml:space="preserve"> Backend ASP.NET Core desplegable en entorno </w:t>
      </w:r>
      <w:proofErr w:type="spellStart"/>
      <w:r w:rsidRPr="00402277">
        <w:rPr>
          <w:rFonts w:ascii="Arial" w:hAnsi="Arial" w:cs="Arial"/>
        </w:rPr>
        <w:t>cloud</w:t>
      </w:r>
      <w:proofErr w:type="spellEnd"/>
      <w:r w:rsidRPr="00402277">
        <w:rPr>
          <w:rFonts w:ascii="Arial" w:hAnsi="Arial" w:cs="Arial"/>
        </w:rPr>
        <w:t xml:space="preserve"> </w:t>
      </w:r>
    </w:p>
    <w:p w:rsidR="00E011D1" w:rsidRPr="00E011D1" w:rsidRDefault="00402277" w:rsidP="009D214C">
      <w:pPr>
        <w:widowControl/>
        <w:numPr>
          <w:ilvl w:val="0"/>
          <w:numId w:val="69"/>
        </w:numPr>
        <w:autoSpaceDE/>
        <w:autoSpaceDN/>
        <w:spacing w:before="100" w:beforeAutospacing="1" w:after="100" w:afterAutospacing="1" w:line="480" w:lineRule="auto"/>
        <w:rPr>
          <w:rStyle w:val="Textoennegrita"/>
          <w:rFonts w:ascii="Arial" w:hAnsi="Arial" w:cs="Arial"/>
          <w:b w:val="0"/>
          <w:bCs w:val="0"/>
        </w:rPr>
      </w:pPr>
      <w:r w:rsidRPr="00402277">
        <w:rPr>
          <w:rStyle w:val="Textoennegrita"/>
          <w:rFonts w:ascii="Arial" w:hAnsi="Arial" w:cs="Arial"/>
        </w:rPr>
        <w:t>Accesibilidad:</w:t>
      </w:r>
      <w:r w:rsidRPr="00402277">
        <w:rPr>
          <w:rFonts w:ascii="Arial" w:hAnsi="Arial" w:cs="Arial"/>
        </w:rPr>
        <w:t xml:space="preserve"> API expuesta mediante HTTP/HTTPS</w:t>
      </w:r>
    </w:p>
    <w:p w:rsidR="00E011D1" w:rsidRDefault="0046343A" w:rsidP="00032DF3">
      <w:pPr>
        <w:pStyle w:val="Ttulo2"/>
        <w:spacing w:line="480" w:lineRule="auto"/>
      </w:pPr>
      <w:bookmarkStart w:id="81" w:name="_Toc231820787"/>
      <w:r>
        <w:rPr>
          <w:noProof/>
        </w:rPr>
        <w:drawing>
          <wp:anchor distT="0" distB="0" distL="114300" distR="114300" simplePos="0" relativeHeight="251673088" behindDoc="0" locked="0" layoutInCell="1" allowOverlap="1">
            <wp:simplePos x="0" y="0"/>
            <wp:positionH relativeFrom="margin">
              <wp:align>center</wp:align>
            </wp:positionH>
            <wp:positionV relativeFrom="paragraph">
              <wp:posOffset>362478</wp:posOffset>
            </wp:positionV>
            <wp:extent cx="5253355" cy="2957830"/>
            <wp:effectExtent l="0" t="0" r="4445" b="0"/>
            <wp:wrapSquare wrapText="bothSides"/>
            <wp:docPr id="12" name="Imagen 12" descr="C:\Users\rdiaz\Downloads\ChatGPT Image 8 jun 2026, 01_56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rdiaz\Downloads\ChatGPT Image 8 jun 2026, 01_56_14 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3355" cy="2957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11D1">
        <w:t xml:space="preserve">7. Diagrama </w:t>
      </w:r>
      <w:r w:rsidR="00032DF3">
        <w:t>HDL</w:t>
      </w:r>
      <w:bookmarkEnd w:id="81"/>
    </w:p>
    <w:p w:rsidR="00032DF3" w:rsidRDefault="00032DF3" w:rsidP="00032DF3"/>
    <w:p w:rsidR="0046343A" w:rsidRPr="00032DF3" w:rsidRDefault="0046343A" w:rsidP="00032DF3"/>
    <w:p w:rsidR="0046343A" w:rsidRPr="0046343A" w:rsidRDefault="00032DF3" w:rsidP="0046343A">
      <w:pPr>
        <w:pStyle w:val="Descripcin"/>
        <w:rPr>
          <w:b/>
          <w:bCs/>
        </w:rPr>
      </w:pPr>
      <w:r>
        <w:t xml:space="preserve">Ilustración </w:t>
      </w:r>
      <w:r>
        <w:fldChar w:fldCharType="begin"/>
      </w:r>
      <w:r>
        <w:instrText xml:space="preserve"> SEQ Ilustración \* ARABIC </w:instrText>
      </w:r>
      <w:r>
        <w:fldChar w:fldCharType="separate"/>
      </w:r>
      <w:r w:rsidR="0062468A">
        <w:rPr>
          <w:noProof/>
        </w:rPr>
        <w:t>4</w:t>
      </w:r>
      <w:r>
        <w:fldChar w:fldCharType="end"/>
      </w:r>
      <w:r>
        <w:t xml:space="preserve"> </w:t>
      </w:r>
      <w:bookmarkStart w:id="82" w:name="_Toc231820823"/>
      <w:r>
        <w:t xml:space="preserve">- </w:t>
      </w:r>
      <w:r w:rsidRPr="00BA129F">
        <w:t>Diagrama HDL</w:t>
      </w:r>
      <w:bookmarkEnd w:id="82"/>
    </w:p>
    <w:p w:rsidR="00032DF3" w:rsidRDefault="00032DF3" w:rsidP="00032DF3">
      <w:pPr>
        <w:pStyle w:val="Ttulo1"/>
        <w:spacing w:line="480" w:lineRule="auto"/>
        <w:ind w:left="0"/>
        <w:rPr>
          <w:lang w:val="es-AR"/>
        </w:rPr>
      </w:pPr>
      <w:bookmarkStart w:id="83" w:name="_Toc231820788"/>
      <w:r w:rsidRPr="00032DF3">
        <w:rPr>
          <w:lang w:val="es-AR"/>
        </w:rPr>
        <w:t>Modelo de Datos</w:t>
      </w:r>
      <w:bookmarkEnd w:id="83"/>
    </w:p>
    <w:p w:rsidR="00032DF3" w:rsidRPr="00032DF3" w:rsidRDefault="00032DF3" w:rsidP="00032DF3">
      <w:pPr>
        <w:pStyle w:val="Ttulo2"/>
        <w:spacing w:line="480" w:lineRule="auto"/>
        <w:rPr>
          <w:rFonts w:cs="Arial"/>
          <w:lang w:val="es-AR"/>
        </w:rPr>
      </w:pPr>
      <w:bookmarkStart w:id="84" w:name="_Toc231820789"/>
      <w:r>
        <w:rPr>
          <w:lang w:val="es-AR"/>
        </w:rPr>
        <w:lastRenderedPageBreak/>
        <w:t xml:space="preserve">1. </w:t>
      </w:r>
      <w:r w:rsidRPr="00032DF3">
        <w:rPr>
          <w:lang w:val="es-AR"/>
        </w:rPr>
        <w:t>Modelo Relacional (</w:t>
      </w:r>
      <w:proofErr w:type="spellStart"/>
      <w:r>
        <w:rPr>
          <w:lang w:val="es-AR"/>
        </w:rPr>
        <w:t>PostgresSQL</w:t>
      </w:r>
      <w:proofErr w:type="spellEnd"/>
      <w:r w:rsidRPr="00032DF3">
        <w:rPr>
          <w:lang w:val="es-AR"/>
        </w:rPr>
        <w:t>)</w:t>
      </w:r>
      <w:bookmarkEnd w:id="84"/>
    </w:p>
    <w:p w:rsidR="00032DF3" w:rsidRPr="00032DF3" w:rsidRDefault="00032DF3" w:rsidP="00032DF3">
      <w:pPr>
        <w:pStyle w:val="Ttulo3"/>
        <w:spacing w:line="480" w:lineRule="auto"/>
        <w:ind w:firstLine="720"/>
        <w:rPr>
          <w:lang w:val="es-AR"/>
        </w:rPr>
      </w:pPr>
      <w:bookmarkStart w:id="85" w:name="_Toc231820790"/>
      <w:r w:rsidRPr="00032DF3">
        <w:rPr>
          <w:lang w:val="es-AR"/>
        </w:rPr>
        <w:t>Entidades Relacionales</w:t>
      </w:r>
      <w:bookmarkEnd w:id="85"/>
      <w:r w:rsidRPr="00032DF3">
        <w:rPr>
          <w:lang w:val="es-AR"/>
        </w:rPr>
        <w:t xml:space="preserve"> </w:t>
      </w:r>
    </w:p>
    <w:p w:rsidR="00032DF3" w:rsidRPr="00032DF3" w:rsidRDefault="00032DF3" w:rsidP="009D214C">
      <w:pPr>
        <w:pStyle w:val="Prrafodelista"/>
        <w:widowControl/>
        <w:numPr>
          <w:ilvl w:val="0"/>
          <w:numId w:val="7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USERS:</w:t>
      </w:r>
      <w:r w:rsidRPr="00032DF3">
        <w:rPr>
          <w:rFonts w:ascii="Arial" w:hAnsi="Arial" w:cs="Arial"/>
          <w:lang w:val="es-AR"/>
        </w:rPr>
        <w:t xml:space="preserve"> Almacena la información de los usuarios del sistema, incluyendo credenciales, estado de cuenta, balance virtual y fechas relevantes.</w:t>
      </w:r>
    </w:p>
    <w:p w:rsidR="00032DF3" w:rsidRPr="00032DF3" w:rsidRDefault="00032DF3" w:rsidP="009D214C">
      <w:pPr>
        <w:pStyle w:val="Prrafodelista"/>
        <w:widowControl/>
        <w:numPr>
          <w:ilvl w:val="0"/>
          <w:numId w:val="7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ASSETS:</w:t>
      </w:r>
      <w:r w:rsidRPr="00032DF3">
        <w:rPr>
          <w:rFonts w:ascii="Arial" w:hAnsi="Arial" w:cs="Arial"/>
          <w:lang w:val="es-AR"/>
        </w:rPr>
        <w:t xml:space="preserve"> Tabla catálogo de activos financieros (acciones, </w:t>
      </w:r>
      <w:proofErr w:type="spellStart"/>
      <w:r w:rsidRPr="00032DF3">
        <w:rPr>
          <w:rFonts w:ascii="Arial" w:hAnsi="Arial" w:cs="Arial"/>
          <w:lang w:val="es-AR"/>
        </w:rPr>
        <w:t>ETFs</w:t>
      </w:r>
      <w:proofErr w:type="spellEnd"/>
      <w:r w:rsidRPr="00032DF3">
        <w:rPr>
          <w:rFonts w:ascii="Arial" w:hAnsi="Arial" w:cs="Arial"/>
          <w:lang w:val="es-AR"/>
        </w:rPr>
        <w:t>, etc.), identificados por su símbolo único.</w:t>
      </w:r>
    </w:p>
    <w:p w:rsidR="00032DF3" w:rsidRPr="00032DF3" w:rsidRDefault="00032DF3" w:rsidP="009D214C">
      <w:pPr>
        <w:pStyle w:val="Prrafodelista"/>
        <w:widowControl/>
        <w:numPr>
          <w:ilvl w:val="0"/>
          <w:numId w:val="7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PORTFOLIO:</w:t>
      </w:r>
      <w:r w:rsidRPr="00032DF3">
        <w:rPr>
          <w:rFonts w:ascii="Arial" w:hAnsi="Arial" w:cs="Arial"/>
          <w:lang w:val="es-AR"/>
        </w:rPr>
        <w:t xml:space="preserve"> Representa la posición actual del usuario en cada activo.</w:t>
      </w:r>
      <w:r w:rsidRPr="00032DF3">
        <w:rPr>
          <w:rFonts w:ascii="Arial" w:hAnsi="Arial" w:cs="Arial"/>
          <w:lang w:val="es-AR"/>
        </w:rPr>
        <w:br/>
        <w:t>Se relaciona con USERS y ASSETS, indicando cantidad y precio promedio.</w:t>
      </w:r>
    </w:p>
    <w:p w:rsidR="00032DF3" w:rsidRPr="00032DF3" w:rsidRDefault="00032DF3" w:rsidP="009D214C">
      <w:pPr>
        <w:pStyle w:val="Prrafodelista"/>
        <w:widowControl/>
        <w:numPr>
          <w:ilvl w:val="0"/>
          <w:numId w:val="7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TRANSACTIONS:</w:t>
      </w:r>
      <w:r w:rsidRPr="00032DF3">
        <w:rPr>
          <w:rFonts w:ascii="Arial" w:hAnsi="Arial" w:cs="Arial"/>
          <w:lang w:val="es-AR"/>
        </w:rPr>
        <w:t xml:space="preserve"> Registra el historial de operaciones de compra y venta realizadas por los usuarios.</w:t>
      </w:r>
    </w:p>
    <w:p w:rsidR="00032DF3" w:rsidRPr="00032DF3" w:rsidRDefault="00032DF3" w:rsidP="00032DF3">
      <w:pPr>
        <w:pStyle w:val="Ttulo3"/>
        <w:ind w:firstLine="720"/>
      </w:pPr>
      <w:bookmarkStart w:id="86" w:name="_Toc231820791"/>
      <w:r w:rsidRPr="00032DF3">
        <w:t>Entidades de Configuración y Preferencias</w:t>
      </w:r>
      <w:bookmarkEnd w:id="86"/>
    </w:p>
    <w:p w:rsidR="00032DF3" w:rsidRPr="00032DF3" w:rsidRDefault="00032DF3" w:rsidP="009D214C">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USER_SETTINGS:</w:t>
      </w:r>
      <w:r w:rsidRPr="00032DF3">
        <w:rPr>
          <w:rFonts w:ascii="Arial" w:hAnsi="Arial" w:cs="Arial"/>
          <w:lang w:val="es-AR"/>
        </w:rPr>
        <w:t xml:space="preserve"> Contiene la configuración del usuario, incluyendo moneda principal, notificaciones y límites operativos.</w:t>
      </w:r>
    </w:p>
    <w:p w:rsidR="00032DF3" w:rsidRPr="00032DF3" w:rsidRDefault="00032DF3" w:rsidP="00032DF3">
      <w:pPr>
        <w:pStyle w:val="Ttulo3"/>
        <w:ind w:firstLine="720"/>
        <w:rPr>
          <w:lang w:val="es-AR"/>
        </w:rPr>
      </w:pPr>
      <w:bookmarkStart w:id="87" w:name="_Toc231820792"/>
      <w:r w:rsidRPr="00032DF3">
        <w:rPr>
          <w:lang w:val="es-AR"/>
        </w:rPr>
        <w:t>Entidades de Seguimiento</w:t>
      </w:r>
      <w:bookmarkEnd w:id="87"/>
    </w:p>
    <w:p w:rsidR="00032DF3" w:rsidRPr="00032DF3" w:rsidRDefault="00032DF3" w:rsidP="009D214C">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FAVORITES:</w:t>
      </w:r>
      <w:r w:rsidRPr="00032DF3">
        <w:rPr>
          <w:rFonts w:ascii="Arial" w:hAnsi="Arial" w:cs="Arial"/>
          <w:lang w:val="es-AR"/>
        </w:rPr>
        <w:t xml:space="preserve"> Permite a los usuarios marcar activos como favoritos.</w:t>
      </w:r>
      <w:r w:rsidRPr="00032DF3">
        <w:rPr>
          <w:rFonts w:ascii="Arial" w:hAnsi="Arial" w:cs="Arial"/>
          <w:lang w:val="es-AR"/>
        </w:rPr>
        <w:br/>
        <w:t>Resuelve la relación N:M entre USERS y ASSETS.</w:t>
      </w:r>
    </w:p>
    <w:p w:rsidR="00032DF3" w:rsidRPr="00032DF3" w:rsidRDefault="00032DF3" w:rsidP="00032DF3">
      <w:pPr>
        <w:pStyle w:val="Ttulo3"/>
        <w:ind w:firstLine="720"/>
        <w:rPr>
          <w:lang w:val="es-AR"/>
        </w:rPr>
      </w:pPr>
      <w:bookmarkStart w:id="88" w:name="_Toc231820793"/>
      <w:r w:rsidRPr="00032DF3">
        <w:rPr>
          <w:lang w:val="es-AR"/>
        </w:rPr>
        <w:t>Entidades de Alertas y Notificaciones</w:t>
      </w:r>
      <w:bookmarkEnd w:id="88"/>
    </w:p>
    <w:p w:rsidR="00032DF3" w:rsidRPr="00032DF3" w:rsidRDefault="00032DF3" w:rsidP="009D214C">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ALERTS:</w:t>
      </w:r>
      <w:r w:rsidRPr="00032DF3">
        <w:rPr>
          <w:rFonts w:ascii="Arial" w:hAnsi="Arial" w:cs="Arial"/>
          <w:lang w:val="es-AR"/>
        </w:rPr>
        <w:t xml:space="preserve"> Define las reglas de alertas configuradas por el usuario sobre activos financieros.</w:t>
      </w:r>
    </w:p>
    <w:p w:rsidR="00032DF3" w:rsidRPr="00032DF3" w:rsidRDefault="00032DF3" w:rsidP="009D214C">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NOTIFICATIONS:</w:t>
      </w:r>
      <w:r w:rsidRPr="00032DF3">
        <w:rPr>
          <w:rFonts w:ascii="Arial" w:hAnsi="Arial" w:cs="Arial"/>
          <w:lang w:val="es-AR"/>
        </w:rPr>
        <w:t xml:space="preserve"> Almacena las notificaciones generadas cuando una alerta se activa.</w:t>
      </w:r>
    </w:p>
    <w:p w:rsidR="00032DF3" w:rsidRPr="00032DF3" w:rsidRDefault="00032DF3" w:rsidP="00032DF3">
      <w:pPr>
        <w:pStyle w:val="Ttulo3"/>
        <w:ind w:firstLine="720"/>
        <w:rPr>
          <w:lang w:val="es-AR"/>
        </w:rPr>
      </w:pPr>
      <w:bookmarkStart w:id="89" w:name="_Toc231820794"/>
      <w:r w:rsidRPr="00032DF3">
        <w:rPr>
          <w:lang w:val="es-AR"/>
        </w:rPr>
        <w:t>Entidades de Seguridad y Autenticación</w:t>
      </w:r>
      <w:bookmarkEnd w:id="89"/>
    </w:p>
    <w:p w:rsidR="00032DF3" w:rsidRPr="00032DF3" w:rsidRDefault="00032DF3" w:rsidP="009D214C">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REFRESH_TOKENS:</w:t>
      </w:r>
      <w:r w:rsidRPr="00032DF3">
        <w:rPr>
          <w:rFonts w:ascii="Arial" w:hAnsi="Arial" w:cs="Arial"/>
          <w:lang w:val="es-AR"/>
        </w:rPr>
        <w:t xml:space="preserve"> Gestiona los tokens utilizados para mantener sesiones activas.</w:t>
      </w:r>
    </w:p>
    <w:p w:rsidR="00032DF3" w:rsidRPr="00032DF3" w:rsidRDefault="00032DF3" w:rsidP="009D214C">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lastRenderedPageBreak/>
        <w:t>USER_TEMP_CREDENTIALS:</w:t>
      </w:r>
      <w:r w:rsidRPr="00032DF3">
        <w:rPr>
          <w:rFonts w:ascii="Arial" w:hAnsi="Arial" w:cs="Arial"/>
          <w:lang w:val="es-AR"/>
        </w:rPr>
        <w:t xml:space="preserve"> Almacena credenciales temporales para recuperación de contraseña o activación de cuenta.</w:t>
      </w:r>
    </w:p>
    <w:p w:rsidR="00032DF3" w:rsidRPr="00032DF3" w:rsidRDefault="00032DF3" w:rsidP="00032DF3">
      <w:pPr>
        <w:pStyle w:val="Ttulo3"/>
        <w:ind w:firstLine="720"/>
        <w:rPr>
          <w:lang w:val="es-AR"/>
        </w:rPr>
      </w:pPr>
      <w:bookmarkStart w:id="90" w:name="_Toc231820795"/>
      <w:r w:rsidRPr="00032DF3">
        <w:rPr>
          <w:lang w:val="es-AR"/>
        </w:rPr>
        <w:t>Entidades Independientes</w:t>
      </w:r>
      <w:bookmarkEnd w:id="90"/>
    </w:p>
    <w:p w:rsidR="00032DF3" w:rsidRPr="00032DF3" w:rsidRDefault="00032DF3" w:rsidP="009D214C">
      <w:pPr>
        <w:pStyle w:val="Prrafodelista"/>
        <w:widowControl/>
        <w:numPr>
          <w:ilvl w:val="0"/>
          <w:numId w:val="75"/>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CONTACT_MESSAGES:</w:t>
      </w:r>
      <w:r w:rsidRPr="00032DF3">
        <w:rPr>
          <w:rFonts w:ascii="Arial" w:hAnsi="Arial" w:cs="Arial"/>
          <w:lang w:val="es-AR"/>
        </w:rPr>
        <w:t xml:space="preserve"> Registra los mensajes enviados desde el formulario de contacto.</w:t>
      </w:r>
    </w:p>
    <w:p w:rsidR="00032DF3" w:rsidRPr="00032DF3" w:rsidRDefault="00032DF3" w:rsidP="00032DF3">
      <w:pPr>
        <w:pStyle w:val="Ttulo2"/>
        <w:rPr>
          <w:lang w:val="es-AR"/>
        </w:rPr>
      </w:pPr>
      <w:bookmarkStart w:id="91" w:name="_Toc231820796"/>
      <w:r>
        <w:rPr>
          <w:lang w:val="es-AR"/>
        </w:rPr>
        <w:t xml:space="preserve">2. </w:t>
      </w:r>
      <w:r w:rsidRPr="00032DF3">
        <w:rPr>
          <w:lang w:val="es-AR"/>
        </w:rPr>
        <w:t>Modelo No Relacional (MongoDB)</w:t>
      </w:r>
      <w:bookmarkEnd w:id="91"/>
    </w:p>
    <w:p w:rsidR="00032DF3" w:rsidRPr="00032DF3" w:rsidRDefault="00032DF3" w:rsidP="00032DF3">
      <w:pPr>
        <w:widowControl/>
        <w:autoSpaceDE/>
        <w:autoSpaceDN/>
        <w:spacing w:before="100" w:beforeAutospacing="1" w:after="100" w:afterAutospacing="1" w:line="480" w:lineRule="auto"/>
        <w:ind w:left="357" w:firstLine="363"/>
        <w:rPr>
          <w:rFonts w:ascii="Arial" w:hAnsi="Arial" w:cs="Arial"/>
          <w:lang w:val="es-AR"/>
        </w:rPr>
      </w:pPr>
      <w:r w:rsidRPr="00032DF3">
        <w:rPr>
          <w:rFonts w:ascii="Arial" w:hAnsi="Arial" w:cs="Arial"/>
          <w:lang w:val="es-AR"/>
        </w:rPr>
        <w:t>Además de la base de datos relacional, el sistema utiliza una base de datos NoSQL (MongoDB) para el almacenamiento de datos históricos.</w:t>
      </w:r>
      <w:r w:rsidR="00751E7F">
        <w:rPr>
          <w:rFonts w:ascii="Arial" w:hAnsi="Arial" w:cs="Arial"/>
          <w:lang w:val="es-AR"/>
        </w:rPr>
        <w:t xml:space="preserve"> </w:t>
      </w:r>
      <w:r w:rsidR="00751E7F" w:rsidRPr="00751E7F">
        <w:rPr>
          <w:rFonts w:ascii="Arial" w:hAnsi="Arial" w:cs="Arial"/>
          <w:lang w:val="es-AR"/>
        </w:rPr>
        <w:t>El uso de MongoDB permite manejar eficientemente datos históricos y de alto volumen sin afectar el rendimiento de la base de datos transaccional.</w:t>
      </w:r>
    </w:p>
    <w:p w:rsidR="00032DF3" w:rsidRPr="00032DF3" w:rsidRDefault="00032DF3" w:rsidP="0046343A">
      <w:pPr>
        <w:pStyle w:val="Prrafodelista"/>
        <w:widowControl/>
        <w:numPr>
          <w:ilvl w:val="0"/>
          <w:numId w:val="81"/>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PRICE_HISTORY</w:t>
      </w:r>
      <w:r w:rsidR="00751E7F">
        <w:rPr>
          <w:rFonts w:ascii="Arial" w:hAnsi="Arial" w:cs="Arial"/>
          <w:b/>
          <w:bCs/>
          <w:lang w:val="es-AR"/>
        </w:rPr>
        <w:t xml:space="preserve">: </w:t>
      </w:r>
      <w:r w:rsidRPr="00032DF3">
        <w:rPr>
          <w:rFonts w:ascii="Arial" w:hAnsi="Arial" w:cs="Arial"/>
          <w:lang w:val="es-AR"/>
        </w:rPr>
        <w:t>Almacena el histórico de precios de activos financieros.</w:t>
      </w:r>
      <w:r w:rsidR="00751E7F">
        <w:rPr>
          <w:rFonts w:ascii="Arial" w:hAnsi="Arial" w:cs="Arial"/>
          <w:lang w:val="es-AR"/>
        </w:rPr>
        <w:t xml:space="preserve"> </w:t>
      </w:r>
      <w:r w:rsidR="00751E7F" w:rsidRPr="00751E7F">
        <w:rPr>
          <w:rFonts w:ascii="Arial" w:hAnsi="Arial" w:cs="Arial"/>
          <w:lang w:val="es-AR"/>
        </w:rPr>
        <w:t xml:space="preserve">Cada documento representa un activo e incluye una colección de registros de precios (fecha, open, </w:t>
      </w:r>
      <w:proofErr w:type="spellStart"/>
      <w:r w:rsidR="00751E7F" w:rsidRPr="00751E7F">
        <w:rPr>
          <w:rFonts w:ascii="Arial" w:hAnsi="Arial" w:cs="Arial"/>
          <w:lang w:val="es-AR"/>
        </w:rPr>
        <w:t>high</w:t>
      </w:r>
      <w:proofErr w:type="spellEnd"/>
      <w:r w:rsidR="00751E7F" w:rsidRPr="00751E7F">
        <w:rPr>
          <w:rFonts w:ascii="Arial" w:hAnsi="Arial" w:cs="Arial"/>
          <w:lang w:val="es-AR"/>
        </w:rPr>
        <w:t xml:space="preserve">, </w:t>
      </w:r>
      <w:proofErr w:type="spellStart"/>
      <w:r w:rsidR="00751E7F" w:rsidRPr="00751E7F">
        <w:rPr>
          <w:rFonts w:ascii="Arial" w:hAnsi="Arial" w:cs="Arial"/>
          <w:lang w:val="es-AR"/>
        </w:rPr>
        <w:t>low</w:t>
      </w:r>
      <w:proofErr w:type="spellEnd"/>
      <w:r w:rsidR="00751E7F" w:rsidRPr="00751E7F">
        <w:rPr>
          <w:rFonts w:ascii="Arial" w:hAnsi="Arial" w:cs="Arial"/>
          <w:lang w:val="es-AR"/>
        </w:rPr>
        <w:t xml:space="preserve">, </w:t>
      </w:r>
      <w:proofErr w:type="spellStart"/>
      <w:r w:rsidR="00751E7F" w:rsidRPr="00751E7F">
        <w:rPr>
          <w:rFonts w:ascii="Arial" w:hAnsi="Arial" w:cs="Arial"/>
          <w:lang w:val="es-AR"/>
        </w:rPr>
        <w:t>close</w:t>
      </w:r>
      <w:proofErr w:type="spellEnd"/>
      <w:r w:rsidR="00751E7F" w:rsidRPr="00751E7F">
        <w:rPr>
          <w:rFonts w:ascii="Arial" w:hAnsi="Arial" w:cs="Arial"/>
          <w:lang w:val="es-AR"/>
        </w:rPr>
        <w:t>, volumen).</w:t>
      </w:r>
    </w:p>
    <w:p w:rsidR="00032DF3" w:rsidRPr="00032DF3" w:rsidRDefault="00032DF3" w:rsidP="0046343A">
      <w:pPr>
        <w:widowControl/>
        <w:autoSpaceDE/>
        <w:autoSpaceDN/>
        <w:spacing w:before="100" w:beforeAutospacing="1" w:after="100" w:afterAutospacing="1" w:line="480" w:lineRule="auto"/>
        <w:ind w:left="1440"/>
        <w:rPr>
          <w:rFonts w:ascii="Arial" w:hAnsi="Arial" w:cs="Arial"/>
          <w:b/>
          <w:bCs/>
          <w:lang w:val="es-AR"/>
        </w:rPr>
      </w:pPr>
      <w:r w:rsidRPr="00032DF3">
        <w:rPr>
          <w:rFonts w:ascii="Arial" w:hAnsi="Arial" w:cs="Arial"/>
          <w:b/>
          <w:bCs/>
          <w:lang w:val="es-AR"/>
        </w:rPr>
        <w:t>Características:</w:t>
      </w:r>
    </w:p>
    <w:p w:rsidR="00032DF3" w:rsidRPr="00032DF3" w:rsidRDefault="00032DF3" w:rsidP="0046343A">
      <w:pPr>
        <w:widowControl/>
        <w:numPr>
          <w:ilvl w:val="0"/>
          <w:numId w:val="71"/>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Estructura basada en documentos </w:t>
      </w:r>
    </w:p>
    <w:p w:rsidR="00032DF3" w:rsidRPr="00032DF3" w:rsidRDefault="00032DF3" w:rsidP="0046343A">
      <w:pPr>
        <w:widowControl/>
        <w:numPr>
          <w:ilvl w:val="0"/>
          <w:numId w:val="71"/>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Datos embebidos por activo </w:t>
      </w:r>
    </w:p>
    <w:p w:rsidR="00032DF3" w:rsidRPr="00032DF3" w:rsidRDefault="00032DF3" w:rsidP="0046343A">
      <w:pPr>
        <w:widowControl/>
        <w:numPr>
          <w:ilvl w:val="0"/>
          <w:numId w:val="71"/>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Optimizada para consultas de series temporales </w:t>
      </w:r>
    </w:p>
    <w:p w:rsidR="00032DF3" w:rsidRPr="00032DF3" w:rsidRDefault="00032DF3" w:rsidP="0046343A">
      <w:pPr>
        <w:widowControl/>
        <w:numPr>
          <w:ilvl w:val="0"/>
          <w:numId w:val="71"/>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Alto volumen de datos </w:t>
      </w:r>
    </w:p>
    <w:p w:rsidR="0046343A" w:rsidRPr="00751E7F" w:rsidRDefault="0046343A" w:rsidP="00751E7F">
      <w:pPr>
        <w:pStyle w:val="Prrafodelista"/>
        <w:widowControl/>
        <w:numPr>
          <w:ilvl w:val="0"/>
          <w:numId w:val="81"/>
        </w:numPr>
        <w:autoSpaceDE/>
        <w:autoSpaceDN/>
        <w:spacing w:before="100" w:beforeAutospacing="1" w:after="100" w:afterAutospacing="1" w:line="480" w:lineRule="auto"/>
        <w:rPr>
          <w:rFonts w:ascii="Arial" w:hAnsi="Arial" w:cs="Arial"/>
          <w:lang w:val="es-AR"/>
        </w:rPr>
      </w:pPr>
      <w:r w:rsidRPr="00751E7F">
        <w:rPr>
          <w:rFonts w:ascii="Arial" w:hAnsi="Arial" w:cs="Arial"/>
          <w:b/>
          <w:lang w:val="es-AR"/>
        </w:rPr>
        <w:t>PORTFOLIO_HISTORY</w:t>
      </w:r>
      <w:r w:rsidR="00751E7F">
        <w:rPr>
          <w:rFonts w:ascii="Arial" w:hAnsi="Arial" w:cs="Arial"/>
          <w:lang w:val="es-AR"/>
        </w:rPr>
        <w:t xml:space="preserve">: </w:t>
      </w:r>
      <w:r w:rsidRPr="00751E7F">
        <w:rPr>
          <w:rFonts w:ascii="Arial" w:hAnsi="Arial" w:cs="Arial"/>
          <w:lang w:val="es-AR"/>
        </w:rPr>
        <w:t xml:space="preserve">Almacena </w:t>
      </w:r>
      <w:proofErr w:type="spellStart"/>
      <w:r w:rsidRPr="00751E7F">
        <w:rPr>
          <w:rFonts w:ascii="Arial" w:hAnsi="Arial" w:cs="Arial"/>
          <w:lang w:val="es-AR"/>
        </w:rPr>
        <w:t>snapshots</w:t>
      </w:r>
      <w:proofErr w:type="spellEnd"/>
      <w:r w:rsidRPr="00751E7F">
        <w:rPr>
          <w:rFonts w:ascii="Arial" w:hAnsi="Arial" w:cs="Arial"/>
          <w:lang w:val="es-AR"/>
        </w:rPr>
        <w:t xml:space="preserve"> históricos del valor total del portafolio de cada usuario a lo largo del tiempo.</w:t>
      </w:r>
      <w:r w:rsidR="00751E7F">
        <w:rPr>
          <w:rFonts w:ascii="Arial" w:hAnsi="Arial" w:cs="Arial"/>
          <w:lang w:val="es-AR"/>
        </w:rPr>
        <w:t xml:space="preserve"> </w:t>
      </w:r>
      <w:r w:rsidR="00751E7F" w:rsidRPr="00751E7F">
        <w:rPr>
          <w:rFonts w:ascii="Arial" w:hAnsi="Arial" w:cs="Arial"/>
          <w:lang w:val="es-AR"/>
        </w:rPr>
        <w:t xml:space="preserve">Cada documento incluye: </w:t>
      </w:r>
      <w:proofErr w:type="spellStart"/>
      <w:r w:rsidR="00751E7F" w:rsidRPr="00751E7F">
        <w:rPr>
          <w:rFonts w:ascii="Arial" w:hAnsi="Arial" w:cs="Arial"/>
          <w:lang w:val="es-AR"/>
        </w:rPr>
        <w:t>userId</w:t>
      </w:r>
      <w:proofErr w:type="spellEnd"/>
      <w:r w:rsidR="00751E7F" w:rsidRPr="00751E7F">
        <w:rPr>
          <w:rFonts w:ascii="Arial" w:hAnsi="Arial" w:cs="Arial"/>
          <w:lang w:val="es-AR"/>
        </w:rPr>
        <w:t>, date,</w:t>
      </w:r>
      <w:r w:rsidR="00751E7F">
        <w:rPr>
          <w:rFonts w:ascii="Arial" w:hAnsi="Arial" w:cs="Arial"/>
          <w:lang w:val="es-AR"/>
        </w:rPr>
        <w:t xml:space="preserve"> </w:t>
      </w:r>
      <w:proofErr w:type="spellStart"/>
      <w:r w:rsidR="00751E7F" w:rsidRPr="00751E7F">
        <w:rPr>
          <w:rFonts w:ascii="Arial" w:hAnsi="Arial" w:cs="Arial"/>
          <w:lang w:val="es-AR"/>
        </w:rPr>
        <w:t>totalValue</w:t>
      </w:r>
      <w:proofErr w:type="spellEnd"/>
      <w:r w:rsidR="00751E7F" w:rsidRPr="00751E7F">
        <w:rPr>
          <w:rFonts w:ascii="Arial" w:hAnsi="Arial" w:cs="Arial"/>
          <w:lang w:val="es-AR"/>
        </w:rPr>
        <w:t xml:space="preserve">  </w:t>
      </w:r>
    </w:p>
    <w:p w:rsidR="0046343A" w:rsidRPr="0046343A" w:rsidRDefault="0046343A" w:rsidP="0046343A">
      <w:pPr>
        <w:pStyle w:val="Prrafodelista"/>
        <w:widowControl/>
        <w:autoSpaceDE/>
        <w:autoSpaceDN/>
        <w:spacing w:before="100" w:beforeAutospacing="1" w:after="100" w:afterAutospacing="1" w:line="480" w:lineRule="auto"/>
        <w:ind w:left="720"/>
        <w:rPr>
          <w:rFonts w:ascii="Arial" w:hAnsi="Arial" w:cs="Arial"/>
          <w:lang w:val="es-AR"/>
        </w:rPr>
      </w:pPr>
    </w:p>
    <w:p w:rsidR="0046343A" w:rsidRPr="00751E7F" w:rsidRDefault="0046343A" w:rsidP="00751E7F">
      <w:pPr>
        <w:pStyle w:val="Prrafodelista"/>
        <w:widowControl/>
        <w:autoSpaceDE/>
        <w:autoSpaceDN/>
        <w:spacing w:before="100" w:beforeAutospacing="1" w:after="100" w:afterAutospacing="1" w:line="480" w:lineRule="auto"/>
        <w:ind w:left="1799"/>
        <w:rPr>
          <w:rFonts w:ascii="Arial" w:hAnsi="Arial" w:cs="Arial"/>
          <w:b/>
          <w:lang w:val="es-AR"/>
        </w:rPr>
      </w:pPr>
      <w:r w:rsidRPr="00751E7F">
        <w:rPr>
          <w:rFonts w:ascii="Arial" w:hAnsi="Arial" w:cs="Arial"/>
          <w:b/>
          <w:lang w:val="es-AR"/>
        </w:rPr>
        <w:t>Características:</w:t>
      </w:r>
    </w:p>
    <w:p w:rsidR="0046343A" w:rsidRPr="0046343A" w:rsidRDefault="0046343A" w:rsidP="00751E7F">
      <w:pPr>
        <w:pStyle w:val="Prrafodelista"/>
        <w:widowControl/>
        <w:numPr>
          <w:ilvl w:val="0"/>
          <w:numId w:val="82"/>
        </w:numPr>
        <w:autoSpaceDE/>
        <w:autoSpaceDN/>
        <w:spacing w:before="100" w:beforeAutospacing="1" w:after="100" w:afterAutospacing="1" w:line="480" w:lineRule="auto"/>
        <w:ind w:left="2160"/>
        <w:rPr>
          <w:rFonts w:ascii="Arial" w:hAnsi="Arial" w:cs="Arial"/>
          <w:lang w:val="es-AR"/>
        </w:rPr>
      </w:pPr>
      <w:r w:rsidRPr="0046343A">
        <w:rPr>
          <w:rFonts w:ascii="Arial" w:hAnsi="Arial" w:cs="Arial"/>
          <w:lang w:val="es-AR"/>
        </w:rPr>
        <w:lastRenderedPageBreak/>
        <w:t xml:space="preserve">Registro periódico del estado del portafolio  </w:t>
      </w:r>
    </w:p>
    <w:p w:rsidR="0046343A" w:rsidRPr="0046343A" w:rsidRDefault="0046343A" w:rsidP="00751E7F">
      <w:pPr>
        <w:pStyle w:val="Prrafodelista"/>
        <w:widowControl/>
        <w:numPr>
          <w:ilvl w:val="0"/>
          <w:numId w:val="82"/>
        </w:numPr>
        <w:autoSpaceDE/>
        <w:autoSpaceDN/>
        <w:spacing w:before="100" w:beforeAutospacing="1" w:after="100" w:afterAutospacing="1" w:line="480" w:lineRule="auto"/>
        <w:ind w:left="2160"/>
        <w:rPr>
          <w:rFonts w:ascii="Arial" w:hAnsi="Arial" w:cs="Arial"/>
          <w:lang w:val="es-AR"/>
        </w:rPr>
      </w:pPr>
      <w:r w:rsidRPr="0046343A">
        <w:rPr>
          <w:rFonts w:ascii="Arial" w:hAnsi="Arial" w:cs="Arial"/>
          <w:lang w:val="es-AR"/>
        </w:rPr>
        <w:t xml:space="preserve">Permite reconstruir la evolución del valor total  </w:t>
      </w:r>
    </w:p>
    <w:p w:rsidR="0046343A" w:rsidRPr="00751E7F" w:rsidRDefault="0046343A" w:rsidP="00751E7F">
      <w:pPr>
        <w:pStyle w:val="Prrafodelista"/>
        <w:widowControl/>
        <w:numPr>
          <w:ilvl w:val="0"/>
          <w:numId w:val="82"/>
        </w:numPr>
        <w:autoSpaceDE/>
        <w:autoSpaceDN/>
        <w:spacing w:before="100" w:beforeAutospacing="1" w:after="100" w:afterAutospacing="1" w:line="480" w:lineRule="auto"/>
        <w:ind w:left="2160"/>
        <w:rPr>
          <w:rFonts w:ascii="Arial" w:hAnsi="Arial" w:cs="Arial"/>
          <w:lang w:val="es-AR"/>
        </w:rPr>
      </w:pPr>
      <w:r w:rsidRPr="0046343A">
        <w:rPr>
          <w:rFonts w:ascii="Arial" w:hAnsi="Arial" w:cs="Arial"/>
          <w:lang w:val="es-AR"/>
        </w:rPr>
        <w:t xml:space="preserve">Optimizado para consultas por usuario y fecha  </w:t>
      </w:r>
    </w:p>
    <w:p w:rsidR="00751E7F" w:rsidRPr="00751E7F" w:rsidRDefault="00751E7F" w:rsidP="00751E7F">
      <w:pPr>
        <w:pStyle w:val="Prrafodelista"/>
        <w:widowControl/>
        <w:numPr>
          <w:ilvl w:val="0"/>
          <w:numId w:val="81"/>
        </w:numPr>
        <w:autoSpaceDE/>
        <w:autoSpaceDN/>
        <w:spacing w:before="100" w:beforeAutospacing="1" w:after="100" w:afterAutospacing="1" w:line="480" w:lineRule="auto"/>
        <w:rPr>
          <w:rFonts w:ascii="Arial" w:hAnsi="Arial" w:cs="Arial"/>
          <w:lang w:val="es-AR"/>
        </w:rPr>
      </w:pPr>
      <w:r w:rsidRPr="00751E7F">
        <w:rPr>
          <w:rFonts w:ascii="Arial" w:hAnsi="Arial" w:cs="Arial"/>
          <w:b/>
          <w:lang w:val="es-AR"/>
        </w:rPr>
        <w:t>MARKET_METADATA</w:t>
      </w:r>
      <w:r w:rsidRPr="00751E7F">
        <w:rPr>
          <w:rFonts w:ascii="Arial" w:hAnsi="Arial" w:cs="Arial"/>
          <w:lang w:val="es-AR"/>
        </w:rPr>
        <w:t>:  Almacena información de control y sincronización de datos del mercado.</w:t>
      </w:r>
      <w:r>
        <w:rPr>
          <w:rFonts w:ascii="Arial" w:hAnsi="Arial" w:cs="Arial"/>
          <w:lang w:val="es-AR"/>
        </w:rPr>
        <w:t xml:space="preserve"> </w:t>
      </w:r>
      <w:r w:rsidRPr="00751E7F">
        <w:rPr>
          <w:rFonts w:ascii="Arial" w:hAnsi="Arial" w:cs="Arial"/>
          <w:lang w:val="es-AR"/>
        </w:rPr>
        <w:t>Cada documento incluye:</w:t>
      </w:r>
      <w:r>
        <w:rPr>
          <w:rFonts w:ascii="Arial" w:hAnsi="Arial" w:cs="Arial"/>
          <w:lang w:val="es-AR"/>
        </w:rPr>
        <w:t xml:space="preserve"> </w:t>
      </w:r>
      <w:proofErr w:type="spellStart"/>
      <w:r w:rsidRPr="00751E7F">
        <w:rPr>
          <w:rFonts w:ascii="Arial" w:hAnsi="Arial" w:cs="Arial"/>
          <w:lang w:val="es-AR"/>
        </w:rPr>
        <w:t>last_market_close_date</w:t>
      </w:r>
      <w:proofErr w:type="spellEnd"/>
      <w:r w:rsidRPr="00751E7F">
        <w:rPr>
          <w:rFonts w:ascii="Arial" w:hAnsi="Arial" w:cs="Arial"/>
          <w:lang w:val="es-AR"/>
        </w:rPr>
        <w:t xml:space="preserve">, </w:t>
      </w:r>
      <w:proofErr w:type="spellStart"/>
      <w:r w:rsidRPr="00751E7F">
        <w:rPr>
          <w:rFonts w:ascii="Arial" w:hAnsi="Arial" w:cs="Arial"/>
          <w:lang w:val="es-AR"/>
        </w:rPr>
        <w:t>last_sync_date</w:t>
      </w:r>
      <w:proofErr w:type="spellEnd"/>
      <w:r w:rsidRPr="00751E7F">
        <w:rPr>
          <w:rFonts w:ascii="Arial" w:hAnsi="Arial" w:cs="Arial"/>
          <w:lang w:val="es-AR"/>
        </w:rPr>
        <w:t xml:space="preserve">  </w:t>
      </w:r>
    </w:p>
    <w:p w:rsidR="00751E7F" w:rsidRPr="00751E7F" w:rsidRDefault="00751E7F" w:rsidP="00751E7F">
      <w:pPr>
        <w:pStyle w:val="Prrafodelista"/>
        <w:widowControl/>
        <w:autoSpaceDE/>
        <w:autoSpaceDN/>
        <w:spacing w:before="100" w:beforeAutospacing="1" w:after="100" w:afterAutospacing="1" w:line="480" w:lineRule="auto"/>
        <w:ind w:left="1799"/>
        <w:rPr>
          <w:rFonts w:ascii="Arial" w:hAnsi="Arial" w:cs="Arial"/>
          <w:b/>
          <w:lang w:val="es-AR"/>
        </w:rPr>
      </w:pPr>
      <w:r w:rsidRPr="00751E7F">
        <w:rPr>
          <w:rFonts w:ascii="Arial" w:hAnsi="Arial" w:cs="Arial"/>
          <w:b/>
          <w:lang w:val="es-AR"/>
        </w:rPr>
        <w:t>Características:</w:t>
      </w:r>
    </w:p>
    <w:p w:rsidR="00751E7F" w:rsidRPr="00751E7F" w:rsidRDefault="00751E7F" w:rsidP="00751E7F">
      <w:pPr>
        <w:pStyle w:val="Prrafodelista"/>
        <w:widowControl/>
        <w:numPr>
          <w:ilvl w:val="0"/>
          <w:numId w:val="83"/>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Control de última actualización de datos  </w:t>
      </w:r>
    </w:p>
    <w:p w:rsidR="00751E7F" w:rsidRPr="00751E7F" w:rsidRDefault="00751E7F" w:rsidP="00751E7F">
      <w:pPr>
        <w:pStyle w:val="Prrafodelista"/>
        <w:widowControl/>
        <w:numPr>
          <w:ilvl w:val="0"/>
          <w:numId w:val="83"/>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Información de sincronización con proveedores externos  </w:t>
      </w:r>
    </w:p>
    <w:p w:rsidR="00751E7F" w:rsidRPr="00751E7F" w:rsidRDefault="00751E7F" w:rsidP="00751E7F">
      <w:pPr>
        <w:pStyle w:val="Prrafodelista"/>
        <w:widowControl/>
        <w:numPr>
          <w:ilvl w:val="0"/>
          <w:numId w:val="83"/>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Bajo volumen de datos  </w:t>
      </w:r>
    </w:p>
    <w:p w:rsidR="00032DF3" w:rsidRDefault="00921713" w:rsidP="009D214C">
      <w:pPr>
        <w:pStyle w:val="Ttulo2"/>
        <w:numPr>
          <w:ilvl w:val="0"/>
          <w:numId w:val="70"/>
        </w:numPr>
      </w:pPr>
      <w:bookmarkStart w:id="92" w:name="_Toc231820797"/>
      <w:r>
        <w:lastRenderedPageBreak/>
        <w:t>Diagrama DER</w:t>
      </w:r>
      <w:bookmarkEnd w:id="92"/>
    </w:p>
    <w:p w:rsidR="00921713" w:rsidRDefault="00921713" w:rsidP="00921713">
      <w:pPr>
        <w:pStyle w:val="NormalWeb"/>
      </w:pPr>
      <w:r>
        <w:rPr>
          <w:noProof/>
        </w:rPr>
        <w:drawing>
          <wp:inline distT="0" distB="0" distL="0" distR="0">
            <wp:extent cx="5941963" cy="7444853"/>
            <wp:effectExtent l="0" t="0" r="1905" b="3810"/>
            <wp:docPr id="9" name="Imagen 9" descr="C:\Users\rdiaz\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C:\Users\rdiaz\Downloads\Untitled.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654"/>
                    <a:stretch/>
                  </pic:blipFill>
                  <pic:spPr bwMode="auto">
                    <a:xfrm>
                      <a:off x="0" y="0"/>
                      <a:ext cx="5993378" cy="7509273"/>
                    </a:xfrm>
                    <a:prstGeom prst="rect">
                      <a:avLst/>
                    </a:prstGeom>
                    <a:noFill/>
                    <a:ln>
                      <a:noFill/>
                    </a:ln>
                    <a:extLst>
                      <a:ext uri="{53640926-AAD7-44D8-BBD7-CCE9431645EC}">
                        <a14:shadowObscured xmlns:a14="http://schemas.microsoft.com/office/drawing/2010/main"/>
                      </a:ext>
                    </a:extLst>
                  </pic:spPr>
                </pic:pic>
              </a:graphicData>
            </a:graphic>
          </wp:inline>
        </w:drawing>
      </w:r>
    </w:p>
    <w:p w:rsidR="00921713" w:rsidRDefault="00921713" w:rsidP="00921713">
      <w:pPr>
        <w:pStyle w:val="Descripcin"/>
      </w:pPr>
      <w:r>
        <w:t xml:space="preserve">Ilustración </w:t>
      </w:r>
      <w:r>
        <w:fldChar w:fldCharType="begin"/>
      </w:r>
      <w:r>
        <w:instrText xml:space="preserve"> SEQ Ilustración \* ARABIC </w:instrText>
      </w:r>
      <w:r>
        <w:fldChar w:fldCharType="separate"/>
      </w:r>
      <w:r w:rsidR="0062468A">
        <w:rPr>
          <w:noProof/>
        </w:rPr>
        <w:t>5</w:t>
      </w:r>
      <w:r>
        <w:fldChar w:fldCharType="end"/>
      </w:r>
      <w:r>
        <w:t xml:space="preserve"> </w:t>
      </w:r>
      <w:bookmarkStart w:id="93" w:name="_Toc231820824"/>
      <w:r>
        <w:t xml:space="preserve">- </w:t>
      </w:r>
      <w:r w:rsidRPr="00CE0CD3">
        <w:t>Diagrama DER</w:t>
      </w:r>
      <w:bookmarkEnd w:id="93"/>
    </w:p>
    <w:p w:rsidR="00402277" w:rsidRPr="00402277" w:rsidRDefault="00402277" w:rsidP="00E011D1">
      <w:pPr>
        <w:widowControl/>
        <w:autoSpaceDE/>
        <w:autoSpaceDN/>
        <w:spacing w:before="100" w:beforeAutospacing="1" w:after="100" w:afterAutospacing="1"/>
      </w:pPr>
    </w:p>
    <w:p w:rsidR="00894602" w:rsidRPr="00894602" w:rsidRDefault="00894602" w:rsidP="00894602">
      <w:pPr>
        <w:pStyle w:val="Ttulo1"/>
        <w:spacing w:line="480" w:lineRule="auto"/>
        <w:ind w:left="0"/>
        <w:rPr>
          <w:lang w:val="es-AR"/>
        </w:rPr>
      </w:pPr>
      <w:bookmarkStart w:id="94" w:name="_Toc231820798"/>
      <w:r w:rsidRPr="00894602">
        <w:rPr>
          <w:lang w:val="es-AR"/>
        </w:rPr>
        <w:t>Costos del Proyecto</w:t>
      </w:r>
      <w:bookmarkEnd w:id="94"/>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lastRenderedPageBreak/>
        <w:t xml:space="preserve">En esta sección se presentan los costos estimados asociados al desarrollo e implementación del proyecto </w:t>
      </w:r>
      <w:r w:rsidRPr="00894602">
        <w:rPr>
          <w:rFonts w:ascii="Arial" w:hAnsi="Arial" w:cs="Arial"/>
          <w:i/>
          <w:iCs/>
          <w:lang w:val="es-AR"/>
        </w:rPr>
        <w:t>InvestLab</w:t>
      </w:r>
      <w:r w:rsidRPr="00894602">
        <w:rPr>
          <w:rFonts w:ascii="Arial" w:hAnsi="Arial" w:cs="Arial"/>
          <w:lang w:val="es-AR"/>
        </w:rPr>
        <w:t>. Este análisis se realiza con fines académicos, con el objetivo de dimensionar el valor del trabajo realizado y estimar los costos que implicaría llevar la solución a un entorno productivo real.</w:t>
      </w:r>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Cabe destacar que, al tratarse de un proyecto integrador, no existen costos reales de desarrollo, ya que el mismo es llevado a cabo por el estudiante. Sin embargo, se incluye una estimación del costo de oportunidad del tiempo invertido, así como los posibles costos operativos necesarios para su despliegue y mantenimiento.</w:t>
      </w:r>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 xml:space="preserve">Los valores se expresan en dólares estadounidenses (USD) y su equivalente aproximado en pesos argentinos (ARS), considerando una tasa de cambio estimada de </w:t>
      </w:r>
      <w:r w:rsidRPr="00894602">
        <w:rPr>
          <w:rFonts w:ascii="Arial" w:hAnsi="Arial" w:cs="Arial"/>
          <w:b/>
          <w:bCs/>
          <w:lang w:val="es-AR"/>
        </w:rPr>
        <w:t>$1.500 ARS por USD</w:t>
      </w:r>
      <w:r w:rsidRPr="00894602">
        <w:rPr>
          <w:rFonts w:ascii="Arial" w:hAnsi="Arial" w:cs="Arial"/>
          <w:lang w:val="es-AR"/>
        </w:rPr>
        <w:t>.</w:t>
      </w:r>
    </w:p>
    <w:p w:rsidR="00894602" w:rsidRPr="00894602" w:rsidRDefault="00894602" w:rsidP="00894602">
      <w:pPr>
        <w:spacing w:line="480" w:lineRule="auto"/>
        <w:rPr>
          <w:rFonts w:ascii="Arial" w:hAnsi="Arial" w:cs="Arial"/>
          <w:b/>
          <w:i/>
          <w:sz w:val="18"/>
          <w:szCs w:val="18"/>
          <w:lang w:val="es-AR"/>
        </w:rPr>
      </w:pPr>
      <w:r w:rsidRPr="00894602">
        <w:rPr>
          <w:rFonts w:ascii="Arial" w:hAnsi="Arial" w:cs="Arial"/>
          <w:b/>
          <w:bCs/>
          <w:i/>
          <w:sz w:val="18"/>
          <w:szCs w:val="18"/>
          <w:lang w:val="es-AR"/>
        </w:rPr>
        <w:t>Los valores presentados corresponden a estimaciones basadas en precios de mercado al momento de la elaboración del proyecto.</w:t>
      </w:r>
    </w:p>
    <w:p w:rsidR="00894602" w:rsidRPr="00894602" w:rsidRDefault="00894602" w:rsidP="00894602">
      <w:pPr>
        <w:spacing w:line="480" w:lineRule="auto"/>
        <w:rPr>
          <w:rFonts w:ascii="Arial" w:hAnsi="Arial" w:cs="Arial"/>
          <w:lang w:val="es-AR"/>
        </w:rPr>
      </w:pPr>
    </w:p>
    <w:p w:rsidR="00894602" w:rsidRPr="00894602" w:rsidRDefault="00894602" w:rsidP="00894602">
      <w:pPr>
        <w:pStyle w:val="Ttulo2"/>
        <w:spacing w:line="480" w:lineRule="auto"/>
        <w:rPr>
          <w:lang w:val="es-AR"/>
        </w:rPr>
      </w:pPr>
      <w:bookmarkStart w:id="95" w:name="_Toc231820799"/>
      <w:r w:rsidRPr="00894602">
        <w:rPr>
          <w:lang w:val="es-AR"/>
        </w:rPr>
        <w:t>1. Costos de Desarrollo (Recursos Humanos)</w:t>
      </w:r>
      <w:bookmarkEnd w:id="95"/>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El principal costo del proyecto corresponde al tiempo dedicado al análisis, diseño, desarrollo, pruebas y documentación del sistema.</w:t>
      </w:r>
    </w:p>
    <w:p w:rsidR="00894602" w:rsidRPr="00894602" w:rsidRDefault="00894602" w:rsidP="00894602">
      <w:pPr>
        <w:pStyle w:val="Ttulo3"/>
        <w:spacing w:line="480" w:lineRule="auto"/>
        <w:ind w:left="720"/>
        <w:rPr>
          <w:lang w:val="es-AR"/>
        </w:rPr>
      </w:pPr>
      <w:bookmarkStart w:id="96" w:name="_Toc231820800"/>
      <w:r>
        <w:rPr>
          <w:lang w:val="es-AR"/>
        </w:rPr>
        <w:t xml:space="preserve">1.1 </w:t>
      </w:r>
      <w:r w:rsidRPr="00894602">
        <w:rPr>
          <w:lang w:val="es-AR"/>
        </w:rPr>
        <w:t>Estimación de esfuerzo</w:t>
      </w:r>
      <w:bookmarkEnd w:id="96"/>
    </w:p>
    <w:p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A partir del diagrama de Gantt y la planificación realizada, se estima una carga total aproximada de:</w:t>
      </w:r>
    </w:p>
    <w:p w:rsidR="00894602" w:rsidRPr="00894602" w:rsidRDefault="00894602" w:rsidP="009D214C">
      <w:pPr>
        <w:numPr>
          <w:ilvl w:val="0"/>
          <w:numId w:val="47"/>
        </w:numPr>
        <w:tabs>
          <w:tab w:val="clear" w:pos="720"/>
          <w:tab w:val="num" w:pos="1440"/>
        </w:tabs>
        <w:spacing w:line="480" w:lineRule="auto"/>
        <w:ind w:left="1440"/>
        <w:rPr>
          <w:rFonts w:ascii="Arial" w:hAnsi="Arial" w:cs="Arial"/>
          <w:lang w:val="es-AR"/>
        </w:rPr>
      </w:pPr>
      <w:r w:rsidRPr="00894602">
        <w:rPr>
          <w:rFonts w:ascii="Arial" w:hAnsi="Arial" w:cs="Arial"/>
          <w:b/>
          <w:bCs/>
          <w:lang w:val="es-AR"/>
        </w:rPr>
        <w:t>Horas totales de desarrollo:</w:t>
      </w:r>
      <w:r w:rsidRPr="00894602">
        <w:rPr>
          <w:rFonts w:ascii="Arial" w:hAnsi="Arial" w:cs="Arial"/>
          <w:lang w:val="es-AR"/>
        </w:rPr>
        <w:t xml:space="preserve"> 250 horas </w:t>
      </w:r>
    </w:p>
    <w:p w:rsidR="00894602" w:rsidRPr="00894602" w:rsidRDefault="00894602" w:rsidP="00894602">
      <w:pPr>
        <w:pStyle w:val="Ttulo3"/>
        <w:spacing w:line="480" w:lineRule="auto"/>
        <w:ind w:left="720"/>
        <w:rPr>
          <w:lang w:val="es-AR"/>
        </w:rPr>
      </w:pPr>
      <w:bookmarkStart w:id="97" w:name="_Toc231820801"/>
      <w:r>
        <w:rPr>
          <w:lang w:val="es-AR"/>
        </w:rPr>
        <w:t xml:space="preserve">1.2 </w:t>
      </w:r>
      <w:r w:rsidRPr="00894602">
        <w:rPr>
          <w:lang w:val="es-AR"/>
        </w:rPr>
        <w:t>Tarifa por hora</w:t>
      </w:r>
      <w:bookmarkEnd w:id="97"/>
    </w:p>
    <w:p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Se toma como referencia el valor de mercado de un desarrollador Full Stack Junior freelance:</w:t>
      </w:r>
    </w:p>
    <w:p w:rsidR="00894602" w:rsidRPr="00894602" w:rsidRDefault="00894602" w:rsidP="009D214C">
      <w:pPr>
        <w:numPr>
          <w:ilvl w:val="0"/>
          <w:numId w:val="48"/>
        </w:numPr>
        <w:tabs>
          <w:tab w:val="clear" w:pos="720"/>
          <w:tab w:val="num" w:pos="1440"/>
        </w:tabs>
        <w:spacing w:line="480" w:lineRule="auto"/>
        <w:ind w:left="1440"/>
        <w:rPr>
          <w:rFonts w:ascii="Arial" w:hAnsi="Arial" w:cs="Arial"/>
          <w:lang w:val="es-AR"/>
        </w:rPr>
      </w:pPr>
      <w:r w:rsidRPr="00894602">
        <w:rPr>
          <w:rFonts w:ascii="Arial" w:hAnsi="Arial" w:cs="Arial"/>
          <w:b/>
          <w:bCs/>
          <w:lang w:val="es-AR"/>
        </w:rPr>
        <w:t>Tarifa estimada:</w:t>
      </w:r>
      <w:r w:rsidRPr="00894602">
        <w:rPr>
          <w:rFonts w:ascii="Arial" w:hAnsi="Arial" w:cs="Arial"/>
          <w:lang w:val="es-AR"/>
        </w:rPr>
        <w:t xml:space="preserve"> $10 USD/hora </w:t>
      </w:r>
    </w:p>
    <w:p w:rsidR="00894602" w:rsidRPr="00894602" w:rsidRDefault="00894602" w:rsidP="00894602">
      <w:pPr>
        <w:pStyle w:val="Ttulo3"/>
        <w:spacing w:line="480" w:lineRule="auto"/>
        <w:ind w:left="720"/>
        <w:rPr>
          <w:lang w:val="es-AR"/>
        </w:rPr>
      </w:pPr>
      <w:bookmarkStart w:id="98" w:name="_Toc231820802"/>
      <w:r>
        <w:rPr>
          <w:lang w:val="es-AR"/>
        </w:rPr>
        <w:t xml:space="preserve">1.3 </w:t>
      </w:r>
      <w:r w:rsidRPr="00894602">
        <w:rPr>
          <w:lang w:val="es-AR"/>
        </w:rPr>
        <w:t>Cálculo del costo</w:t>
      </w:r>
      <w:bookmarkEnd w:id="98"/>
    </w:p>
    <w:p w:rsidR="00894602" w:rsidRPr="00894602" w:rsidRDefault="00894602" w:rsidP="009D214C">
      <w:pPr>
        <w:numPr>
          <w:ilvl w:val="0"/>
          <w:numId w:val="49"/>
        </w:numPr>
        <w:tabs>
          <w:tab w:val="clear" w:pos="720"/>
          <w:tab w:val="num" w:pos="1440"/>
        </w:tabs>
        <w:spacing w:line="480" w:lineRule="auto"/>
        <w:ind w:left="1440"/>
        <w:rPr>
          <w:rFonts w:ascii="Arial" w:hAnsi="Arial" w:cs="Arial"/>
          <w:lang w:val="es-AR"/>
        </w:rPr>
      </w:pPr>
      <w:r w:rsidRPr="00894602">
        <w:rPr>
          <w:rFonts w:ascii="Arial" w:hAnsi="Arial" w:cs="Arial"/>
          <w:b/>
          <w:bCs/>
          <w:lang w:val="es-AR"/>
        </w:rPr>
        <w:t>250 horas × $10 USD = $2.500 USD</w:t>
      </w:r>
      <w:r w:rsidRPr="00894602">
        <w:rPr>
          <w:rFonts w:ascii="Arial" w:hAnsi="Arial" w:cs="Arial"/>
          <w:lang w:val="es-AR"/>
        </w:rPr>
        <w:t xml:space="preserve"> </w:t>
      </w:r>
    </w:p>
    <w:p w:rsidR="00894602" w:rsidRPr="00894602" w:rsidRDefault="00894602" w:rsidP="009D214C">
      <w:pPr>
        <w:numPr>
          <w:ilvl w:val="0"/>
          <w:numId w:val="49"/>
        </w:numPr>
        <w:tabs>
          <w:tab w:val="clear" w:pos="720"/>
          <w:tab w:val="num" w:pos="1440"/>
        </w:tabs>
        <w:spacing w:line="480" w:lineRule="auto"/>
        <w:ind w:left="1440"/>
        <w:rPr>
          <w:rFonts w:ascii="Arial" w:hAnsi="Arial" w:cs="Arial"/>
          <w:lang w:val="es-AR"/>
        </w:rPr>
      </w:pPr>
      <w:r w:rsidRPr="00894602">
        <w:rPr>
          <w:rFonts w:ascii="Arial" w:hAnsi="Arial" w:cs="Arial"/>
          <w:lang w:val="es-AR"/>
        </w:rPr>
        <w:t>Equivalente en ARS:</w:t>
      </w:r>
      <w:r w:rsidRPr="00894602">
        <w:rPr>
          <w:rFonts w:ascii="Arial" w:hAnsi="Arial" w:cs="Arial"/>
          <w:lang w:val="es-AR"/>
        </w:rPr>
        <w:br/>
      </w:r>
      <w:r w:rsidRPr="00894602">
        <w:rPr>
          <w:rFonts w:ascii="Arial" w:hAnsi="Arial" w:cs="Arial"/>
          <w:b/>
          <w:bCs/>
          <w:lang w:val="es-AR"/>
        </w:rPr>
        <w:lastRenderedPageBreak/>
        <w:t>$2.500 × $1.500 = $3.750.000 ARS</w:t>
      </w:r>
      <w:r w:rsidRPr="00894602">
        <w:rPr>
          <w:rFonts w:ascii="Arial" w:hAnsi="Arial" w:cs="Arial"/>
          <w:lang w:val="es-AR"/>
        </w:rPr>
        <w:t xml:space="preserve"> </w:t>
      </w:r>
    </w:p>
    <w:p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Este valor representa el costo estimado que tendría el desarrollo del sistema en un entorno profesional.</w:t>
      </w:r>
    </w:p>
    <w:p w:rsidR="00894602" w:rsidRPr="00894602" w:rsidRDefault="00894602" w:rsidP="00894602">
      <w:pPr>
        <w:spacing w:line="480" w:lineRule="auto"/>
        <w:rPr>
          <w:rFonts w:ascii="Arial" w:hAnsi="Arial" w:cs="Arial"/>
          <w:lang w:val="es-AR"/>
        </w:rPr>
      </w:pPr>
    </w:p>
    <w:p w:rsidR="00894602" w:rsidRPr="00894602" w:rsidRDefault="00894602" w:rsidP="00894602">
      <w:pPr>
        <w:pStyle w:val="Ttulo2"/>
        <w:spacing w:line="480" w:lineRule="auto"/>
        <w:rPr>
          <w:lang w:val="es-AR"/>
        </w:rPr>
      </w:pPr>
      <w:bookmarkStart w:id="99" w:name="_Toc231820803"/>
      <w:r w:rsidRPr="00894602">
        <w:rPr>
          <w:lang w:val="es-AR"/>
        </w:rPr>
        <w:t>2. Costos de Infraestructura y Operación</w:t>
      </w:r>
      <w:bookmarkEnd w:id="99"/>
    </w:p>
    <w:p w:rsidR="00894602" w:rsidRPr="00894602" w:rsidRDefault="00894602" w:rsidP="00894602">
      <w:pPr>
        <w:spacing w:line="480" w:lineRule="auto"/>
        <w:ind w:firstLine="357"/>
        <w:rPr>
          <w:rFonts w:ascii="Arial" w:hAnsi="Arial" w:cs="Arial"/>
          <w:lang w:val="es-AR"/>
        </w:rPr>
      </w:pPr>
      <w:r w:rsidRPr="00894602">
        <w:rPr>
          <w:rFonts w:ascii="Arial" w:hAnsi="Arial" w:cs="Arial"/>
          <w:lang w:val="es-AR"/>
        </w:rPr>
        <w:t>Estos costos corresponden al mantenimiento del sistema en un entorno productivo.</w:t>
      </w:r>
    </w:p>
    <w:p w:rsidR="00894602" w:rsidRPr="00894602" w:rsidRDefault="00894602" w:rsidP="00894602">
      <w:pPr>
        <w:pStyle w:val="Ttulo3"/>
        <w:spacing w:line="480" w:lineRule="auto"/>
        <w:ind w:left="717"/>
        <w:rPr>
          <w:lang w:val="es-AR"/>
        </w:rPr>
      </w:pPr>
      <w:bookmarkStart w:id="100" w:name="_Toc231820804"/>
      <w:r w:rsidRPr="00894602">
        <w:rPr>
          <w:lang w:val="es-AR"/>
        </w:rPr>
        <w:t>2.1 Hosting (Backend + API)</w:t>
      </w:r>
      <w:bookmarkEnd w:id="100"/>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Descripción: Servicio en la nube para alojar la API desarrollada en ASP.NET Core.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Ejemplos reales: Render, </w:t>
      </w:r>
      <w:proofErr w:type="spellStart"/>
      <w:r w:rsidRPr="00894602">
        <w:rPr>
          <w:rFonts w:ascii="Arial" w:hAnsi="Arial" w:cs="Arial"/>
          <w:lang w:val="es-AR"/>
        </w:rPr>
        <w:t>Railway</w:t>
      </w:r>
      <w:proofErr w:type="spellEnd"/>
      <w:r w:rsidRPr="00894602">
        <w:rPr>
          <w:rFonts w:ascii="Arial" w:hAnsi="Arial" w:cs="Arial"/>
          <w:lang w:val="es-AR"/>
        </w:rPr>
        <w:t>, VPS básicos (</w:t>
      </w:r>
      <w:proofErr w:type="spellStart"/>
      <w:r w:rsidRPr="00894602">
        <w:rPr>
          <w:rFonts w:ascii="Arial" w:hAnsi="Arial" w:cs="Arial"/>
          <w:lang w:val="es-AR"/>
        </w:rPr>
        <w:t>DigitalOcean</w:t>
      </w:r>
      <w:proofErr w:type="spellEnd"/>
      <w:r w:rsidRPr="00894602">
        <w:rPr>
          <w:rFonts w:ascii="Arial" w:hAnsi="Arial" w:cs="Arial"/>
          <w:lang w:val="es-AR"/>
        </w:rPr>
        <w:t xml:space="preserve">, AWS </w:t>
      </w:r>
      <w:proofErr w:type="spellStart"/>
      <w:r w:rsidRPr="00894602">
        <w:rPr>
          <w:rFonts w:ascii="Arial" w:hAnsi="Arial" w:cs="Arial"/>
          <w:lang w:val="es-AR"/>
        </w:rPr>
        <w:t>Lightsail</w:t>
      </w:r>
      <w:proofErr w:type="spellEnd"/>
      <w:r w:rsidRPr="00894602">
        <w:rPr>
          <w:rFonts w:ascii="Arial" w:hAnsi="Arial" w:cs="Arial"/>
          <w:lang w:val="es-AR"/>
        </w:rPr>
        <w:t xml:space="preserv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Costo mensual estimado: </w:t>
      </w:r>
      <w:r w:rsidRPr="00894602">
        <w:rPr>
          <w:rFonts w:ascii="Arial" w:hAnsi="Arial" w:cs="Arial"/>
          <w:b/>
          <w:bCs/>
          <w:lang w:val="es-AR"/>
        </w:rPr>
        <w:t>$8 – $12 USD</w:t>
      </w:r>
      <w:r w:rsidRPr="00894602">
        <w:rPr>
          <w:rFonts w:ascii="Arial" w:hAnsi="Arial" w:cs="Arial"/>
          <w:lang w:val="es-AR"/>
        </w:rPr>
        <w:t xml:space="preserv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Se toma como referencia: </w:t>
      </w:r>
      <w:r w:rsidRPr="00894602">
        <w:rPr>
          <w:rFonts w:ascii="Arial" w:hAnsi="Arial" w:cs="Arial"/>
          <w:b/>
          <w:bCs/>
          <w:lang w:val="es-AR"/>
        </w:rPr>
        <w:t>$10 USD/mes</w:t>
      </w:r>
      <w:r w:rsidRPr="00894602">
        <w:rPr>
          <w:rFonts w:ascii="Arial" w:hAnsi="Arial" w:cs="Arial"/>
          <w:lang w:val="es-AR"/>
        </w:rPr>
        <w:t xml:space="preserv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Costo anual: </w:t>
      </w:r>
      <w:r w:rsidRPr="00894602">
        <w:rPr>
          <w:rFonts w:ascii="Arial" w:hAnsi="Arial" w:cs="Arial"/>
          <w:b/>
          <w:bCs/>
          <w:lang w:val="es-AR"/>
        </w:rPr>
        <w:t>$120 USD</w:t>
      </w:r>
      <w:r w:rsidRPr="00894602">
        <w:rPr>
          <w:rFonts w:ascii="Arial" w:hAnsi="Arial" w:cs="Arial"/>
          <w:lang w:val="es-AR"/>
        </w:rPr>
        <w:t xml:space="preserv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En ARS: </w:t>
      </w:r>
      <w:r w:rsidRPr="00894602">
        <w:rPr>
          <w:rFonts w:ascii="Arial" w:hAnsi="Arial" w:cs="Arial"/>
          <w:b/>
          <w:bCs/>
          <w:lang w:val="es-AR"/>
        </w:rPr>
        <w:t>$180.000</w:t>
      </w:r>
      <w:r w:rsidRPr="00894602">
        <w:rPr>
          <w:rFonts w:ascii="Arial" w:hAnsi="Arial" w:cs="Arial"/>
          <w:lang w:val="es-AR"/>
        </w:rPr>
        <w:t xml:space="preserve"> </w:t>
      </w:r>
    </w:p>
    <w:p w:rsidR="00894602" w:rsidRPr="00894602" w:rsidRDefault="00894602" w:rsidP="00894602">
      <w:pPr>
        <w:pStyle w:val="Ttulo3"/>
        <w:spacing w:line="480" w:lineRule="auto"/>
        <w:ind w:left="717"/>
        <w:rPr>
          <w:lang w:val="es-AR"/>
        </w:rPr>
      </w:pPr>
      <w:bookmarkStart w:id="101" w:name="_Toc231820805"/>
      <w:r w:rsidRPr="00894602">
        <w:rPr>
          <w:lang w:val="es-AR"/>
        </w:rPr>
        <w:t>2.2 Base de Datos</w:t>
      </w:r>
      <w:bookmarkEnd w:id="101"/>
    </w:p>
    <w:p w:rsidR="00894602" w:rsidRPr="00894602" w:rsidRDefault="00894602" w:rsidP="009D214C">
      <w:pPr>
        <w:numPr>
          <w:ilvl w:val="0"/>
          <w:numId w:val="51"/>
        </w:numPr>
        <w:tabs>
          <w:tab w:val="clear" w:pos="720"/>
          <w:tab w:val="num" w:pos="1437"/>
        </w:tabs>
        <w:spacing w:line="480" w:lineRule="auto"/>
        <w:ind w:left="1437"/>
        <w:rPr>
          <w:rFonts w:ascii="Arial" w:hAnsi="Arial" w:cs="Arial"/>
          <w:lang w:val="es-AR"/>
        </w:rPr>
      </w:pPr>
      <w:r w:rsidRPr="00894602">
        <w:rPr>
          <w:rFonts w:ascii="Arial" w:hAnsi="Arial" w:cs="Arial"/>
          <w:b/>
          <w:bCs/>
          <w:lang w:val="es-AR"/>
        </w:rPr>
        <w:t>Base de datos relacional (PostgreSQ</w:t>
      </w:r>
      <w:r>
        <w:rPr>
          <w:rFonts w:ascii="Arial" w:hAnsi="Arial" w:cs="Arial"/>
          <w:b/>
          <w:bCs/>
          <w:lang w:val="es-AR"/>
        </w:rPr>
        <w:t>L</w:t>
      </w:r>
      <w:r w:rsidRPr="00894602">
        <w:rPr>
          <w:rFonts w:ascii="Arial" w:hAnsi="Arial" w:cs="Arial"/>
          <w:b/>
          <w:bCs/>
          <w:lang w:val="es-AR"/>
        </w:rPr>
        <w:t>):</w:t>
      </w:r>
      <w:r w:rsidRPr="00894602">
        <w:rPr>
          <w:rFonts w:ascii="Arial" w:hAnsi="Arial" w:cs="Arial"/>
          <w:lang w:val="es-AR"/>
        </w:rPr>
        <w:t xml:space="preserve"> </w:t>
      </w:r>
    </w:p>
    <w:p w:rsidR="00894602" w:rsidRPr="00894602" w:rsidRDefault="00894602" w:rsidP="009D214C">
      <w:pPr>
        <w:numPr>
          <w:ilvl w:val="1"/>
          <w:numId w:val="51"/>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Uso de planes gratuitos (free </w:t>
      </w:r>
      <w:proofErr w:type="spellStart"/>
      <w:r w:rsidRPr="00894602">
        <w:rPr>
          <w:rFonts w:ascii="Arial" w:hAnsi="Arial" w:cs="Arial"/>
          <w:lang w:val="es-AR"/>
        </w:rPr>
        <w:t>tier</w:t>
      </w:r>
      <w:proofErr w:type="spellEnd"/>
      <w:r w:rsidRPr="00894602">
        <w:rPr>
          <w:rFonts w:ascii="Arial" w:hAnsi="Arial" w:cs="Arial"/>
          <w:lang w:val="es-AR"/>
        </w:rPr>
        <w:t xml:space="preserve">) en etapa inicial </w:t>
      </w:r>
    </w:p>
    <w:p w:rsidR="00894602" w:rsidRPr="00894602" w:rsidRDefault="00894602" w:rsidP="009D214C">
      <w:pPr>
        <w:numPr>
          <w:ilvl w:val="1"/>
          <w:numId w:val="51"/>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Costo: </w:t>
      </w:r>
      <w:r w:rsidRPr="00894602">
        <w:rPr>
          <w:rFonts w:ascii="Arial" w:hAnsi="Arial" w:cs="Arial"/>
          <w:b/>
          <w:bCs/>
          <w:lang w:val="es-AR"/>
        </w:rPr>
        <w:t>$0 USD</w:t>
      </w:r>
      <w:r w:rsidRPr="00894602">
        <w:rPr>
          <w:rFonts w:ascii="Arial" w:hAnsi="Arial" w:cs="Arial"/>
          <w:lang w:val="es-AR"/>
        </w:rPr>
        <w:t xml:space="preserve"> </w:t>
      </w:r>
    </w:p>
    <w:p w:rsidR="00894602" w:rsidRPr="00894602" w:rsidRDefault="00894602" w:rsidP="009D214C">
      <w:pPr>
        <w:numPr>
          <w:ilvl w:val="0"/>
          <w:numId w:val="51"/>
        </w:numPr>
        <w:tabs>
          <w:tab w:val="clear" w:pos="720"/>
          <w:tab w:val="num" w:pos="1437"/>
        </w:tabs>
        <w:spacing w:line="480" w:lineRule="auto"/>
        <w:ind w:left="1437"/>
        <w:rPr>
          <w:rFonts w:ascii="Arial" w:hAnsi="Arial" w:cs="Arial"/>
          <w:lang w:val="es-AR"/>
        </w:rPr>
      </w:pPr>
      <w:r w:rsidRPr="00894602">
        <w:rPr>
          <w:rFonts w:ascii="Arial" w:hAnsi="Arial" w:cs="Arial"/>
          <w:b/>
          <w:bCs/>
          <w:lang w:val="es-AR"/>
        </w:rPr>
        <w:t>MongoDB (MongoDB Atlas):</w:t>
      </w:r>
      <w:r w:rsidRPr="00894602">
        <w:rPr>
          <w:rFonts w:ascii="Arial" w:hAnsi="Arial" w:cs="Arial"/>
          <w:lang w:val="es-AR"/>
        </w:rPr>
        <w:t xml:space="preserve"> </w:t>
      </w:r>
    </w:p>
    <w:p w:rsidR="00894602" w:rsidRPr="00894602" w:rsidRDefault="00894602" w:rsidP="009D214C">
      <w:pPr>
        <w:numPr>
          <w:ilvl w:val="1"/>
          <w:numId w:val="51"/>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Plan gratuito disponible con limitaciones </w:t>
      </w:r>
    </w:p>
    <w:p w:rsidR="00894602" w:rsidRPr="00894602" w:rsidRDefault="00894602" w:rsidP="009D214C">
      <w:pPr>
        <w:numPr>
          <w:ilvl w:val="1"/>
          <w:numId w:val="51"/>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Costo: </w:t>
      </w:r>
      <w:r w:rsidRPr="00894602">
        <w:rPr>
          <w:rFonts w:ascii="Arial" w:hAnsi="Arial" w:cs="Arial"/>
          <w:b/>
          <w:bCs/>
          <w:lang w:val="es-AR"/>
        </w:rPr>
        <w:t>$0 USD</w:t>
      </w:r>
      <w:r w:rsidRPr="00894602">
        <w:rPr>
          <w:rFonts w:ascii="Arial" w:hAnsi="Arial" w:cs="Arial"/>
          <w:lang w:val="es-AR"/>
        </w:rPr>
        <w:t xml:space="preserve"> </w:t>
      </w:r>
    </w:p>
    <w:p w:rsidR="00894602" w:rsidRPr="00894602" w:rsidRDefault="00894602" w:rsidP="00894602">
      <w:pPr>
        <w:spacing w:line="480" w:lineRule="auto"/>
        <w:ind w:left="717"/>
        <w:rPr>
          <w:rFonts w:ascii="Arial" w:hAnsi="Arial" w:cs="Arial"/>
          <w:b/>
          <w:sz w:val="18"/>
          <w:szCs w:val="18"/>
          <w:lang w:val="es-AR"/>
        </w:rPr>
      </w:pPr>
      <w:r w:rsidRPr="00894602">
        <w:rPr>
          <w:rFonts w:ascii="Arial" w:hAnsi="Arial" w:cs="Arial"/>
          <w:b/>
          <w:i/>
          <w:sz w:val="18"/>
          <w:szCs w:val="18"/>
          <w:lang w:val="es-AR"/>
        </w:rPr>
        <w:t xml:space="preserve"> Nota: En un escenario de mayor escala, estos servicios podrían implicar costos </w:t>
      </w:r>
      <w:r w:rsidRPr="00894602">
        <w:rPr>
          <w:rFonts w:ascii="Arial" w:hAnsi="Arial" w:cs="Arial"/>
          <w:b/>
          <w:sz w:val="18"/>
          <w:szCs w:val="18"/>
          <w:lang w:val="es-AR"/>
        </w:rPr>
        <w:t>adicionales.</w:t>
      </w:r>
    </w:p>
    <w:p w:rsidR="00894602" w:rsidRPr="00894602" w:rsidRDefault="00894602" w:rsidP="00894602">
      <w:pPr>
        <w:spacing w:line="480" w:lineRule="auto"/>
        <w:ind w:left="717"/>
        <w:rPr>
          <w:rFonts w:ascii="Arial" w:hAnsi="Arial" w:cs="Arial"/>
          <w:lang w:val="es-AR"/>
        </w:rPr>
      </w:pPr>
    </w:p>
    <w:p w:rsidR="00894602" w:rsidRPr="00894602" w:rsidRDefault="00894602" w:rsidP="00894602">
      <w:pPr>
        <w:pStyle w:val="Ttulo3"/>
        <w:spacing w:line="480" w:lineRule="auto"/>
        <w:ind w:left="717"/>
        <w:rPr>
          <w:lang w:val="es-AR"/>
        </w:rPr>
      </w:pPr>
      <w:bookmarkStart w:id="102" w:name="_Toc231820806"/>
      <w:r w:rsidRPr="00894602">
        <w:rPr>
          <w:lang w:val="es-AR"/>
        </w:rPr>
        <w:t>2.3 Dominio Web (opcional)</w:t>
      </w:r>
      <w:bookmarkEnd w:id="102"/>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Descripción: Registro de dominio para acceso público (ej: investlab.com) </w:t>
      </w:r>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Proveedores: </w:t>
      </w:r>
      <w:proofErr w:type="spellStart"/>
      <w:r w:rsidRPr="00894602">
        <w:rPr>
          <w:rFonts w:ascii="Arial" w:hAnsi="Arial" w:cs="Arial"/>
          <w:lang w:val="es-AR"/>
        </w:rPr>
        <w:t>Namecheap</w:t>
      </w:r>
      <w:proofErr w:type="spellEnd"/>
      <w:r w:rsidRPr="00894602">
        <w:rPr>
          <w:rFonts w:ascii="Arial" w:hAnsi="Arial" w:cs="Arial"/>
          <w:lang w:val="es-AR"/>
        </w:rPr>
        <w:t xml:space="preserve">, </w:t>
      </w:r>
      <w:proofErr w:type="spellStart"/>
      <w:r w:rsidRPr="00894602">
        <w:rPr>
          <w:rFonts w:ascii="Arial" w:hAnsi="Arial" w:cs="Arial"/>
          <w:lang w:val="es-AR"/>
        </w:rPr>
        <w:t>GoDaddy</w:t>
      </w:r>
      <w:proofErr w:type="spellEnd"/>
      <w:r w:rsidRPr="00894602">
        <w:rPr>
          <w:rFonts w:ascii="Arial" w:hAnsi="Arial" w:cs="Arial"/>
          <w:lang w:val="es-AR"/>
        </w:rPr>
        <w:t xml:space="preserve">, Google </w:t>
      </w:r>
      <w:proofErr w:type="spellStart"/>
      <w:r w:rsidRPr="00894602">
        <w:rPr>
          <w:rFonts w:ascii="Arial" w:hAnsi="Arial" w:cs="Arial"/>
          <w:lang w:val="es-AR"/>
        </w:rPr>
        <w:t>Domains</w:t>
      </w:r>
      <w:proofErr w:type="spellEnd"/>
      <w:r w:rsidRPr="00894602">
        <w:rPr>
          <w:rFonts w:ascii="Arial" w:hAnsi="Arial" w:cs="Arial"/>
          <w:lang w:val="es-AR"/>
        </w:rPr>
        <w:t xml:space="preserve"> </w:t>
      </w:r>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Costo anual estimado: </w:t>
      </w:r>
      <w:r w:rsidRPr="00894602">
        <w:rPr>
          <w:rFonts w:ascii="Arial" w:hAnsi="Arial" w:cs="Arial"/>
          <w:b/>
          <w:bCs/>
          <w:lang w:val="es-AR"/>
        </w:rPr>
        <w:t>$10 – $15 USD</w:t>
      </w:r>
      <w:r w:rsidRPr="00894602">
        <w:rPr>
          <w:rFonts w:ascii="Arial" w:hAnsi="Arial" w:cs="Arial"/>
          <w:lang w:val="es-AR"/>
        </w:rPr>
        <w:t xml:space="preserve"> </w:t>
      </w:r>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lastRenderedPageBreak/>
        <w:t xml:space="preserve">Se toma como referencia: </w:t>
      </w:r>
      <w:r w:rsidRPr="00894602">
        <w:rPr>
          <w:rFonts w:ascii="Arial" w:hAnsi="Arial" w:cs="Arial"/>
          <w:b/>
          <w:bCs/>
          <w:lang w:val="es-AR"/>
        </w:rPr>
        <w:t>$15 USD</w:t>
      </w:r>
      <w:r w:rsidRPr="00894602">
        <w:rPr>
          <w:rFonts w:ascii="Arial" w:hAnsi="Arial" w:cs="Arial"/>
          <w:lang w:val="es-AR"/>
        </w:rPr>
        <w:t xml:space="preserve"> </w:t>
      </w:r>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En ARS: </w:t>
      </w:r>
      <w:r w:rsidRPr="00894602">
        <w:rPr>
          <w:rFonts w:ascii="Arial" w:hAnsi="Arial" w:cs="Arial"/>
          <w:b/>
          <w:bCs/>
          <w:lang w:val="es-AR"/>
        </w:rPr>
        <w:t>$22.500</w:t>
      </w:r>
      <w:r w:rsidRPr="00894602">
        <w:rPr>
          <w:rFonts w:ascii="Arial" w:hAnsi="Arial" w:cs="Arial"/>
          <w:lang w:val="es-AR"/>
        </w:rPr>
        <w:t xml:space="preserve"> </w:t>
      </w:r>
    </w:p>
    <w:p w:rsidR="00894602" w:rsidRPr="00894602" w:rsidRDefault="00894602" w:rsidP="00894602">
      <w:pPr>
        <w:pStyle w:val="Ttulo3"/>
        <w:spacing w:line="480" w:lineRule="auto"/>
        <w:ind w:left="717"/>
        <w:rPr>
          <w:lang w:val="es-AR"/>
        </w:rPr>
      </w:pPr>
      <w:bookmarkStart w:id="103" w:name="_Toc231820807"/>
      <w:r w:rsidRPr="00894602">
        <w:rPr>
          <w:lang w:val="es-AR"/>
        </w:rPr>
        <w:t>2.4 Herramientas y Software</w:t>
      </w:r>
      <w:bookmarkEnd w:id="103"/>
    </w:p>
    <w:p w:rsidR="00894602" w:rsidRPr="00894602" w:rsidRDefault="00894602" w:rsidP="00894602">
      <w:pPr>
        <w:spacing w:line="480" w:lineRule="auto"/>
        <w:ind w:left="717"/>
        <w:rPr>
          <w:rFonts w:ascii="Arial" w:hAnsi="Arial" w:cs="Arial"/>
          <w:lang w:val="es-AR"/>
        </w:rPr>
      </w:pPr>
      <w:r w:rsidRPr="00894602">
        <w:rPr>
          <w:rFonts w:ascii="Arial" w:hAnsi="Arial" w:cs="Arial"/>
          <w:lang w:val="es-AR"/>
        </w:rPr>
        <w:t>Se utilizaron herramientas y tecnologías de código abierto:</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Angular </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.NET </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MongoDB </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Git / GitHub </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Visual Studio Code </w:t>
      </w:r>
    </w:p>
    <w:p w:rsidR="00894602" w:rsidRPr="00894602" w:rsidRDefault="00894602" w:rsidP="00894602">
      <w:pPr>
        <w:spacing w:line="480" w:lineRule="auto"/>
        <w:ind w:left="1074" w:firstLine="3"/>
        <w:rPr>
          <w:rFonts w:ascii="Arial" w:hAnsi="Arial" w:cs="Arial"/>
          <w:lang w:val="es-AR"/>
        </w:rPr>
      </w:pPr>
      <w:r w:rsidRPr="00894602">
        <w:rPr>
          <w:rFonts w:ascii="Arial" w:hAnsi="Arial" w:cs="Arial"/>
          <w:lang w:val="es-AR"/>
        </w:rPr>
        <w:t xml:space="preserve"> </w:t>
      </w:r>
      <w:r w:rsidRPr="00894602">
        <w:rPr>
          <w:rFonts w:ascii="Arial" w:hAnsi="Arial" w:cs="Arial"/>
          <w:b/>
          <w:bCs/>
          <w:lang w:val="es-AR"/>
        </w:rPr>
        <w:t>Costo total:</w:t>
      </w:r>
      <w:r w:rsidRPr="00894602">
        <w:rPr>
          <w:rFonts w:ascii="Arial" w:hAnsi="Arial" w:cs="Arial"/>
          <w:lang w:val="es-AR"/>
        </w:rPr>
        <w:t xml:space="preserve"> $0 USD</w:t>
      </w:r>
    </w:p>
    <w:p w:rsidR="00894602" w:rsidRPr="00894602" w:rsidRDefault="00894602" w:rsidP="00751E7F">
      <w:pPr>
        <w:pStyle w:val="Ttulo2"/>
        <w:spacing w:line="480" w:lineRule="auto"/>
        <w:rPr>
          <w:lang w:val="es-AR"/>
        </w:rPr>
      </w:pPr>
      <w:bookmarkStart w:id="104" w:name="_Toc231820808"/>
      <w:r w:rsidRPr="00894602">
        <w:rPr>
          <w:lang w:val="es-AR"/>
        </w:rPr>
        <w:t>3. Costos de Integraciones Externas</w:t>
      </w:r>
      <w:bookmarkEnd w:id="104"/>
    </w:p>
    <w:p w:rsidR="00894602" w:rsidRPr="00894602" w:rsidRDefault="00894602" w:rsidP="00751E7F">
      <w:pPr>
        <w:spacing w:line="480" w:lineRule="auto"/>
        <w:ind w:left="357"/>
        <w:rPr>
          <w:rFonts w:ascii="Arial" w:hAnsi="Arial" w:cs="Arial"/>
          <w:b/>
          <w:bCs/>
          <w:lang w:val="es-AR"/>
        </w:rPr>
      </w:pPr>
      <w:r w:rsidRPr="00894602">
        <w:rPr>
          <w:rFonts w:ascii="Arial" w:hAnsi="Arial" w:cs="Arial"/>
          <w:b/>
          <w:bCs/>
          <w:lang w:val="es-AR"/>
        </w:rPr>
        <w:t>Yahoo Finance API</w:t>
      </w:r>
    </w:p>
    <w:p w:rsidR="00894602" w:rsidRPr="00894602" w:rsidRDefault="00894602" w:rsidP="00751E7F">
      <w:pPr>
        <w:numPr>
          <w:ilvl w:val="0"/>
          <w:numId w:val="54"/>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Servicio externo para obtener datos financieros. </w:t>
      </w:r>
    </w:p>
    <w:p w:rsidR="00894602" w:rsidRPr="00894602" w:rsidRDefault="00894602" w:rsidP="00751E7F">
      <w:pPr>
        <w:numPr>
          <w:ilvl w:val="0"/>
          <w:numId w:val="54"/>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Modelo de uso: gratuito (con posibles limitaciones de consumo). </w:t>
      </w:r>
    </w:p>
    <w:p w:rsidR="00751E7F" w:rsidRDefault="00894602" w:rsidP="00751E7F">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rsidR="00751E7F" w:rsidRPr="00894602" w:rsidRDefault="00751E7F" w:rsidP="00751E7F">
      <w:pPr>
        <w:spacing w:line="480" w:lineRule="auto"/>
        <w:ind w:left="357" w:firstLine="360"/>
        <w:rPr>
          <w:rFonts w:ascii="Arial" w:hAnsi="Arial" w:cs="Arial"/>
          <w:lang w:val="es-AR"/>
        </w:rPr>
      </w:pPr>
    </w:p>
    <w:p w:rsidR="00751E7F" w:rsidRPr="00751E7F" w:rsidRDefault="00751E7F" w:rsidP="00751E7F">
      <w:pPr>
        <w:spacing w:line="480" w:lineRule="auto"/>
        <w:ind w:left="357"/>
        <w:rPr>
          <w:rFonts w:ascii="Arial" w:hAnsi="Arial" w:cs="Arial"/>
          <w:b/>
        </w:rPr>
      </w:pPr>
      <w:r w:rsidRPr="00751E7F">
        <w:rPr>
          <w:rFonts w:ascii="Arial" w:hAnsi="Arial" w:cs="Arial"/>
          <w:b/>
        </w:rPr>
        <w:t>EOD Historical Data (EODHD)</w:t>
      </w:r>
    </w:p>
    <w:p w:rsidR="00751E7F" w:rsidRPr="00751E7F" w:rsidRDefault="00751E7F" w:rsidP="00751E7F">
      <w:pPr>
        <w:pStyle w:val="Prrafodelista"/>
        <w:numPr>
          <w:ilvl w:val="0"/>
          <w:numId w:val="84"/>
        </w:numPr>
        <w:spacing w:line="480" w:lineRule="auto"/>
        <w:rPr>
          <w:rFonts w:ascii="Arial" w:hAnsi="Arial" w:cs="Arial"/>
        </w:rPr>
      </w:pPr>
      <w:r w:rsidRPr="00751E7F">
        <w:rPr>
          <w:rFonts w:ascii="Arial" w:hAnsi="Arial" w:cs="Arial"/>
        </w:rPr>
        <w:t>Descripción: proveedor alternativo contemplado para una posible versión productiva o comercial del sistema.</w:t>
      </w:r>
    </w:p>
    <w:p w:rsidR="00751E7F" w:rsidRPr="00751E7F" w:rsidRDefault="00751E7F" w:rsidP="00751E7F">
      <w:pPr>
        <w:pStyle w:val="Prrafodelista"/>
        <w:numPr>
          <w:ilvl w:val="0"/>
          <w:numId w:val="84"/>
        </w:numPr>
        <w:spacing w:line="480" w:lineRule="auto"/>
        <w:rPr>
          <w:rFonts w:ascii="Arial" w:hAnsi="Arial" w:cs="Arial"/>
        </w:rPr>
      </w:pPr>
      <w:r w:rsidRPr="00751E7F">
        <w:rPr>
          <w:rFonts w:ascii="Arial" w:hAnsi="Arial" w:cs="Arial"/>
        </w:rPr>
        <w:t>Modelo de uso: plan comercial/startup, ya que se considera una aplicación pública.</w:t>
      </w:r>
    </w:p>
    <w:p w:rsidR="00751E7F" w:rsidRPr="00751E7F" w:rsidRDefault="00751E7F" w:rsidP="00751E7F">
      <w:pPr>
        <w:pStyle w:val="Prrafodelista"/>
        <w:numPr>
          <w:ilvl w:val="0"/>
          <w:numId w:val="84"/>
        </w:numPr>
        <w:spacing w:line="480" w:lineRule="auto"/>
        <w:rPr>
          <w:rFonts w:ascii="Arial" w:hAnsi="Arial" w:cs="Arial"/>
        </w:rPr>
      </w:pPr>
      <w:r w:rsidRPr="00751E7F">
        <w:rPr>
          <w:rFonts w:ascii="Arial" w:hAnsi="Arial" w:cs="Arial"/>
        </w:rPr>
        <w:t xml:space="preserve">Plan de referencia: EOD + </w:t>
      </w:r>
      <w:proofErr w:type="spellStart"/>
      <w:r w:rsidRPr="00751E7F">
        <w:rPr>
          <w:rFonts w:ascii="Arial" w:hAnsi="Arial" w:cs="Arial"/>
        </w:rPr>
        <w:t>Intraday</w:t>
      </w:r>
      <w:proofErr w:type="spellEnd"/>
      <w:r w:rsidRPr="00751E7F">
        <w:rPr>
          <w:rFonts w:ascii="Arial" w:hAnsi="Arial" w:cs="Arial"/>
        </w:rPr>
        <w:t xml:space="preserve"> - </w:t>
      </w:r>
      <w:proofErr w:type="spellStart"/>
      <w:r w:rsidRPr="00751E7F">
        <w:rPr>
          <w:rFonts w:ascii="Arial" w:hAnsi="Arial" w:cs="Arial"/>
        </w:rPr>
        <w:t>All</w:t>
      </w:r>
      <w:proofErr w:type="spellEnd"/>
      <w:r w:rsidRPr="00751E7F">
        <w:rPr>
          <w:rFonts w:ascii="Arial" w:hAnsi="Arial" w:cs="Arial"/>
        </w:rPr>
        <w:t xml:space="preserve"> </w:t>
      </w:r>
      <w:proofErr w:type="spellStart"/>
      <w:r w:rsidRPr="00751E7F">
        <w:rPr>
          <w:rFonts w:ascii="Arial" w:hAnsi="Arial" w:cs="Arial"/>
        </w:rPr>
        <w:t>World</w:t>
      </w:r>
      <w:proofErr w:type="spellEnd"/>
      <w:r w:rsidRPr="00751E7F">
        <w:rPr>
          <w:rFonts w:ascii="Arial" w:hAnsi="Arial" w:cs="Arial"/>
        </w:rPr>
        <w:t xml:space="preserve"> Extended.</w:t>
      </w:r>
    </w:p>
    <w:p w:rsidR="00751E7F" w:rsidRPr="00751E7F" w:rsidRDefault="00751E7F" w:rsidP="00751E7F">
      <w:pPr>
        <w:pStyle w:val="Prrafodelista"/>
        <w:numPr>
          <w:ilvl w:val="0"/>
          <w:numId w:val="84"/>
        </w:numPr>
        <w:spacing w:line="480" w:lineRule="auto"/>
        <w:rPr>
          <w:rFonts w:ascii="Arial" w:hAnsi="Arial" w:cs="Arial"/>
        </w:rPr>
      </w:pPr>
      <w:r w:rsidRPr="00751E7F">
        <w:rPr>
          <w:rFonts w:ascii="Arial" w:hAnsi="Arial" w:cs="Arial"/>
        </w:rPr>
        <w:t>Costo estimado: USD 29.99 mensuales.</w:t>
      </w:r>
    </w:p>
    <w:p w:rsidR="00751E7F" w:rsidRPr="00751E7F" w:rsidRDefault="00751E7F" w:rsidP="00751E7F">
      <w:pPr>
        <w:pStyle w:val="Prrafodelista"/>
        <w:numPr>
          <w:ilvl w:val="0"/>
          <w:numId w:val="84"/>
        </w:numPr>
        <w:spacing w:line="480" w:lineRule="auto"/>
        <w:rPr>
          <w:rFonts w:ascii="Arial" w:hAnsi="Arial" w:cs="Arial"/>
          <w:b/>
        </w:rPr>
      </w:pPr>
      <w:r w:rsidRPr="00751E7F">
        <w:rPr>
          <w:rFonts w:ascii="Arial" w:hAnsi="Arial" w:cs="Arial"/>
        </w:rPr>
        <w:t>Costo anual estimado: USD 359.88.</w:t>
      </w:r>
    </w:p>
    <w:p w:rsidR="00751E7F" w:rsidRPr="00751E7F" w:rsidRDefault="00751E7F" w:rsidP="00751E7F">
      <w:pPr>
        <w:pStyle w:val="Prrafodelista"/>
        <w:spacing w:line="480" w:lineRule="auto"/>
        <w:ind w:left="1077"/>
        <w:rPr>
          <w:rFonts w:ascii="Arial" w:hAnsi="Arial" w:cs="Arial"/>
          <w:b/>
        </w:rPr>
      </w:pPr>
      <w:r w:rsidRPr="00751E7F">
        <w:rPr>
          <w:rFonts w:ascii="Arial" w:hAnsi="Arial" w:cs="Arial"/>
          <w:b/>
        </w:rPr>
        <w:t>SMTP Gmail</w:t>
      </w:r>
    </w:p>
    <w:p w:rsidR="00751E7F" w:rsidRPr="00751E7F" w:rsidRDefault="00751E7F" w:rsidP="00751E7F">
      <w:pPr>
        <w:pStyle w:val="Prrafodelista"/>
        <w:numPr>
          <w:ilvl w:val="0"/>
          <w:numId w:val="84"/>
        </w:numPr>
        <w:spacing w:line="480" w:lineRule="auto"/>
        <w:rPr>
          <w:rFonts w:ascii="Arial" w:hAnsi="Arial" w:cs="Arial"/>
        </w:rPr>
      </w:pPr>
      <w:r w:rsidRPr="00751E7F">
        <w:rPr>
          <w:rFonts w:ascii="Arial" w:hAnsi="Arial" w:cs="Arial"/>
        </w:rPr>
        <w:t>Descripción: mecanismo utilizado actualmente para el envío de notificaciones por correo electrónico.</w:t>
      </w:r>
    </w:p>
    <w:p w:rsidR="00751E7F" w:rsidRPr="00751E7F" w:rsidRDefault="00751E7F" w:rsidP="00751E7F">
      <w:pPr>
        <w:pStyle w:val="Prrafodelista"/>
        <w:numPr>
          <w:ilvl w:val="0"/>
          <w:numId w:val="84"/>
        </w:numPr>
        <w:spacing w:line="480" w:lineRule="auto"/>
        <w:rPr>
          <w:rFonts w:ascii="Arial" w:hAnsi="Arial" w:cs="Arial"/>
        </w:rPr>
      </w:pPr>
      <w:r w:rsidRPr="00751E7F">
        <w:rPr>
          <w:rFonts w:ascii="Arial" w:hAnsi="Arial" w:cs="Arial"/>
        </w:rPr>
        <w:t>Modelo de uso: gratuito, adecuado para pruebas y alcance académico.</w:t>
      </w:r>
    </w:p>
    <w:p w:rsidR="00751E7F" w:rsidRDefault="00751E7F" w:rsidP="00751E7F">
      <w:pPr>
        <w:pStyle w:val="Prrafodelista"/>
        <w:numPr>
          <w:ilvl w:val="0"/>
          <w:numId w:val="84"/>
        </w:numPr>
        <w:spacing w:line="480" w:lineRule="auto"/>
        <w:rPr>
          <w:rFonts w:ascii="Arial" w:hAnsi="Arial" w:cs="Arial"/>
        </w:rPr>
      </w:pPr>
      <w:r w:rsidRPr="00751E7F">
        <w:rPr>
          <w:rFonts w:ascii="Arial" w:hAnsi="Arial" w:cs="Arial"/>
        </w:rPr>
        <w:lastRenderedPageBreak/>
        <w:t>Costo: USD 0.</w:t>
      </w:r>
    </w:p>
    <w:p w:rsidR="00751E7F" w:rsidRPr="00751E7F" w:rsidRDefault="00751E7F" w:rsidP="00751E7F">
      <w:pPr>
        <w:pStyle w:val="Prrafodelista"/>
        <w:spacing w:line="480" w:lineRule="auto"/>
        <w:ind w:left="1077" w:firstLine="0"/>
        <w:rPr>
          <w:rFonts w:ascii="Arial" w:hAnsi="Arial" w:cs="Arial"/>
        </w:rPr>
      </w:pPr>
    </w:p>
    <w:p w:rsidR="00751E7F" w:rsidRPr="00751E7F" w:rsidRDefault="00751E7F" w:rsidP="00751E7F">
      <w:pPr>
        <w:pStyle w:val="Prrafodelista"/>
        <w:spacing w:line="480" w:lineRule="auto"/>
        <w:ind w:left="1077"/>
        <w:rPr>
          <w:rFonts w:ascii="Arial" w:hAnsi="Arial" w:cs="Arial"/>
          <w:b/>
        </w:rPr>
      </w:pPr>
      <w:r w:rsidRPr="00751E7F">
        <w:rPr>
          <w:rFonts w:ascii="Arial" w:hAnsi="Arial" w:cs="Arial"/>
          <w:b/>
        </w:rPr>
        <w:t>Resend</w:t>
      </w:r>
    </w:p>
    <w:p w:rsidR="00751E7F" w:rsidRPr="00751E7F" w:rsidRDefault="00751E7F" w:rsidP="00751E7F">
      <w:pPr>
        <w:pStyle w:val="Prrafodelista"/>
        <w:numPr>
          <w:ilvl w:val="0"/>
          <w:numId w:val="84"/>
        </w:numPr>
        <w:spacing w:line="480" w:lineRule="auto"/>
        <w:rPr>
          <w:rFonts w:ascii="Arial" w:hAnsi="Arial" w:cs="Arial"/>
        </w:rPr>
      </w:pPr>
      <w:r w:rsidRPr="00751E7F">
        <w:rPr>
          <w:rFonts w:ascii="Arial" w:hAnsi="Arial" w:cs="Arial"/>
        </w:rPr>
        <w:t>Descripción: proveedor alternativo contemplado para una posible versión productiva del sistema.</w:t>
      </w:r>
    </w:p>
    <w:p w:rsidR="00751E7F" w:rsidRPr="00751E7F" w:rsidRDefault="00751E7F" w:rsidP="00751E7F">
      <w:pPr>
        <w:pStyle w:val="Prrafodelista"/>
        <w:numPr>
          <w:ilvl w:val="0"/>
          <w:numId w:val="84"/>
        </w:numPr>
        <w:spacing w:line="480" w:lineRule="auto"/>
        <w:rPr>
          <w:rFonts w:ascii="Arial" w:hAnsi="Arial" w:cs="Arial"/>
        </w:rPr>
      </w:pPr>
      <w:r w:rsidRPr="00751E7F">
        <w:rPr>
          <w:rFonts w:ascii="Arial" w:hAnsi="Arial" w:cs="Arial"/>
        </w:rPr>
        <w:t>Modelo de uso: plan Pro, orientado a mayor volumen de envío y sin límite diario.</w:t>
      </w:r>
    </w:p>
    <w:p w:rsidR="00751E7F" w:rsidRPr="00751E7F" w:rsidRDefault="00751E7F" w:rsidP="00751E7F">
      <w:pPr>
        <w:pStyle w:val="Prrafodelista"/>
        <w:numPr>
          <w:ilvl w:val="0"/>
          <w:numId w:val="84"/>
        </w:numPr>
        <w:spacing w:line="480" w:lineRule="auto"/>
        <w:rPr>
          <w:rFonts w:ascii="Arial" w:hAnsi="Arial" w:cs="Arial"/>
        </w:rPr>
      </w:pPr>
      <w:r w:rsidRPr="00751E7F">
        <w:rPr>
          <w:rFonts w:ascii="Arial" w:hAnsi="Arial" w:cs="Arial"/>
        </w:rPr>
        <w:t>Costo estimado: USD 20 mensuales.</w:t>
      </w:r>
    </w:p>
    <w:p w:rsidR="00751E7F" w:rsidRDefault="00751E7F" w:rsidP="00751E7F">
      <w:pPr>
        <w:pStyle w:val="Prrafodelista"/>
        <w:numPr>
          <w:ilvl w:val="0"/>
          <w:numId w:val="84"/>
        </w:numPr>
        <w:spacing w:line="480" w:lineRule="auto"/>
        <w:rPr>
          <w:rFonts w:ascii="Arial" w:hAnsi="Arial" w:cs="Arial"/>
        </w:rPr>
      </w:pPr>
      <w:r w:rsidRPr="00751E7F">
        <w:rPr>
          <w:rFonts w:ascii="Arial" w:hAnsi="Arial" w:cs="Arial"/>
        </w:rPr>
        <w:t>Costo anual estimado: USD 240.</w:t>
      </w:r>
    </w:p>
    <w:p w:rsidR="00751E7F" w:rsidRPr="00751E7F" w:rsidRDefault="00751E7F" w:rsidP="00751E7F">
      <w:pPr>
        <w:pStyle w:val="Prrafodelista"/>
        <w:spacing w:line="480" w:lineRule="auto"/>
        <w:ind w:left="1077" w:firstLine="0"/>
        <w:rPr>
          <w:rFonts w:ascii="Arial" w:hAnsi="Arial" w:cs="Arial"/>
        </w:rPr>
      </w:pPr>
    </w:p>
    <w:p w:rsidR="00751E7F" w:rsidRDefault="00751E7F" w:rsidP="00751E7F">
      <w:pPr>
        <w:spacing w:line="480" w:lineRule="auto"/>
        <w:ind w:firstLine="357"/>
        <w:rPr>
          <w:rFonts w:ascii="Arial" w:hAnsi="Arial" w:cs="Arial"/>
        </w:rPr>
      </w:pPr>
      <w:r w:rsidRPr="00751E7F">
        <w:rPr>
          <w:rFonts w:ascii="Arial" w:hAnsi="Arial" w:cs="Arial"/>
        </w:rPr>
        <w:t>En el alcance académico actual, el costo de integraciones externas se mantiene en USD 0, ya que se utilizan Yahoo Finance y SMTP de Gmail. Para un escenario productivo, se contempla el uso de EODHD y Resend, con un costo anual estimado de USD 599.88.</w:t>
      </w:r>
    </w:p>
    <w:p w:rsidR="00751E7F" w:rsidRPr="00751E7F" w:rsidRDefault="00751E7F" w:rsidP="00751E7F">
      <w:pPr>
        <w:spacing w:line="480" w:lineRule="auto"/>
        <w:ind w:firstLine="357"/>
        <w:rPr>
          <w:rFonts w:ascii="Arial" w:hAnsi="Arial" w:cs="Arial"/>
        </w:rPr>
      </w:pPr>
    </w:p>
    <w:p w:rsidR="00894602" w:rsidRPr="00894602" w:rsidRDefault="00894602" w:rsidP="00751E7F">
      <w:pPr>
        <w:pStyle w:val="Ttulo2"/>
        <w:spacing w:line="480" w:lineRule="auto"/>
        <w:rPr>
          <w:lang w:val="es-AR"/>
        </w:rPr>
      </w:pPr>
      <w:bookmarkStart w:id="105" w:name="_Toc231820809"/>
      <w:r w:rsidRPr="00894602">
        <w:rPr>
          <w:lang w:val="es-AR"/>
        </w:rPr>
        <w:t xml:space="preserve">4. Costos de </w:t>
      </w:r>
      <w:proofErr w:type="spellStart"/>
      <w:r w:rsidRPr="00894602">
        <w:rPr>
          <w:lang w:val="es-AR"/>
        </w:rPr>
        <w:t>Contenerización</w:t>
      </w:r>
      <w:bookmarkEnd w:id="105"/>
      <w:proofErr w:type="spellEnd"/>
    </w:p>
    <w:p w:rsidR="00894602" w:rsidRPr="00894602" w:rsidRDefault="00894602" w:rsidP="00894602">
      <w:pPr>
        <w:spacing w:line="480" w:lineRule="auto"/>
        <w:ind w:left="357"/>
        <w:rPr>
          <w:rFonts w:ascii="Arial" w:hAnsi="Arial" w:cs="Arial"/>
          <w:b/>
          <w:bCs/>
          <w:lang w:val="es-AR"/>
        </w:rPr>
      </w:pPr>
      <w:r w:rsidRPr="00894602">
        <w:rPr>
          <w:rFonts w:ascii="Arial" w:hAnsi="Arial" w:cs="Arial"/>
          <w:b/>
          <w:bCs/>
          <w:lang w:val="es-AR"/>
        </w:rPr>
        <w:t>Docker</w:t>
      </w:r>
    </w:p>
    <w:p w:rsidR="00894602" w:rsidRPr="00894602" w:rsidRDefault="00894602" w:rsidP="009D214C">
      <w:pPr>
        <w:numPr>
          <w:ilvl w:val="0"/>
          <w:numId w:val="55"/>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Utilizado para </w:t>
      </w:r>
      <w:proofErr w:type="spellStart"/>
      <w:r w:rsidRPr="00894602">
        <w:rPr>
          <w:rFonts w:ascii="Arial" w:hAnsi="Arial" w:cs="Arial"/>
          <w:lang w:val="es-AR"/>
        </w:rPr>
        <w:t>contenerizar</w:t>
      </w:r>
      <w:proofErr w:type="spellEnd"/>
      <w:r w:rsidRPr="00894602">
        <w:rPr>
          <w:rFonts w:ascii="Arial" w:hAnsi="Arial" w:cs="Arial"/>
          <w:lang w:val="es-AR"/>
        </w:rPr>
        <w:t xml:space="preserve"> la aplicación y facilitar su despliegue. </w:t>
      </w:r>
    </w:p>
    <w:p w:rsidR="00894602" w:rsidRPr="00894602" w:rsidRDefault="00894602" w:rsidP="009D214C">
      <w:pPr>
        <w:numPr>
          <w:ilvl w:val="0"/>
          <w:numId w:val="55"/>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Licencia: gratuita para uso individual y académico. </w:t>
      </w:r>
    </w:p>
    <w:p w:rsidR="00894602" w:rsidRPr="00894602" w:rsidRDefault="00894602" w:rsidP="00186D9E">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rsidR="00894602" w:rsidRPr="00894602" w:rsidRDefault="00894602" w:rsidP="00894602">
      <w:pPr>
        <w:spacing w:line="480" w:lineRule="auto"/>
        <w:rPr>
          <w:rFonts w:ascii="Arial" w:hAnsi="Arial" w:cs="Arial"/>
          <w:lang w:val="es-AR"/>
        </w:rPr>
      </w:pPr>
    </w:p>
    <w:p w:rsidR="00894602" w:rsidRPr="00894602" w:rsidRDefault="00894602" w:rsidP="00894602">
      <w:pPr>
        <w:pStyle w:val="Ttulo2"/>
        <w:spacing w:line="480" w:lineRule="auto"/>
        <w:rPr>
          <w:lang w:val="es-AR"/>
        </w:rPr>
      </w:pPr>
      <w:bookmarkStart w:id="106" w:name="_Toc231820810"/>
      <w:r w:rsidRPr="00894602">
        <w:rPr>
          <w:lang w:val="es-AR"/>
        </w:rPr>
        <w:t>5. Costos de Contingencia</w:t>
      </w:r>
      <w:bookmarkEnd w:id="106"/>
    </w:p>
    <w:p w:rsidR="00894602" w:rsidRPr="00894602" w:rsidRDefault="00894602" w:rsidP="00894602">
      <w:pPr>
        <w:spacing w:line="480" w:lineRule="auto"/>
        <w:ind w:left="357" w:firstLine="360"/>
        <w:rPr>
          <w:rFonts w:ascii="Arial" w:hAnsi="Arial" w:cs="Arial"/>
          <w:lang w:val="es-AR"/>
        </w:rPr>
      </w:pPr>
      <w:r w:rsidRPr="00894602">
        <w:rPr>
          <w:rFonts w:ascii="Arial" w:hAnsi="Arial" w:cs="Arial"/>
          <w:lang w:val="es-AR"/>
        </w:rPr>
        <w:t>Se contempla una reserva para imprevistos, como cambios en requerimientos, errores o necesidad de escalabilidad:</w:t>
      </w:r>
    </w:p>
    <w:p w:rsidR="00894602" w:rsidRPr="00894602" w:rsidRDefault="00894602" w:rsidP="009D214C">
      <w:pPr>
        <w:numPr>
          <w:ilvl w:val="0"/>
          <w:numId w:val="56"/>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Estimación: </w:t>
      </w:r>
      <w:r w:rsidRPr="00894602">
        <w:rPr>
          <w:rFonts w:ascii="Arial" w:hAnsi="Arial" w:cs="Arial"/>
          <w:b/>
          <w:bCs/>
          <w:lang w:val="es-AR"/>
        </w:rPr>
        <w:t>5% del costo de desarrollo</w:t>
      </w:r>
      <w:r w:rsidRPr="00894602">
        <w:rPr>
          <w:rFonts w:ascii="Arial" w:hAnsi="Arial" w:cs="Arial"/>
          <w:lang w:val="es-AR"/>
        </w:rPr>
        <w:t xml:space="preserve"> </w:t>
      </w:r>
    </w:p>
    <w:p w:rsidR="00894602" w:rsidRDefault="00894602" w:rsidP="009D214C">
      <w:pPr>
        <w:numPr>
          <w:ilvl w:val="0"/>
          <w:numId w:val="56"/>
        </w:numPr>
        <w:tabs>
          <w:tab w:val="clear" w:pos="720"/>
          <w:tab w:val="num" w:pos="1077"/>
        </w:tabs>
        <w:spacing w:line="480" w:lineRule="auto"/>
        <w:ind w:left="1077"/>
        <w:rPr>
          <w:rFonts w:ascii="Arial" w:hAnsi="Arial" w:cs="Arial"/>
          <w:lang w:val="es-AR"/>
        </w:rPr>
      </w:pPr>
      <w:r w:rsidRPr="00894602">
        <w:rPr>
          <w:rFonts w:ascii="Arial" w:hAnsi="Arial" w:cs="Arial"/>
          <w:b/>
          <w:bCs/>
          <w:lang w:val="es-AR"/>
        </w:rPr>
        <w:t>$125 USD (~$187.500 ARS)</w:t>
      </w:r>
      <w:r w:rsidRPr="00894602">
        <w:rPr>
          <w:rFonts w:ascii="Arial" w:hAnsi="Arial" w:cs="Arial"/>
          <w:lang w:val="es-AR"/>
        </w:rPr>
        <w:t xml:space="preserve"> </w:t>
      </w:r>
    </w:p>
    <w:p w:rsidR="003C722A" w:rsidRPr="00894602" w:rsidRDefault="003C722A" w:rsidP="003C722A">
      <w:pPr>
        <w:spacing w:line="480" w:lineRule="auto"/>
        <w:ind w:left="1077"/>
        <w:rPr>
          <w:rFonts w:ascii="Arial" w:hAnsi="Arial" w:cs="Arial"/>
          <w:lang w:val="es-AR"/>
        </w:rPr>
      </w:pPr>
    </w:p>
    <w:p w:rsidR="00894602" w:rsidRPr="00894602" w:rsidRDefault="00894602" w:rsidP="00894602">
      <w:pPr>
        <w:pStyle w:val="Ttulo2"/>
        <w:spacing w:line="480" w:lineRule="auto"/>
        <w:rPr>
          <w:lang w:val="es-AR"/>
        </w:rPr>
      </w:pPr>
      <w:bookmarkStart w:id="107" w:name="_Toc231820811"/>
      <w:r w:rsidRPr="00894602">
        <w:rPr>
          <w:lang w:val="es-AR"/>
        </w:rPr>
        <w:lastRenderedPageBreak/>
        <w:t>6. Resumen Económico</w:t>
      </w:r>
      <w:bookmarkEnd w:id="107"/>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1"/>
        <w:gridCol w:w="1985"/>
        <w:gridCol w:w="2126"/>
      </w:tblGrid>
      <w:tr w:rsidR="00894602" w:rsidRPr="00894602" w:rsidTr="00751E7F">
        <w:trPr>
          <w:tblHeader/>
          <w:tblCellSpacing w:w="15" w:type="dxa"/>
        </w:trPr>
        <w:tc>
          <w:tcPr>
            <w:tcW w:w="4066" w:type="dxa"/>
            <w:vAlign w:val="center"/>
            <w:hideMark/>
          </w:tcPr>
          <w:p w:rsidR="00894602" w:rsidRPr="00894602" w:rsidRDefault="00894602" w:rsidP="00894602">
            <w:pPr>
              <w:spacing w:line="480" w:lineRule="auto"/>
              <w:rPr>
                <w:rFonts w:ascii="Arial" w:hAnsi="Arial" w:cs="Arial"/>
                <w:b/>
                <w:bCs/>
                <w:lang w:val="es-AR"/>
              </w:rPr>
            </w:pPr>
            <w:r w:rsidRPr="00894602">
              <w:rPr>
                <w:rFonts w:ascii="Arial" w:hAnsi="Arial" w:cs="Arial"/>
                <w:b/>
                <w:bCs/>
                <w:lang w:val="es-AR"/>
              </w:rPr>
              <w:t>Concepto</w:t>
            </w:r>
          </w:p>
        </w:tc>
        <w:tc>
          <w:tcPr>
            <w:tcW w:w="1955" w:type="dxa"/>
            <w:vAlign w:val="center"/>
            <w:hideMark/>
          </w:tcPr>
          <w:p w:rsidR="00894602" w:rsidRPr="00894602" w:rsidRDefault="00894602" w:rsidP="00751E7F">
            <w:pPr>
              <w:spacing w:line="480" w:lineRule="auto"/>
              <w:jc w:val="center"/>
              <w:rPr>
                <w:rFonts w:ascii="Arial" w:hAnsi="Arial" w:cs="Arial"/>
                <w:b/>
                <w:bCs/>
                <w:lang w:val="es-AR"/>
              </w:rPr>
            </w:pPr>
            <w:r w:rsidRPr="00894602">
              <w:rPr>
                <w:rFonts w:ascii="Arial" w:hAnsi="Arial" w:cs="Arial"/>
                <w:b/>
                <w:bCs/>
                <w:lang w:val="es-AR"/>
              </w:rPr>
              <w:t>Costo USD</w:t>
            </w:r>
          </w:p>
        </w:tc>
        <w:tc>
          <w:tcPr>
            <w:tcW w:w="2081" w:type="dxa"/>
            <w:vAlign w:val="center"/>
            <w:hideMark/>
          </w:tcPr>
          <w:p w:rsidR="00894602" w:rsidRPr="00894602" w:rsidRDefault="00894602" w:rsidP="00751E7F">
            <w:pPr>
              <w:spacing w:line="480" w:lineRule="auto"/>
              <w:jc w:val="center"/>
              <w:rPr>
                <w:rFonts w:ascii="Arial" w:hAnsi="Arial" w:cs="Arial"/>
                <w:b/>
                <w:bCs/>
                <w:lang w:val="es-AR"/>
              </w:rPr>
            </w:pPr>
            <w:r w:rsidRPr="00894602">
              <w:rPr>
                <w:rFonts w:ascii="Arial" w:hAnsi="Arial" w:cs="Arial"/>
                <w:b/>
                <w:bCs/>
                <w:lang w:val="es-AR"/>
              </w:rPr>
              <w:t>Costo ARS</w:t>
            </w:r>
          </w:p>
        </w:tc>
      </w:tr>
      <w:tr w:rsidR="00894602" w:rsidRPr="00894602" w:rsidTr="00751E7F">
        <w:trPr>
          <w:tblCellSpacing w:w="15" w:type="dxa"/>
        </w:trPr>
        <w:tc>
          <w:tcPr>
            <w:tcW w:w="4066" w:type="dxa"/>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Desarrollo (Recursos Humanos)</w:t>
            </w:r>
          </w:p>
        </w:tc>
        <w:tc>
          <w:tcPr>
            <w:tcW w:w="1955"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2.500</w:t>
            </w:r>
          </w:p>
        </w:tc>
        <w:tc>
          <w:tcPr>
            <w:tcW w:w="2081"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3.750.000</w:t>
            </w:r>
          </w:p>
        </w:tc>
      </w:tr>
      <w:tr w:rsidR="00894602" w:rsidRPr="00894602" w:rsidTr="00751E7F">
        <w:trPr>
          <w:tblCellSpacing w:w="15" w:type="dxa"/>
        </w:trPr>
        <w:tc>
          <w:tcPr>
            <w:tcW w:w="4066" w:type="dxa"/>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Hosting anual</w:t>
            </w:r>
          </w:p>
        </w:tc>
        <w:tc>
          <w:tcPr>
            <w:tcW w:w="1955"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120</w:t>
            </w:r>
          </w:p>
        </w:tc>
        <w:tc>
          <w:tcPr>
            <w:tcW w:w="2081"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180.000</w:t>
            </w:r>
          </w:p>
        </w:tc>
      </w:tr>
      <w:tr w:rsidR="00894602" w:rsidRPr="00894602" w:rsidTr="00751E7F">
        <w:trPr>
          <w:tblCellSpacing w:w="15" w:type="dxa"/>
        </w:trPr>
        <w:tc>
          <w:tcPr>
            <w:tcW w:w="4066" w:type="dxa"/>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Dominio</w:t>
            </w:r>
          </w:p>
        </w:tc>
        <w:tc>
          <w:tcPr>
            <w:tcW w:w="1955"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15</w:t>
            </w:r>
          </w:p>
        </w:tc>
        <w:tc>
          <w:tcPr>
            <w:tcW w:w="2081"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22.500</w:t>
            </w:r>
          </w:p>
        </w:tc>
      </w:tr>
      <w:tr w:rsidR="00751E7F" w:rsidRPr="00894602" w:rsidTr="00751E7F">
        <w:trPr>
          <w:tblCellSpacing w:w="15" w:type="dxa"/>
        </w:trPr>
        <w:tc>
          <w:tcPr>
            <w:tcW w:w="4066" w:type="dxa"/>
            <w:vAlign w:val="center"/>
          </w:tcPr>
          <w:p w:rsidR="00751E7F" w:rsidRPr="00894602" w:rsidRDefault="00751E7F" w:rsidP="00894602">
            <w:pPr>
              <w:spacing w:line="480" w:lineRule="auto"/>
              <w:rPr>
                <w:rFonts w:ascii="Arial" w:hAnsi="Arial" w:cs="Arial"/>
                <w:lang w:val="es-AR"/>
              </w:rPr>
            </w:pPr>
            <w:r w:rsidRPr="00751E7F">
              <w:rPr>
                <w:rFonts w:ascii="Arial" w:hAnsi="Arial" w:cs="Arial"/>
                <w:lang w:val="es-AR"/>
              </w:rPr>
              <w:t>Integraciones externas productivas</w:t>
            </w:r>
          </w:p>
        </w:tc>
        <w:tc>
          <w:tcPr>
            <w:tcW w:w="1955" w:type="dxa"/>
            <w:vAlign w:val="center"/>
          </w:tcPr>
          <w:p w:rsidR="00751E7F" w:rsidRPr="00894602" w:rsidRDefault="00751E7F" w:rsidP="00751E7F">
            <w:pPr>
              <w:spacing w:line="480" w:lineRule="auto"/>
              <w:jc w:val="center"/>
              <w:rPr>
                <w:rFonts w:ascii="Arial" w:hAnsi="Arial" w:cs="Arial"/>
                <w:lang w:val="es-AR"/>
              </w:rPr>
            </w:pPr>
            <w:r w:rsidRPr="00751E7F">
              <w:rPr>
                <w:rFonts w:ascii="Arial" w:hAnsi="Arial" w:cs="Arial"/>
                <w:lang w:val="es-AR"/>
              </w:rPr>
              <w:t>599.88</w:t>
            </w:r>
          </w:p>
        </w:tc>
        <w:tc>
          <w:tcPr>
            <w:tcW w:w="2081" w:type="dxa"/>
            <w:vAlign w:val="center"/>
          </w:tcPr>
          <w:p w:rsidR="00751E7F" w:rsidRPr="00894602" w:rsidRDefault="00751E7F" w:rsidP="00751E7F">
            <w:pPr>
              <w:spacing w:line="480" w:lineRule="auto"/>
              <w:jc w:val="center"/>
              <w:rPr>
                <w:rFonts w:ascii="Arial" w:hAnsi="Arial" w:cs="Arial"/>
                <w:lang w:val="es-AR"/>
              </w:rPr>
            </w:pPr>
            <w:r w:rsidRPr="00751E7F">
              <w:rPr>
                <w:rFonts w:ascii="Arial" w:hAnsi="Arial" w:cs="Arial"/>
                <w:lang w:val="es-AR"/>
              </w:rPr>
              <w:t>899.820</w:t>
            </w:r>
          </w:p>
        </w:tc>
      </w:tr>
      <w:tr w:rsidR="00894602" w:rsidRPr="00894602" w:rsidTr="00751E7F">
        <w:trPr>
          <w:tblCellSpacing w:w="15" w:type="dxa"/>
        </w:trPr>
        <w:tc>
          <w:tcPr>
            <w:tcW w:w="4066" w:type="dxa"/>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Contingencia</w:t>
            </w:r>
          </w:p>
        </w:tc>
        <w:tc>
          <w:tcPr>
            <w:tcW w:w="1955"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125</w:t>
            </w:r>
          </w:p>
        </w:tc>
        <w:tc>
          <w:tcPr>
            <w:tcW w:w="2081" w:type="dxa"/>
            <w:vAlign w:val="center"/>
            <w:hideMark/>
          </w:tcPr>
          <w:p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187.500</w:t>
            </w:r>
          </w:p>
        </w:tc>
      </w:tr>
      <w:tr w:rsidR="00894602" w:rsidRPr="00894602" w:rsidTr="00751E7F">
        <w:trPr>
          <w:tblCellSpacing w:w="15" w:type="dxa"/>
        </w:trPr>
        <w:tc>
          <w:tcPr>
            <w:tcW w:w="4066" w:type="dxa"/>
            <w:vAlign w:val="center"/>
            <w:hideMark/>
          </w:tcPr>
          <w:p w:rsidR="00894602" w:rsidRPr="00894602" w:rsidRDefault="00186D9E" w:rsidP="00894602">
            <w:pPr>
              <w:spacing w:line="480" w:lineRule="auto"/>
              <w:rPr>
                <w:rFonts w:ascii="Arial" w:hAnsi="Arial" w:cs="Arial"/>
                <w:lang w:val="es-AR"/>
              </w:rPr>
            </w:pPr>
            <w:proofErr w:type="gramStart"/>
            <w:r w:rsidRPr="00894602">
              <w:rPr>
                <w:rFonts w:ascii="Arial" w:hAnsi="Arial" w:cs="Arial"/>
                <w:b/>
                <w:bCs/>
                <w:lang w:val="es-AR"/>
              </w:rPr>
              <w:t>TOTAL</w:t>
            </w:r>
            <w:proofErr w:type="gramEnd"/>
            <w:r w:rsidR="00894602" w:rsidRPr="00894602">
              <w:rPr>
                <w:rFonts w:ascii="Arial" w:hAnsi="Arial" w:cs="Arial"/>
                <w:b/>
                <w:bCs/>
                <w:lang w:val="es-AR"/>
              </w:rPr>
              <w:t xml:space="preserve"> GENERAL (1er año)</w:t>
            </w:r>
          </w:p>
        </w:tc>
        <w:tc>
          <w:tcPr>
            <w:tcW w:w="1955" w:type="dxa"/>
            <w:vAlign w:val="center"/>
            <w:hideMark/>
          </w:tcPr>
          <w:p w:rsidR="00894602" w:rsidRPr="00894602" w:rsidRDefault="00751E7F" w:rsidP="00751E7F">
            <w:pPr>
              <w:spacing w:line="480" w:lineRule="auto"/>
              <w:jc w:val="center"/>
              <w:rPr>
                <w:rFonts w:ascii="Arial" w:hAnsi="Arial" w:cs="Arial"/>
                <w:lang w:val="es-AR"/>
              </w:rPr>
            </w:pPr>
            <w:r w:rsidRPr="00751E7F">
              <w:rPr>
                <w:rFonts w:ascii="Arial" w:hAnsi="Arial" w:cs="Arial"/>
                <w:b/>
                <w:bCs/>
                <w:lang w:val="es-AR"/>
              </w:rPr>
              <w:t>3.359,88</w:t>
            </w:r>
            <w:r>
              <w:rPr>
                <w:rFonts w:ascii="Arial" w:hAnsi="Arial" w:cs="Arial"/>
                <w:b/>
                <w:bCs/>
                <w:lang w:val="es-AR"/>
              </w:rPr>
              <w:t xml:space="preserve"> </w:t>
            </w:r>
            <w:r w:rsidR="00894602" w:rsidRPr="00894602">
              <w:rPr>
                <w:rFonts w:ascii="Arial" w:hAnsi="Arial" w:cs="Arial"/>
                <w:b/>
                <w:bCs/>
                <w:lang w:val="es-AR"/>
              </w:rPr>
              <w:t>USD</w:t>
            </w:r>
          </w:p>
        </w:tc>
        <w:tc>
          <w:tcPr>
            <w:tcW w:w="2081" w:type="dxa"/>
            <w:vAlign w:val="center"/>
            <w:hideMark/>
          </w:tcPr>
          <w:p w:rsidR="00894602" w:rsidRPr="00894602" w:rsidRDefault="00751E7F" w:rsidP="00751E7F">
            <w:pPr>
              <w:spacing w:line="480" w:lineRule="auto"/>
              <w:jc w:val="center"/>
              <w:rPr>
                <w:rFonts w:ascii="Arial" w:hAnsi="Arial" w:cs="Arial"/>
                <w:lang w:val="es-AR"/>
              </w:rPr>
            </w:pPr>
            <w:r w:rsidRPr="00751E7F">
              <w:rPr>
                <w:rFonts w:ascii="Arial" w:hAnsi="Arial" w:cs="Arial"/>
                <w:b/>
                <w:bCs/>
                <w:lang w:val="es-AR"/>
              </w:rPr>
              <w:t>5.039.820</w:t>
            </w:r>
            <w:r w:rsidR="00BD0BA0">
              <w:rPr>
                <w:rFonts w:ascii="Arial" w:hAnsi="Arial" w:cs="Arial"/>
                <w:b/>
                <w:bCs/>
                <w:lang w:val="es-AR"/>
              </w:rPr>
              <w:t xml:space="preserve"> </w:t>
            </w:r>
            <w:r w:rsidR="00894602" w:rsidRPr="00894602">
              <w:rPr>
                <w:rFonts w:ascii="Arial" w:hAnsi="Arial" w:cs="Arial"/>
                <w:b/>
                <w:bCs/>
                <w:lang w:val="es-AR"/>
              </w:rPr>
              <w:t>ARS</w:t>
            </w:r>
          </w:p>
        </w:tc>
      </w:tr>
    </w:tbl>
    <w:p w:rsidR="00BD0BA0" w:rsidRDefault="00186D9E" w:rsidP="0062468A">
      <w:pPr>
        <w:pStyle w:val="Descripcin"/>
        <w:spacing w:line="480" w:lineRule="auto"/>
      </w:pPr>
      <w:bookmarkStart w:id="108" w:name="_Toc231820819"/>
      <w:r>
        <w:t xml:space="preserve">Tabla </w:t>
      </w:r>
      <w:r>
        <w:fldChar w:fldCharType="begin"/>
      </w:r>
      <w:r>
        <w:instrText xml:space="preserve"> SEQ Tabla \* ARABIC </w:instrText>
      </w:r>
      <w:r>
        <w:fldChar w:fldCharType="separate"/>
      </w:r>
      <w:r>
        <w:rPr>
          <w:noProof/>
        </w:rPr>
        <w:t>2</w:t>
      </w:r>
      <w:r>
        <w:fldChar w:fldCharType="end"/>
      </w:r>
      <w:r>
        <w:t xml:space="preserve"> - </w:t>
      </w:r>
      <w:r w:rsidRPr="00A71015">
        <w:t>Resumen Económico</w:t>
      </w:r>
      <w:bookmarkEnd w:id="108"/>
      <w:r w:rsidR="00BD0BA0">
        <w:t xml:space="preserve"> </w:t>
      </w:r>
    </w:p>
    <w:p w:rsidR="00894602" w:rsidRDefault="00BD0BA0" w:rsidP="0062468A">
      <w:pPr>
        <w:pStyle w:val="Descripcin"/>
        <w:spacing w:line="480" w:lineRule="auto"/>
      </w:pPr>
      <w:r>
        <w:t xml:space="preserve"> </w:t>
      </w:r>
      <w:r w:rsidRPr="00BD0BA0">
        <w:t>Para el cálculo en pesos argentinos se tomó como referencia una conversión estimada de USD 1 = ARS 1.500.</w:t>
      </w:r>
    </w:p>
    <w:p w:rsidR="00BD0BA0" w:rsidRDefault="00BD0BA0" w:rsidP="00BD0BA0">
      <w:pPr>
        <w:spacing w:line="480" w:lineRule="auto"/>
        <w:ind w:firstLine="357"/>
      </w:pPr>
      <w:r w:rsidRPr="00BD0BA0">
        <w:t>El costo de integraciones externas productivas contempla EOD Historical Data (EODHD) como proveedor de datos financieros y Resend como proveedor de envío de correos. Estos costos no son necesarios para el alcance académico actual, pero se incluyen como referencia para una posible versión comercial del sistema.</w:t>
      </w:r>
    </w:p>
    <w:p w:rsidR="00BD0BA0" w:rsidRPr="00BD0BA0" w:rsidRDefault="00BD0BA0" w:rsidP="00BD0BA0"/>
    <w:p w:rsidR="00894602" w:rsidRPr="00894602" w:rsidRDefault="00894602" w:rsidP="0062468A">
      <w:pPr>
        <w:pStyle w:val="Ttulo2"/>
        <w:spacing w:line="480" w:lineRule="auto"/>
        <w:rPr>
          <w:lang w:val="es-AR"/>
        </w:rPr>
      </w:pPr>
      <w:bookmarkStart w:id="109" w:name="_Toc231820812"/>
      <w:r w:rsidRPr="00894602">
        <w:rPr>
          <w:lang w:val="es-AR"/>
        </w:rPr>
        <w:t>7. Conclusión</w:t>
      </w:r>
      <w:bookmarkEnd w:id="109"/>
    </w:p>
    <w:p w:rsidR="00894602" w:rsidRPr="00894602" w:rsidRDefault="00894602" w:rsidP="00894602">
      <w:pPr>
        <w:spacing w:line="480" w:lineRule="auto"/>
        <w:rPr>
          <w:rFonts w:ascii="Arial" w:hAnsi="Arial" w:cs="Arial"/>
          <w:lang w:val="es-AR"/>
        </w:rPr>
      </w:pPr>
      <w:r w:rsidRPr="00894602">
        <w:rPr>
          <w:rFonts w:ascii="Arial" w:hAnsi="Arial" w:cs="Arial"/>
          <w:lang w:val="es-AR"/>
        </w:rPr>
        <w:t xml:space="preserve">El análisis de costos demuestra que el proyecto </w:t>
      </w:r>
      <w:r w:rsidRPr="00894602">
        <w:rPr>
          <w:rFonts w:ascii="Arial" w:hAnsi="Arial" w:cs="Arial"/>
          <w:i/>
          <w:iCs/>
          <w:lang w:val="es-AR"/>
        </w:rPr>
        <w:t>InvestLab</w:t>
      </w:r>
      <w:r w:rsidRPr="00894602">
        <w:rPr>
          <w:rFonts w:ascii="Arial" w:hAnsi="Arial" w:cs="Arial"/>
          <w:lang w:val="es-AR"/>
        </w:rPr>
        <w:t xml:space="preserve"> es económicamente viable. El mayor costo corresponde al desarrollo, el cual en este contexto académico no representa un gasto real, sino el valor del tiempo invertido.</w:t>
      </w:r>
    </w:p>
    <w:p w:rsidR="00894602" w:rsidRPr="00894602" w:rsidRDefault="00894602" w:rsidP="00751E7F">
      <w:pPr>
        <w:spacing w:line="480" w:lineRule="auto"/>
        <w:ind w:firstLine="720"/>
        <w:rPr>
          <w:rFonts w:ascii="Arial" w:hAnsi="Arial" w:cs="Arial"/>
          <w:lang w:val="es-AR"/>
        </w:rPr>
      </w:pPr>
      <w:r w:rsidRPr="00894602">
        <w:rPr>
          <w:rFonts w:ascii="Arial" w:hAnsi="Arial" w:cs="Arial"/>
          <w:lang w:val="es-AR"/>
        </w:rPr>
        <w:t>Por otro lado, los costos operativos anuales son bajos, especialmente gracias al uso de tecnologías open source y servicios con planes gratuitos, lo que permite implementar la solución con una inversión inicial mínima.</w:t>
      </w:r>
    </w:p>
    <w:p w:rsidR="008E4D8E" w:rsidRPr="003C722A" w:rsidRDefault="00894602" w:rsidP="003C722A">
      <w:pPr>
        <w:spacing w:line="480" w:lineRule="auto"/>
        <w:rPr>
          <w:rFonts w:ascii="Arial" w:hAnsi="Arial" w:cs="Arial"/>
          <w:lang w:val="es-AR"/>
        </w:rPr>
      </w:pPr>
      <w:r w:rsidRPr="00894602">
        <w:rPr>
          <w:rFonts w:ascii="Arial" w:hAnsi="Arial" w:cs="Arial"/>
          <w:lang w:val="es-AR"/>
        </w:rPr>
        <w:t>Esto evidencia que la arquitectura elegida no solo es adecuada desde el punto de vista técnico, sino también sostenible en términos económicos.</w:t>
      </w:r>
    </w:p>
    <w:p w:rsidR="008E4D8E" w:rsidRPr="008E4D8E" w:rsidRDefault="008E4D8E" w:rsidP="0062468A">
      <w:pPr>
        <w:pStyle w:val="Ttulo1"/>
        <w:spacing w:line="480" w:lineRule="auto"/>
        <w:ind w:left="0"/>
        <w:rPr>
          <w:lang w:val="es-AR"/>
        </w:rPr>
      </w:pPr>
      <w:bookmarkStart w:id="110" w:name="_Toc231820813"/>
      <w:r w:rsidRPr="008E4D8E">
        <w:rPr>
          <w:lang w:val="es-AR"/>
        </w:rPr>
        <w:t>Especificación de Casos de Uso</w:t>
      </w:r>
      <w:bookmarkEnd w:id="110"/>
    </w:p>
    <w:p w:rsidR="008E4D8E" w:rsidRPr="008E4D8E" w:rsidRDefault="008E4D8E" w:rsidP="0062468A">
      <w:pPr>
        <w:spacing w:line="480" w:lineRule="auto"/>
        <w:ind w:firstLine="720"/>
        <w:rPr>
          <w:rFonts w:ascii="Arial" w:hAnsi="Arial" w:cs="Arial"/>
          <w:lang w:val="es-AR"/>
        </w:rPr>
      </w:pPr>
      <w:r w:rsidRPr="008E4D8E">
        <w:rPr>
          <w:rFonts w:ascii="Arial" w:hAnsi="Arial" w:cs="Arial"/>
          <w:lang w:val="es-AR"/>
        </w:rPr>
        <w:t xml:space="preserve">Los casos de uso describen las interacciones entre los usuarios (actores) y el sistema, </w:t>
      </w:r>
      <w:r w:rsidRPr="008E4D8E">
        <w:rPr>
          <w:rFonts w:ascii="Arial" w:hAnsi="Arial" w:cs="Arial"/>
          <w:lang w:val="es-AR"/>
        </w:rPr>
        <w:lastRenderedPageBreak/>
        <w:t>permitiendo representar las funcionalidades desde la perspectiva del usuario. Constituyen una herramienta clave para definir el comportamiento esperado del sistema.</w:t>
      </w:r>
    </w:p>
    <w:p w:rsidR="008E4D8E" w:rsidRPr="008E4D8E" w:rsidRDefault="008E4D8E" w:rsidP="008E4D8E">
      <w:pPr>
        <w:pStyle w:val="Ttulo2"/>
        <w:spacing w:line="480" w:lineRule="auto"/>
        <w:rPr>
          <w:lang w:val="es-AR"/>
        </w:rPr>
      </w:pPr>
      <w:bookmarkStart w:id="111" w:name="_Toc231820814"/>
      <w:r w:rsidRPr="008E4D8E">
        <w:rPr>
          <w:lang w:val="es-AR"/>
        </w:rPr>
        <w:t>1. Identificación de Actores</w:t>
      </w:r>
      <w:bookmarkEnd w:id="111"/>
    </w:p>
    <w:p w:rsidR="008E4D8E" w:rsidRPr="008E4D8E" w:rsidRDefault="008E4D8E" w:rsidP="008E4D8E">
      <w:pPr>
        <w:spacing w:line="480" w:lineRule="auto"/>
        <w:ind w:left="357"/>
        <w:rPr>
          <w:rFonts w:ascii="Arial" w:hAnsi="Arial" w:cs="Arial"/>
          <w:lang w:val="es-AR"/>
        </w:rPr>
      </w:pPr>
      <w:r w:rsidRPr="008E4D8E">
        <w:rPr>
          <w:rFonts w:ascii="Arial" w:hAnsi="Arial" w:cs="Arial"/>
          <w:lang w:val="es-AR"/>
        </w:rPr>
        <w:t xml:space="preserve">Para el sistema </w:t>
      </w:r>
      <w:r w:rsidRPr="008E4D8E">
        <w:rPr>
          <w:rFonts w:ascii="Arial" w:hAnsi="Arial" w:cs="Arial"/>
          <w:i/>
          <w:iCs/>
          <w:lang w:val="es-AR"/>
        </w:rPr>
        <w:t>InvestLab</w:t>
      </w:r>
      <w:r w:rsidRPr="008E4D8E">
        <w:rPr>
          <w:rFonts w:ascii="Arial" w:hAnsi="Arial" w:cs="Arial"/>
          <w:lang w:val="es-AR"/>
        </w:rPr>
        <w:t>, se identifican los siguientes actores principales:</w:t>
      </w:r>
    </w:p>
    <w:p w:rsidR="008E4D8E" w:rsidRPr="008E4D8E" w:rsidRDefault="008E4D8E" w:rsidP="009D214C">
      <w:pPr>
        <w:pStyle w:val="Prrafodelista"/>
        <w:numPr>
          <w:ilvl w:val="0"/>
          <w:numId w:val="77"/>
        </w:numPr>
        <w:spacing w:line="480" w:lineRule="auto"/>
        <w:rPr>
          <w:rFonts w:ascii="Arial" w:hAnsi="Arial" w:cs="Arial"/>
          <w:lang w:val="es-AR"/>
        </w:rPr>
      </w:pPr>
      <w:r w:rsidRPr="008E4D8E">
        <w:rPr>
          <w:rFonts w:ascii="Arial" w:hAnsi="Arial" w:cs="Arial"/>
          <w:b/>
          <w:bCs/>
          <w:lang w:val="es-AR"/>
        </w:rPr>
        <w:t>Visitante (No Registrado):</w:t>
      </w:r>
      <w:r w:rsidRPr="008E4D8E">
        <w:rPr>
          <w:rFonts w:ascii="Arial" w:hAnsi="Arial" w:cs="Arial"/>
          <w:lang w:val="es-AR"/>
        </w:rPr>
        <w:t xml:space="preserve"> Usuario que accede a la plataforma sin autenticarse, pudiendo consultar información general del sistema.</w:t>
      </w:r>
    </w:p>
    <w:p w:rsidR="008E4D8E" w:rsidRPr="0062468A" w:rsidRDefault="008E4D8E" w:rsidP="009D214C">
      <w:pPr>
        <w:pStyle w:val="Prrafodelista"/>
        <w:numPr>
          <w:ilvl w:val="0"/>
          <w:numId w:val="77"/>
        </w:numPr>
        <w:spacing w:line="480" w:lineRule="auto"/>
        <w:rPr>
          <w:rFonts w:ascii="Arial" w:hAnsi="Arial" w:cs="Arial"/>
          <w:lang w:val="es-AR"/>
        </w:rPr>
      </w:pPr>
      <w:r w:rsidRPr="008E4D8E">
        <w:rPr>
          <w:rFonts w:ascii="Arial" w:hAnsi="Arial" w:cs="Arial"/>
          <w:b/>
          <w:bCs/>
          <w:lang w:val="es-AR"/>
        </w:rPr>
        <w:t>Usuario Registrado:</w:t>
      </w:r>
      <w:r w:rsidRPr="008E4D8E">
        <w:rPr>
          <w:rFonts w:ascii="Arial" w:hAnsi="Arial" w:cs="Arial"/>
          <w:lang w:val="es-AR"/>
        </w:rPr>
        <w:t xml:space="preserve"> Actor principal del sistema, que interactúa con las funcionalidades de inversión, consulta de mercado y gestión de alertas.</w:t>
      </w:r>
    </w:p>
    <w:p w:rsidR="008E4D8E" w:rsidRPr="0062468A" w:rsidRDefault="008E4D8E" w:rsidP="0062468A">
      <w:pPr>
        <w:pStyle w:val="Ttulo2"/>
        <w:spacing w:line="480" w:lineRule="auto"/>
        <w:rPr>
          <w:bCs/>
          <w:lang w:val="es-AR"/>
        </w:rPr>
      </w:pPr>
      <w:bookmarkStart w:id="112" w:name="_Toc231820815"/>
      <w:r w:rsidRPr="008E4D8E">
        <w:rPr>
          <w:bCs/>
          <w:lang w:val="es-AR"/>
        </w:rPr>
        <w:t>2. Listado de Casos de Uso por Actor</w:t>
      </w:r>
      <w:bookmarkEnd w:id="112"/>
    </w:p>
    <w:p w:rsidR="008E4D8E" w:rsidRPr="008E4D8E" w:rsidRDefault="007E674B" w:rsidP="0062468A">
      <w:pPr>
        <w:spacing w:line="480" w:lineRule="auto"/>
        <w:ind w:firstLine="720"/>
        <w:rPr>
          <w:rFonts w:ascii="Arial" w:hAnsi="Arial" w:cs="Arial"/>
          <w:b/>
          <w:bCs/>
          <w:lang w:val="es-AR"/>
        </w:rPr>
      </w:pPr>
      <w:r>
        <w:rPr>
          <w:rFonts w:ascii="Arial" w:hAnsi="Arial" w:cs="Arial"/>
          <w:b/>
          <w:bCs/>
          <w:lang w:val="es-AR"/>
        </w:rPr>
        <w:t>2.1</w:t>
      </w:r>
      <w:r w:rsidR="008E4D8E" w:rsidRPr="008E4D8E">
        <w:rPr>
          <w:rFonts w:ascii="Arial" w:hAnsi="Arial" w:cs="Arial"/>
          <w:b/>
          <w:bCs/>
          <w:lang w:val="es-AR"/>
        </w:rPr>
        <w:t xml:space="preserve"> Visitante Web</w:t>
      </w:r>
    </w:p>
    <w:p w:rsidR="008E4D8E" w:rsidRPr="008E4D8E" w:rsidRDefault="008E4D8E" w:rsidP="009D214C">
      <w:pPr>
        <w:pStyle w:val="Prrafodelista"/>
        <w:numPr>
          <w:ilvl w:val="0"/>
          <w:numId w:val="78"/>
        </w:numPr>
        <w:spacing w:line="480" w:lineRule="auto"/>
        <w:rPr>
          <w:rFonts w:ascii="Arial" w:hAnsi="Arial" w:cs="Arial"/>
          <w:lang w:val="es-AR"/>
        </w:rPr>
      </w:pPr>
      <w:r w:rsidRPr="008E4D8E">
        <w:rPr>
          <w:rFonts w:ascii="Arial" w:hAnsi="Arial" w:cs="Arial"/>
          <w:b/>
          <w:bCs/>
          <w:lang w:val="es-AR"/>
        </w:rPr>
        <w:t>CU-01 Consultar Activos:</w:t>
      </w:r>
      <w:r w:rsidRPr="008E4D8E">
        <w:rPr>
          <w:rFonts w:ascii="Arial" w:hAnsi="Arial" w:cs="Arial"/>
          <w:lang w:val="es-AR"/>
        </w:rPr>
        <w:t xml:space="preserve"> Permite visualizar información básica de activos financieros disponibles (tabla ASSETS).</w:t>
      </w:r>
    </w:p>
    <w:p w:rsidR="008E4D8E" w:rsidRPr="008E4D8E" w:rsidRDefault="008E4D8E" w:rsidP="009D214C">
      <w:pPr>
        <w:pStyle w:val="Prrafodelista"/>
        <w:numPr>
          <w:ilvl w:val="0"/>
          <w:numId w:val="78"/>
        </w:numPr>
        <w:spacing w:line="480" w:lineRule="auto"/>
        <w:rPr>
          <w:rFonts w:ascii="Arial" w:hAnsi="Arial" w:cs="Arial"/>
          <w:lang w:val="es-AR"/>
        </w:rPr>
      </w:pPr>
      <w:r w:rsidRPr="008E4D8E">
        <w:rPr>
          <w:rFonts w:ascii="Arial" w:hAnsi="Arial" w:cs="Arial"/>
          <w:b/>
          <w:bCs/>
          <w:lang w:val="es-AR"/>
        </w:rPr>
        <w:t>CU-02 Registrarse:</w:t>
      </w:r>
      <w:r w:rsidRPr="008E4D8E">
        <w:rPr>
          <w:rFonts w:ascii="Arial" w:hAnsi="Arial" w:cs="Arial"/>
          <w:lang w:val="es-AR"/>
        </w:rPr>
        <w:t xml:space="preserve"> Permite crear una nueva cuenta en el sistema (tabla USERS).</w:t>
      </w:r>
    </w:p>
    <w:p w:rsidR="008E4D8E" w:rsidRPr="0062468A" w:rsidRDefault="008E4D8E" w:rsidP="009D214C">
      <w:pPr>
        <w:pStyle w:val="Prrafodelista"/>
        <w:numPr>
          <w:ilvl w:val="0"/>
          <w:numId w:val="78"/>
        </w:numPr>
        <w:spacing w:line="480" w:lineRule="auto"/>
        <w:rPr>
          <w:rFonts w:ascii="Arial" w:hAnsi="Arial" w:cs="Arial"/>
          <w:lang w:val="es-AR"/>
        </w:rPr>
      </w:pPr>
      <w:r w:rsidRPr="008E4D8E">
        <w:rPr>
          <w:rFonts w:ascii="Arial" w:hAnsi="Arial" w:cs="Arial"/>
          <w:b/>
          <w:bCs/>
          <w:lang w:val="es-AR"/>
        </w:rPr>
        <w:t>CU-03 Enviar Consulta:</w:t>
      </w:r>
      <w:r w:rsidRPr="008E4D8E">
        <w:rPr>
          <w:rFonts w:ascii="Arial" w:hAnsi="Arial" w:cs="Arial"/>
          <w:lang w:val="es-AR"/>
        </w:rPr>
        <w:t xml:space="preserve"> Permite completar y enviar un formulario de contacto (tabla CONTACT_MESSAGES).</w:t>
      </w:r>
    </w:p>
    <w:p w:rsidR="008E4D8E" w:rsidRPr="008E4D8E" w:rsidRDefault="007E674B" w:rsidP="0062468A">
      <w:pPr>
        <w:spacing w:line="480" w:lineRule="auto"/>
        <w:ind w:left="720"/>
        <w:rPr>
          <w:rFonts w:ascii="Arial" w:hAnsi="Arial" w:cs="Arial"/>
          <w:b/>
          <w:bCs/>
          <w:lang w:val="es-AR"/>
        </w:rPr>
      </w:pPr>
      <w:r>
        <w:rPr>
          <w:rFonts w:ascii="Arial" w:hAnsi="Arial" w:cs="Arial"/>
          <w:b/>
          <w:bCs/>
          <w:lang w:val="es-AR"/>
        </w:rPr>
        <w:t>2.2</w:t>
      </w:r>
      <w:r w:rsidR="008E4D8E" w:rsidRPr="008E4D8E">
        <w:rPr>
          <w:rFonts w:ascii="Arial" w:hAnsi="Arial" w:cs="Arial"/>
          <w:b/>
          <w:bCs/>
          <w:lang w:val="es-AR"/>
        </w:rPr>
        <w:t xml:space="preserve"> Usuario Registrado (Hereda permisos de Visitante)</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CU-04 Iniciar Sesión (Login):</w:t>
      </w:r>
      <w:r w:rsidRPr="008E4D8E">
        <w:rPr>
          <w:rFonts w:ascii="Arial" w:hAnsi="Arial" w:cs="Arial"/>
          <w:lang w:val="es-AR"/>
        </w:rPr>
        <w:t xml:space="preserve"> Permite autenticarse en el sistema mediante email y contraseña.</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CU-05 Consultar Mercado:</w:t>
      </w:r>
      <w:r w:rsidRPr="008E4D8E">
        <w:rPr>
          <w:rFonts w:ascii="Arial" w:hAnsi="Arial" w:cs="Arial"/>
          <w:lang w:val="es-AR"/>
        </w:rPr>
        <w:t xml:space="preserve"> Permite buscar activos financieros y visualizar su información actual e histórica (integración con API externa y MongoDB).</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CU-06 Gestionar Portafolio:</w:t>
      </w:r>
      <w:r w:rsidRPr="008E4D8E">
        <w:rPr>
          <w:rFonts w:ascii="Arial" w:hAnsi="Arial" w:cs="Arial"/>
          <w:lang w:val="es-AR"/>
        </w:rPr>
        <w:t xml:space="preserve"> Permite visualizar la composición del portafolio del usuario (tabla PORTFOLIO).</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CU-07 Realizar Operación:</w:t>
      </w:r>
      <w:r w:rsidRPr="008E4D8E">
        <w:rPr>
          <w:rFonts w:ascii="Arial" w:hAnsi="Arial" w:cs="Arial"/>
          <w:lang w:val="es-AR"/>
        </w:rPr>
        <w:t xml:space="preserve"> Permite comprar o vender activos financieros, generando registros en TRANSACTIONS y actualizando el portafolio.</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CU-08 Gestionar Favoritos:</w:t>
      </w:r>
      <w:r w:rsidRPr="008E4D8E">
        <w:rPr>
          <w:rFonts w:ascii="Arial" w:hAnsi="Arial" w:cs="Arial"/>
          <w:lang w:val="es-AR"/>
        </w:rPr>
        <w:t xml:space="preserve"> Permite agregar o eliminar activos de la lista de seguimiento (tabla FAVORITES).</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lastRenderedPageBreak/>
        <w:t>CU-09 Configurar Alertas:</w:t>
      </w:r>
      <w:r w:rsidRPr="008E4D8E">
        <w:rPr>
          <w:rFonts w:ascii="Arial" w:hAnsi="Arial" w:cs="Arial"/>
          <w:lang w:val="es-AR"/>
        </w:rPr>
        <w:t xml:space="preserve"> Permite definir condiciones de alerta sobre activos (tabla ALERTS).</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CU-10 Recibir Notificaciones:</w:t>
      </w:r>
      <w:r w:rsidRPr="008E4D8E">
        <w:rPr>
          <w:rFonts w:ascii="Arial" w:hAnsi="Arial" w:cs="Arial"/>
          <w:lang w:val="es-AR"/>
        </w:rPr>
        <w:t xml:space="preserve"> Permite visualizar notificaciones generadas por el sistema cuando se cumplen condiciones de alerta (tabla NOTIFICATIONS).</w:t>
      </w:r>
    </w:p>
    <w:p w:rsid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CU-11 Gestionar Configuración:</w:t>
      </w:r>
      <w:r w:rsidRPr="008E4D8E">
        <w:rPr>
          <w:rFonts w:ascii="Arial" w:hAnsi="Arial" w:cs="Arial"/>
          <w:lang w:val="es-AR"/>
        </w:rPr>
        <w:t xml:space="preserve"> Permite modificar preferencias del usuario, incluyendo moneda, notificaciones y límites operativos (tabla USER_SETTINGS).</w:t>
      </w:r>
    </w:p>
    <w:p w:rsidR="003C722A" w:rsidRPr="008E4D8E" w:rsidRDefault="003C722A" w:rsidP="003C722A">
      <w:pPr>
        <w:pStyle w:val="Prrafodelista"/>
        <w:spacing w:line="480" w:lineRule="auto"/>
        <w:ind w:left="1440" w:firstLine="0"/>
        <w:rPr>
          <w:rFonts w:ascii="Arial" w:hAnsi="Arial" w:cs="Arial"/>
          <w:lang w:val="es-AR"/>
        </w:rPr>
      </w:pPr>
    </w:p>
    <w:p w:rsidR="008E4D8E" w:rsidRPr="008E4D8E" w:rsidRDefault="008E4D8E" w:rsidP="008E4D8E">
      <w:pPr>
        <w:pStyle w:val="Ttulo2"/>
        <w:spacing w:line="480" w:lineRule="auto"/>
        <w:rPr>
          <w:lang w:val="es-AR"/>
        </w:rPr>
      </w:pPr>
      <w:bookmarkStart w:id="113" w:name="_Toc231820816"/>
      <w:r w:rsidRPr="008E4D8E">
        <w:rPr>
          <w:lang w:val="es-AR"/>
        </w:rPr>
        <w:t>3. Relación entre Casos de Uso</w:t>
      </w:r>
      <w:bookmarkEnd w:id="113"/>
    </w:p>
    <w:p w:rsidR="008E4D8E" w:rsidRPr="008E4D8E" w:rsidRDefault="008E4D8E" w:rsidP="009D214C">
      <w:pPr>
        <w:numPr>
          <w:ilvl w:val="0"/>
          <w:numId w:val="76"/>
        </w:numPr>
        <w:tabs>
          <w:tab w:val="num" w:pos="720"/>
        </w:tabs>
        <w:spacing w:line="480" w:lineRule="auto"/>
        <w:rPr>
          <w:rFonts w:ascii="Arial" w:hAnsi="Arial" w:cs="Arial"/>
          <w:lang w:val="es-AR"/>
        </w:rPr>
      </w:pPr>
      <w:r w:rsidRPr="008E4D8E">
        <w:rPr>
          <w:rFonts w:ascii="Arial" w:hAnsi="Arial" w:cs="Arial"/>
          <w:lang w:val="es-AR"/>
        </w:rPr>
        <w:t xml:space="preserve">El actor </w:t>
      </w:r>
      <w:r w:rsidRPr="008E4D8E">
        <w:rPr>
          <w:rFonts w:ascii="Arial" w:hAnsi="Arial" w:cs="Arial"/>
          <w:b/>
          <w:bCs/>
          <w:lang w:val="es-AR"/>
        </w:rPr>
        <w:t>Usuario Registrado</w:t>
      </w:r>
      <w:r w:rsidRPr="008E4D8E">
        <w:rPr>
          <w:rFonts w:ascii="Arial" w:hAnsi="Arial" w:cs="Arial"/>
          <w:lang w:val="es-AR"/>
        </w:rPr>
        <w:t xml:space="preserve"> extiende las funcionalidades del Visitante. </w:t>
      </w:r>
    </w:p>
    <w:p w:rsidR="008E4D8E" w:rsidRPr="008E4D8E" w:rsidRDefault="008E4D8E" w:rsidP="009D214C">
      <w:pPr>
        <w:numPr>
          <w:ilvl w:val="0"/>
          <w:numId w:val="76"/>
        </w:numPr>
        <w:tabs>
          <w:tab w:val="num" w:pos="720"/>
        </w:tabs>
        <w:spacing w:line="480" w:lineRule="auto"/>
        <w:rPr>
          <w:rFonts w:ascii="Arial" w:hAnsi="Arial" w:cs="Arial"/>
          <w:lang w:val="es-AR"/>
        </w:rPr>
      </w:pPr>
      <w:r w:rsidRPr="008E4D8E">
        <w:rPr>
          <w:rFonts w:ascii="Arial" w:hAnsi="Arial" w:cs="Arial"/>
          <w:lang w:val="es-AR"/>
        </w:rPr>
        <w:t xml:space="preserve">Las operaciones del sistema (compra/venta, alertas) generan cambios en múltiples entidades del sistema. </w:t>
      </w:r>
    </w:p>
    <w:p w:rsidR="007E674B" w:rsidRDefault="008E4D8E" w:rsidP="009D214C">
      <w:pPr>
        <w:numPr>
          <w:ilvl w:val="0"/>
          <w:numId w:val="76"/>
        </w:numPr>
        <w:tabs>
          <w:tab w:val="num" w:pos="720"/>
        </w:tabs>
        <w:spacing w:line="480" w:lineRule="auto"/>
        <w:rPr>
          <w:rFonts w:ascii="Arial" w:hAnsi="Arial" w:cs="Arial"/>
          <w:lang w:val="es-AR"/>
        </w:rPr>
      </w:pPr>
      <w:r w:rsidRPr="008E4D8E">
        <w:rPr>
          <w:rFonts w:ascii="Arial" w:hAnsi="Arial" w:cs="Arial"/>
          <w:lang w:val="es-AR"/>
        </w:rPr>
        <w:t xml:space="preserve">Los procesos automáticos (background </w:t>
      </w:r>
      <w:proofErr w:type="spellStart"/>
      <w:r w:rsidRPr="008E4D8E">
        <w:rPr>
          <w:rFonts w:ascii="Arial" w:hAnsi="Arial" w:cs="Arial"/>
          <w:lang w:val="es-AR"/>
        </w:rPr>
        <w:t>services</w:t>
      </w:r>
      <w:proofErr w:type="spellEnd"/>
      <w:r w:rsidRPr="008E4D8E">
        <w:rPr>
          <w:rFonts w:ascii="Arial" w:hAnsi="Arial" w:cs="Arial"/>
          <w:lang w:val="es-AR"/>
        </w:rPr>
        <w:t>) complementan los casos de uso mediante generación de alertas y notificaciones.</w:t>
      </w:r>
    </w:p>
    <w:p w:rsidR="003C722A" w:rsidRPr="007E674B" w:rsidRDefault="003C722A" w:rsidP="003C722A">
      <w:pPr>
        <w:spacing w:line="480" w:lineRule="auto"/>
        <w:ind w:left="1080"/>
        <w:rPr>
          <w:rFonts w:ascii="Arial" w:hAnsi="Arial" w:cs="Arial"/>
          <w:lang w:val="es-AR"/>
        </w:rPr>
      </w:pPr>
    </w:p>
    <w:p w:rsidR="007E674B" w:rsidRPr="007E674B" w:rsidRDefault="007110D3" w:rsidP="009D214C">
      <w:pPr>
        <w:pStyle w:val="Ttulo2"/>
        <w:numPr>
          <w:ilvl w:val="0"/>
          <w:numId w:val="70"/>
        </w:numPr>
        <w:spacing w:line="480" w:lineRule="auto"/>
        <w:rPr>
          <w:lang w:val="es-AR"/>
        </w:rPr>
      </w:pPr>
      <w:bookmarkStart w:id="114" w:name="_Toc231820817"/>
      <w:r>
        <w:rPr>
          <w:noProof/>
        </w:rPr>
        <w:drawing>
          <wp:anchor distT="0" distB="0" distL="114300" distR="114300" simplePos="0" relativeHeight="251674112" behindDoc="0" locked="0" layoutInCell="1" allowOverlap="1">
            <wp:simplePos x="0" y="0"/>
            <wp:positionH relativeFrom="margin">
              <wp:align>center</wp:align>
            </wp:positionH>
            <wp:positionV relativeFrom="paragraph">
              <wp:posOffset>420121</wp:posOffset>
            </wp:positionV>
            <wp:extent cx="5207635" cy="3471545"/>
            <wp:effectExtent l="0" t="0" r="0" b="0"/>
            <wp:wrapSquare wrapText="bothSides"/>
            <wp:docPr id="15" name="Imagen 15" descr="C:\Users\rdiaz\Downloads\ChatGPT Image 8 jun 2026, 03_11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rdiaz\Downloads\ChatGPT Image 8 jun 2026, 03_11_48 p.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7635" cy="3471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674B">
        <w:rPr>
          <w:lang w:val="es-AR"/>
        </w:rPr>
        <w:t>Diagrama Casos de Uso</w:t>
      </w:r>
      <w:bookmarkEnd w:id="114"/>
    </w:p>
    <w:p w:rsidR="0062468A" w:rsidRDefault="0062468A" w:rsidP="003C722A">
      <w:pPr>
        <w:spacing w:line="480" w:lineRule="auto"/>
      </w:pPr>
      <w:bookmarkStart w:id="115" w:name="_GoBack"/>
    </w:p>
    <w:bookmarkEnd w:id="115"/>
    <w:p w:rsidR="008E4D8E" w:rsidRPr="0062468A" w:rsidRDefault="0062468A" w:rsidP="0062468A">
      <w:pPr>
        <w:pStyle w:val="Descripcin"/>
      </w:pPr>
      <w:r>
        <w:t xml:space="preserve">Ilustración </w:t>
      </w:r>
      <w:r>
        <w:fldChar w:fldCharType="begin"/>
      </w:r>
      <w:r>
        <w:instrText xml:space="preserve"> SEQ Ilustración \* ARABIC </w:instrText>
      </w:r>
      <w:r>
        <w:fldChar w:fldCharType="separate"/>
      </w:r>
      <w:r>
        <w:rPr>
          <w:noProof/>
        </w:rPr>
        <w:t>6</w:t>
      </w:r>
      <w:r>
        <w:fldChar w:fldCharType="end"/>
      </w:r>
      <w:r>
        <w:t xml:space="preserve"> </w:t>
      </w:r>
      <w:bookmarkStart w:id="116" w:name="_Toc231820825"/>
      <w:r>
        <w:t xml:space="preserve">- </w:t>
      </w:r>
      <w:r w:rsidRPr="00343331">
        <w:t>Diagrama Casos de Uso</w:t>
      </w:r>
      <w:bookmarkEnd w:id="116"/>
    </w:p>
    <w:sectPr w:rsidR="008E4D8E" w:rsidRPr="0062468A" w:rsidSect="003C722A">
      <w:pgSz w:w="11920" w:h="16840"/>
      <w:pgMar w:top="1340" w:right="1275" w:bottom="993" w:left="1275"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5880" w:rsidRDefault="00135880">
      <w:r>
        <w:separator/>
      </w:r>
    </w:p>
  </w:endnote>
  <w:endnote w:type="continuationSeparator" w:id="0">
    <w:p w:rsidR="00135880" w:rsidRDefault="00135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5880" w:rsidRDefault="00135880">
      <w:r>
        <w:separator/>
      </w:r>
    </w:p>
  </w:footnote>
  <w:footnote w:type="continuationSeparator" w:id="0">
    <w:p w:rsidR="00135880" w:rsidRDefault="00135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3124"/>
      <w:gridCol w:w="3124"/>
      <w:gridCol w:w="3122"/>
    </w:tblGrid>
    <w:tr w:rsidR="00BE7DFD">
      <w:trPr>
        <w:trHeight w:val="720"/>
      </w:trPr>
      <w:tc>
        <w:tcPr>
          <w:tcW w:w="1667" w:type="pct"/>
        </w:tcPr>
        <w:p w:rsidR="00BE7DFD" w:rsidRDefault="00BE7DFD">
          <w:pPr>
            <w:pStyle w:val="Encabezado"/>
            <w:rPr>
              <w:color w:val="4F81BD" w:themeColor="accent1"/>
            </w:rPr>
          </w:pPr>
        </w:p>
      </w:tc>
      <w:tc>
        <w:tcPr>
          <w:tcW w:w="1667" w:type="pct"/>
        </w:tcPr>
        <w:p w:rsidR="00BE7DFD" w:rsidRDefault="00BE7DFD">
          <w:pPr>
            <w:pStyle w:val="Encabezado"/>
            <w:jc w:val="center"/>
            <w:rPr>
              <w:color w:val="4F81BD" w:themeColor="accent1"/>
            </w:rPr>
          </w:pPr>
        </w:p>
      </w:tc>
      <w:tc>
        <w:tcPr>
          <w:tcW w:w="1666" w:type="pct"/>
        </w:tcPr>
        <w:p w:rsidR="00BE7DFD" w:rsidRDefault="00BE7DFD">
          <w:pPr>
            <w:pStyle w:val="Encabezado"/>
            <w:jc w:val="right"/>
            <w:rPr>
              <w:color w:val="4F81BD" w:themeColor="accent1"/>
            </w:rPr>
          </w:pPr>
          <w:r>
            <w:rPr>
              <w:color w:val="4F81BD" w:themeColor="accent1"/>
              <w:sz w:val="24"/>
              <w:szCs w:val="24"/>
            </w:rPr>
            <w:fldChar w:fldCharType="begin"/>
          </w:r>
          <w:r>
            <w:rPr>
              <w:color w:val="4F81BD" w:themeColor="accent1"/>
              <w:sz w:val="24"/>
              <w:szCs w:val="24"/>
            </w:rPr>
            <w:instrText>PAGE   \* MERGEFORMAT</w:instrText>
          </w:r>
          <w:r>
            <w:rPr>
              <w:color w:val="4F81BD" w:themeColor="accent1"/>
              <w:sz w:val="24"/>
              <w:szCs w:val="24"/>
            </w:rPr>
            <w:fldChar w:fldCharType="separate"/>
          </w:r>
          <w:r>
            <w:rPr>
              <w:color w:val="4F81BD" w:themeColor="accent1"/>
              <w:sz w:val="24"/>
              <w:szCs w:val="24"/>
            </w:rPr>
            <w:t>0</w:t>
          </w:r>
          <w:r>
            <w:rPr>
              <w:color w:val="4F81BD" w:themeColor="accent1"/>
              <w:sz w:val="24"/>
              <w:szCs w:val="24"/>
            </w:rPr>
            <w:fldChar w:fldCharType="end"/>
          </w:r>
        </w:p>
      </w:tc>
    </w:tr>
  </w:tbl>
  <w:p w:rsidR="00BE7DFD" w:rsidRDefault="00BE7DFD">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7DFD" w:rsidRDefault="00BE7DFD">
    <w:pPr>
      <w:pStyle w:val="Encabezado"/>
    </w:pPr>
    <w:r>
      <w:rPr>
        <w:noProof/>
      </w:rPr>
      <w:drawing>
        <wp:anchor distT="0" distB="0" distL="114300" distR="114300" simplePos="0" relativeHeight="251659776" behindDoc="0" locked="0" layoutInCell="1" allowOverlap="1" wp14:anchorId="1CCC591D">
          <wp:simplePos x="0" y="0"/>
          <wp:positionH relativeFrom="column">
            <wp:posOffset>-609600</wp:posOffset>
          </wp:positionH>
          <wp:positionV relativeFrom="paragraph">
            <wp:posOffset>-233045</wp:posOffset>
          </wp:positionV>
          <wp:extent cx="1343025" cy="618490"/>
          <wp:effectExtent l="0" t="0" r="952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43025" cy="6184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10A7A"/>
    <w:multiLevelType w:val="hybridMultilevel"/>
    <w:tmpl w:val="3D46F69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2906F01"/>
    <w:multiLevelType w:val="hybridMultilevel"/>
    <w:tmpl w:val="162ACFC0"/>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2" w15:restartNumberingAfterBreak="0">
    <w:nsid w:val="075616FB"/>
    <w:multiLevelType w:val="multilevel"/>
    <w:tmpl w:val="B63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442C"/>
    <w:multiLevelType w:val="hybridMultilevel"/>
    <w:tmpl w:val="3538F7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0AEB00B3"/>
    <w:multiLevelType w:val="hybridMultilevel"/>
    <w:tmpl w:val="2EC827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B613F9E"/>
    <w:multiLevelType w:val="multilevel"/>
    <w:tmpl w:val="A40256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BD405B4"/>
    <w:multiLevelType w:val="multilevel"/>
    <w:tmpl w:val="0D3AF0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C6C407F"/>
    <w:multiLevelType w:val="hybridMultilevel"/>
    <w:tmpl w:val="29E814B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0C957206"/>
    <w:multiLevelType w:val="hybridMultilevel"/>
    <w:tmpl w:val="41F495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CDA2955"/>
    <w:multiLevelType w:val="multilevel"/>
    <w:tmpl w:val="BB426D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D2278A9"/>
    <w:multiLevelType w:val="hybridMultilevel"/>
    <w:tmpl w:val="78F02F7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10303E63"/>
    <w:multiLevelType w:val="multilevel"/>
    <w:tmpl w:val="B57CE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24C12"/>
    <w:multiLevelType w:val="multilevel"/>
    <w:tmpl w:val="2DC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52CDD"/>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A3D4DEF"/>
    <w:multiLevelType w:val="hybridMultilevel"/>
    <w:tmpl w:val="3D84723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1F176CD9"/>
    <w:multiLevelType w:val="hybridMultilevel"/>
    <w:tmpl w:val="2F72941C"/>
    <w:lvl w:ilvl="0" w:tplc="2C0A0001">
      <w:start w:val="1"/>
      <w:numFmt w:val="bullet"/>
      <w:lvlText w:val=""/>
      <w:lvlJc w:val="left"/>
      <w:pPr>
        <w:ind w:left="1245" w:hanging="360"/>
      </w:pPr>
      <w:rPr>
        <w:rFonts w:ascii="Symbol" w:hAnsi="Symbol" w:hint="default"/>
      </w:rPr>
    </w:lvl>
    <w:lvl w:ilvl="1" w:tplc="2C0A0003" w:tentative="1">
      <w:start w:val="1"/>
      <w:numFmt w:val="bullet"/>
      <w:lvlText w:val="o"/>
      <w:lvlJc w:val="left"/>
      <w:pPr>
        <w:ind w:left="1965" w:hanging="360"/>
      </w:pPr>
      <w:rPr>
        <w:rFonts w:ascii="Courier New" w:hAnsi="Courier New" w:cs="Courier New"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16" w15:restartNumberingAfterBreak="0">
    <w:nsid w:val="21B83BD0"/>
    <w:multiLevelType w:val="multilevel"/>
    <w:tmpl w:val="D83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56974"/>
    <w:multiLevelType w:val="hybridMultilevel"/>
    <w:tmpl w:val="CA2A22C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8" w15:restartNumberingAfterBreak="0">
    <w:nsid w:val="22956E35"/>
    <w:multiLevelType w:val="hybridMultilevel"/>
    <w:tmpl w:val="550044B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9" w15:restartNumberingAfterBreak="0">
    <w:nsid w:val="23104261"/>
    <w:multiLevelType w:val="multilevel"/>
    <w:tmpl w:val="A1D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31B80"/>
    <w:multiLevelType w:val="hybridMultilevel"/>
    <w:tmpl w:val="E7C28B7C"/>
    <w:lvl w:ilvl="0" w:tplc="43BCEC24">
      <w:start w:val="1"/>
      <w:numFmt w:val="decimal"/>
      <w:lvlText w:val="%1."/>
      <w:lvlJc w:val="left"/>
      <w:pPr>
        <w:ind w:left="720" w:hanging="360"/>
      </w:pPr>
      <w:rPr>
        <w:rFonts w:ascii="Arial" w:hAnsi="Arial" w:cs="Arial"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2AD731FF"/>
    <w:multiLevelType w:val="hybridMultilevel"/>
    <w:tmpl w:val="955C75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2C8E7B92"/>
    <w:multiLevelType w:val="multilevel"/>
    <w:tmpl w:val="E24C27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E843C96"/>
    <w:multiLevelType w:val="multilevel"/>
    <w:tmpl w:val="0B38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F047857"/>
    <w:multiLevelType w:val="hybridMultilevel"/>
    <w:tmpl w:val="E376AEEE"/>
    <w:lvl w:ilvl="0" w:tplc="2C0A0001">
      <w:start w:val="1"/>
      <w:numFmt w:val="bullet"/>
      <w:lvlText w:val=""/>
      <w:lvlJc w:val="left"/>
      <w:pPr>
        <w:ind w:left="1244" w:hanging="360"/>
      </w:pPr>
      <w:rPr>
        <w:rFonts w:ascii="Symbol" w:hAnsi="Symbol" w:hint="default"/>
      </w:rPr>
    </w:lvl>
    <w:lvl w:ilvl="1" w:tplc="2C0A0003" w:tentative="1">
      <w:start w:val="1"/>
      <w:numFmt w:val="bullet"/>
      <w:lvlText w:val="o"/>
      <w:lvlJc w:val="left"/>
      <w:pPr>
        <w:ind w:left="1799" w:hanging="360"/>
      </w:pPr>
      <w:rPr>
        <w:rFonts w:ascii="Courier New" w:hAnsi="Courier New" w:cs="Courier New" w:hint="default"/>
      </w:rPr>
    </w:lvl>
    <w:lvl w:ilvl="2" w:tplc="2C0A0005" w:tentative="1">
      <w:start w:val="1"/>
      <w:numFmt w:val="bullet"/>
      <w:lvlText w:val=""/>
      <w:lvlJc w:val="left"/>
      <w:pPr>
        <w:ind w:left="2519" w:hanging="360"/>
      </w:pPr>
      <w:rPr>
        <w:rFonts w:ascii="Wingdings" w:hAnsi="Wingdings" w:hint="default"/>
      </w:rPr>
    </w:lvl>
    <w:lvl w:ilvl="3" w:tplc="2C0A0001" w:tentative="1">
      <w:start w:val="1"/>
      <w:numFmt w:val="bullet"/>
      <w:lvlText w:val=""/>
      <w:lvlJc w:val="left"/>
      <w:pPr>
        <w:ind w:left="3239" w:hanging="360"/>
      </w:pPr>
      <w:rPr>
        <w:rFonts w:ascii="Symbol" w:hAnsi="Symbol" w:hint="default"/>
      </w:rPr>
    </w:lvl>
    <w:lvl w:ilvl="4" w:tplc="2C0A0003" w:tentative="1">
      <w:start w:val="1"/>
      <w:numFmt w:val="bullet"/>
      <w:lvlText w:val="o"/>
      <w:lvlJc w:val="left"/>
      <w:pPr>
        <w:ind w:left="3959" w:hanging="360"/>
      </w:pPr>
      <w:rPr>
        <w:rFonts w:ascii="Courier New" w:hAnsi="Courier New" w:cs="Courier New" w:hint="default"/>
      </w:rPr>
    </w:lvl>
    <w:lvl w:ilvl="5" w:tplc="2C0A0005" w:tentative="1">
      <w:start w:val="1"/>
      <w:numFmt w:val="bullet"/>
      <w:lvlText w:val=""/>
      <w:lvlJc w:val="left"/>
      <w:pPr>
        <w:ind w:left="4679" w:hanging="360"/>
      </w:pPr>
      <w:rPr>
        <w:rFonts w:ascii="Wingdings" w:hAnsi="Wingdings" w:hint="default"/>
      </w:rPr>
    </w:lvl>
    <w:lvl w:ilvl="6" w:tplc="2C0A0001" w:tentative="1">
      <w:start w:val="1"/>
      <w:numFmt w:val="bullet"/>
      <w:lvlText w:val=""/>
      <w:lvlJc w:val="left"/>
      <w:pPr>
        <w:ind w:left="5399" w:hanging="360"/>
      </w:pPr>
      <w:rPr>
        <w:rFonts w:ascii="Symbol" w:hAnsi="Symbol" w:hint="default"/>
      </w:rPr>
    </w:lvl>
    <w:lvl w:ilvl="7" w:tplc="2C0A0003" w:tentative="1">
      <w:start w:val="1"/>
      <w:numFmt w:val="bullet"/>
      <w:lvlText w:val="o"/>
      <w:lvlJc w:val="left"/>
      <w:pPr>
        <w:ind w:left="6119" w:hanging="360"/>
      </w:pPr>
      <w:rPr>
        <w:rFonts w:ascii="Courier New" w:hAnsi="Courier New" w:cs="Courier New" w:hint="default"/>
      </w:rPr>
    </w:lvl>
    <w:lvl w:ilvl="8" w:tplc="2C0A0005" w:tentative="1">
      <w:start w:val="1"/>
      <w:numFmt w:val="bullet"/>
      <w:lvlText w:val=""/>
      <w:lvlJc w:val="left"/>
      <w:pPr>
        <w:ind w:left="6839" w:hanging="360"/>
      </w:pPr>
      <w:rPr>
        <w:rFonts w:ascii="Wingdings" w:hAnsi="Wingdings" w:hint="default"/>
      </w:rPr>
    </w:lvl>
  </w:abstractNum>
  <w:abstractNum w:abstractNumId="25" w15:restartNumberingAfterBreak="0">
    <w:nsid w:val="2FAE5FA3"/>
    <w:multiLevelType w:val="multilevel"/>
    <w:tmpl w:val="806040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03B129E"/>
    <w:multiLevelType w:val="multilevel"/>
    <w:tmpl w:val="BC5CB4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0666E07"/>
    <w:multiLevelType w:val="hybridMultilevel"/>
    <w:tmpl w:val="01F44EB6"/>
    <w:lvl w:ilvl="0" w:tplc="2C0A0001">
      <w:start w:val="1"/>
      <w:numFmt w:val="bullet"/>
      <w:lvlText w:val=""/>
      <w:lvlJc w:val="left"/>
      <w:pPr>
        <w:ind w:left="1080" w:hanging="360"/>
      </w:pPr>
      <w:rPr>
        <w:rFonts w:ascii="Symbol" w:hAnsi="Symbol" w:hint="default"/>
      </w:rPr>
    </w:lvl>
    <w:lvl w:ilvl="1" w:tplc="0E3C8662">
      <w:numFmt w:val="bullet"/>
      <w:lvlText w:val="•"/>
      <w:lvlJc w:val="left"/>
      <w:pPr>
        <w:ind w:left="1800" w:hanging="360"/>
      </w:pPr>
      <w:rPr>
        <w:rFonts w:ascii="Arial MT" w:eastAsia="Arial MT" w:hAnsi="Arial MT" w:cs="Arial MT"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8" w15:restartNumberingAfterBreak="0">
    <w:nsid w:val="30BF5BE7"/>
    <w:multiLevelType w:val="hybridMultilevel"/>
    <w:tmpl w:val="05F4D57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9" w15:restartNumberingAfterBreak="0">
    <w:nsid w:val="329E1662"/>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32EA6A51"/>
    <w:multiLevelType w:val="multilevel"/>
    <w:tmpl w:val="CFAA22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2EB2732"/>
    <w:multiLevelType w:val="multilevel"/>
    <w:tmpl w:val="E0C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2F05D3"/>
    <w:multiLevelType w:val="multilevel"/>
    <w:tmpl w:val="493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217F4"/>
    <w:multiLevelType w:val="hybridMultilevel"/>
    <w:tmpl w:val="4E80092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4" w15:restartNumberingAfterBreak="0">
    <w:nsid w:val="36400375"/>
    <w:multiLevelType w:val="multilevel"/>
    <w:tmpl w:val="AB2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A927D2"/>
    <w:multiLevelType w:val="hybridMultilevel"/>
    <w:tmpl w:val="A7AAA7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376559A3"/>
    <w:multiLevelType w:val="multilevel"/>
    <w:tmpl w:val="212E4D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A8D71FB"/>
    <w:multiLevelType w:val="multilevel"/>
    <w:tmpl w:val="EC1EFE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B074E44"/>
    <w:multiLevelType w:val="multilevel"/>
    <w:tmpl w:val="A23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1964CB"/>
    <w:multiLevelType w:val="multilevel"/>
    <w:tmpl w:val="1FD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D1CA3"/>
    <w:multiLevelType w:val="multilevel"/>
    <w:tmpl w:val="AF721A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3E5628BC"/>
    <w:multiLevelType w:val="multilevel"/>
    <w:tmpl w:val="CEB23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0F41EFD"/>
    <w:multiLevelType w:val="multilevel"/>
    <w:tmpl w:val="16DC6A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12C04D9"/>
    <w:multiLevelType w:val="multilevel"/>
    <w:tmpl w:val="4F1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031D3"/>
    <w:multiLevelType w:val="hybridMultilevel"/>
    <w:tmpl w:val="623ADAF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5" w15:restartNumberingAfterBreak="0">
    <w:nsid w:val="42092477"/>
    <w:multiLevelType w:val="multilevel"/>
    <w:tmpl w:val="298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96A5C"/>
    <w:multiLevelType w:val="hybridMultilevel"/>
    <w:tmpl w:val="514436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7" w15:restartNumberingAfterBreak="0">
    <w:nsid w:val="47FB3068"/>
    <w:multiLevelType w:val="multilevel"/>
    <w:tmpl w:val="8702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74237B"/>
    <w:multiLevelType w:val="hybridMultilevel"/>
    <w:tmpl w:val="ACF8420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9" w15:restartNumberingAfterBreak="0">
    <w:nsid w:val="49B61017"/>
    <w:multiLevelType w:val="hybridMultilevel"/>
    <w:tmpl w:val="FC0E4F4A"/>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50" w15:restartNumberingAfterBreak="0">
    <w:nsid w:val="4AE56B36"/>
    <w:multiLevelType w:val="multilevel"/>
    <w:tmpl w:val="8304D6B8"/>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4CA401AD"/>
    <w:multiLevelType w:val="hybridMultilevel"/>
    <w:tmpl w:val="EBC0EA8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2" w15:restartNumberingAfterBreak="0">
    <w:nsid w:val="4CAC28F8"/>
    <w:multiLevelType w:val="multilevel"/>
    <w:tmpl w:val="E5A200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4E0C6FE7"/>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4EA43576"/>
    <w:multiLevelType w:val="hybridMultilevel"/>
    <w:tmpl w:val="60B2FD2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5" w15:restartNumberingAfterBreak="0">
    <w:nsid w:val="50587CF1"/>
    <w:multiLevelType w:val="multilevel"/>
    <w:tmpl w:val="083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740931"/>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53BA5FB4"/>
    <w:multiLevelType w:val="hybridMultilevel"/>
    <w:tmpl w:val="2F90F07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8" w15:restartNumberingAfterBreak="0">
    <w:nsid w:val="54725F14"/>
    <w:multiLevelType w:val="multilevel"/>
    <w:tmpl w:val="7E4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F067CE"/>
    <w:multiLevelType w:val="multilevel"/>
    <w:tmpl w:val="121E6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410408"/>
    <w:multiLevelType w:val="hybridMultilevel"/>
    <w:tmpl w:val="C32600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1" w15:restartNumberingAfterBreak="0">
    <w:nsid w:val="58D104F4"/>
    <w:multiLevelType w:val="multilevel"/>
    <w:tmpl w:val="607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E7575"/>
    <w:multiLevelType w:val="multilevel"/>
    <w:tmpl w:val="B00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962A3E"/>
    <w:multiLevelType w:val="hybridMultilevel"/>
    <w:tmpl w:val="96F472F2"/>
    <w:lvl w:ilvl="0" w:tplc="2C0A0001">
      <w:start w:val="1"/>
      <w:numFmt w:val="bullet"/>
      <w:lvlText w:val=""/>
      <w:lvlJc w:val="left"/>
      <w:pPr>
        <w:ind w:left="2520" w:hanging="360"/>
      </w:pPr>
      <w:rPr>
        <w:rFonts w:ascii="Symbol" w:hAnsi="Symbol" w:hint="default"/>
      </w:rPr>
    </w:lvl>
    <w:lvl w:ilvl="1" w:tplc="2C0A0003" w:tentative="1">
      <w:start w:val="1"/>
      <w:numFmt w:val="bullet"/>
      <w:lvlText w:val="o"/>
      <w:lvlJc w:val="left"/>
      <w:pPr>
        <w:ind w:left="3240" w:hanging="360"/>
      </w:pPr>
      <w:rPr>
        <w:rFonts w:ascii="Courier New" w:hAnsi="Courier New" w:cs="Courier New" w:hint="default"/>
      </w:rPr>
    </w:lvl>
    <w:lvl w:ilvl="2" w:tplc="2C0A0005" w:tentative="1">
      <w:start w:val="1"/>
      <w:numFmt w:val="bullet"/>
      <w:lvlText w:val=""/>
      <w:lvlJc w:val="left"/>
      <w:pPr>
        <w:ind w:left="3960" w:hanging="360"/>
      </w:pPr>
      <w:rPr>
        <w:rFonts w:ascii="Wingdings" w:hAnsi="Wingdings" w:hint="default"/>
      </w:rPr>
    </w:lvl>
    <w:lvl w:ilvl="3" w:tplc="2C0A0001" w:tentative="1">
      <w:start w:val="1"/>
      <w:numFmt w:val="bullet"/>
      <w:lvlText w:val=""/>
      <w:lvlJc w:val="left"/>
      <w:pPr>
        <w:ind w:left="4680" w:hanging="360"/>
      </w:pPr>
      <w:rPr>
        <w:rFonts w:ascii="Symbol" w:hAnsi="Symbol" w:hint="default"/>
      </w:rPr>
    </w:lvl>
    <w:lvl w:ilvl="4" w:tplc="2C0A0003" w:tentative="1">
      <w:start w:val="1"/>
      <w:numFmt w:val="bullet"/>
      <w:lvlText w:val="o"/>
      <w:lvlJc w:val="left"/>
      <w:pPr>
        <w:ind w:left="5400" w:hanging="360"/>
      </w:pPr>
      <w:rPr>
        <w:rFonts w:ascii="Courier New" w:hAnsi="Courier New" w:cs="Courier New" w:hint="default"/>
      </w:rPr>
    </w:lvl>
    <w:lvl w:ilvl="5" w:tplc="2C0A0005" w:tentative="1">
      <w:start w:val="1"/>
      <w:numFmt w:val="bullet"/>
      <w:lvlText w:val=""/>
      <w:lvlJc w:val="left"/>
      <w:pPr>
        <w:ind w:left="6120" w:hanging="360"/>
      </w:pPr>
      <w:rPr>
        <w:rFonts w:ascii="Wingdings" w:hAnsi="Wingdings" w:hint="default"/>
      </w:rPr>
    </w:lvl>
    <w:lvl w:ilvl="6" w:tplc="2C0A0001" w:tentative="1">
      <w:start w:val="1"/>
      <w:numFmt w:val="bullet"/>
      <w:lvlText w:val=""/>
      <w:lvlJc w:val="left"/>
      <w:pPr>
        <w:ind w:left="6840" w:hanging="360"/>
      </w:pPr>
      <w:rPr>
        <w:rFonts w:ascii="Symbol" w:hAnsi="Symbol" w:hint="default"/>
      </w:rPr>
    </w:lvl>
    <w:lvl w:ilvl="7" w:tplc="2C0A0003" w:tentative="1">
      <w:start w:val="1"/>
      <w:numFmt w:val="bullet"/>
      <w:lvlText w:val="o"/>
      <w:lvlJc w:val="left"/>
      <w:pPr>
        <w:ind w:left="7560" w:hanging="360"/>
      </w:pPr>
      <w:rPr>
        <w:rFonts w:ascii="Courier New" w:hAnsi="Courier New" w:cs="Courier New" w:hint="default"/>
      </w:rPr>
    </w:lvl>
    <w:lvl w:ilvl="8" w:tplc="2C0A0005" w:tentative="1">
      <w:start w:val="1"/>
      <w:numFmt w:val="bullet"/>
      <w:lvlText w:val=""/>
      <w:lvlJc w:val="left"/>
      <w:pPr>
        <w:ind w:left="8280" w:hanging="360"/>
      </w:pPr>
      <w:rPr>
        <w:rFonts w:ascii="Wingdings" w:hAnsi="Wingdings" w:hint="default"/>
      </w:rPr>
    </w:lvl>
  </w:abstractNum>
  <w:abstractNum w:abstractNumId="64" w15:restartNumberingAfterBreak="0">
    <w:nsid w:val="5C9B7A8B"/>
    <w:multiLevelType w:val="multilevel"/>
    <w:tmpl w:val="E7100E9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AC613C"/>
    <w:multiLevelType w:val="hybridMultilevel"/>
    <w:tmpl w:val="005AB994"/>
    <w:lvl w:ilvl="0" w:tplc="2C0A0001">
      <w:start w:val="1"/>
      <w:numFmt w:val="bullet"/>
      <w:lvlText w:val=""/>
      <w:lvlJc w:val="left"/>
      <w:pPr>
        <w:ind w:left="1245" w:hanging="360"/>
      </w:pPr>
      <w:rPr>
        <w:rFonts w:ascii="Symbol" w:hAnsi="Symbol" w:hint="default"/>
      </w:rPr>
    </w:lvl>
    <w:lvl w:ilvl="1" w:tplc="2C0A0001">
      <w:start w:val="1"/>
      <w:numFmt w:val="bullet"/>
      <w:lvlText w:val=""/>
      <w:lvlJc w:val="left"/>
      <w:pPr>
        <w:ind w:left="1965" w:hanging="360"/>
      </w:pPr>
      <w:rPr>
        <w:rFonts w:ascii="Symbol" w:hAnsi="Symbol"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66" w15:restartNumberingAfterBreak="0">
    <w:nsid w:val="64F60744"/>
    <w:multiLevelType w:val="multilevel"/>
    <w:tmpl w:val="DD1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4E0B73"/>
    <w:multiLevelType w:val="hybridMultilevel"/>
    <w:tmpl w:val="B9742BEC"/>
    <w:lvl w:ilvl="0" w:tplc="871010D8">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8" w15:restartNumberingAfterBreak="0">
    <w:nsid w:val="66EC483F"/>
    <w:multiLevelType w:val="hybridMultilevel"/>
    <w:tmpl w:val="A5505DCC"/>
    <w:lvl w:ilvl="0" w:tplc="2C0A0001">
      <w:start w:val="1"/>
      <w:numFmt w:val="bullet"/>
      <w:lvlText w:val=""/>
      <w:lvlJc w:val="left"/>
      <w:pPr>
        <w:ind w:left="1081" w:hanging="360"/>
      </w:pPr>
      <w:rPr>
        <w:rFonts w:ascii="Symbol" w:hAnsi="Symbol" w:hint="default"/>
      </w:rPr>
    </w:lvl>
    <w:lvl w:ilvl="1" w:tplc="2C0A0003" w:tentative="1">
      <w:start w:val="1"/>
      <w:numFmt w:val="bullet"/>
      <w:lvlText w:val="o"/>
      <w:lvlJc w:val="left"/>
      <w:pPr>
        <w:ind w:left="1801" w:hanging="360"/>
      </w:pPr>
      <w:rPr>
        <w:rFonts w:ascii="Courier New" w:hAnsi="Courier New" w:cs="Courier New" w:hint="default"/>
      </w:rPr>
    </w:lvl>
    <w:lvl w:ilvl="2" w:tplc="2C0A0005" w:tentative="1">
      <w:start w:val="1"/>
      <w:numFmt w:val="bullet"/>
      <w:lvlText w:val=""/>
      <w:lvlJc w:val="left"/>
      <w:pPr>
        <w:ind w:left="2521" w:hanging="360"/>
      </w:pPr>
      <w:rPr>
        <w:rFonts w:ascii="Wingdings" w:hAnsi="Wingdings" w:hint="default"/>
      </w:rPr>
    </w:lvl>
    <w:lvl w:ilvl="3" w:tplc="2C0A0001" w:tentative="1">
      <w:start w:val="1"/>
      <w:numFmt w:val="bullet"/>
      <w:lvlText w:val=""/>
      <w:lvlJc w:val="left"/>
      <w:pPr>
        <w:ind w:left="3241" w:hanging="360"/>
      </w:pPr>
      <w:rPr>
        <w:rFonts w:ascii="Symbol" w:hAnsi="Symbol" w:hint="default"/>
      </w:rPr>
    </w:lvl>
    <w:lvl w:ilvl="4" w:tplc="2C0A0003" w:tentative="1">
      <w:start w:val="1"/>
      <w:numFmt w:val="bullet"/>
      <w:lvlText w:val="o"/>
      <w:lvlJc w:val="left"/>
      <w:pPr>
        <w:ind w:left="3961" w:hanging="360"/>
      </w:pPr>
      <w:rPr>
        <w:rFonts w:ascii="Courier New" w:hAnsi="Courier New" w:cs="Courier New" w:hint="default"/>
      </w:rPr>
    </w:lvl>
    <w:lvl w:ilvl="5" w:tplc="2C0A0005" w:tentative="1">
      <w:start w:val="1"/>
      <w:numFmt w:val="bullet"/>
      <w:lvlText w:val=""/>
      <w:lvlJc w:val="left"/>
      <w:pPr>
        <w:ind w:left="4681" w:hanging="360"/>
      </w:pPr>
      <w:rPr>
        <w:rFonts w:ascii="Wingdings" w:hAnsi="Wingdings" w:hint="default"/>
      </w:rPr>
    </w:lvl>
    <w:lvl w:ilvl="6" w:tplc="2C0A0001" w:tentative="1">
      <w:start w:val="1"/>
      <w:numFmt w:val="bullet"/>
      <w:lvlText w:val=""/>
      <w:lvlJc w:val="left"/>
      <w:pPr>
        <w:ind w:left="5401" w:hanging="360"/>
      </w:pPr>
      <w:rPr>
        <w:rFonts w:ascii="Symbol" w:hAnsi="Symbol" w:hint="default"/>
      </w:rPr>
    </w:lvl>
    <w:lvl w:ilvl="7" w:tplc="2C0A0003" w:tentative="1">
      <w:start w:val="1"/>
      <w:numFmt w:val="bullet"/>
      <w:lvlText w:val="o"/>
      <w:lvlJc w:val="left"/>
      <w:pPr>
        <w:ind w:left="6121" w:hanging="360"/>
      </w:pPr>
      <w:rPr>
        <w:rFonts w:ascii="Courier New" w:hAnsi="Courier New" w:cs="Courier New" w:hint="default"/>
      </w:rPr>
    </w:lvl>
    <w:lvl w:ilvl="8" w:tplc="2C0A0005" w:tentative="1">
      <w:start w:val="1"/>
      <w:numFmt w:val="bullet"/>
      <w:lvlText w:val=""/>
      <w:lvlJc w:val="left"/>
      <w:pPr>
        <w:ind w:left="6841" w:hanging="360"/>
      </w:pPr>
      <w:rPr>
        <w:rFonts w:ascii="Wingdings" w:hAnsi="Wingdings" w:hint="default"/>
      </w:rPr>
    </w:lvl>
  </w:abstractNum>
  <w:abstractNum w:abstractNumId="69" w15:restartNumberingAfterBreak="0">
    <w:nsid w:val="68EC0562"/>
    <w:multiLevelType w:val="hybridMultilevel"/>
    <w:tmpl w:val="77C649D2"/>
    <w:lvl w:ilvl="0" w:tplc="2C0A0001">
      <w:start w:val="1"/>
      <w:numFmt w:val="bullet"/>
      <w:lvlText w:val=""/>
      <w:lvlJc w:val="left"/>
      <w:pPr>
        <w:ind w:left="1244" w:hanging="360"/>
      </w:pPr>
      <w:rPr>
        <w:rFonts w:ascii="Symbol" w:hAnsi="Symbol" w:hint="default"/>
      </w:rPr>
    </w:lvl>
    <w:lvl w:ilvl="1" w:tplc="2C0A0001">
      <w:start w:val="1"/>
      <w:numFmt w:val="bullet"/>
      <w:lvlText w:val=""/>
      <w:lvlJc w:val="left"/>
      <w:pPr>
        <w:ind w:left="1964" w:hanging="360"/>
      </w:pPr>
      <w:rPr>
        <w:rFonts w:ascii="Symbol" w:hAnsi="Symbol" w:hint="default"/>
      </w:rPr>
    </w:lvl>
    <w:lvl w:ilvl="2" w:tplc="2C0A0005" w:tentative="1">
      <w:start w:val="1"/>
      <w:numFmt w:val="bullet"/>
      <w:lvlText w:val=""/>
      <w:lvlJc w:val="left"/>
      <w:pPr>
        <w:ind w:left="2684" w:hanging="360"/>
      </w:pPr>
      <w:rPr>
        <w:rFonts w:ascii="Wingdings" w:hAnsi="Wingdings" w:hint="default"/>
      </w:rPr>
    </w:lvl>
    <w:lvl w:ilvl="3" w:tplc="2C0A0001" w:tentative="1">
      <w:start w:val="1"/>
      <w:numFmt w:val="bullet"/>
      <w:lvlText w:val=""/>
      <w:lvlJc w:val="left"/>
      <w:pPr>
        <w:ind w:left="3404" w:hanging="360"/>
      </w:pPr>
      <w:rPr>
        <w:rFonts w:ascii="Symbol" w:hAnsi="Symbol" w:hint="default"/>
      </w:rPr>
    </w:lvl>
    <w:lvl w:ilvl="4" w:tplc="2C0A0003" w:tentative="1">
      <w:start w:val="1"/>
      <w:numFmt w:val="bullet"/>
      <w:lvlText w:val="o"/>
      <w:lvlJc w:val="left"/>
      <w:pPr>
        <w:ind w:left="4124" w:hanging="360"/>
      </w:pPr>
      <w:rPr>
        <w:rFonts w:ascii="Courier New" w:hAnsi="Courier New" w:cs="Courier New" w:hint="default"/>
      </w:rPr>
    </w:lvl>
    <w:lvl w:ilvl="5" w:tplc="2C0A0005" w:tentative="1">
      <w:start w:val="1"/>
      <w:numFmt w:val="bullet"/>
      <w:lvlText w:val=""/>
      <w:lvlJc w:val="left"/>
      <w:pPr>
        <w:ind w:left="4844" w:hanging="360"/>
      </w:pPr>
      <w:rPr>
        <w:rFonts w:ascii="Wingdings" w:hAnsi="Wingdings" w:hint="default"/>
      </w:rPr>
    </w:lvl>
    <w:lvl w:ilvl="6" w:tplc="2C0A0001" w:tentative="1">
      <w:start w:val="1"/>
      <w:numFmt w:val="bullet"/>
      <w:lvlText w:val=""/>
      <w:lvlJc w:val="left"/>
      <w:pPr>
        <w:ind w:left="5564" w:hanging="360"/>
      </w:pPr>
      <w:rPr>
        <w:rFonts w:ascii="Symbol" w:hAnsi="Symbol" w:hint="default"/>
      </w:rPr>
    </w:lvl>
    <w:lvl w:ilvl="7" w:tplc="2C0A0003" w:tentative="1">
      <w:start w:val="1"/>
      <w:numFmt w:val="bullet"/>
      <w:lvlText w:val="o"/>
      <w:lvlJc w:val="left"/>
      <w:pPr>
        <w:ind w:left="6284" w:hanging="360"/>
      </w:pPr>
      <w:rPr>
        <w:rFonts w:ascii="Courier New" w:hAnsi="Courier New" w:cs="Courier New" w:hint="default"/>
      </w:rPr>
    </w:lvl>
    <w:lvl w:ilvl="8" w:tplc="2C0A0005" w:tentative="1">
      <w:start w:val="1"/>
      <w:numFmt w:val="bullet"/>
      <w:lvlText w:val=""/>
      <w:lvlJc w:val="left"/>
      <w:pPr>
        <w:ind w:left="7004" w:hanging="360"/>
      </w:pPr>
      <w:rPr>
        <w:rFonts w:ascii="Wingdings" w:hAnsi="Wingdings" w:hint="default"/>
      </w:rPr>
    </w:lvl>
  </w:abstractNum>
  <w:abstractNum w:abstractNumId="70" w15:restartNumberingAfterBreak="0">
    <w:nsid w:val="6A8F4C7C"/>
    <w:multiLevelType w:val="multilevel"/>
    <w:tmpl w:val="F2D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CC6743"/>
    <w:multiLevelType w:val="hybridMultilevel"/>
    <w:tmpl w:val="72BAEB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2" w15:restartNumberingAfterBreak="0">
    <w:nsid w:val="6BDD50E4"/>
    <w:multiLevelType w:val="multilevel"/>
    <w:tmpl w:val="055ABE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705F4D44"/>
    <w:multiLevelType w:val="multilevel"/>
    <w:tmpl w:val="B9B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CD1E7D"/>
    <w:multiLevelType w:val="hybridMultilevel"/>
    <w:tmpl w:val="81843CC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5" w15:restartNumberingAfterBreak="0">
    <w:nsid w:val="71D37666"/>
    <w:multiLevelType w:val="multilevel"/>
    <w:tmpl w:val="FAB204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725F6A7E"/>
    <w:multiLevelType w:val="multilevel"/>
    <w:tmpl w:val="82A46DF2"/>
    <w:lvl w:ilvl="0">
      <w:start w:val="1"/>
      <w:numFmt w:val="decimal"/>
      <w:lvlText w:val="%1."/>
      <w:lvlJc w:val="left"/>
      <w:pPr>
        <w:tabs>
          <w:tab w:val="num" w:pos="1440"/>
        </w:tabs>
        <w:ind w:left="1440" w:hanging="360"/>
      </w:pPr>
      <w:rPr>
        <w:rFonts w:hint="default"/>
        <w:b/>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73E9765E"/>
    <w:multiLevelType w:val="hybridMultilevel"/>
    <w:tmpl w:val="7354CF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73F42647"/>
    <w:multiLevelType w:val="hybridMultilevel"/>
    <w:tmpl w:val="6B7AAC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9" w15:restartNumberingAfterBreak="0">
    <w:nsid w:val="77DE61A0"/>
    <w:multiLevelType w:val="hybridMultilevel"/>
    <w:tmpl w:val="15386F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0" w15:restartNumberingAfterBreak="0">
    <w:nsid w:val="79446707"/>
    <w:multiLevelType w:val="multilevel"/>
    <w:tmpl w:val="927C468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1" w15:restartNumberingAfterBreak="0">
    <w:nsid w:val="7A48721C"/>
    <w:multiLevelType w:val="multilevel"/>
    <w:tmpl w:val="E1C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B6748A"/>
    <w:multiLevelType w:val="hybridMultilevel"/>
    <w:tmpl w:val="3EE08C6C"/>
    <w:lvl w:ilvl="0" w:tplc="2C0A0001">
      <w:start w:val="1"/>
      <w:numFmt w:val="bullet"/>
      <w:lvlText w:val=""/>
      <w:lvlJc w:val="left"/>
      <w:pPr>
        <w:ind w:left="1081" w:hanging="360"/>
      </w:pPr>
      <w:rPr>
        <w:rFonts w:ascii="Symbol" w:hAnsi="Symbol" w:hint="default"/>
      </w:rPr>
    </w:lvl>
    <w:lvl w:ilvl="1" w:tplc="2C0A0003" w:tentative="1">
      <w:start w:val="1"/>
      <w:numFmt w:val="bullet"/>
      <w:lvlText w:val="o"/>
      <w:lvlJc w:val="left"/>
      <w:pPr>
        <w:ind w:left="1801" w:hanging="360"/>
      </w:pPr>
      <w:rPr>
        <w:rFonts w:ascii="Courier New" w:hAnsi="Courier New" w:cs="Courier New" w:hint="default"/>
      </w:rPr>
    </w:lvl>
    <w:lvl w:ilvl="2" w:tplc="2C0A0005" w:tentative="1">
      <w:start w:val="1"/>
      <w:numFmt w:val="bullet"/>
      <w:lvlText w:val=""/>
      <w:lvlJc w:val="left"/>
      <w:pPr>
        <w:ind w:left="2521" w:hanging="360"/>
      </w:pPr>
      <w:rPr>
        <w:rFonts w:ascii="Wingdings" w:hAnsi="Wingdings" w:hint="default"/>
      </w:rPr>
    </w:lvl>
    <w:lvl w:ilvl="3" w:tplc="2C0A0001" w:tentative="1">
      <w:start w:val="1"/>
      <w:numFmt w:val="bullet"/>
      <w:lvlText w:val=""/>
      <w:lvlJc w:val="left"/>
      <w:pPr>
        <w:ind w:left="3241" w:hanging="360"/>
      </w:pPr>
      <w:rPr>
        <w:rFonts w:ascii="Symbol" w:hAnsi="Symbol" w:hint="default"/>
      </w:rPr>
    </w:lvl>
    <w:lvl w:ilvl="4" w:tplc="2C0A0003" w:tentative="1">
      <w:start w:val="1"/>
      <w:numFmt w:val="bullet"/>
      <w:lvlText w:val="o"/>
      <w:lvlJc w:val="left"/>
      <w:pPr>
        <w:ind w:left="3961" w:hanging="360"/>
      </w:pPr>
      <w:rPr>
        <w:rFonts w:ascii="Courier New" w:hAnsi="Courier New" w:cs="Courier New" w:hint="default"/>
      </w:rPr>
    </w:lvl>
    <w:lvl w:ilvl="5" w:tplc="2C0A0005" w:tentative="1">
      <w:start w:val="1"/>
      <w:numFmt w:val="bullet"/>
      <w:lvlText w:val=""/>
      <w:lvlJc w:val="left"/>
      <w:pPr>
        <w:ind w:left="4681" w:hanging="360"/>
      </w:pPr>
      <w:rPr>
        <w:rFonts w:ascii="Wingdings" w:hAnsi="Wingdings" w:hint="default"/>
      </w:rPr>
    </w:lvl>
    <w:lvl w:ilvl="6" w:tplc="2C0A0001" w:tentative="1">
      <w:start w:val="1"/>
      <w:numFmt w:val="bullet"/>
      <w:lvlText w:val=""/>
      <w:lvlJc w:val="left"/>
      <w:pPr>
        <w:ind w:left="5401" w:hanging="360"/>
      </w:pPr>
      <w:rPr>
        <w:rFonts w:ascii="Symbol" w:hAnsi="Symbol" w:hint="default"/>
      </w:rPr>
    </w:lvl>
    <w:lvl w:ilvl="7" w:tplc="2C0A0003" w:tentative="1">
      <w:start w:val="1"/>
      <w:numFmt w:val="bullet"/>
      <w:lvlText w:val="o"/>
      <w:lvlJc w:val="left"/>
      <w:pPr>
        <w:ind w:left="6121" w:hanging="360"/>
      </w:pPr>
      <w:rPr>
        <w:rFonts w:ascii="Courier New" w:hAnsi="Courier New" w:cs="Courier New" w:hint="default"/>
      </w:rPr>
    </w:lvl>
    <w:lvl w:ilvl="8" w:tplc="2C0A0005" w:tentative="1">
      <w:start w:val="1"/>
      <w:numFmt w:val="bullet"/>
      <w:lvlText w:val=""/>
      <w:lvlJc w:val="left"/>
      <w:pPr>
        <w:ind w:left="6841" w:hanging="360"/>
      </w:pPr>
      <w:rPr>
        <w:rFonts w:ascii="Wingdings" w:hAnsi="Wingdings" w:hint="default"/>
      </w:rPr>
    </w:lvl>
  </w:abstractNum>
  <w:abstractNum w:abstractNumId="83" w15:restartNumberingAfterBreak="0">
    <w:nsid w:val="7C0E6D62"/>
    <w:multiLevelType w:val="multilevel"/>
    <w:tmpl w:val="3794AC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4" w15:restartNumberingAfterBreak="0">
    <w:nsid w:val="7CA471B1"/>
    <w:multiLevelType w:val="hybridMultilevel"/>
    <w:tmpl w:val="C1080A6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abstractNumId w:val="15"/>
  </w:num>
  <w:num w:numId="2">
    <w:abstractNumId w:val="24"/>
  </w:num>
  <w:num w:numId="3">
    <w:abstractNumId w:val="65"/>
  </w:num>
  <w:num w:numId="4">
    <w:abstractNumId w:val="69"/>
  </w:num>
  <w:num w:numId="5">
    <w:abstractNumId w:val="77"/>
  </w:num>
  <w:num w:numId="6">
    <w:abstractNumId w:val="44"/>
  </w:num>
  <w:num w:numId="7">
    <w:abstractNumId w:val="57"/>
  </w:num>
  <w:num w:numId="8">
    <w:abstractNumId w:val="78"/>
  </w:num>
  <w:num w:numId="9">
    <w:abstractNumId w:val="4"/>
  </w:num>
  <w:num w:numId="10">
    <w:abstractNumId w:val="35"/>
  </w:num>
  <w:num w:numId="11">
    <w:abstractNumId w:val="8"/>
  </w:num>
  <w:num w:numId="12">
    <w:abstractNumId w:val="27"/>
  </w:num>
  <w:num w:numId="13">
    <w:abstractNumId w:val="48"/>
  </w:num>
  <w:num w:numId="14">
    <w:abstractNumId w:val="54"/>
  </w:num>
  <w:num w:numId="15">
    <w:abstractNumId w:val="21"/>
  </w:num>
  <w:num w:numId="16">
    <w:abstractNumId w:val="28"/>
  </w:num>
  <w:num w:numId="17">
    <w:abstractNumId w:val="84"/>
  </w:num>
  <w:num w:numId="18">
    <w:abstractNumId w:val="51"/>
  </w:num>
  <w:num w:numId="19">
    <w:abstractNumId w:val="3"/>
  </w:num>
  <w:num w:numId="20">
    <w:abstractNumId w:val="60"/>
  </w:num>
  <w:num w:numId="21">
    <w:abstractNumId w:val="33"/>
  </w:num>
  <w:num w:numId="22">
    <w:abstractNumId w:val="17"/>
  </w:num>
  <w:num w:numId="23">
    <w:abstractNumId w:val="46"/>
  </w:num>
  <w:num w:numId="24">
    <w:abstractNumId w:val="67"/>
  </w:num>
  <w:num w:numId="25">
    <w:abstractNumId w:val="0"/>
  </w:num>
  <w:num w:numId="26">
    <w:abstractNumId w:val="71"/>
  </w:num>
  <w:num w:numId="27">
    <w:abstractNumId w:val="43"/>
  </w:num>
  <w:num w:numId="28">
    <w:abstractNumId w:val="70"/>
  </w:num>
  <w:num w:numId="29">
    <w:abstractNumId w:val="45"/>
  </w:num>
  <w:num w:numId="30">
    <w:abstractNumId w:val="12"/>
  </w:num>
  <w:num w:numId="31">
    <w:abstractNumId w:val="11"/>
  </w:num>
  <w:num w:numId="32">
    <w:abstractNumId w:val="74"/>
  </w:num>
  <w:num w:numId="33">
    <w:abstractNumId w:val="10"/>
  </w:num>
  <w:num w:numId="34">
    <w:abstractNumId w:val="7"/>
  </w:num>
  <w:num w:numId="35">
    <w:abstractNumId w:val="64"/>
  </w:num>
  <w:num w:numId="36">
    <w:abstractNumId w:val="9"/>
  </w:num>
  <w:num w:numId="37">
    <w:abstractNumId w:val="25"/>
  </w:num>
  <w:num w:numId="38">
    <w:abstractNumId w:val="72"/>
  </w:num>
  <w:num w:numId="39">
    <w:abstractNumId w:val="30"/>
  </w:num>
  <w:num w:numId="40">
    <w:abstractNumId w:val="47"/>
  </w:num>
  <w:num w:numId="41">
    <w:abstractNumId w:val="36"/>
  </w:num>
  <w:num w:numId="42">
    <w:abstractNumId w:val="55"/>
  </w:num>
  <w:num w:numId="43">
    <w:abstractNumId w:val="62"/>
  </w:num>
  <w:num w:numId="44">
    <w:abstractNumId w:val="41"/>
  </w:num>
  <w:num w:numId="45">
    <w:abstractNumId w:val="52"/>
  </w:num>
  <w:num w:numId="46">
    <w:abstractNumId w:val="42"/>
  </w:num>
  <w:num w:numId="47">
    <w:abstractNumId w:val="38"/>
  </w:num>
  <w:num w:numId="48">
    <w:abstractNumId w:val="2"/>
  </w:num>
  <w:num w:numId="49">
    <w:abstractNumId w:val="19"/>
  </w:num>
  <w:num w:numId="50">
    <w:abstractNumId w:val="58"/>
  </w:num>
  <w:num w:numId="51">
    <w:abstractNumId w:val="59"/>
  </w:num>
  <w:num w:numId="52">
    <w:abstractNumId w:val="73"/>
  </w:num>
  <w:num w:numId="53">
    <w:abstractNumId w:val="61"/>
  </w:num>
  <w:num w:numId="54">
    <w:abstractNumId w:val="32"/>
  </w:num>
  <w:num w:numId="55">
    <w:abstractNumId w:val="31"/>
  </w:num>
  <w:num w:numId="56">
    <w:abstractNumId w:val="34"/>
  </w:num>
  <w:num w:numId="57">
    <w:abstractNumId w:val="53"/>
  </w:num>
  <w:num w:numId="58">
    <w:abstractNumId w:val="37"/>
  </w:num>
  <w:num w:numId="59">
    <w:abstractNumId w:val="22"/>
  </w:num>
  <w:num w:numId="60">
    <w:abstractNumId w:val="83"/>
  </w:num>
  <w:num w:numId="61">
    <w:abstractNumId w:val="23"/>
  </w:num>
  <w:num w:numId="62">
    <w:abstractNumId w:val="6"/>
  </w:num>
  <w:num w:numId="63">
    <w:abstractNumId w:val="26"/>
  </w:num>
  <w:num w:numId="64">
    <w:abstractNumId w:val="75"/>
  </w:num>
  <w:num w:numId="65">
    <w:abstractNumId w:val="39"/>
  </w:num>
  <w:num w:numId="66">
    <w:abstractNumId w:val="66"/>
  </w:num>
  <w:num w:numId="67">
    <w:abstractNumId w:val="81"/>
  </w:num>
  <w:num w:numId="68">
    <w:abstractNumId w:val="80"/>
  </w:num>
  <w:num w:numId="69">
    <w:abstractNumId w:val="5"/>
  </w:num>
  <w:num w:numId="70">
    <w:abstractNumId w:val="20"/>
  </w:num>
  <w:num w:numId="71">
    <w:abstractNumId w:val="16"/>
  </w:num>
  <w:num w:numId="72">
    <w:abstractNumId w:val="13"/>
  </w:num>
  <w:num w:numId="73">
    <w:abstractNumId w:val="56"/>
  </w:num>
  <w:num w:numId="74">
    <w:abstractNumId w:val="50"/>
  </w:num>
  <w:num w:numId="75">
    <w:abstractNumId w:val="29"/>
  </w:num>
  <w:num w:numId="76">
    <w:abstractNumId w:val="40"/>
  </w:num>
  <w:num w:numId="77">
    <w:abstractNumId w:val="49"/>
  </w:num>
  <w:num w:numId="78">
    <w:abstractNumId w:val="14"/>
  </w:num>
  <w:num w:numId="79">
    <w:abstractNumId w:val="79"/>
  </w:num>
  <w:num w:numId="80">
    <w:abstractNumId w:val="18"/>
  </w:num>
  <w:num w:numId="81">
    <w:abstractNumId w:val="76"/>
  </w:num>
  <w:num w:numId="82">
    <w:abstractNumId w:val="68"/>
  </w:num>
  <w:num w:numId="83">
    <w:abstractNumId w:val="82"/>
  </w:num>
  <w:num w:numId="84">
    <w:abstractNumId w:val="1"/>
  </w:num>
  <w:num w:numId="85">
    <w:abstractNumId w:val="6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C1"/>
    <w:rsid w:val="00026D2B"/>
    <w:rsid w:val="00032DF3"/>
    <w:rsid w:val="00042DFC"/>
    <w:rsid w:val="000C4763"/>
    <w:rsid w:val="000E6818"/>
    <w:rsid w:val="00102F6C"/>
    <w:rsid w:val="00130F50"/>
    <w:rsid w:val="00135880"/>
    <w:rsid w:val="00136636"/>
    <w:rsid w:val="00140DC5"/>
    <w:rsid w:val="00142D3C"/>
    <w:rsid w:val="00170252"/>
    <w:rsid w:val="00177F20"/>
    <w:rsid w:val="001821DF"/>
    <w:rsid w:val="00186D9E"/>
    <w:rsid w:val="001C6E11"/>
    <w:rsid w:val="001E4D6A"/>
    <w:rsid w:val="00202E70"/>
    <w:rsid w:val="00222A45"/>
    <w:rsid w:val="00247D91"/>
    <w:rsid w:val="00260B95"/>
    <w:rsid w:val="002C12D9"/>
    <w:rsid w:val="002D0FFE"/>
    <w:rsid w:val="0031466A"/>
    <w:rsid w:val="00335F21"/>
    <w:rsid w:val="00347B3F"/>
    <w:rsid w:val="003860B6"/>
    <w:rsid w:val="003C722A"/>
    <w:rsid w:val="00402277"/>
    <w:rsid w:val="00446F18"/>
    <w:rsid w:val="00461EA0"/>
    <w:rsid w:val="0046343A"/>
    <w:rsid w:val="004A4F7D"/>
    <w:rsid w:val="004B3B34"/>
    <w:rsid w:val="004C364F"/>
    <w:rsid w:val="004E7F68"/>
    <w:rsid w:val="00535FD4"/>
    <w:rsid w:val="005451FD"/>
    <w:rsid w:val="005853CE"/>
    <w:rsid w:val="00592BE1"/>
    <w:rsid w:val="005B6D1A"/>
    <w:rsid w:val="006113E4"/>
    <w:rsid w:val="00611658"/>
    <w:rsid w:val="0062468A"/>
    <w:rsid w:val="00637476"/>
    <w:rsid w:val="0067550B"/>
    <w:rsid w:val="00692136"/>
    <w:rsid w:val="006C7DDC"/>
    <w:rsid w:val="006F3522"/>
    <w:rsid w:val="006F59D3"/>
    <w:rsid w:val="007110D3"/>
    <w:rsid w:val="007315D0"/>
    <w:rsid w:val="00751E7F"/>
    <w:rsid w:val="00783188"/>
    <w:rsid w:val="007E674B"/>
    <w:rsid w:val="007F5997"/>
    <w:rsid w:val="00816655"/>
    <w:rsid w:val="00821D8A"/>
    <w:rsid w:val="00847F4E"/>
    <w:rsid w:val="00894602"/>
    <w:rsid w:val="008B3BB9"/>
    <w:rsid w:val="008B5B02"/>
    <w:rsid w:val="008C0ABB"/>
    <w:rsid w:val="008E4D8E"/>
    <w:rsid w:val="00921713"/>
    <w:rsid w:val="00931CC4"/>
    <w:rsid w:val="009D07E7"/>
    <w:rsid w:val="009D214C"/>
    <w:rsid w:val="009E5D68"/>
    <w:rsid w:val="00A033CD"/>
    <w:rsid w:val="00A529E0"/>
    <w:rsid w:val="00A70DB6"/>
    <w:rsid w:val="00A7588E"/>
    <w:rsid w:val="00AB0E75"/>
    <w:rsid w:val="00AF4145"/>
    <w:rsid w:val="00AF48A1"/>
    <w:rsid w:val="00B07D16"/>
    <w:rsid w:val="00B347E9"/>
    <w:rsid w:val="00B710E8"/>
    <w:rsid w:val="00B7136E"/>
    <w:rsid w:val="00BC012D"/>
    <w:rsid w:val="00BC7A4A"/>
    <w:rsid w:val="00BD0BA0"/>
    <w:rsid w:val="00BE7DFD"/>
    <w:rsid w:val="00C34E38"/>
    <w:rsid w:val="00C40CBC"/>
    <w:rsid w:val="00C75A78"/>
    <w:rsid w:val="00C77AC1"/>
    <w:rsid w:val="00C860F2"/>
    <w:rsid w:val="00D26E62"/>
    <w:rsid w:val="00DB1972"/>
    <w:rsid w:val="00DB30A6"/>
    <w:rsid w:val="00DD6EEA"/>
    <w:rsid w:val="00E011D1"/>
    <w:rsid w:val="00E219A2"/>
    <w:rsid w:val="00EC19FD"/>
    <w:rsid w:val="00EE6F76"/>
    <w:rsid w:val="00EF38D6"/>
    <w:rsid w:val="00F063E2"/>
    <w:rsid w:val="00F266A2"/>
    <w:rsid w:val="00F327A1"/>
    <w:rsid w:val="00F369B0"/>
    <w:rsid w:val="00F87489"/>
    <w:rsid w:val="00F9491E"/>
    <w:rsid w:val="00FA4119"/>
    <w:rsid w:val="00FE0CF7"/>
    <w:rsid w:val="00FE2D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B6DF"/>
  <w15:docId w15:val="{AACC30C1-E7A0-41CC-BA75-D06FA2E0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rsid w:val="00821D8A"/>
    <w:pPr>
      <w:spacing w:before="83"/>
      <w:ind w:left="884"/>
      <w:outlineLvl w:val="0"/>
    </w:pPr>
    <w:rPr>
      <w:rFonts w:ascii="Arial" w:eastAsia="Arial" w:hAnsi="Arial" w:cs="Arial"/>
      <w:b/>
      <w:bCs/>
      <w:color w:val="17365D" w:themeColor="text2" w:themeShade="BF"/>
      <w:sz w:val="34"/>
    </w:rPr>
  </w:style>
  <w:style w:type="paragraph" w:styleId="Ttulo2">
    <w:name w:val="heading 2"/>
    <w:basedOn w:val="Normal"/>
    <w:next w:val="Normal"/>
    <w:link w:val="Ttulo2Car"/>
    <w:uiPriority w:val="9"/>
    <w:unhideWhenUsed/>
    <w:qFormat/>
    <w:rsid w:val="00821D8A"/>
    <w:pPr>
      <w:keepNext/>
      <w:keepLines/>
      <w:spacing w:before="40"/>
      <w:ind w:left="357"/>
      <w:outlineLvl w:val="1"/>
    </w:pPr>
    <w:rPr>
      <w:rFonts w:ascii="Arial" w:eastAsiaTheme="majorEastAsia" w:hAnsi="Arial" w:cstheme="majorBidi"/>
      <w:b/>
      <w:color w:val="17365D" w:themeColor="text2" w:themeShade="BF"/>
      <w:sz w:val="30"/>
      <w:szCs w:val="26"/>
    </w:rPr>
  </w:style>
  <w:style w:type="paragraph" w:styleId="Ttulo3">
    <w:name w:val="heading 3"/>
    <w:basedOn w:val="Normal"/>
    <w:next w:val="Normal"/>
    <w:link w:val="Ttulo3Car"/>
    <w:uiPriority w:val="9"/>
    <w:unhideWhenUsed/>
    <w:qFormat/>
    <w:rsid w:val="00821D8A"/>
    <w:pPr>
      <w:keepNext/>
      <w:keepLines/>
      <w:spacing w:before="40"/>
      <w:outlineLvl w:val="2"/>
    </w:pPr>
    <w:rPr>
      <w:rFonts w:ascii="Arial" w:eastAsiaTheme="majorEastAsia" w:hAnsi="Arial" w:cstheme="majorBidi"/>
      <w:b/>
      <w:color w:val="17365D" w:themeColor="text2" w:themeShade="BF"/>
      <w:sz w:val="26"/>
      <w:szCs w:val="24"/>
    </w:rPr>
  </w:style>
  <w:style w:type="paragraph" w:styleId="Ttulo4">
    <w:name w:val="heading 4"/>
    <w:basedOn w:val="Normal"/>
    <w:next w:val="Normal"/>
    <w:link w:val="Ttulo4Car"/>
    <w:uiPriority w:val="9"/>
    <w:semiHidden/>
    <w:unhideWhenUsed/>
    <w:qFormat/>
    <w:rsid w:val="00692136"/>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692136"/>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13"/>
      <w:ind w:left="165"/>
    </w:pPr>
    <w:rPr>
      <w:rFonts w:ascii="Arial" w:eastAsia="Arial" w:hAnsi="Arial" w:cs="Arial"/>
      <w:b/>
      <w:bCs/>
    </w:rPr>
  </w:style>
  <w:style w:type="paragraph" w:styleId="TDC2">
    <w:name w:val="toc 2"/>
    <w:basedOn w:val="Normal"/>
    <w:uiPriority w:val="39"/>
    <w:qFormat/>
    <w:pPr>
      <w:spacing w:before="313"/>
      <w:ind w:left="706" w:hanging="241"/>
    </w:pPr>
  </w:style>
  <w:style w:type="paragraph" w:styleId="TDC3">
    <w:name w:val="toc 3"/>
    <w:basedOn w:val="Normal"/>
    <w:uiPriority w:val="39"/>
    <w:qFormat/>
    <w:pPr>
      <w:spacing w:before="313"/>
      <w:ind w:left="1127" w:hanging="242"/>
    </w:p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47F4E"/>
    <w:pPr>
      <w:tabs>
        <w:tab w:val="center" w:pos="4252"/>
        <w:tab w:val="right" w:pos="8504"/>
      </w:tabs>
    </w:pPr>
  </w:style>
  <w:style w:type="character" w:customStyle="1" w:styleId="EncabezadoCar">
    <w:name w:val="Encabezado Car"/>
    <w:basedOn w:val="Fuentedeprrafopredeter"/>
    <w:link w:val="Encabezado"/>
    <w:uiPriority w:val="99"/>
    <w:rsid w:val="00847F4E"/>
    <w:rPr>
      <w:rFonts w:ascii="Arial MT" w:eastAsia="Arial MT" w:hAnsi="Arial MT" w:cs="Arial MT"/>
      <w:lang w:val="es-ES"/>
    </w:rPr>
  </w:style>
  <w:style w:type="paragraph" w:styleId="Piedepgina">
    <w:name w:val="footer"/>
    <w:basedOn w:val="Normal"/>
    <w:link w:val="PiedepginaCar"/>
    <w:uiPriority w:val="99"/>
    <w:unhideWhenUsed/>
    <w:rsid w:val="00847F4E"/>
    <w:pPr>
      <w:tabs>
        <w:tab w:val="center" w:pos="4252"/>
        <w:tab w:val="right" w:pos="8504"/>
      </w:tabs>
    </w:pPr>
  </w:style>
  <w:style w:type="character" w:customStyle="1" w:styleId="PiedepginaCar">
    <w:name w:val="Pie de página Car"/>
    <w:basedOn w:val="Fuentedeprrafopredeter"/>
    <w:link w:val="Piedepgina"/>
    <w:uiPriority w:val="99"/>
    <w:rsid w:val="00847F4E"/>
    <w:rPr>
      <w:rFonts w:ascii="Arial MT" w:eastAsia="Arial MT" w:hAnsi="Arial MT" w:cs="Arial MT"/>
      <w:lang w:val="es-ES"/>
    </w:rPr>
  </w:style>
  <w:style w:type="paragraph" w:styleId="TtuloTDC">
    <w:name w:val="TOC Heading"/>
    <w:basedOn w:val="Ttulo1"/>
    <w:next w:val="Normal"/>
    <w:uiPriority w:val="39"/>
    <w:unhideWhenUsed/>
    <w:qFormat/>
    <w:rsid w:val="00AF414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AR" w:eastAsia="es-AR"/>
    </w:rPr>
  </w:style>
  <w:style w:type="character" w:styleId="Hipervnculo">
    <w:name w:val="Hyperlink"/>
    <w:basedOn w:val="Fuentedeprrafopredeter"/>
    <w:uiPriority w:val="99"/>
    <w:unhideWhenUsed/>
    <w:rsid w:val="00AF4145"/>
    <w:rPr>
      <w:color w:val="0000FF" w:themeColor="hyperlink"/>
      <w:u w:val="single"/>
    </w:rPr>
  </w:style>
  <w:style w:type="character" w:customStyle="1" w:styleId="Ttulo3Car">
    <w:name w:val="Título 3 Car"/>
    <w:basedOn w:val="Fuentedeprrafopredeter"/>
    <w:link w:val="Ttulo3"/>
    <w:uiPriority w:val="9"/>
    <w:rsid w:val="00821D8A"/>
    <w:rPr>
      <w:rFonts w:ascii="Arial" w:eastAsiaTheme="majorEastAsia" w:hAnsi="Arial" w:cstheme="majorBidi"/>
      <w:b/>
      <w:color w:val="17365D" w:themeColor="text2" w:themeShade="BF"/>
      <w:sz w:val="26"/>
      <w:szCs w:val="24"/>
      <w:lang w:val="es-ES"/>
    </w:rPr>
  </w:style>
  <w:style w:type="character" w:customStyle="1" w:styleId="Ttulo2Car">
    <w:name w:val="Título 2 Car"/>
    <w:basedOn w:val="Fuentedeprrafopredeter"/>
    <w:link w:val="Ttulo2"/>
    <w:uiPriority w:val="9"/>
    <w:rsid w:val="00821D8A"/>
    <w:rPr>
      <w:rFonts w:ascii="Arial" w:eastAsiaTheme="majorEastAsia" w:hAnsi="Arial" w:cstheme="majorBidi"/>
      <w:b/>
      <w:color w:val="17365D" w:themeColor="text2" w:themeShade="BF"/>
      <w:sz w:val="30"/>
      <w:szCs w:val="26"/>
      <w:lang w:val="es-ES"/>
    </w:rPr>
  </w:style>
  <w:style w:type="paragraph" w:styleId="TDC4">
    <w:name w:val="toc 4"/>
    <w:basedOn w:val="Normal"/>
    <w:next w:val="Normal"/>
    <w:autoRedefine/>
    <w:uiPriority w:val="39"/>
    <w:unhideWhenUsed/>
    <w:rsid w:val="00B710E8"/>
    <w:pPr>
      <w:widowControl/>
      <w:autoSpaceDE/>
      <w:autoSpaceDN/>
      <w:spacing w:after="100" w:line="259" w:lineRule="auto"/>
      <w:ind w:left="660"/>
    </w:pPr>
    <w:rPr>
      <w:rFonts w:asciiTheme="minorHAnsi" w:eastAsiaTheme="minorEastAsia" w:hAnsiTheme="minorHAnsi" w:cstheme="minorBidi"/>
      <w:lang w:val="es-AR" w:eastAsia="es-AR"/>
    </w:rPr>
  </w:style>
  <w:style w:type="paragraph" w:styleId="TDC5">
    <w:name w:val="toc 5"/>
    <w:basedOn w:val="Normal"/>
    <w:next w:val="Normal"/>
    <w:autoRedefine/>
    <w:uiPriority w:val="39"/>
    <w:unhideWhenUsed/>
    <w:rsid w:val="00B710E8"/>
    <w:pPr>
      <w:widowControl/>
      <w:autoSpaceDE/>
      <w:autoSpaceDN/>
      <w:spacing w:after="100" w:line="259" w:lineRule="auto"/>
      <w:ind w:left="880"/>
    </w:pPr>
    <w:rPr>
      <w:rFonts w:asciiTheme="minorHAnsi" w:eastAsiaTheme="minorEastAsia" w:hAnsiTheme="minorHAnsi" w:cstheme="minorBidi"/>
      <w:lang w:val="es-AR" w:eastAsia="es-AR"/>
    </w:rPr>
  </w:style>
  <w:style w:type="paragraph" w:styleId="TDC6">
    <w:name w:val="toc 6"/>
    <w:basedOn w:val="Normal"/>
    <w:next w:val="Normal"/>
    <w:autoRedefine/>
    <w:uiPriority w:val="39"/>
    <w:unhideWhenUsed/>
    <w:rsid w:val="00B710E8"/>
    <w:pPr>
      <w:widowControl/>
      <w:autoSpaceDE/>
      <w:autoSpaceDN/>
      <w:spacing w:after="100" w:line="259" w:lineRule="auto"/>
      <w:ind w:left="1100"/>
    </w:pPr>
    <w:rPr>
      <w:rFonts w:asciiTheme="minorHAnsi" w:eastAsiaTheme="minorEastAsia" w:hAnsiTheme="minorHAnsi" w:cstheme="minorBidi"/>
      <w:lang w:val="es-AR" w:eastAsia="es-AR"/>
    </w:rPr>
  </w:style>
  <w:style w:type="paragraph" w:styleId="TDC7">
    <w:name w:val="toc 7"/>
    <w:basedOn w:val="Normal"/>
    <w:next w:val="Normal"/>
    <w:autoRedefine/>
    <w:uiPriority w:val="39"/>
    <w:unhideWhenUsed/>
    <w:rsid w:val="00B710E8"/>
    <w:pPr>
      <w:widowControl/>
      <w:autoSpaceDE/>
      <w:autoSpaceDN/>
      <w:spacing w:after="100" w:line="259" w:lineRule="auto"/>
      <w:ind w:left="1320"/>
    </w:pPr>
    <w:rPr>
      <w:rFonts w:asciiTheme="minorHAnsi" w:eastAsiaTheme="minorEastAsia" w:hAnsiTheme="minorHAnsi" w:cstheme="minorBidi"/>
      <w:lang w:val="es-AR" w:eastAsia="es-AR"/>
    </w:rPr>
  </w:style>
  <w:style w:type="paragraph" w:styleId="TDC8">
    <w:name w:val="toc 8"/>
    <w:basedOn w:val="Normal"/>
    <w:next w:val="Normal"/>
    <w:autoRedefine/>
    <w:uiPriority w:val="39"/>
    <w:unhideWhenUsed/>
    <w:rsid w:val="00B710E8"/>
    <w:pPr>
      <w:widowControl/>
      <w:autoSpaceDE/>
      <w:autoSpaceDN/>
      <w:spacing w:after="100" w:line="259" w:lineRule="auto"/>
      <w:ind w:left="1540"/>
    </w:pPr>
    <w:rPr>
      <w:rFonts w:asciiTheme="minorHAnsi" w:eastAsiaTheme="minorEastAsia" w:hAnsiTheme="minorHAnsi" w:cstheme="minorBidi"/>
      <w:lang w:val="es-AR" w:eastAsia="es-AR"/>
    </w:rPr>
  </w:style>
  <w:style w:type="paragraph" w:styleId="TDC9">
    <w:name w:val="toc 9"/>
    <w:basedOn w:val="Normal"/>
    <w:next w:val="Normal"/>
    <w:autoRedefine/>
    <w:uiPriority w:val="39"/>
    <w:unhideWhenUsed/>
    <w:rsid w:val="00B710E8"/>
    <w:pPr>
      <w:widowControl/>
      <w:autoSpaceDE/>
      <w:autoSpaceDN/>
      <w:spacing w:after="100" w:line="259" w:lineRule="auto"/>
      <w:ind w:left="1760"/>
    </w:pPr>
    <w:rPr>
      <w:rFonts w:asciiTheme="minorHAnsi" w:eastAsiaTheme="minorEastAsia" w:hAnsiTheme="minorHAnsi" w:cstheme="minorBidi"/>
      <w:lang w:val="es-AR" w:eastAsia="es-AR"/>
    </w:rPr>
  </w:style>
  <w:style w:type="character" w:styleId="Mencinsinresolver">
    <w:name w:val="Unresolved Mention"/>
    <w:basedOn w:val="Fuentedeprrafopredeter"/>
    <w:uiPriority w:val="99"/>
    <w:semiHidden/>
    <w:unhideWhenUsed/>
    <w:rsid w:val="00B710E8"/>
    <w:rPr>
      <w:color w:val="605E5C"/>
      <w:shd w:val="clear" w:color="auto" w:fill="E1DFDD"/>
    </w:rPr>
  </w:style>
  <w:style w:type="character" w:customStyle="1" w:styleId="TextoindependienteCar">
    <w:name w:val="Texto independiente Car"/>
    <w:basedOn w:val="Fuentedeprrafopredeter"/>
    <w:link w:val="Textoindependiente"/>
    <w:uiPriority w:val="1"/>
    <w:rsid w:val="00B710E8"/>
    <w:rPr>
      <w:rFonts w:ascii="Arial MT" w:eastAsia="Arial MT" w:hAnsi="Arial MT" w:cs="Arial MT"/>
      <w:lang w:val="es-ES"/>
    </w:rPr>
  </w:style>
  <w:style w:type="character" w:customStyle="1" w:styleId="Ttulo1Car">
    <w:name w:val="Título 1 Car"/>
    <w:basedOn w:val="Fuentedeprrafopredeter"/>
    <w:link w:val="Ttulo1"/>
    <w:uiPriority w:val="9"/>
    <w:rsid w:val="00821D8A"/>
    <w:rPr>
      <w:rFonts w:ascii="Arial" w:eastAsia="Arial" w:hAnsi="Arial" w:cs="Arial"/>
      <w:b/>
      <w:bCs/>
      <w:color w:val="17365D" w:themeColor="text2" w:themeShade="BF"/>
      <w:sz w:val="34"/>
      <w:lang w:val="es-ES"/>
    </w:rPr>
  </w:style>
  <w:style w:type="paragraph" w:styleId="NormalWeb">
    <w:name w:val="Normal (Web)"/>
    <w:basedOn w:val="Normal"/>
    <w:uiPriority w:val="99"/>
    <w:unhideWhenUsed/>
    <w:rsid w:val="00535FD4"/>
    <w:pPr>
      <w:widowControl/>
      <w:autoSpaceDE/>
      <w:autoSpaceDN/>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535FD4"/>
    <w:rPr>
      <w:b/>
      <w:bCs/>
    </w:rPr>
  </w:style>
  <w:style w:type="paragraph" w:styleId="Textodeglobo">
    <w:name w:val="Balloon Text"/>
    <w:basedOn w:val="Normal"/>
    <w:link w:val="TextodegloboCar"/>
    <w:uiPriority w:val="99"/>
    <w:semiHidden/>
    <w:unhideWhenUsed/>
    <w:rsid w:val="00F9491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9491E"/>
    <w:rPr>
      <w:rFonts w:ascii="Segoe UI" w:eastAsia="Arial MT" w:hAnsi="Segoe UI" w:cs="Segoe UI"/>
      <w:sz w:val="18"/>
      <w:szCs w:val="18"/>
      <w:lang w:val="es-ES"/>
    </w:rPr>
  </w:style>
  <w:style w:type="paragraph" w:styleId="Descripcin">
    <w:name w:val="caption"/>
    <w:basedOn w:val="Normal"/>
    <w:next w:val="Normal"/>
    <w:uiPriority w:val="35"/>
    <w:unhideWhenUsed/>
    <w:qFormat/>
    <w:rsid w:val="00783188"/>
    <w:pPr>
      <w:spacing w:after="200"/>
    </w:pPr>
    <w:rPr>
      <w:i/>
      <w:iCs/>
      <w:color w:val="1F497D" w:themeColor="text2"/>
      <w:sz w:val="18"/>
      <w:szCs w:val="18"/>
    </w:rPr>
  </w:style>
  <w:style w:type="paragraph" w:styleId="Tabladeilustraciones">
    <w:name w:val="table of figures"/>
    <w:basedOn w:val="Normal"/>
    <w:next w:val="Normal"/>
    <w:uiPriority w:val="99"/>
    <w:unhideWhenUsed/>
    <w:rsid w:val="00783188"/>
  </w:style>
  <w:style w:type="character" w:customStyle="1" w:styleId="Ttulo4Car">
    <w:name w:val="Título 4 Car"/>
    <w:basedOn w:val="Fuentedeprrafopredeter"/>
    <w:link w:val="Ttulo4"/>
    <w:uiPriority w:val="9"/>
    <w:semiHidden/>
    <w:rsid w:val="00692136"/>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692136"/>
    <w:rPr>
      <w:rFonts w:asciiTheme="majorHAnsi" w:eastAsiaTheme="majorEastAsia" w:hAnsiTheme="majorHAnsi" w:cstheme="majorBidi"/>
      <w:color w:val="365F91" w:themeColor="accent1" w:themeShade="BF"/>
      <w:lang w:val="es-ES"/>
    </w:rPr>
  </w:style>
  <w:style w:type="character" w:styleId="nfasis">
    <w:name w:val="Emphasis"/>
    <w:basedOn w:val="Fuentedeprrafopredeter"/>
    <w:uiPriority w:val="20"/>
    <w:qFormat/>
    <w:rsid w:val="00692136"/>
    <w:rPr>
      <w:i/>
      <w:iCs/>
    </w:rPr>
  </w:style>
  <w:style w:type="character" w:styleId="CdigoHTML">
    <w:name w:val="HTML Code"/>
    <w:basedOn w:val="Fuentedeprrafopredeter"/>
    <w:uiPriority w:val="99"/>
    <w:semiHidden/>
    <w:unhideWhenUsed/>
    <w:rsid w:val="004022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18283">
      <w:bodyDiv w:val="1"/>
      <w:marLeft w:val="0"/>
      <w:marRight w:val="0"/>
      <w:marTop w:val="0"/>
      <w:marBottom w:val="0"/>
      <w:divBdr>
        <w:top w:val="none" w:sz="0" w:space="0" w:color="auto"/>
        <w:left w:val="none" w:sz="0" w:space="0" w:color="auto"/>
        <w:bottom w:val="none" w:sz="0" w:space="0" w:color="auto"/>
        <w:right w:val="none" w:sz="0" w:space="0" w:color="auto"/>
      </w:divBdr>
      <w:divsChild>
        <w:div w:id="172202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60891">
          <w:marLeft w:val="0"/>
          <w:marRight w:val="0"/>
          <w:marTop w:val="0"/>
          <w:marBottom w:val="0"/>
          <w:divBdr>
            <w:top w:val="none" w:sz="0" w:space="0" w:color="auto"/>
            <w:left w:val="none" w:sz="0" w:space="0" w:color="auto"/>
            <w:bottom w:val="none" w:sz="0" w:space="0" w:color="auto"/>
            <w:right w:val="none" w:sz="0" w:space="0" w:color="auto"/>
          </w:divBdr>
          <w:divsChild>
            <w:div w:id="44357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7946">
      <w:bodyDiv w:val="1"/>
      <w:marLeft w:val="0"/>
      <w:marRight w:val="0"/>
      <w:marTop w:val="0"/>
      <w:marBottom w:val="0"/>
      <w:divBdr>
        <w:top w:val="none" w:sz="0" w:space="0" w:color="auto"/>
        <w:left w:val="none" w:sz="0" w:space="0" w:color="auto"/>
        <w:bottom w:val="none" w:sz="0" w:space="0" w:color="auto"/>
        <w:right w:val="none" w:sz="0" w:space="0" w:color="auto"/>
      </w:divBdr>
      <w:divsChild>
        <w:div w:id="6240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140054">
          <w:marLeft w:val="0"/>
          <w:marRight w:val="0"/>
          <w:marTop w:val="0"/>
          <w:marBottom w:val="0"/>
          <w:divBdr>
            <w:top w:val="none" w:sz="0" w:space="0" w:color="auto"/>
            <w:left w:val="none" w:sz="0" w:space="0" w:color="auto"/>
            <w:bottom w:val="none" w:sz="0" w:space="0" w:color="auto"/>
            <w:right w:val="none" w:sz="0" w:space="0" w:color="auto"/>
          </w:divBdr>
          <w:divsChild>
            <w:div w:id="17226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9172">
      <w:bodyDiv w:val="1"/>
      <w:marLeft w:val="0"/>
      <w:marRight w:val="0"/>
      <w:marTop w:val="0"/>
      <w:marBottom w:val="0"/>
      <w:divBdr>
        <w:top w:val="none" w:sz="0" w:space="0" w:color="auto"/>
        <w:left w:val="none" w:sz="0" w:space="0" w:color="auto"/>
        <w:bottom w:val="none" w:sz="0" w:space="0" w:color="auto"/>
        <w:right w:val="none" w:sz="0" w:space="0" w:color="auto"/>
      </w:divBdr>
    </w:div>
    <w:div w:id="93716658">
      <w:bodyDiv w:val="1"/>
      <w:marLeft w:val="0"/>
      <w:marRight w:val="0"/>
      <w:marTop w:val="0"/>
      <w:marBottom w:val="0"/>
      <w:divBdr>
        <w:top w:val="none" w:sz="0" w:space="0" w:color="auto"/>
        <w:left w:val="none" w:sz="0" w:space="0" w:color="auto"/>
        <w:bottom w:val="none" w:sz="0" w:space="0" w:color="auto"/>
        <w:right w:val="none" w:sz="0" w:space="0" w:color="auto"/>
      </w:divBdr>
    </w:div>
    <w:div w:id="104547816">
      <w:bodyDiv w:val="1"/>
      <w:marLeft w:val="0"/>
      <w:marRight w:val="0"/>
      <w:marTop w:val="0"/>
      <w:marBottom w:val="0"/>
      <w:divBdr>
        <w:top w:val="none" w:sz="0" w:space="0" w:color="auto"/>
        <w:left w:val="none" w:sz="0" w:space="0" w:color="auto"/>
        <w:bottom w:val="none" w:sz="0" w:space="0" w:color="auto"/>
        <w:right w:val="none" w:sz="0" w:space="0" w:color="auto"/>
      </w:divBdr>
    </w:div>
    <w:div w:id="184557425">
      <w:bodyDiv w:val="1"/>
      <w:marLeft w:val="0"/>
      <w:marRight w:val="0"/>
      <w:marTop w:val="0"/>
      <w:marBottom w:val="0"/>
      <w:divBdr>
        <w:top w:val="none" w:sz="0" w:space="0" w:color="auto"/>
        <w:left w:val="none" w:sz="0" w:space="0" w:color="auto"/>
        <w:bottom w:val="none" w:sz="0" w:space="0" w:color="auto"/>
        <w:right w:val="none" w:sz="0" w:space="0" w:color="auto"/>
      </w:divBdr>
    </w:div>
    <w:div w:id="196704522">
      <w:bodyDiv w:val="1"/>
      <w:marLeft w:val="0"/>
      <w:marRight w:val="0"/>
      <w:marTop w:val="0"/>
      <w:marBottom w:val="0"/>
      <w:divBdr>
        <w:top w:val="none" w:sz="0" w:space="0" w:color="auto"/>
        <w:left w:val="none" w:sz="0" w:space="0" w:color="auto"/>
        <w:bottom w:val="none" w:sz="0" w:space="0" w:color="auto"/>
        <w:right w:val="none" w:sz="0" w:space="0" w:color="auto"/>
      </w:divBdr>
    </w:div>
    <w:div w:id="214046145">
      <w:bodyDiv w:val="1"/>
      <w:marLeft w:val="0"/>
      <w:marRight w:val="0"/>
      <w:marTop w:val="0"/>
      <w:marBottom w:val="0"/>
      <w:divBdr>
        <w:top w:val="none" w:sz="0" w:space="0" w:color="auto"/>
        <w:left w:val="none" w:sz="0" w:space="0" w:color="auto"/>
        <w:bottom w:val="none" w:sz="0" w:space="0" w:color="auto"/>
        <w:right w:val="none" w:sz="0" w:space="0" w:color="auto"/>
      </w:divBdr>
    </w:div>
    <w:div w:id="244148125">
      <w:bodyDiv w:val="1"/>
      <w:marLeft w:val="0"/>
      <w:marRight w:val="0"/>
      <w:marTop w:val="0"/>
      <w:marBottom w:val="0"/>
      <w:divBdr>
        <w:top w:val="none" w:sz="0" w:space="0" w:color="auto"/>
        <w:left w:val="none" w:sz="0" w:space="0" w:color="auto"/>
        <w:bottom w:val="none" w:sz="0" w:space="0" w:color="auto"/>
        <w:right w:val="none" w:sz="0" w:space="0" w:color="auto"/>
      </w:divBdr>
    </w:div>
    <w:div w:id="244656676">
      <w:bodyDiv w:val="1"/>
      <w:marLeft w:val="0"/>
      <w:marRight w:val="0"/>
      <w:marTop w:val="0"/>
      <w:marBottom w:val="0"/>
      <w:divBdr>
        <w:top w:val="none" w:sz="0" w:space="0" w:color="auto"/>
        <w:left w:val="none" w:sz="0" w:space="0" w:color="auto"/>
        <w:bottom w:val="none" w:sz="0" w:space="0" w:color="auto"/>
        <w:right w:val="none" w:sz="0" w:space="0" w:color="auto"/>
      </w:divBdr>
    </w:div>
    <w:div w:id="258102050">
      <w:bodyDiv w:val="1"/>
      <w:marLeft w:val="0"/>
      <w:marRight w:val="0"/>
      <w:marTop w:val="0"/>
      <w:marBottom w:val="0"/>
      <w:divBdr>
        <w:top w:val="none" w:sz="0" w:space="0" w:color="auto"/>
        <w:left w:val="none" w:sz="0" w:space="0" w:color="auto"/>
        <w:bottom w:val="none" w:sz="0" w:space="0" w:color="auto"/>
        <w:right w:val="none" w:sz="0" w:space="0" w:color="auto"/>
      </w:divBdr>
    </w:div>
    <w:div w:id="290092899">
      <w:bodyDiv w:val="1"/>
      <w:marLeft w:val="0"/>
      <w:marRight w:val="0"/>
      <w:marTop w:val="0"/>
      <w:marBottom w:val="0"/>
      <w:divBdr>
        <w:top w:val="none" w:sz="0" w:space="0" w:color="auto"/>
        <w:left w:val="none" w:sz="0" w:space="0" w:color="auto"/>
        <w:bottom w:val="none" w:sz="0" w:space="0" w:color="auto"/>
        <w:right w:val="none" w:sz="0" w:space="0" w:color="auto"/>
      </w:divBdr>
    </w:div>
    <w:div w:id="291178202">
      <w:bodyDiv w:val="1"/>
      <w:marLeft w:val="0"/>
      <w:marRight w:val="0"/>
      <w:marTop w:val="0"/>
      <w:marBottom w:val="0"/>
      <w:divBdr>
        <w:top w:val="none" w:sz="0" w:space="0" w:color="auto"/>
        <w:left w:val="none" w:sz="0" w:space="0" w:color="auto"/>
        <w:bottom w:val="none" w:sz="0" w:space="0" w:color="auto"/>
        <w:right w:val="none" w:sz="0" w:space="0" w:color="auto"/>
      </w:divBdr>
    </w:div>
    <w:div w:id="307129367">
      <w:bodyDiv w:val="1"/>
      <w:marLeft w:val="0"/>
      <w:marRight w:val="0"/>
      <w:marTop w:val="0"/>
      <w:marBottom w:val="0"/>
      <w:divBdr>
        <w:top w:val="none" w:sz="0" w:space="0" w:color="auto"/>
        <w:left w:val="none" w:sz="0" w:space="0" w:color="auto"/>
        <w:bottom w:val="none" w:sz="0" w:space="0" w:color="auto"/>
        <w:right w:val="none" w:sz="0" w:space="0" w:color="auto"/>
      </w:divBdr>
    </w:div>
    <w:div w:id="332952153">
      <w:bodyDiv w:val="1"/>
      <w:marLeft w:val="0"/>
      <w:marRight w:val="0"/>
      <w:marTop w:val="0"/>
      <w:marBottom w:val="0"/>
      <w:divBdr>
        <w:top w:val="none" w:sz="0" w:space="0" w:color="auto"/>
        <w:left w:val="none" w:sz="0" w:space="0" w:color="auto"/>
        <w:bottom w:val="none" w:sz="0" w:space="0" w:color="auto"/>
        <w:right w:val="none" w:sz="0" w:space="0" w:color="auto"/>
      </w:divBdr>
    </w:div>
    <w:div w:id="336613900">
      <w:bodyDiv w:val="1"/>
      <w:marLeft w:val="0"/>
      <w:marRight w:val="0"/>
      <w:marTop w:val="0"/>
      <w:marBottom w:val="0"/>
      <w:divBdr>
        <w:top w:val="none" w:sz="0" w:space="0" w:color="auto"/>
        <w:left w:val="none" w:sz="0" w:space="0" w:color="auto"/>
        <w:bottom w:val="none" w:sz="0" w:space="0" w:color="auto"/>
        <w:right w:val="none" w:sz="0" w:space="0" w:color="auto"/>
      </w:divBdr>
    </w:div>
    <w:div w:id="338772107">
      <w:bodyDiv w:val="1"/>
      <w:marLeft w:val="0"/>
      <w:marRight w:val="0"/>
      <w:marTop w:val="0"/>
      <w:marBottom w:val="0"/>
      <w:divBdr>
        <w:top w:val="none" w:sz="0" w:space="0" w:color="auto"/>
        <w:left w:val="none" w:sz="0" w:space="0" w:color="auto"/>
        <w:bottom w:val="none" w:sz="0" w:space="0" w:color="auto"/>
        <w:right w:val="none" w:sz="0" w:space="0" w:color="auto"/>
      </w:divBdr>
    </w:div>
    <w:div w:id="354111364">
      <w:bodyDiv w:val="1"/>
      <w:marLeft w:val="0"/>
      <w:marRight w:val="0"/>
      <w:marTop w:val="0"/>
      <w:marBottom w:val="0"/>
      <w:divBdr>
        <w:top w:val="none" w:sz="0" w:space="0" w:color="auto"/>
        <w:left w:val="none" w:sz="0" w:space="0" w:color="auto"/>
        <w:bottom w:val="none" w:sz="0" w:space="0" w:color="auto"/>
        <w:right w:val="none" w:sz="0" w:space="0" w:color="auto"/>
      </w:divBdr>
    </w:div>
    <w:div w:id="378870190">
      <w:bodyDiv w:val="1"/>
      <w:marLeft w:val="0"/>
      <w:marRight w:val="0"/>
      <w:marTop w:val="0"/>
      <w:marBottom w:val="0"/>
      <w:divBdr>
        <w:top w:val="none" w:sz="0" w:space="0" w:color="auto"/>
        <w:left w:val="none" w:sz="0" w:space="0" w:color="auto"/>
        <w:bottom w:val="none" w:sz="0" w:space="0" w:color="auto"/>
        <w:right w:val="none" w:sz="0" w:space="0" w:color="auto"/>
      </w:divBdr>
    </w:div>
    <w:div w:id="427044336">
      <w:bodyDiv w:val="1"/>
      <w:marLeft w:val="0"/>
      <w:marRight w:val="0"/>
      <w:marTop w:val="0"/>
      <w:marBottom w:val="0"/>
      <w:divBdr>
        <w:top w:val="none" w:sz="0" w:space="0" w:color="auto"/>
        <w:left w:val="none" w:sz="0" w:space="0" w:color="auto"/>
        <w:bottom w:val="none" w:sz="0" w:space="0" w:color="auto"/>
        <w:right w:val="none" w:sz="0" w:space="0" w:color="auto"/>
      </w:divBdr>
    </w:div>
    <w:div w:id="475536412">
      <w:bodyDiv w:val="1"/>
      <w:marLeft w:val="0"/>
      <w:marRight w:val="0"/>
      <w:marTop w:val="0"/>
      <w:marBottom w:val="0"/>
      <w:divBdr>
        <w:top w:val="none" w:sz="0" w:space="0" w:color="auto"/>
        <w:left w:val="none" w:sz="0" w:space="0" w:color="auto"/>
        <w:bottom w:val="none" w:sz="0" w:space="0" w:color="auto"/>
        <w:right w:val="none" w:sz="0" w:space="0" w:color="auto"/>
      </w:divBdr>
    </w:div>
    <w:div w:id="481309161">
      <w:bodyDiv w:val="1"/>
      <w:marLeft w:val="0"/>
      <w:marRight w:val="0"/>
      <w:marTop w:val="0"/>
      <w:marBottom w:val="0"/>
      <w:divBdr>
        <w:top w:val="none" w:sz="0" w:space="0" w:color="auto"/>
        <w:left w:val="none" w:sz="0" w:space="0" w:color="auto"/>
        <w:bottom w:val="none" w:sz="0" w:space="0" w:color="auto"/>
        <w:right w:val="none" w:sz="0" w:space="0" w:color="auto"/>
      </w:divBdr>
      <w:divsChild>
        <w:div w:id="1376201395">
          <w:marLeft w:val="0"/>
          <w:marRight w:val="0"/>
          <w:marTop w:val="0"/>
          <w:marBottom w:val="0"/>
          <w:divBdr>
            <w:top w:val="none" w:sz="0" w:space="0" w:color="auto"/>
            <w:left w:val="none" w:sz="0" w:space="0" w:color="auto"/>
            <w:bottom w:val="none" w:sz="0" w:space="0" w:color="auto"/>
            <w:right w:val="none" w:sz="0" w:space="0" w:color="auto"/>
          </w:divBdr>
          <w:divsChild>
            <w:div w:id="4858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6631">
      <w:bodyDiv w:val="1"/>
      <w:marLeft w:val="0"/>
      <w:marRight w:val="0"/>
      <w:marTop w:val="0"/>
      <w:marBottom w:val="0"/>
      <w:divBdr>
        <w:top w:val="none" w:sz="0" w:space="0" w:color="auto"/>
        <w:left w:val="none" w:sz="0" w:space="0" w:color="auto"/>
        <w:bottom w:val="none" w:sz="0" w:space="0" w:color="auto"/>
        <w:right w:val="none" w:sz="0" w:space="0" w:color="auto"/>
      </w:divBdr>
    </w:div>
    <w:div w:id="500893584">
      <w:bodyDiv w:val="1"/>
      <w:marLeft w:val="0"/>
      <w:marRight w:val="0"/>
      <w:marTop w:val="0"/>
      <w:marBottom w:val="0"/>
      <w:divBdr>
        <w:top w:val="none" w:sz="0" w:space="0" w:color="auto"/>
        <w:left w:val="none" w:sz="0" w:space="0" w:color="auto"/>
        <w:bottom w:val="none" w:sz="0" w:space="0" w:color="auto"/>
        <w:right w:val="none" w:sz="0" w:space="0" w:color="auto"/>
      </w:divBdr>
    </w:div>
    <w:div w:id="517696427">
      <w:bodyDiv w:val="1"/>
      <w:marLeft w:val="0"/>
      <w:marRight w:val="0"/>
      <w:marTop w:val="0"/>
      <w:marBottom w:val="0"/>
      <w:divBdr>
        <w:top w:val="none" w:sz="0" w:space="0" w:color="auto"/>
        <w:left w:val="none" w:sz="0" w:space="0" w:color="auto"/>
        <w:bottom w:val="none" w:sz="0" w:space="0" w:color="auto"/>
        <w:right w:val="none" w:sz="0" w:space="0" w:color="auto"/>
      </w:divBdr>
    </w:div>
    <w:div w:id="534462994">
      <w:bodyDiv w:val="1"/>
      <w:marLeft w:val="0"/>
      <w:marRight w:val="0"/>
      <w:marTop w:val="0"/>
      <w:marBottom w:val="0"/>
      <w:divBdr>
        <w:top w:val="none" w:sz="0" w:space="0" w:color="auto"/>
        <w:left w:val="none" w:sz="0" w:space="0" w:color="auto"/>
        <w:bottom w:val="none" w:sz="0" w:space="0" w:color="auto"/>
        <w:right w:val="none" w:sz="0" w:space="0" w:color="auto"/>
      </w:divBdr>
    </w:div>
    <w:div w:id="593324390">
      <w:bodyDiv w:val="1"/>
      <w:marLeft w:val="0"/>
      <w:marRight w:val="0"/>
      <w:marTop w:val="0"/>
      <w:marBottom w:val="0"/>
      <w:divBdr>
        <w:top w:val="none" w:sz="0" w:space="0" w:color="auto"/>
        <w:left w:val="none" w:sz="0" w:space="0" w:color="auto"/>
        <w:bottom w:val="none" w:sz="0" w:space="0" w:color="auto"/>
        <w:right w:val="none" w:sz="0" w:space="0" w:color="auto"/>
      </w:divBdr>
    </w:div>
    <w:div w:id="594242448">
      <w:bodyDiv w:val="1"/>
      <w:marLeft w:val="0"/>
      <w:marRight w:val="0"/>
      <w:marTop w:val="0"/>
      <w:marBottom w:val="0"/>
      <w:divBdr>
        <w:top w:val="none" w:sz="0" w:space="0" w:color="auto"/>
        <w:left w:val="none" w:sz="0" w:space="0" w:color="auto"/>
        <w:bottom w:val="none" w:sz="0" w:space="0" w:color="auto"/>
        <w:right w:val="none" w:sz="0" w:space="0" w:color="auto"/>
      </w:divBdr>
    </w:div>
    <w:div w:id="608852674">
      <w:bodyDiv w:val="1"/>
      <w:marLeft w:val="0"/>
      <w:marRight w:val="0"/>
      <w:marTop w:val="0"/>
      <w:marBottom w:val="0"/>
      <w:divBdr>
        <w:top w:val="none" w:sz="0" w:space="0" w:color="auto"/>
        <w:left w:val="none" w:sz="0" w:space="0" w:color="auto"/>
        <w:bottom w:val="none" w:sz="0" w:space="0" w:color="auto"/>
        <w:right w:val="none" w:sz="0" w:space="0" w:color="auto"/>
      </w:divBdr>
    </w:div>
    <w:div w:id="663822942">
      <w:bodyDiv w:val="1"/>
      <w:marLeft w:val="0"/>
      <w:marRight w:val="0"/>
      <w:marTop w:val="0"/>
      <w:marBottom w:val="0"/>
      <w:divBdr>
        <w:top w:val="none" w:sz="0" w:space="0" w:color="auto"/>
        <w:left w:val="none" w:sz="0" w:space="0" w:color="auto"/>
        <w:bottom w:val="none" w:sz="0" w:space="0" w:color="auto"/>
        <w:right w:val="none" w:sz="0" w:space="0" w:color="auto"/>
      </w:divBdr>
    </w:div>
    <w:div w:id="688214814">
      <w:bodyDiv w:val="1"/>
      <w:marLeft w:val="0"/>
      <w:marRight w:val="0"/>
      <w:marTop w:val="0"/>
      <w:marBottom w:val="0"/>
      <w:divBdr>
        <w:top w:val="none" w:sz="0" w:space="0" w:color="auto"/>
        <w:left w:val="none" w:sz="0" w:space="0" w:color="auto"/>
        <w:bottom w:val="none" w:sz="0" w:space="0" w:color="auto"/>
        <w:right w:val="none" w:sz="0" w:space="0" w:color="auto"/>
      </w:divBdr>
    </w:div>
    <w:div w:id="699740467">
      <w:bodyDiv w:val="1"/>
      <w:marLeft w:val="0"/>
      <w:marRight w:val="0"/>
      <w:marTop w:val="0"/>
      <w:marBottom w:val="0"/>
      <w:divBdr>
        <w:top w:val="none" w:sz="0" w:space="0" w:color="auto"/>
        <w:left w:val="none" w:sz="0" w:space="0" w:color="auto"/>
        <w:bottom w:val="none" w:sz="0" w:space="0" w:color="auto"/>
        <w:right w:val="none" w:sz="0" w:space="0" w:color="auto"/>
      </w:divBdr>
    </w:div>
    <w:div w:id="727606656">
      <w:bodyDiv w:val="1"/>
      <w:marLeft w:val="0"/>
      <w:marRight w:val="0"/>
      <w:marTop w:val="0"/>
      <w:marBottom w:val="0"/>
      <w:divBdr>
        <w:top w:val="none" w:sz="0" w:space="0" w:color="auto"/>
        <w:left w:val="none" w:sz="0" w:space="0" w:color="auto"/>
        <w:bottom w:val="none" w:sz="0" w:space="0" w:color="auto"/>
        <w:right w:val="none" w:sz="0" w:space="0" w:color="auto"/>
      </w:divBdr>
    </w:div>
    <w:div w:id="779689402">
      <w:bodyDiv w:val="1"/>
      <w:marLeft w:val="0"/>
      <w:marRight w:val="0"/>
      <w:marTop w:val="0"/>
      <w:marBottom w:val="0"/>
      <w:divBdr>
        <w:top w:val="none" w:sz="0" w:space="0" w:color="auto"/>
        <w:left w:val="none" w:sz="0" w:space="0" w:color="auto"/>
        <w:bottom w:val="none" w:sz="0" w:space="0" w:color="auto"/>
        <w:right w:val="none" w:sz="0" w:space="0" w:color="auto"/>
      </w:divBdr>
    </w:div>
    <w:div w:id="786508953">
      <w:bodyDiv w:val="1"/>
      <w:marLeft w:val="0"/>
      <w:marRight w:val="0"/>
      <w:marTop w:val="0"/>
      <w:marBottom w:val="0"/>
      <w:divBdr>
        <w:top w:val="none" w:sz="0" w:space="0" w:color="auto"/>
        <w:left w:val="none" w:sz="0" w:space="0" w:color="auto"/>
        <w:bottom w:val="none" w:sz="0" w:space="0" w:color="auto"/>
        <w:right w:val="none" w:sz="0" w:space="0" w:color="auto"/>
      </w:divBdr>
    </w:div>
    <w:div w:id="808130872">
      <w:bodyDiv w:val="1"/>
      <w:marLeft w:val="0"/>
      <w:marRight w:val="0"/>
      <w:marTop w:val="0"/>
      <w:marBottom w:val="0"/>
      <w:divBdr>
        <w:top w:val="none" w:sz="0" w:space="0" w:color="auto"/>
        <w:left w:val="none" w:sz="0" w:space="0" w:color="auto"/>
        <w:bottom w:val="none" w:sz="0" w:space="0" w:color="auto"/>
        <w:right w:val="none" w:sz="0" w:space="0" w:color="auto"/>
      </w:divBdr>
    </w:div>
    <w:div w:id="862204690">
      <w:bodyDiv w:val="1"/>
      <w:marLeft w:val="0"/>
      <w:marRight w:val="0"/>
      <w:marTop w:val="0"/>
      <w:marBottom w:val="0"/>
      <w:divBdr>
        <w:top w:val="none" w:sz="0" w:space="0" w:color="auto"/>
        <w:left w:val="none" w:sz="0" w:space="0" w:color="auto"/>
        <w:bottom w:val="none" w:sz="0" w:space="0" w:color="auto"/>
        <w:right w:val="none" w:sz="0" w:space="0" w:color="auto"/>
      </w:divBdr>
    </w:div>
    <w:div w:id="863058784">
      <w:bodyDiv w:val="1"/>
      <w:marLeft w:val="0"/>
      <w:marRight w:val="0"/>
      <w:marTop w:val="0"/>
      <w:marBottom w:val="0"/>
      <w:divBdr>
        <w:top w:val="none" w:sz="0" w:space="0" w:color="auto"/>
        <w:left w:val="none" w:sz="0" w:space="0" w:color="auto"/>
        <w:bottom w:val="none" w:sz="0" w:space="0" w:color="auto"/>
        <w:right w:val="none" w:sz="0" w:space="0" w:color="auto"/>
      </w:divBdr>
    </w:div>
    <w:div w:id="899828339">
      <w:bodyDiv w:val="1"/>
      <w:marLeft w:val="0"/>
      <w:marRight w:val="0"/>
      <w:marTop w:val="0"/>
      <w:marBottom w:val="0"/>
      <w:divBdr>
        <w:top w:val="none" w:sz="0" w:space="0" w:color="auto"/>
        <w:left w:val="none" w:sz="0" w:space="0" w:color="auto"/>
        <w:bottom w:val="none" w:sz="0" w:space="0" w:color="auto"/>
        <w:right w:val="none" w:sz="0" w:space="0" w:color="auto"/>
      </w:divBdr>
    </w:div>
    <w:div w:id="905914194">
      <w:bodyDiv w:val="1"/>
      <w:marLeft w:val="0"/>
      <w:marRight w:val="0"/>
      <w:marTop w:val="0"/>
      <w:marBottom w:val="0"/>
      <w:divBdr>
        <w:top w:val="none" w:sz="0" w:space="0" w:color="auto"/>
        <w:left w:val="none" w:sz="0" w:space="0" w:color="auto"/>
        <w:bottom w:val="none" w:sz="0" w:space="0" w:color="auto"/>
        <w:right w:val="none" w:sz="0" w:space="0" w:color="auto"/>
      </w:divBdr>
    </w:div>
    <w:div w:id="922832421">
      <w:bodyDiv w:val="1"/>
      <w:marLeft w:val="0"/>
      <w:marRight w:val="0"/>
      <w:marTop w:val="0"/>
      <w:marBottom w:val="0"/>
      <w:divBdr>
        <w:top w:val="none" w:sz="0" w:space="0" w:color="auto"/>
        <w:left w:val="none" w:sz="0" w:space="0" w:color="auto"/>
        <w:bottom w:val="none" w:sz="0" w:space="0" w:color="auto"/>
        <w:right w:val="none" w:sz="0" w:space="0" w:color="auto"/>
      </w:divBdr>
    </w:div>
    <w:div w:id="940644169">
      <w:bodyDiv w:val="1"/>
      <w:marLeft w:val="0"/>
      <w:marRight w:val="0"/>
      <w:marTop w:val="0"/>
      <w:marBottom w:val="0"/>
      <w:divBdr>
        <w:top w:val="none" w:sz="0" w:space="0" w:color="auto"/>
        <w:left w:val="none" w:sz="0" w:space="0" w:color="auto"/>
        <w:bottom w:val="none" w:sz="0" w:space="0" w:color="auto"/>
        <w:right w:val="none" w:sz="0" w:space="0" w:color="auto"/>
      </w:divBdr>
    </w:div>
    <w:div w:id="949093970">
      <w:bodyDiv w:val="1"/>
      <w:marLeft w:val="0"/>
      <w:marRight w:val="0"/>
      <w:marTop w:val="0"/>
      <w:marBottom w:val="0"/>
      <w:divBdr>
        <w:top w:val="none" w:sz="0" w:space="0" w:color="auto"/>
        <w:left w:val="none" w:sz="0" w:space="0" w:color="auto"/>
        <w:bottom w:val="none" w:sz="0" w:space="0" w:color="auto"/>
        <w:right w:val="none" w:sz="0" w:space="0" w:color="auto"/>
      </w:divBdr>
    </w:div>
    <w:div w:id="951669471">
      <w:bodyDiv w:val="1"/>
      <w:marLeft w:val="0"/>
      <w:marRight w:val="0"/>
      <w:marTop w:val="0"/>
      <w:marBottom w:val="0"/>
      <w:divBdr>
        <w:top w:val="none" w:sz="0" w:space="0" w:color="auto"/>
        <w:left w:val="none" w:sz="0" w:space="0" w:color="auto"/>
        <w:bottom w:val="none" w:sz="0" w:space="0" w:color="auto"/>
        <w:right w:val="none" w:sz="0" w:space="0" w:color="auto"/>
      </w:divBdr>
    </w:div>
    <w:div w:id="970134245">
      <w:bodyDiv w:val="1"/>
      <w:marLeft w:val="0"/>
      <w:marRight w:val="0"/>
      <w:marTop w:val="0"/>
      <w:marBottom w:val="0"/>
      <w:divBdr>
        <w:top w:val="none" w:sz="0" w:space="0" w:color="auto"/>
        <w:left w:val="none" w:sz="0" w:space="0" w:color="auto"/>
        <w:bottom w:val="none" w:sz="0" w:space="0" w:color="auto"/>
        <w:right w:val="none" w:sz="0" w:space="0" w:color="auto"/>
      </w:divBdr>
      <w:divsChild>
        <w:div w:id="2097818051">
          <w:marLeft w:val="0"/>
          <w:marRight w:val="0"/>
          <w:marTop w:val="0"/>
          <w:marBottom w:val="0"/>
          <w:divBdr>
            <w:top w:val="none" w:sz="0" w:space="0" w:color="auto"/>
            <w:left w:val="none" w:sz="0" w:space="0" w:color="auto"/>
            <w:bottom w:val="none" w:sz="0" w:space="0" w:color="auto"/>
            <w:right w:val="none" w:sz="0" w:space="0" w:color="auto"/>
          </w:divBdr>
          <w:divsChild>
            <w:div w:id="13477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42409">
      <w:bodyDiv w:val="1"/>
      <w:marLeft w:val="0"/>
      <w:marRight w:val="0"/>
      <w:marTop w:val="0"/>
      <w:marBottom w:val="0"/>
      <w:divBdr>
        <w:top w:val="none" w:sz="0" w:space="0" w:color="auto"/>
        <w:left w:val="none" w:sz="0" w:space="0" w:color="auto"/>
        <w:bottom w:val="none" w:sz="0" w:space="0" w:color="auto"/>
        <w:right w:val="none" w:sz="0" w:space="0" w:color="auto"/>
      </w:divBdr>
    </w:div>
    <w:div w:id="1021129621">
      <w:bodyDiv w:val="1"/>
      <w:marLeft w:val="0"/>
      <w:marRight w:val="0"/>
      <w:marTop w:val="0"/>
      <w:marBottom w:val="0"/>
      <w:divBdr>
        <w:top w:val="none" w:sz="0" w:space="0" w:color="auto"/>
        <w:left w:val="none" w:sz="0" w:space="0" w:color="auto"/>
        <w:bottom w:val="none" w:sz="0" w:space="0" w:color="auto"/>
        <w:right w:val="none" w:sz="0" w:space="0" w:color="auto"/>
      </w:divBdr>
    </w:div>
    <w:div w:id="1054498987">
      <w:bodyDiv w:val="1"/>
      <w:marLeft w:val="0"/>
      <w:marRight w:val="0"/>
      <w:marTop w:val="0"/>
      <w:marBottom w:val="0"/>
      <w:divBdr>
        <w:top w:val="none" w:sz="0" w:space="0" w:color="auto"/>
        <w:left w:val="none" w:sz="0" w:space="0" w:color="auto"/>
        <w:bottom w:val="none" w:sz="0" w:space="0" w:color="auto"/>
        <w:right w:val="none" w:sz="0" w:space="0" w:color="auto"/>
      </w:divBdr>
    </w:div>
    <w:div w:id="1057165752">
      <w:bodyDiv w:val="1"/>
      <w:marLeft w:val="0"/>
      <w:marRight w:val="0"/>
      <w:marTop w:val="0"/>
      <w:marBottom w:val="0"/>
      <w:divBdr>
        <w:top w:val="none" w:sz="0" w:space="0" w:color="auto"/>
        <w:left w:val="none" w:sz="0" w:space="0" w:color="auto"/>
        <w:bottom w:val="none" w:sz="0" w:space="0" w:color="auto"/>
        <w:right w:val="none" w:sz="0" w:space="0" w:color="auto"/>
      </w:divBdr>
    </w:div>
    <w:div w:id="1057511296">
      <w:bodyDiv w:val="1"/>
      <w:marLeft w:val="0"/>
      <w:marRight w:val="0"/>
      <w:marTop w:val="0"/>
      <w:marBottom w:val="0"/>
      <w:divBdr>
        <w:top w:val="none" w:sz="0" w:space="0" w:color="auto"/>
        <w:left w:val="none" w:sz="0" w:space="0" w:color="auto"/>
        <w:bottom w:val="none" w:sz="0" w:space="0" w:color="auto"/>
        <w:right w:val="none" w:sz="0" w:space="0" w:color="auto"/>
      </w:divBdr>
    </w:div>
    <w:div w:id="1088699354">
      <w:bodyDiv w:val="1"/>
      <w:marLeft w:val="0"/>
      <w:marRight w:val="0"/>
      <w:marTop w:val="0"/>
      <w:marBottom w:val="0"/>
      <w:divBdr>
        <w:top w:val="none" w:sz="0" w:space="0" w:color="auto"/>
        <w:left w:val="none" w:sz="0" w:space="0" w:color="auto"/>
        <w:bottom w:val="none" w:sz="0" w:space="0" w:color="auto"/>
        <w:right w:val="none" w:sz="0" w:space="0" w:color="auto"/>
      </w:divBdr>
    </w:div>
    <w:div w:id="1092899266">
      <w:bodyDiv w:val="1"/>
      <w:marLeft w:val="0"/>
      <w:marRight w:val="0"/>
      <w:marTop w:val="0"/>
      <w:marBottom w:val="0"/>
      <w:divBdr>
        <w:top w:val="none" w:sz="0" w:space="0" w:color="auto"/>
        <w:left w:val="none" w:sz="0" w:space="0" w:color="auto"/>
        <w:bottom w:val="none" w:sz="0" w:space="0" w:color="auto"/>
        <w:right w:val="none" w:sz="0" w:space="0" w:color="auto"/>
      </w:divBdr>
    </w:div>
    <w:div w:id="1099565775">
      <w:bodyDiv w:val="1"/>
      <w:marLeft w:val="0"/>
      <w:marRight w:val="0"/>
      <w:marTop w:val="0"/>
      <w:marBottom w:val="0"/>
      <w:divBdr>
        <w:top w:val="none" w:sz="0" w:space="0" w:color="auto"/>
        <w:left w:val="none" w:sz="0" w:space="0" w:color="auto"/>
        <w:bottom w:val="none" w:sz="0" w:space="0" w:color="auto"/>
        <w:right w:val="none" w:sz="0" w:space="0" w:color="auto"/>
      </w:divBdr>
    </w:div>
    <w:div w:id="1134106905">
      <w:bodyDiv w:val="1"/>
      <w:marLeft w:val="0"/>
      <w:marRight w:val="0"/>
      <w:marTop w:val="0"/>
      <w:marBottom w:val="0"/>
      <w:divBdr>
        <w:top w:val="none" w:sz="0" w:space="0" w:color="auto"/>
        <w:left w:val="none" w:sz="0" w:space="0" w:color="auto"/>
        <w:bottom w:val="none" w:sz="0" w:space="0" w:color="auto"/>
        <w:right w:val="none" w:sz="0" w:space="0" w:color="auto"/>
      </w:divBdr>
    </w:div>
    <w:div w:id="1149128316">
      <w:bodyDiv w:val="1"/>
      <w:marLeft w:val="0"/>
      <w:marRight w:val="0"/>
      <w:marTop w:val="0"/>
      <w:marBottom w:val="0"/>
      <w:divBdr>
        <w:top w:val="none" w:sz="0" w:space="0" w:color="auto"/>
        <w:left w:val="none" w:sz="0" w:space="0" w:color="auto"/>
        <w:bottom w:val="none" w:sz="0" w:space="0" w:color="auto"/>
        <w:right w:val="none" w:sz="0" w:space="0" w:color="auto"/>
      </w:divBdr>
    </w:div>
    <w:div w:id="1196309100">
      <w:bodyDiv w:val="1"/>
      <w:marLeft w:val="0"/>
      <w:marRight w:val="0"/>
      <w:marTop w:val="0"/>
      <w:marBottom w:val="0"/>
      <w:divBdr>
        <w:top w:val="none" w:sz="0" w:space="0" w:color="auto"/>
        <w:left w:val="none" w:sz="0" w:space="0" w:color="auto"/>
        <w:bottom w:val="none" w:sz="0" w:space="0" w:color="auto"/>
        <w:right w:val="none" w:sz="0" w:space="0" w:color="auto"/>
      </w:divBdr>
    </w:div>
    <w:div w:id="1207334111">
      <w:bodyDiv w:val="1"/>
      <w:marLeft w:val="0"/>
      <w:marRight w:val="0"/>
      <w:marTop w:val="0"/>
      <w:marBottom w:val="0"/>
      <w:divBdr>
        <w:top w:val="none" w:sz="0" w:space="0" w:color="auto"/>
        <w:left w:val="none" w:sz="0" w:space="0" w:color="auto"/>
        <w:bottom w:val="none" w:sz="0" w:space="0" w:color="auto"/>
        <w:right w:val="none" w:sz="0" w:space="0" w:color="auto"/>
      </w:divBdr>
    </w:div>
    <w:div w:id="1212888618">
      <w:bodyDiv w:val="1"/>
      <w:marLeft w:val="0"/>
      <w:marRight w:val="0"/>
      <w:marTop w:val="0"/>
      <w:marBottom w:val="0"/>
      <w:divBdr>
        <w:top w:val="none" w:sz="0" w:space="0" w:color="auto"/>
        <w:left w:val="none" w:sz="0" w:space="0" w:color="auto"/>
        <w:bottom w:val="none" w:sz="0" w:space="0" w:color="auto"/>
        <w:right w:val="none" w:sz="0" w:space="0" w:color="auto"/>
      </w:divBdr>
    </w:div>
    <w:div w:id="1234777613">
      <w:bodyDiv w:val="1"/>
      <w:marLeft w:val="0"/>
      <w:marRight w:val="0"/>
      <w:marTop w:val="0"/>
      <w:marBottom w:val="0"/>
      <w:divBdr>
        <w:top w:val="none" w:sz="0" w:space="0" w:color="auto"/>
        <w:left w:val="none" w:sz="0" w:space="0" w:color="auto"/>
        <w:bottom w:val="none" w:sz="0" w:space="0" w:color="auto"/>
        <w:right w:val="none" w:sz="0" w:space="0" w:color="auto"/>
      </w:divBdr>
    </w:div>
    <w:div w:id="1258295547">
      <w:bodyDiv w:val="1"/>
      <w:marLeft w:val="0"/>
      <w:marRight w:val="0"/>
      <w:marTop w:val="0"/>
      <w:marBottom w:val="0"/>
      <w:divBdr>
        <w:top w:val="none" w:sz="0" w:space="0" w:color="auto"/>
        <w:left w:val="none" w:sz="0" w:space="0" w:color="auto"/>
        <w:bottom w:val="none" w:sz="0" w:space="0" w:color="auto"/>
        <w:right w:val="none" w:sz="0" w:space="0" w:color="auto"/>
      </w:divBdr>
    </w:div>
    <w:div w:id="1269848538">
      <w:bodyDiv w:val="1"/>
      <w:marLeft w:val="0"/>
      <w:marRight w:val="0"/>
      <w:marTop w:val="0"/>
      <w:marBottom w:val="0"/>
      <w:divBdr>
        <w:top w:val="none" w:sz="0" w:space="0" w:color="auto"/>
        <w:left w:val="none" w:sz="0" w:space="0" w:color="auto"/>
        <w:bottom w:val="none" w:sz="0" w:space="0" w:color="auto"/>
        <w:right w:val="none" w:sz="0" w:space="0" w:color="auto"/>
      </w:divBdr>
    </w:div>
    <w:div w:id="1273366838">
      <w:bodyDiv w:val="1"/>
      <w:marLeft w:val="0"/>
      <w:marRight w:val="0"/>
      <w:marTop w:val="0"/>
      <w:marBottom w:val="0"/>
      <w:divBdr>
        <w:top w:val="none" w:sz="0" w:space="0" w:color="auto"/>
        <w:left w:val="none" w:sz="0" w:space="0" w:color="auto"/>
        <w:bottom w:val="none" w:sz="0" w:space="0" w:color="auto"/>
        <w:right w:val="none" w:sz="0" w:space="0" w:color="auto"/>
      </w:divBdr>
    </w:div>
    <w:div w:id="1345594225">
      <w:bodyDiv w:val="1"/>
      <w:marLeft w:val="0"/>
      <w:marRight w:val="0"/>
      <w:marTop w:val="0"/>
      <w:marBottom w:val="0"/>
      <w:divBdr>
        <w:top w:val="none" w:sz="0" w:space="0" w:color="auto"/>
        <w:left w:val="none" w:sz="0" w:space="0" w:color="auto"/>
        <w:bottom w:val="none" w:sz="0" w:space="0" w:color="auto"/>
        <w:right w:val="none" w:sz="0" w:space="0" w:color="auto"/>
      </w:divBdr>
    </w:div>
    <w:div w:id="1364280634">
      <w:bodyDiv w:val="1"/>
      <w:marLeft w:val="0"/>
      <w:marRight w:val="0"/>
      <w:marTop w:val="0"/>
      <w:marBottom w:val="0"/>
      <w:divBdr>
        <w:top w:val="none" w:sz="0" w:space="0" w:color="auto"/>
        <w:left w:val="none" w:sz="0" w:space="0" w:color="auto"/>
        <w:bottom w:val="none" w:sz="0" w:space="0" w:color="auto"/>
        <w:right w:val="none" w:sz="0" w:space="0" w:color="auto"/>
      </w:divBdr>
    </w:div>
    <w:div w:id="1376471156">
      <w:bodyDiv w:val="1"/>
      <w:marLeft w:val="0"/>
      <w:marRight w:val="0"/>
      <w:marTop w:val="0"/>
      <w:marBottom w:val="0"/>
      <w:divBdr>
        <w:top w:val="none" w:sz="0" w:space="0" w:color="auto"/>
        <w:left w:val="none" w:sz="0" w:space="0" w:color="auto"/>
        <w:bottom w:val="none" w:sz="0" w:space="0" w:color="auto"/>
        <w:right w:val="none" w:sz="0" w:space="0" w:color="auto"/>
      </w:divBdr>
    </w:div>
    <w:div w:id="1415936493">
      <w:bodyDiv w:val="1"/>
      <w:marLeft w:val="0"/>
      <w:marRight w:val="0"/>
      <w:marTop w:val="0"/>
      <w:marBottom w:val="0"/>
      <w:divBdr>
        <w:top w:val="none" w:sz="0" w:space="0" w:color="auto"/>
        <w:left w:val="none" w:sz="0" w:space="0" w:color="auto"/>
        <w:bottom w:val="none" w:sz="0" w:space="0" w:color="auto"/>
        <w:right w:val="none" w:sz="0" w:space="0" w:color="auto"/>
      </w:divBdr>
    </w:div>
    <w:div w:id="1455833797">
      <w:bodyDiv w:val="1"/>
      <w:marLeft w:val="0"/>
      <w:marRight w:val="0"/>
      <w:marTop w:val="0"/>
      <w:marBottom w:val="0"/>
      <w:divBdr>
        <w:top w:val="none" w:sz="0" w:space="0" w:color="auto"/>
        <w:left w:val="none" w:sz="0" w:space="0" w:color="auto"/>
        <w:bottom w:val="none" w:sz="0" w:space="0" w:color="auto"/>
        <w:right w:val="none" w:sz="0" w:space="0" w:color="auto"/>
      </w:divBdr>
    </w:div>
    <w:div w:id="1493989672">
      <w:bodyDiv w:val="1"/>
      <w:marLeft w:val="0"/>
      <w:marRight w:val="0"/>
      <w:marTop w:val="0"/>
      <w:marBottom w:val="0"/>
      <w:divBdr>
        <w:top w:val="none" w:sz="0" w:space="0" w:color="auto"/>
        <w:left w:val="none" w:sz="0" w:space="0" w:color="auto"/>
        <w:bottom w:val="none" w:sz="0" w:space="0" w:color="auto"/>
        <w:right w:val="none" w:sz="0" w:space="0" w:color="auto"/>
      </w:divBdr>
    </w:div>
    <w:div w:id="1502544143">
      <w:bodyDiv w:val="1"/>
      <w:marLeft w:val="0"/>
      <w:marRight w:val="0"/>
      <w:marTop w:val="0"/>
      <w:marBottom w:val="0"/>
      <w:divBdr>
        <w:top w:val="none" w:sz="0" w:space="0" w:color="auto"/>
        <w:left w:val="none" w:sz="0" w:space="0" w:color="auto"/>
        <w:bottom w:val="none" w:sz="0" w:space="0" w:color="auto"/>
        <w:right w:val="none" w:sz="0" w:space="0" w:color="auto"/>
      </w:divBdr>
    </w:div>
    <w:div w:id="1537499722">
      <w:bodyDiv w:val="1"/>
      <w:marLeft w:val="0"/>
      <w:marRight w:val="0"/>
      <w:marTop w:val="0"/>
      <w:marBottom w:val="0"/>
      <w:divBdr>
        <w:top w:val="none" w:sz="0" w:space="0" w:color="auto"/>
        <w:left w:val="none" w:sz="0" w:space="0" w:color="auto"/>
        <w:bottom w:val="none" w:sz="0" w:space="0" w:color="auto"/>
        <w:right w:val="none" w:sz="0" w:space="0" w:color="auto"/>
      </w:divBdr>
      <w:divsChild>
        <w:div w:id="268435548">
          <w:marLeft w:val="0"/>
          <w:marRight w:val="0"/>
          <w:marTop w:val="0"/>
          <w:marBottom w:val="0"/>
          <w:divBdr>
            <w:top w:val="none" w:sz="0" w:space="0" w:color="auto"/>
            <w:left w:val="none" w:sz="0" w:space="0" w:color="auto"/>
            <w:bottom w:val="none" w:sz="0" w:space="0" w:color="auto"/>
            <w:right w:val="none" w:sz="0" w:space="0" w:color="auto"/>
          </w:divBdr>
          <w:divsChild>
            <w:div w:id="8101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012">
      <w:bodyDiv w:val="1"/>
      <w:marLeft w:val="0"/>
      <w:marRight w:val="0"/>
      <w:marTop w:val="0"/>
      <w:marBottom w:val="0"/>
      <w:divBdr>
        <w:top w:val="none" w:sz="0" w:space="0" w:color="auto"/>
        <w:left w:val="none" w:sz="0" w:space="0" w:color="auto"/>
        <w:bottom w:val="none" w:sz="0" w:space="0" w:color="auto"/>
        <w:right w:val="none" w:sz="0" w:space="0" w:color="auto"/>
      </w:divBdr>
    </w:div>
    <w:div w:id="1634096116">
      <w:bodyDiv w:val="1"/>
      <w:marLeft w:val="0"/>
      <w:marRight w:val="0"/>
      <w:marTop w:val="0"/>
      <w:marBottom w:val="0"/>
      <w:divBdr>
        <w:top w:val="none" w:sz="0" w:space="0" w:color="auto"/>
        <w:left w:val="none" w:sz="0" w:space="0" w:color="auto"/>
        <w:bottom w:val="none" w:sz="0" w:space="0" w:color="auto"/>
        <w:right w:val="none" w:sz="0" w:space="0" w:color="auto"/>
      </w:divBdr>
    </w:div>
    <w:div w:id="1639216333">
      <w:bodyDiv w:val="1"/>
      <w:marLeft w:val="0"/>
      <w:marRight w:val="0"/>
      <w:marTop w:val="0"/>
      <w:marBottom w:val="0"/>
      <w:divBdr>
        <w:top w:val="none" w:sz="0" w:space="0" w:color="auto"/>
        <w:left w:val="none" w:sz="0" w:space="0" w:color="auto"/>
        <w:bottom w:val="none" w:sz="0" w:space="0" w:color="auto"/>
        <w:right w:val="none" w:sz="0" w:space="0" w:color="auto"/>
      </w:divBdr>
    </w:div>
    <w:div w:id="1665357676">
      <w:bodyDiv w:val="1"/>
      <w:marLeft w:val="0"/>
      <w:marRight w:val="0"/>
      <w:marTop w:val="0"/>
      <w:marBottom w:val="0"/>
      <w:divBdr>
        <w:top w:val="none" w:sz="0" w:space="0" w:color="auto"/>
        <w:left w:val="none" w:sz="0" w:space="0" w:color="auto"/>
        <w:bottom w:val="none" w:sz="0" w:space="0" w:color="auto"/>
        <w:right w:val="none" w:sz="0" w:space="0" w:color="auto"/>
      </w:divBdr>
    </w:div>
    <w:div w:id="1675525984">
      <w:bodyDiv w:val="1"/>
      <w:marLeft w:val="0"/>
      <w:marRight w:val="0"/>
      <w:marTop w:val="0"/>
      <w:marBottom w:val="0"/>
      <w:divBdr>
        <w:top w:val="none" w:sz="0" w:space="0" w:color="auto"/>
        <w:left w:val="none" w:sz="0" w:space="0" w:color="auto"/>
        <w:bottom w:val="none" w:sz="0" w:space="0" w:color="auto"/>
        <w:right w:val="none" w:sz="0" w:space="0" w:color="auto"/>
      </w:divBdr>
    </w:div>
    <w:div w:id="1687171168">
      <w:bodyDiv w:val="1"/>
      <w:marLeft w:val="0"/>
      <w:marRight w:val="0"/>
      <w:marTop w:val="0"/>
      <w:marBottom w:val="0"/>
      <w:divBdr>
        <w:top w:val="none" w:sz="0" w:space="0" w:color="auto"/>
        <w:left w:val="none" w:sz="0" w:space="0" w:color="auto"/>
        <w:bottom w:val="none" w:sz="0" w:space="0" w:color="auto"/>
        <w:right w:val="none" w:sz="0" w:space="0" w:color="auto"/>
      </w:divBdr>
    </w:div>
    <w:div w:id="1708095135">
      <w:bodyDiv w:val="1"/>
      <w:marLeft w:val="0"/>
      <w:marRight w:val="0"/>
      <w:marTop w:val="0"/>
      <w:marBottom w:val="0"/>
      <w:divBdr>
        <w:top w:val="none" w:sz="0" w:space="0" w:color="auto"/>
        <w:left w:val="none" w:sz="0" w:space="0" w:color="auto"/>
        <w:bottom w:val="none" w:sz="0" w:space="0" w:color="auto"/>
        <w:right w:val="none" w:sz="0" w:space="0" w:color="auto"/>
      </w:divBdr>
    </w:div>
    <w:div w:id="1754355943">
      <w:bodyDiv w:val="1"/>
      <w:marLeft w:val="0"/>
      <w:marRight w:val="0"/>
      <w:marTop w:val="0"/>
      <w:marBottom w:val="0"/>
      <w:divBdr>
        <w:top w:val="none" w:sz="0" w:space="0" w:color="auto"/>
        <w:left w:val="none" w:sz="0" w:space="0" w:color="auto"/>
        <w:bottom w:val="none" w:sz="0" w:space="0" w:color="auto"/>
        <w:right w:val="none" w:sz="0" w:space="0" w:color="auto"/>
      </w:divBdr>
    </w:div>
    <w:div w:id="1767919341">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15024674">
      <w:bodyDiv w:val="1"/>
      <w:marLeft w:val="0"/>
      <w:marRight w:val="0"/>
      <w:marTop w:val="0"/>
      <w:marBottom w:val="0"/>
      <w:divBdr>
        <w:top w:val="none" w:sz="0" w:space="0" w:color="auto"/>
        <w:left w:val="none" w:sz="0" w:space="0" w:color="auto"/>
        <w:bottom w:val="none" w:sz="0" w:space="0" w:color="auto"/>
        <w:right w:val="none" w:sz="0" w:space="0" w:color="auto"/>
      </w:divBdr>
    </w:div>
    <w:div w:id="1865946204">
      <w:bodyDiv w:val="1"/>
      <w:marLeft w:val="0"/>
      <w:marRight w:val="0"/>
      <w:marTop w:val="0"/>
      <w:marBottom w:val="0"/>
      <w:divBdr>
        <w:top w:val="none" w:sz="0" w:space="0" w:color="auto"/>
        <w:left w:val="none" w:sz="0" w:space="0" w:color="auto"/>
        <w:bottom w:val="none" w:sz="0" w:space="0" w:color="auto"/>
        <w:right w:val="none" w:sz="0" w:space="0" w:color="auto"/>
      </w:divBdr>
    </w:div>
    <w:div w:id="1866213752">
      <w:bodyDiv w:val="1"/>
      <w:marLeft w:val="0"/>
      <w:marRight w:val="0"/>
      <w:marTop w:val="0"/>
      <w:marBottom w:val="0"/>
      <w:divBdr>
        <w:top w:val="none" w:sz="0" w:space="0" w:color="auto"/>
        <w:left w:val="none" w:sz="0" w:space="0" w:color="auto"/>
        <w:bottom w:val="none" w:sz="0" w:space="0" w:color="auto"/>
        <w:right w:val="none" w:sz="0" w:space="0" w:color="auto"/>
      </w:divBdr>
    </w:div>
    <w:div w:id="1915971503">
      <w:bodyDiv w:val="1"/>
      <w:marLeft w:val="0"/>
      <w:marRight w:val="0"/>
      <w:marTop w:val="0"/>
      <w:marBottom w:val="0"/>
      <w:divBdr>
        <w:top w:val="none" w:sz="0" w:space="0" w:color="auto"/>
        <w:left w:val="none" w:sz="0" w:space="0" w:color="auto"/>
        <w:bottom w:val="none" w:sz="0" w:space="0" w:color="auto"/>
        <w:right w:val="none" w:sz="0" w:space="0" w:color="auto"/>
      </w:divBdr>
    </w:div>
    <w:div w:id="1979217730">
      <w:bodyDiv w:val="1"/>
      <w:marLeft w:val="0"/>
      <w:marRight w:val="0"/>
      <w:marTop w:val="0"/>
      <w:marBottom w:val="0"/>
      <w:divBdr>
        <w:top w:val="none" w:sz="0" w:space="0" w:color="auto"/>
        <w:left w:val="none" w:sz="0" w:space="0" w:color="auto"/>
        <w:bottom w:val="none" w:sz="0" w:space="0" w:color="auto"/>
        <w:right w:val="none" w:sz="0" w:space="0" w:color="auto"/>
      </w:divBdr>
    </w:div>
    <w:div w:id="1985043142">
      <w:bodyDiv w:val="1"/>
      <w:marLeft w:val="0"/>
      <w:marRight w:val="0"/>
      <w:marTop w:val="0"/>
      <w:marBottom w:val="0"/>
      <w:divBdr>
        <w:top w:val="none" w:sz="0" w:space="0" w:color="auto"/>
        <w:left w:val="none" w:sz="0" w:space="0" w:color="auto"/>
        <w:bottom w:val="none" w:sz="0" w:space="0" w:color="auto"/>
        <w:right w:val="none" w:sz="0" w:space="0" w:color="auto"/>
      </w:divBdr>
    </w:div>
    <w:div w:id="1996835177">
      <w:bodyDiv w:val="1"/>
      <w:marLeft w:val="0"/>
      <w:marRight w:val="0"/>
      <w:marTop w:val="0"/>
      <w:marBottom w:val="0"/>
      <w:divBdr>
        <w:top w:val="none" w:sz="0" w:space="0" w:color="auto"/>
        <w:left w:val="none" w:sz="0" w:space="0" w:color="auto"/>
        <w:bottom w:val="none" w:sz="0" w:space="0" w:color="auto"/>
        <w:right w:val="none" w:sz="0" w:space="0" w:color="auto"/>
      </w:divBdr>
    </w:div>
    <w:div w:id="1998528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FD76B-3BC8-4227-9053-729CC1BC7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53</Pages>
  <Words>9468</Words>
  <Characters>52077</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Documentación - Proyecto Integrador NextOne</vt:lpstr>
    </vt:vector>
  </TitlesOfParts>
  <Company/>
  <LinksUpToDate>false</LinksUpToDate>
  <CharactersWithSpaces>61423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 Proyecto Integrador NextOne</dc:title>
  <dc:creator>Rocio Diaz</dc:creator>
  <cp:lastModifiedBy>Rocio Diaz</cp:lastModifiedBy>
  <cp:revision>5</cp:revision>
  <dcterms:created xsi:type="dcterms:W3CDTF">2026-06-08T16:53:00Z</dcterms:created>
  <dcterms:modified xsi:type="dcterms:W3CDTF">2026-06-08T18:12:00Z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Producer">
    <vt:lpwstr>Skia/PDF m145 Google Docs Renderer</vt:lpwstr>
  </property>
  <property fmtid="{D5CDD505-2E9C-101B-9397-08002B2CF9AE}" pid="4" name="LastSaved">
    <vt:filetime>2026-04-06T00:00:00Z</vt:filetime>
  </property>
</Properties>
</file>