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20B7D" w14:textId="33D9E712" w:rsidR="00B85168" w:rsidRDefault="00D413E8" w:rsidP="00D413E8">
      <w:pPr>
        <w:jc w:val="center"/>
        <w:rPr>
          <w:b/>
          <w:bCs/>
          <w:sz w:val="36"/>
          <w:szCs w:val="36"/>
          <w:u w:val="single"/>
        </w:rPr>
      </w:pPr>
      <w:r w:rsidRPr="00D413E8">
        <w:rPr>
          <w:b/>
          <w:bCs/>
          <w:sz w:val="36"/>
          <w:szCs w:val="36"/>
          <w:u w:val="single"/>
        </w:rPr>
        <w:t>EE 325: Probability and Random Processes Programming Assignment 1</w:t>
      </w:r>
    </w:p>
    <w:p w14:paraId="78F4BAD8" w14:textId="77777777" w:rsidR="00D413E8" w:rsidRDefault="00D413E8" w:rsidP="00D413E8">
      <w:pPr>
        <w:jc w:val="center"/>
        <w:rPr>
          <w:b/>
          <w:bCs/>
          <w:sz w:val="36"/>
          <w:szCs w:val="36"/>
          <w:u w:val="single"/>
        </w:rPr>
      </w:pPr>
    </w:p>
    <w:p w14:paraId="23277B8F" w14:textId="7A7C9A4E" w:rsidR="00D413E8" w:rsidRPr="00D413E8" w:rsidRDefault="00D413E8" w:rsidP="00D413E8">
      <w:pPr>
        <w:rPr>
          <w:b/>
          <w:bCs/>
          <w:sz w:val="28"/>
          <w:szCs w:val="28"/>
        </w:rPr>
      </w:pPr>
      <w:r w:rsidRPr="00D413E8">
        <w:rPr>
          <w:b/>
          <w:bCs/>
          <w:sz w:val="28"/>
          <w:szCs w:val="28"/>
        </w:rPr>
        <w:t>Part-1</w:t>
      </w:r>
    </w:p>
    <w:p w14:paraId="15AF496F" w14:textId="38658AA6" w:rsidR="00D413E8" w:rsidRDefault="00D413E8" w:rsidP="00500BDF">
      <w:pPr>
        <w:pStyle w:val="ListParagraph"/>
        <w:numPr>
          <w:ilvl w:val="0"/>
          <w:numId w:val="1"/>
        </w:numPr>
        <w:rPr>
          <w:sz w:val="28"/>
          <w:szCs w:val="28"/>
        </w:rPr>
      </w:pPr>
      <w:r w:rsidRPr="00D413E8">
        <w:rPr>
          <w:sz w:val="28"/>
          <w:szCs w:val="28"/>
        </w:rPr>
        <w:t>Is the opinion from the 100 people representative of the opinion of India? Explain.</w:t>
      </w:r>
    </w:p>
    <w:p w14:paraId="44495CC5" w14:textId="5E2202E2" w:rsidR="00500BDF" w:rsidRDefault="00500BDF" w:rsidP="00500BDF">
      <w:pPr>
        <w:pStyle w:val="ListParagraph"/>
        <w:rPr>
          <w:sz w:val="28"/>
          <w:szCs w:val="28"/>
        </w:rPr>
      </w:pPr>
    </w:p>
    <w:p w14:paraId="703B5149" w14:textId="1A22382B" w:rsidR="00500BDF" w:rsidRDefault="00500BDF" w:rsidP="00500BDF">
      <w:pPr>
        <w:pStyle w:val="ListParagraph"/>
        <w:numPr>
          <w:ilvl w:val="0"/>
          <w:numId w:val="3"/>
        </w:numPr>
        <w:rPr>
          <w:sz w:val="28"/>
          <w:szCs w:val="28"/>
        </w:rPr>
      </w:pPr>
      <w:r>
        <w:rPr>
          <w:sz w:val="28"/>
          <w:szCs w:val="28"/>
        </w:rPr>
        <w:t>The following is the given opinion</w:t>
      </w:r>
    </w:p>
    <w:tbl>
      <w:tblPr>
        <w:tblpPr w:leftFromText="180" w:rightFromText="180" w:vertAnchor="page" w:horzAnchor="margin" w:tblpXSpec="center" w:tblpY="5494"/>
        <w:tblW w:w="6146" w:type="dxa"/>
        <w:tblLook w:val="04A0" w:firstRow="1" w:lastRow="0" w:firstColumn="1" w:lastColumn="0" w:noHBand="0" w:noVBand="1"/>
      </w:tblPr>
      <w:tblGrid>
        <w:gridCol w:w="3571"/>
        <w:gridCol w:w="2575"/>
      </w:tblGrid>
      <w:tr w:rsidR="00500BDF" w:rsidRPr="00500BDF" w14:paraId="04D9EE9D" w14:textId="77777777" w:rsidTr="00500BDF">
        <w:trPr>
          <w:trHeight w:val="410"/>
        </w:trPr>
        <w:tc>
          <w:tcPr>
            <w:tcW w:w="3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373BA" w14:textId="77777777" w:rsidR="00500BDF" w:rsidRPr="00500BDF" w:rsidRDefault="00500BDF" w:rsidP="00500BDF">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State</w:t>
            </w:r>
          </w:p>
        </w:tc>
        <w:tc>
          <w:tcPr>
            <w:tcW w:w="2575" w:type="dxa"/>
            <w:tcBorders>
              <w:top w:val="single" w:sz="4" w:space="0" w:color="auto"/>
              <w:left w:val="nil"/>
              <w:bottom w:val="single" w:sz="4" w:space="0" w:color="auto"/>
              <w:right w:val="single" w:sz="4" w:space="0" w:color="auto"/>
            </w:tcBorders>
            <w:shd w:val="clear" w:color="auto" w:fill="auto"/>
            <w:noWrap/>
            <w:vAlign w:val="bottom"/>
            <w:hideMark/>
          </w:tcPr>
          <w:p w14:paraId="4BFB5ADF" w14:textId="77777777" w:rsidR="00500BDF" w:rsidRPr="00500BDF" w:rsidRDefault="00500BDF" w:rsidP="00500BDF">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NO. of students</w:t>
            </w:r>
          </w:p>
        </w:tc>
      </w:tr>
      <w:tr w:rsidR="00500BDF" w:rsidRPr="00500BDF" w14:paraId="7A2CE78D" w14:textId="77777777" w:rsidTr="00500BDF">
        <w:trPr>
          <w:trHeight w:val="410"/>
        </w:trPr>
        <w:tc>
          <w:tcPr>
            <w:tcW w:w="3571" w:type="dxa"/>
            <w:tcBorders>
              <w:top w:val="nil"/>
              <w:left w:val="single" w:sz="4" w:space="0" w:color="auto"/>
              <w:bottom w:val="single" w:sz="4" w:space="0" w:color="auto"/>
              <w:right w:val="single" w:sz="4" w:space="0" w:color="auto"/>
            </w:tcBorders>
            <w:shd w:val="clear" w:color="auto" w:fill="auto"/>
            <w:noWrap/>
            <w:vAlign w:val="bottom"/>
            <w:hideMark/>
          </w:tcPr>
          <w:p w14:paraId="37A3A918" w14:textId="77777777" w:rsidR="00500BDF" w:rsidRPr="00500BDF" w:rsidRDefault="00500BDF" w:rsidP="00500BDF">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Andhra and Telangana</w:t>
            </w:r>
          </w:p>
        </w:tc>
        <w:tc>
          <w:tcPr>
            <w:tcW w:w="2575" w:type="dxa"/>
            <w:tcBorders>
              <w:top w:val="nil"/>
              <w:left w:val="nil"/>
              <w:bottom w:val="single" w:sz="4" w:space="0" w:color="auto"/>
              <w:right w:val="single" w:sz="4" w:space="0" w:color="auto"/>
            </w:tcBorders>
            <w:shd w:val="clear" w:color="auto" w:fill="auto"/>
            <w:noWrap/>
            <w:vAlign w:val="bottom"/>
            <w:hideMark/>
          </w:tcPr>
          <w:p w14:paraId="1C9AD011" w14:textId="77777777" w:rsidR="00500BDF" w:rsidRPr="00500BDF" w:rsidRDefault="00500BDF" w:rsidP="00500BDF">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41</w:t>
            </w:r>
          </w:p>
        </w:tc>
      </w:tr>
      <w:tr w:rsidR="00500BDF" w:rsidRPr="00500BDF" w14:paraId="5207926A" w14:textId="77777777" w:rsidTr="00500BDF">
        <w:trPr>
          <w:trHeight w:val="410"/>
        </w:trPr>
        <w:tc>
          <w:tcPr>
            <w:tcW w:w="3571" w:type="dxa"/>
            <w:tcBorders>
              <w:top w:val="nil"/>
              <w:left w:val="single" w:sz="4" w:space="0" w:color="auto"/>
              <w:bottom w:val="single" w:sz="4" w:space="0" w:color="auto"/>
              <w:right w:val="single" w:sz="4" w:space="0" w:color="auto"/>
            </w:tcBorders>
            <w:shd w:val="clear" w:color="auto" w:fill="auto"/>
            <w:noWrap/>
            <w:vAlign w:val="bottom"/>
            <w:hideMark/>
          </w:tcPr>
          <w:p w14:paraId="27BC0216" w14:textId="77777777" w:rsidR="00500BDF" w:rsidRPr="00500BDF" w:rsidRDefault="00500BDF" w:rsidP="00500BDF">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Maharashtra</w:t>
            </w:r>
          </w:p>
        </w:tc>
        <w:tc>
          <w:tcPr>
            <w:tcW w:w="2575" w:type="dxa"/>
            <w:tcBorders>
              <w:top w:val="nil"/>
              <w:left w:val="nil"/>
              <w:bottom w:val="single" w:sz="4" w:space="0" w:color="auto"/>
              <w:right w:val="single" w:sz="4" w:space="0" w:color="auto"/>
            </w:tcBorders>
            <w:shd w:val="clear" w:color="auto" w:fill="auto"/>
            <w:noWrap/>
            <w:vAlign w:val="bottom"/>
            <w:hideMark/>
          </w:tcPr>
          <w:p w14:paraId="72A8D530" w14:textId="77777777" w:rsidR="00500BDF" w:rsidRPr="00500BDF" w:rsidRDefault="00500BDF" w:rsidP="00500BDF">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28</w:t>
            </w:r>
          </w:p>
        </w:tc>
      </w:tr>
      <w:tr w:rsidR="00500BDF" w:rsidRPr="00500BDF" w14:paraId="5E2A4832" w14:textId="77777777" w:rsidTr="00500BDF">
        <w:trPr>
          <w:trHeight w:val="410"/>
        </w:trPr>
        <w:tc>
          <w:tcPr>
            <w:tcW w:w="3571" w:type="dxa"/>
            <w:tcBorders>
              <w:top w:val="nil"/>
              <w:left w:val="single" w:sz="4" w:space="0" w:color="auto"/>
              <w:bottom w:val="single" w:sz="4" w:space="0" w:color="auto"/>
              <w:right w:val="single" w:sz="4" w:space="0" w:color="auto"/>
            </w:tcBorders>
            <w:shd w:val="clear" w:color="auto" w:fill="auto"/>
            <w:noWrap/>
            <w:vAlign w:val="bottom"/>
            <w:hideMark/>
          </w:tcPr>
          <w:p w14:paraId="0788CFA4" w14:textId="77777777" w:rsidR="00500BDF" w:rsidRPr="00500BDF" w:rsidRDefault="00500BDF" w:rsidP="00500BDF">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Rajasthan</w:t>
            </w:r>
          </w:p>
        </w:tc>
        <w:tc>
          <w:tcPr>
            <w:tcW w:w="2575" w:type="dxa"/>
            <w:tcBorders>
              <w:top w:val="nil"/>
              <w:left w:val="nil"/>
              <w:bottom w:val="single" w:sz="4" w:space="0" w:color="auto"/>
              <w:right w:val="single" w:sz="4" w:space="0" w:color="auto"/>
            </w:tcBorders>
            <w:shd w:val="clear" w:color="auto" w:fill="auto"/>
            <w:noWrap/>
            <w:vAlign w:val="bottom"/>
            <w:hideMark/>
          </w:tcPr>
          <w:p w14:paraId="269285F8" w14:textId="77777777" w:rsidR="00500BDF" w:rsidRPr="00500BDF" w:rsidRDefault="00500BDF" w:rsidP="00500BDF">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10</w:t>
            </w:r>
          </w:p>
        </w:tc>
      </w:tr>
      <w:tr w:rsidR="00500BDF" w:rsidRPr="00500BDF" w14:paraId="43AB59CC" w14:textId="77777777" w:rsidTr="00500BDF">
        <w:trPr>
          <w:trHeight w:val="410"/>
        </w:trPr>
        <w:tc>
          <w:tcPr>
            <w:tcW w:w="3571" w:type="dxa"/>
            <w:tcBorders>
              <w:top w:val="nil"/>
              <w:left w:val="single" w:sz="4" w:space="0" w:color="auto"/>
              <w:bottom w:val="single" w:sz="4" w:space="0" w:color="auto"/>
              <w:right w:val="single" w:sz="4" w:space="0" w:color="auto"/>
            </w:tcBorders>
            <w:shd w:val="clear" w:color="auto" w:fill="auto"/>
            <w:noWrap/>
            <w:vAlign w:val="bottom"/>
            <w:hideMark/>
          </w:tcPr>
          <w:p w14:paraId="17207C7C" w14:textId="77777777" w:rsidR="00500BDF" w:rsidRPr="00500BDF" w:rsidRDefault="00500BDF" w:rsidP="00500BDF">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UP and Bihar</w:t>
            </w:r>
          </w:p>
        </w:tc>
        <w:tc>
          <w:tcPr>
            <w:tcW w:w="2575" w:type="dxa"/>
            <w:tcBorders>
              <w:top w:val="nil"/>
              <w:left w:val="nil"/>
              <w:bottom w:val="single" w:sz="4" w:space="0" w:color="auto"/>
              <w:right w:val="single" w:sz="4" w:space="0" w:color="auto"/>
            </w:tcBorders>
            <w:shd w:val="clear" w:color="auto" w:fill="auto"/>
            <w:noWrap/>
            <w:vAlign w:val="bottom"/>
            <w:hideMark/>
          </w:tcPr>
          <w:p w14:paraId="54545E1D" w14:textId="77777777" w:rsidR="00500BDF" w:rsidRPr="00500BDF" w:rsidRDefault="00500BDF" w:rsidP="00500BDF">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10</w:t>
            </w:r>
          </w:p>
        </w:tc>
      </w:tr>
      <w:tr w:rsidR="00500BDF" w:rsidRPr="00500BDF" w14:paraId="1B5AE955" w14:textId="77777777" w:rsidTr="00500BDF">
        <w:trPr>
          <w:trHeight w:val="410"/>
        </w:trPr>
        <w:tc>
          <w:tcPr>
            <w:tcW w:w="3571" w:type="dxa"/>
            <w:tcBorders>
              <w:top w:val="nil"/>
              <w:left w:val="single" w:sz="4" w:space="0" w:color="auto"/>
              <w:bottom w:val="single" w:sz="4" w:space="0" w:color="auto"/>
              <w:right w:val="single" w:sz="4" w:space="0" w:color="auto"/>
            </w:tcBorders>
            <w:shd w:val="clear" w:color="auto" w:fill="auto"/>
            <w:noWrap/>
            <w:vAlign w:val="bottom"/>
            <w:hideMark/>
          </w:tcPr>
          <w:p w14:paraId="1FA0CA18" w14:textId="77777777" w:rsidR="00500BDF" w:rsidRPr="00500BDF" w:rsidRDefault="00500BDF" w:rsidP="00500BDF">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West Bengal</w:t>
            </w:r>
          </w:p>
        </w:tc>
        <w:tc>
          <w:tcPr>
            <w:tcW w:w="2575" w:type="dxa"/>
            <w:tcBorders>
              <w:top w:val="nil"/>
              <w:left w:val="nil"/>
              <w:bottom w:val="single" w:sz="4" w:space="0" w:color="auto"/>
              <w:right w:val="single" w:sz="4" w:space="0" w:color="auto"/>
            </w:tcBorders>
            <w:shd w:val="clear" w:color="auto" w:fill="auto"/>
            <w:noWrap/>
            <w:vAlign w:val="bottom"/>
            <w:hideMark/>
          </w:tcPr>
          <w:p w14:paraId="7675AC2B" w14:textId="77777777" w:rsidR="00500BDF" w:rsidRPr="00500BDF" w:rsidRDefault="00500BDF" w:rsidP="00500BDF">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9</w:t>
            </w:r>
          </w:p>
        </w:tc>
      </w:tr>
      <w:tr w:rsidR="00500BDF" w:rsidRPr="00500BDF" w14:paraId="7A0D5671" w14:textId="77777777" w:rsidTr="00500BDF">
        <w:trPr>
          <w:trHeight w:val="410"/>
        </w:trPr>
        <w:tc>
          <w:tcPr>
            <w:tcW w:w="3571" w:type="dxa"/>
            <w:tcBorders>
              <w:top w:val="nil"/>
              <w:left w:val="single" w:sz="4" w:space="0" w:color="auto"/>
              <w:bottom w:val="single" w:sz="4" w:space="0" w:color="auto"/>
              <w:right w:val="single" w:sz="4" w:space="0" w:color="auto"/>
            </w:tcBorders>
            <w:shd w:val="clear" w:color="auto" w:fill="auto"/>
            <w:noWrap/>
            <w:vAlign w:val="bottom"/>
            <w:hideMark/>
          </w:tcPr>
          <w:p w14:paraId="09B6112A" w14:textId="77777777" w:rsidR="00500BDF" w:rsidRPr="00500BDF" w:rsidRDefault="00500BDF" w:rsidP="00500BDF">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Don't Know</w:t>
            </w:r>
          </w:p>
        </w:tc>
        <w:tc>
          <w:tcPr>
            <w:tcW w:w="2575" w:type="dxa"/>
            <w:tcBorders>
              <w:top w:val="nil"/>
              <w:left w:val="nil"/>
              <w:bottom w:val="single" w:sz="4" w:space="0" w:color="auto"/>
              <w:right w:val="single" w:sz="4" w:space="0" w:color="auto"/>
            </w:tcBorders>
            <w:shd w:val="clear" w:color="auto" w:fill="auto"/>
            <w:noWrap/>
            <w:vAlign w:val="bottom"/>
            <w:hideMark/>
          </w:tcPr>
          <w:p w14:paraId="28BD1CF9" w14:textId="77777777" w:rsidR="00500BDF" w:rsidRPr="00500BDF" w:rsidRDefault="00500BDF" w:rsidP="00500BDF">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2</w:t>
            </w:r>
          </w:p>
        </w:tc>
      </w:tr>
      <w:tr w:rsidR="00500BDF" w:rsidRPr="00500BDF" w14:paraId="5B17EB90" w14:textId="77777777" w:rsidTr="00500BDF">
        <w:trPr>
          <w:trHeight w:val="410"/>
        </w:trPr>
        <w:tc>
          <w:tcPr>
            <w:tcW w:w="3571" w:type="dxa"/>
            <w:tcBorders>
              <w:top w:val="nil"/>
              <w:left w:val="single" w:sz="4" w:space="0" w:color="auto"/>
              <w:bottom w:val="single" w:sz="4" w:space="0" w:color="auto"/>
              <w:right w:val="single" w:sz="4" w:space="0" w:color="auto"/>
            </w:tcBorders>
            <w:shd w:val="clear" w:color="auto" w:fill="auto"/>
            <w:noWrap/>
            <w:vAlign w:val="bottom"/>
            <w:hideMark/>
          </w:tcPr>
          <w:p w14:paraId="6CBA3305" w14:textId="3FB4E55B" w:rsidR="00500BDF" w:rsidRPr="00500BDF" w:rsidRDefault="00500BDF" w:rsidP="00500BDF">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Total</w:t>
            </w:r>
          </w:p>
        </w:tc>
        <w:tc>
          <w:tcPr>
            <w:tcW w:w="2575" w:type="dxa"/>
            <w:tcBorders>
              <w:top w:val="nil"/>
              <w:left w:val="nil"/>
              <w:bottom w:val="single" w:sz="4" w:space="0" w:color="auto"/>
              <w:right w:val="single" w:sz="4" w:space="0" w:color="auto"/>
            </w:tcBorders>
            <w:shd w:val="clear" w:color="auto" w:fill="auto"/>
            <w:noWrap/>
            <w:vAlign w:val="bottom"/>
            <w:hideMark/>
          </w:tcPr>
          <w:p w14:paraId="3E443E54" w14:textId="77777777" w:rsidR="00500BDF" w:rsidRPr="00500BDF" w:rsidRDefault="00500BDF" w:rsidP="00500BDF">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100</w:t>
            </w:r>
          </w:p>
        </w:tc>
      </w:tr>
    </w:tbl>
    <w:p w14:paraId="4AA2BD1C" w14:textId="77777777" w:rsidR="00500BDF" w:rsidRDefault="00500BDF" w:rsidP="00500BDF">
      <w:pPr>
        <w:pStyle w:val="ListParagraph"/>
        <w:rPr>
          <w:sz w:val="28"/>
          <w:szCs w:val="28"/>
        </w:rPr>
      </w:pPr>
    </w:p>
    <w:p w14:paraId="4D50C641" w14:textId="77777777" w:rsidR="00500BDF" w:rsidRPr="00500BDF" w:rsidRDefault="00500BDF" w:rsidP="00500BDF"/>
    <w:p w14:paraId="602DC417" w14:textId="77777777" w:rsidR="00500BDF" w:rsidRPr="00500BDF" w:rsidRDefault="00500BDF" w:rsidP="00500BDF"/>
    <w:p w14:paraId="6993BA2A" w14:textId="77777777" w:rsidR="00500BDF" w:rsidRPr="00500BDF" w:rsidRDefault="00500BDF" w:rsidP="00500BDF"/>
    <w:p w14:paraId="062AD0BB" w14:textId="77777777" w:rsidR="00500BDF" w:rsidRPr="00500BDF" w:rsidRDefault="00500BDF" w:rsidP="00500BDF"/>
    <w:p w14:paraId="24E1D178" w14:textId="77777777" w:rsidR="00500BDF" w:rsidRPr="00500BDF" w:rsidRDefault="00500BDF" w:rsidP="00500BDF"/>
    <w:p w14:paraId="215B7299" w14:textId="77777777" w:rsidR="00500BDF" w:rsidRPr="00500BDF" w:rsidRDefault="00500BDF" w:rsidP="00500BDF"/>
    <w:p w14:paraId="7EDD386B" w14:textId="77777777" w:rsidR="00500BDF" w:rsidRDefault="00500BDF" w:rsidP="00500BDF">
      <w:pPr>
        <w:rPr>
          <w:sz w:val="28"/>
          <w:szCs w:val="28"/>
        </w:rPr>
      </w:pPr>
    </w:p>
    <w:p w14:paraId="7B7EF643" w14:textId="6FF435E3" w:rsidR="00500BDF" w:rsidRPr="00500BDF" w:rsidRDefault="00500BDF" w:rsidP="00500BDF">
      <w:pPr>
        <w:pStyle w:val="ListParagraph"/>
        <w:numPr>
          <w:ilvl w:val="1"/>
          <w:numId w:val="2"/>
        </w:numPr>
        <w:tabs>
          <w:tab w:val="left" w:pos="960"/>
        </w:tabs>
        <w:rPr>
          <w:sz w:val="28"/>
          <w:szCs w:val="28"/>
        </w:rPr>
      </w:pPr>
      <w:r w:rsidRPr="00500BDF">
        <w:rPr>
          <w:sz w:val="28"/>
          <w:szCs w:val="28"/>
        </w:rPr>
        <w:t>The above opinion is not representative of the opinion of India.</w:t>
      </w:r>
    </w:p>
    <w:p w14:paraId="5DFB20D5" w14:textId="7B2A9542" w:rsidR="00540515" w:rsidRDefault="00500BDF" w:rsidP="00540515">
      <w:pPr>
        <w:pStyle w:val="ListParagraph"/>
        <w:numPr>
          <w:ilvl w:val="1"/>
          <w:numId w:val="2"/>
        </w:numPr>
        <w:tabs>
          <w:tab w:val="left" w:pos="960"/>
        </w:tabs>
        <w:rPr>
          <w:sz w:val="28"/>
          <w:szCs w:val="28"/>
        </w:rPr>
      </w:pPr>
      <w:r w:rsidRPr="00500BDF">
        <w:rPr>
          <w:sz w:val="28"/>
          <w:szCs w:val="28"/>
        </w:rPr>
        <w:t>This is so because this set of people does not include people from many parts of the country which are known as prominent education centers, like Delhi NCR, and it also does not have any representatives from far eastern states or the south eastern part.</w:t>
      </w:r>
    </w:p>
    <w:p w14:paraId="25E93BD7" w14:textId="77777777" w:rsidR="00540515" w:rsidRPr="00540515" w:rsidRDefault="00540515" w:rsidP="00540515">
      <w:pPr>
        <w:pStyle w:val="ListParagraph"/>
        <w:tabs>
          <w:tab w:val="left" w:pos="960"/>
        </w:tabs>
        <w:ind w:left="1440"/>
        <w:rPr>
          <w:sz w:val="28"/>
          <w:szCs w:val="28"/>
        </w:rPr>
      </w:pPr>
    </w:p>
    <w:p w14:paraId="7FDFE72D" w14:textId="56BBEF83" w:rsidR="00C275EC" w:rsidRPr="00C275EC" w:rsidRDefault="00C275EC" w:rsidP="00C275EC">
      <w:pPr>
        <w:pStyle w:val="ListParagraph"/>
        <w:numPr>
          <w:ilvl w:val="0"/>
          <w:numId w:val="1"/>
        </w:numPr>
        <w:tabs>
          <w:tab w:val="left" w:pos="960"/>
        </w:tabs>
        <w:rPr>
          <w:sz w:val="28"/>
          <w:szCs w:val="28"/>
        </w:rPr>
      </w:pPr>
      <w:r w:rsidRPr="00C275EC">
        <w:rPr>
          <w:sz w:val="28"/>
          <w:szCs w:val="28"/>
        </w:rPr>
        <w:t>What is your belief about the home state most IITB students? Write the belief from each member of your batch; it is reiterated that there is no shame in being wrong.</w:t>
      </w:r>
    </w:p>
    <w:p w14:paraId="42D0939E" w14:textId="77777777" w:rsidR="00C275EC" w:rsidRDefault="00C275EC" w:rsidP="00C275EC">
      <w:pPr>
        <w:pStyle w:val="ListParagraph"/>
        <w:tabs>
          <w:tab w:val="left" w:pos="960"/>
        </w:tabs>
        <w:rPr>
          <w:sz w:val="28"/>
          <w:szCs w:val="28"/>
        </w:rPr>
      </w:pPr>
    </w:p>
    <w:p w14:paraId="078BCC7F" w14:textId="50FE2EB5" w:rsidR="00C275EC" w:rsidRDefault="00C275EC" w:rsidP="00C275EC">
      <w:pPr>
        <w:pStyle w:val="ListParagraph"/>
        <w:numPr>
          <w:ilvl w:val="0"/>
          <w:numId w:val="3"/>
        </w:numPr>
        <w:tabs>
          <w:tab w:val="left" w:pos="960"/>
        </w:tabs>
        <w:rPr>
          <w:sz w:val="28"/>
          <w:szCs w:val="28"/>
        </w:rPr>
      </w:pPr>
      <w:r>
        <w:rPr>
          <w:sz w:val="28"/>
          <w:szCs w:val="28"/>
        </w:rPr>
        <w:t xml:space="preserve">My belief is similar to what opinion we have been given in the first question, only that </w:t>
      </w:r>
      <w:r w:rsidR="002F6697">
        <w:rPr>
          <w:sz w:val="28"/>
          <w:szCs w:val="28"/>
        </w:rPr>
        <w:t>I disagree with the numbers.</w:t>
      </w:r>
    </w:p>
    <w:p w14:paraId="622D310B" w14:textId="1D65074A" w:rsidR="00C275EC" w:rsidRDefault="00C275EC" w:rsidP="00C275EC">
      <w:pPr>
        <w:pStyle w:val="ListParagraph"/>
        <w:numPr>
          <w:ilvl w:val="0"/>
          <w:numId w:val="3"/>
        </w:numPr>
        <w:tabs>
          <w:tab w:val="left" w:pos="960"/>
        </w:tabs>
        <w:rPr>
          <w:sz w:val="28"/>
          <w:szCs w:val="28"/>
        </w:rPr>
      </w:pPr>
      <w:r>
        <w:rPr>
          <w:sz w:val="28"/>
          <w:szCs w:val="28"/>
        </w:rPr>
        <w:t>This is my belief:</w:t>
      </w:r>
    </w:p>
    <w:p w14:paraId="7A71BD04" w14:textId="77777777" w:rsidR="002F6697" w:rsidRDefault="002F6697" w:rsidP="002F6697">
      <w:pPr>
        <w:pStyle w:val="ListParagraph"/>
        <w:tabs>
          <w:tab w:val="left" w:pos="960"/>
        </w:tabs>
        <w:ind w:left="1440"/>
        <w:rPr>
          <w:sz w:val="28"/>
          <w:szCs w:val="28"/>
        </w:rPr>
      </w:pPr>
    </w:p>
    <w:p w14:paraId="4A390960" w14:textId="77777777" w:rsidR="00C275EC" w:rsidRDefault="00C275EC" w:rsidP="00D01AA8">
      <w:pPr>
        <w:pStyle w:val="ListParagraph"/>
        <w:tabs>
          <w:tab w:val="left" w:pos="960"/>
        </w:tabs>
        <w:ind w:left="1440"/>
        <w:rPr>
          <w:sz w:val="28"/>
          <w:szCs w:val="28"/>
        </w:rPr>
      </w:pPr>
    </w:p>
    <w:tbl>
      <w:tblPr>
        <w:tblStyle w:val="TableGrid"/>
        <w:tblW w:w="0" w:type="auto"/>
        <w:tblInd w:w="2160" w:type="dxa"/>
        <w:tblLook w:val="04A0" w:firstRow="1" w:lastRow="0" w:firstColumn="1" w:lastColumn="0" w:noHBand="0" w:noVBand="1"/>
      </w:tblPr>
      <w:tblGrid>
        <w:gridCol w:w="3628"/>
        <w:gridCol w:w="3562"/>
      </w:tblGrid>
      <w:tr w:rsidR="00C275EC" w14:paraId="292C1F51" w14:textId="77777777" w:rsidTr="00D01AA8">
        <w:tc>
          <w:tcPr>
            <w:tcW w:w="3628" w:type="dxa"/>
          </w:tcPr>
          <w:p w14:paraId="767B48F7" w14:textId="120AB5A5" w:rsidR="00C275EC" w:rsidRPr="002F6697" w:rsidRDefault="00C275EC" w:rsidP="002F6697">
            <w:pPr>
              <w:pStyle w:val="ListParagraph"/>
              <w:tabs>
                <w:tab w:val="left" w:pos="960"/>
              </w:tabs>
              <w:ind w:left="0"/>
              <w:jc w:val="center"/>
              <w:rPr>
                <w:b/>
                <w:bCs/>
                <w:sz w:val="28"/>
                <w:szCs w:val="28"/>
              </w:rPr>
            </w:pPr>
            <w:r w:rsidRPr="002F6697">
              <w:rPr>
                <w:b/>
                <w:bCs/>
                <w:sz w:val="28"/>
                <w:szCs w:val="28"/>
              </w:rPr>
              <w:t>State</w:t>
            </w:r>
          </w:p>
        </w:tc>
        <w:tc>
          <w:tcPr>
            <w:tcW w:w="3562" w:type="dxa"/>
          </w:tcPr>
          <w:p w14:paraId="72AB1AB2" w14:textId="535E23B1" w:rsidR="00C275EC" w:rsidRPr="002F6697" w:rsidRDefault="00C275EC" w:rsidP="002F6697">
            <w:pPr>
              <w:pStyle w:val="ListParagraph"/>
              <w:tabs>
                <w:tab w:val="left" w:pos="960"/>
              </w:tabs>
              <w:ind w:left="0"/>
              <w:jc w:val="center"/>
              <w:rPr>
                <w:b/>
                <w:bCs/>
                <w:sz w:val="28"/>
                <w:szCs w:val="28"/>
              </w:rPr>
            </w:pPr>
            <w:r w:rsidRPr="002F6697">
              <w:rPr>
                <w:b/>
                <w:bCs/>
                <w:sz w:val="28"/>
                <w:szCs w:val="28"/>
              </w:rPr>
              <w:t>Percentage of students</w:t>
            </w:r>
          </w:p>
        </w:tc>
      </w:tr>
      <w:tr w:rsidR="00C275EC" w14:paraId="7731910A" w14:textId="77777777" w:rsidTr="00D01AA8">
        <w:tc>
          <w:tcPr>
            <w:tcW w:w="3628" w:type="dxa"/>
          </w:tcPr>
          <w:p w14:paraId="307D11C7" w14:textId="77777777" w:rsidR="00C275EC" w:rsidRDefault="00C275EC" w:rsidP="002F6697">
            <w:pPr>
              <w:pStyle w:val="ListParagraph"/>
              <w:tabs>
                <w:tab w:val="left" w:pos="960"/>
              </w:tabs>
              <w:ind w:left="0"/>
              <w:jc w:val="center"/>
              <w:rPr>
                <w:sz w:val="28"/>
                <w:szCs w:val="28"/>
              </w:rPr>
            </w:pPr>
            <w:r>
              <w:rPr>
                <w:sz w:val="28"/>
                <w:szCs w:val="28"/>
              </w:rPr>
              <w:t>The Southern States</w:t>
            </w:r>
          </w:p>
          <w:p w14:paraId="1CBA3B9F" w14:textId="1118DD14" w:rsidR="00C275EC" w:rsidRDefault="00C275EC" w:rsidP="002F6697">
            <w:pPr>
              <w:pStyle w:val="ListParagraph"/>
              <w:tabs>
                <w:tab w:val="left" w:pos="960"/>
              </w:tabs>
              <w:ind w:left="0"/>
              <w:jc w:val="center"/>
              <w:rPr>
                <w:sz w:val="28"/>
                <w:szCs w:val="28"/>
              </w:rPr>
            </w:pPr>
            <w:proofErr w:type="gramStart"/>
            <w:r>
              <w:rPr>
                <w:sz w:val="28"/>
                <w:szCs w:val="28"/>
              </w:rPr>
              <w:t>( Andhra</w:t>
            </w:r>
            <w:proofErr w:type="gramEnd"/>
            <w:r>
              <w:rPr>
                <w:sz w:val="28"/>
                <w:szCs w:val="28"/>
              </w:rPr>
              <w:t>, Telangana, Tamil Nadu, Kerala)</w:t>
            </w:r>
          </w:p>
        </w:tc>
        <w:tc>
          <w:tcPr>
            <w:tcW w:w="3562" w:type="dxa"/>
          </w:tcPr>
          <w:p w14:paraId="2F8E0A65" w14:textId="63F7ABB5" w:rsidR="00C275EC" w:rsidRDefault="00D01AA8" w:rsidP="002F6697">
            <w:pPr>
              <w:pStyle w:val="ListParagraph"/>
              <w:tabs>
                <w:tab w:val="left" w:pos="960"/>
              </w:tabs>
              <w:ind w:left="0"/>
              <w:jc w:val="center"/>
              <w:rPr>
                <w:sz w:val="28"/>
                <w:szCs w:val="28"/>
              </w:rPr>
            </w:pPr>
            <w:r>
              <w:rPr>
                <w:sz w:val="28"/>
                <w:szCs w:val="28"/>
              </w:rPr>
              <w:t>3</w:t>
            </w:r>
            <w:r w:rsidR="002F6697">
              <w:rPr>
                <w:sz w:val="28"/>
                <w:szCs w:val="28"/>
              </w:rPr>
              <w:t>0</w:t>
            </w:r>
            <w:r>
              <w:rPr>
                <w:sz w:val="28"/>
                <w:szCs w:val="28"/>
              </w:rPr>
              <w:t>%</w:t>
            </w:r>
          </w:p>
        </w:tc>
      </w:tr>
      <w:tr w:rsidR="00C275EC" w14:paraId="2674EF80" w14:textId="77777777" w:rsidTr="00D01AA8">
        <w:tc>
          <w:tcPr>
            <w:tcW w:w="3628" w:type="dxa"/>
          </w:tcPr>
          <w:p w14:paraId="4396305B" w14:textId="2A82F4DF" w:rsidR="00C275EC" w:rsidRDefault="00C275EC" w:rsidP="002F6697">
            <w:pPr>
              <w:pStyle w:val="ListParagraph"/>
              <w:tabs>
                <w:tab w:val="left" w:pos="960"/>
              </w:tabs>
              <w:ind w:left="0"/>
              <w:jc w:val="center"/>
              <w:rPr>
                <w:sz w:val="28"/>
                <w:szCs w:val="28"/>
              </w:rPr>
            </w:pPr>
            <w:r>
              <w:rPr>
                <w:sz w:val="28"/>
                <w:szCs w:val="28"/>
              </w:rPr>
              <w:t>Rajasthan</w:t>
            </w:r>
            <w:r w:rsidR="002F6697">
              <w:rPr>
                <w:sz w:val="28"/>
                <w:szCs w:val="28"/>
              </w:rPr>
              <w:t xml:space="preserve"> and Delhi NCR</w:t>
            </w:r>
          </w:p>
        </w:tc>
        <w:tc>
          <w:tcPr>
            <w:tcW w:w="3562" w:type="dxa"/>
          </w:tcPr>
          <w:p w14:paraId="73C9F97C" w14:textId="3BC6EF3D" w:rsidR="00C275EC" w:rsidRDefault="00D01AA8" w:rsidP="002F6697">
            <w:pPr>
              <w:pStyle w:val="ListParagraph"/>
              <w:tabs>
                <w:tab w:val="left" w:pos="960"/>
              </w:tabs>
              <w:ind w:left="0"/>
              <w:jc w:val="center"/>
              <w:rPr>
                <w:sz w:val="28"/>
                <w:szCs w:val="28"/>
              </w:rPr>
            </w:pPr>
            <w:r>
              <w:rPr>
                <w:sz w:val="28"/>
                <w:szCs w:val="28"/>
              </w:rPr>
              <w:t>25%</w:t>
            </w:r>
          </w:p>
        </w:tc>
      </w:tr>
      <w:tr w:rsidR="00D01AA8" w14:paraId="3C596A65" w14:textId="77777777" w:rsidTr="00D01AA8">
        <w:tc>
          <w:tcPr>
            <w:tcW w:w="3628" w:type="dxa"/>
          </w:tcPr>
          <w:p w14:paraId="75A42752" w14:textId="36290EE4" w:rsidR="00D01AA8" w:rsidRDefault="00D01AA8" w:rsidP="002F6697">
            <w:pPr>
              <w:pStyle w:val="ListParagraph"/>
              <w:tabs>
                <w:tab w:val="left" w:pos="960"/>
              </w:tabs>
              <w:ind w:left="0"/>
              <w:jc w:val="center"/>
              <w:rPr>
                <w:sz w:val="28"/>
                <w:szCs w:val="28"/>
              </w:rPr>
            </w:pPr>
            <w:r>
              <w:rPr>
                <w:sz w:val="28"/>
                <w:szCs w:val="28"/>
              </w:rPr>
              <w:t>Central</w:t>
            </w:r>
            <w:r w:rsidR="00540515">
              <w:rPr>
                <w:sz w:val="28"/>
                <w:szCs w:val="28"/>
              </w:rPr>
              <w:t xml:space="preserve"> and</w:t>
            </w:r>
            <w:r>
              <w:rPr>
                <w:sz w:val="28"/>
                <w:szCs w:val="28"/>
              </w:rPr>
              <w:t xml:space="preserve"> Northern States</w:t>
            </w:r>
          </w:p>
          <w:p w14:paraId="6F14D93D" w14:textId="6509D3F5" w:rsidR="00D01AA8" w:rsidRDefault="00D01AA8" w:rsidP="002F6697">
            <w:pPr>
              <w:pStyle w:val="ListParagraph"/>
              <w:tabs>
                <w:tab w:val="left" w:pos="960"/>
              </w:tabs>
              <w:ind w:left="0"/>
              <w:jc w:val="center"/>
              <w:rPr>
                <w:sz w:val="28"/>
                <w:szCs w:val="28"/>
              </w:rPr>
            </w:pPr>
            <w:proofErr w:type="gramStart"/>
            <w:r>
              <w:rPr>
                <w:sz w:val="28"/>
                <w:szCs w:val="28"/>
              </w:rPr>
              <w:t xml:space="preserve">( </w:t>
            </w:r>
            <w:r w:rsidR="002F6697">
              <w:rPr>
                <w:sz w:val="28"/>
                <w:szCs w:val="28"/>
              </w:rPr>
              <w:t>MP</w:t>
            </w:r>
            <w:proofErr w:type="gramEnd"/>
            <w:r>
              <w:rPr>
                <w:sz w:val="28"/>
                <w:szCs w:val="28"/>
              </w:rPr>
              <w:t>, Punjab, Haryana, UP, Bihar</w:t>
            </w:r>
            <w:r w:rsidR="002F6697">
              <w:rPr>
                <w:sz w:val="28"/>
                <w:szCs w:val="28"/>
              </w:rPr>
              <w:t>)</w:t>
            </w:r>
          </w:p>
        </w:tc>
        <w:tc>
          <w:tcPr>
            <w:tcW w:w="3562" w:type="dxa"/>
          </w:tcPr>
          <w:p w14:paraId="0DDEEDE7" w14:textId="21F78E6F" w:rsidR="00D01AA8" w:rsidRDefault="00D01AA8" w:rsidP="002F6697">
            <w:pPr>
              <w:pStyle w:val="ListParagraph"/>
              <w:tabs>
                <w:tab w:val="left" w:pos="960"/>
              </w:tabs>
              <w:ind w:left="0"/>
              <w:jc w:val="center"/>
              <w:rPr>
                <w:sz w:val="28"/>
                <w:szCs w:val="28"/>
              </w:rPr>
            </w:pPr>
            <w:r>
              <w:rPr>
                <w:sz w:val="28"/>
                <w:szCs w:val="28"/>
              </w:rPr>
              <w:t>20%</w:t>
            </w:r>
          </w:p>
        </w:tc>
      </w:tr>
      <w:tr w:rsidR="00D01AA8" w14:paraId="4C4A3793" w14:textId="77777777" w:rsidTr="00D01AA8">
        <w:tc>
          <w:tcPr>
            <w:tcW w:w="3628" w:type="dxa"/>
          </w:tcPr>
          <w:p w14:paraId="4D53765D" w14:textId="6755BE20" w:rsidR="00D01AA8" w:rsidRDefault="00D01AA8" w:rsidP="002F6697">
            <w:pPr>
              <w:pStyle w:val="ListParagraph"/>
              <w:tabs>
                <w:tab w:val="left" w:pos="960"/>
              </w:tabs>
              <w:ind w:left="0"/>
              <w:jc w:val="center"/>
              <w:rPr>
                <w:sz w:val="28"/>
                <w:szCs w:val="28"/>
              </w:rPr>
            </w:pPr>
            <w:r>
              <w:rPr>
                <w:sz w:val="28"/>
                <w:szCs w:val="28"/>
              </w:rPr>
              <w:t>Maharashtra and Gujarat</w:t>
            </w:r>
          </w:p>
        </w:tc>
        <w:tc>
          <w:tcPr>
            <w:tcW w:w="3562" w:type="dxa"/>
          </w:tcPr>
          <w:p w14:paraId="15F0A72D" w14:textId="3D0203A1" w:rsidR="00D01AA8" w:rsidRDefault="00D01AA8" w:rsidP="002F6697">
            <w:pPr>
              <w:pStyle w:val="ListParagraph"/>
              <w:tabs>
                <w:tab w:val="left" w:pos="960"/>
              </w:tabs>
              <w:ind w:left="0"/>
              <w:jc w:val="center"/>
              <w:rPr>
                <w:sz w:val="28"/>
                <w:szCs w:val="28"/>
              </w:rPr>
            </w:pPr>
            <w:r>
              <w:rPr>
                <w:sz w:val="28"/>
                <w:szCs w:val="28"/>
              </w:rPr>
              <w:t>15 %</w:t>
            </w:r>
          </w:p>
        </w:tc>
      </w:tr>
      <w:tr w:rsidR="00D01AA8" w14:paraId="79797C1B" w14:textId="77777777" w:rsidTr="00D01AA8">
        <w:tc>
          <w:tcPr>
            <w:tcW w:w="3628" w:type="dxa"/>
          </w:tcPr>
          <w:p w14:paraId="5642CE27" w14:textId="66F08B0D" w:rsidR="00D01AA8" w:rsidRDefault="00D01AA8" w:rsidP="002F6697">
            <w:pPr>
              <w:pStyle w:val="ListParagraph"/>
              <w:tabs>
                <w:tab w:val="left" w:pos="960"/>
              </w:tabs>
              <w:ind w:left="0"/>
              <w:jc w:val="center"/>
              <w:rPr>
                <w:sz w:val="28"/>
                <w:szCs w:val="28"/>
              </w:rPr>
            </w:pPr>
            <w:r>
              <w:rPr>
                <w:sz w:val="28"/>
                <w:szCs w:val="28"/>
              </w:rPr>
              <w:t>Others</w:t>
            </w:r>
          </w:p>
        </w:tc>
        <w:tc>
          <w:tcPr>
            <w:tcW w:w="3562" w:type="dxa"/>
          </w:tcPr>
          <w:p w14:paraId="5BEBA082" w14:textId="11369A4F" w:rsidR="00D01AA8" w:rsidRDefault="00D01AA8" w:rsidP="002F6697">
            <w:pPr>
              <w:pStyle w:val="ListParagraph"/>
              <w:tabs>
                <w:tab w:val="left" w:pos="960"/>
              </w:tabs>
              <w:ind w:left="0"/>
              <w:jc w:val="center"/>
              <w:rPr>
                <w:sz w:val="28"/>
                <w:szCs w:val="28"/>
              </w:rPr>
            </w:pPr>
            <w:r>
              <w:rPr>
                <w:sz w:val="28"/>
                <w:szCs w:val="28"/>
              </w:rPr>
              <w:t>10%</w:t>
            </w:r>
          </w:p>
        </w:tc>
      </w:tr>
    </w:tbl>
    <w:p w14:paraId="1E7EBFB5" w14:textId="4490A4BB" w:rsidR="002F6697" w:rsidRDefault="002F6697" w:rsidP="002F6697">
      <w:pPr>
        <w:pStyle w:val="ListParagraph"/>
        <w:numPr>
          <w:ilvl w:val="0"/>
          <w:numId w:val="5"/>
        </w:numPr>
        <w:tabs>
          <w:tab w:val="left" w:pos="960"/>
        </w:tabs>
        <w:rPr>
          <w:sz w:val="28"/>
          <w:szCs w:val="28"/>
        </w:rPr>
      </w:pPr>
      <w:r>
        <w:rPr>
          <w:sz w:val="28"/>
          <w:szCs w:val="28"/>
        </w:rPr>
        <w:t>The above belief is based on my personal experience from the people I have met in the institute.</w:t>
      </w:r>
    </w:p>
    <w:p w14:paraId="78A37CD9" w14:textId="77777777" w:rsidR="00264F87" w:rsidRPr="00264F87" w:rsidRDefault="00264F87" w:rsidP="00264F87">
      <w:pPr>
        <w:tabs>
          <w:tab w:val="left" w:pos="960"/>
        </w:tabs>
        <w:rPr>
          <w:sz w:val="28"/>
          <w:szCs w:val="28"/>
        </w:rPr>
      </w:pPr>
    </w:p>
    <w:sectPr w:rsidR="00264F87" w:rsidRPr="00264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F303B"/>
    <w:multiLevelType w:val="hybridMultilevel"/>
    <w:tmpl w:val="E7949C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9602CA5"/>
    <w:multiLevelType w:val="hybridMultilevel"/>
    <w:tmpl w:val="E7C40D74"/>
    <w:lvl w:ilvl="0" w:tplc="04090001">
      <w:start w:val="1"/>
      <w:numFmt w:val="bullet"/>
      <w:lvlText w:val=""/>
      <w:lvlJc w:val="left"/>
      <w:pPr>
        <w:ind w:left="1680" w:hanging="360"/>
      </w:pPr>
      <w:rPr>
        <w:rFonts w:ascii="Symbol" w:hAnsi="Symbol" w:hint="default"/>
      </w:rPr>
    </w:lvl>
    <w:lvl w:ilvl="1" w:tplc="04090003">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 w15:restartNumberingAfterBreak="0">
    <w:nsid w:val="1A141F51"/>
    <w:multiLevelType w:val="hybridMultilevel"/>
    <w:tmpl w:val="FB24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B3323"/>
    <w:multiLevelType w:val="hybridMultilevel"/>
    <w:tmpl w:val="A40010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592D1E"/>
    <w:multiLevelType w:val="hybridMultilevel"/>
    <w:tmpl w:val="08528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914377">
    <w:abstractNumId w:val="2"/>
  </w:num>
  <w:num w:numId="2" w16cid:durableId="693188573">
    <w:abstractNumId w:val="4"/>
  </w:num>
  <w:num w:numId="3" w16cid:durableId="349189601">
    <w:abstractNumId w:val="3"/>
  </w:num>
  <w:num w:numId="4" w16cid:durableId="2046059543">
    <w:abstractNumId w:val="0"/>
  </w:num>
  <w:num w:numId="5" w16cid:durableId="1772361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E8"/>
    <w:rsid w:val="00264F87"/>
    <w:rsid w:val="002C136F"/>
    <w:rsid w:val="002F6697"/>
    <w:rsid w:val="00500BDF"/>
    <w:rsid w:val="00540515"/>
    <w:rsid w:val="009D2504"/>
    <w:rsid w:val="00B85168"/>
    <w:rsid w:val="00C06EA8"/>
    <w:rsid w:val="00C275EC"/>
    <w:rsid w:val="00CE4713"/>
    <w:rsid w:val="00D01AA8"/>
    <w:rsid w:val="00D413E8"/>
    <w:rsid w:val="00EF6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95FD"/>
  <w15:chartTrackingRefBased/>
  <w15:docId w15:val="{3F7B03D1-749C-42CB-9635-64BB9C94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3E8"/>
    <w:pPr>
      <w:ind w:left="720"/>
      <w:contextualSpacing/>
    </w:pPr>
  </w:style>
  <w:style w:type="table" w:styleId="TableGrid">
    <w:name w:val="Table Grid"/>
    <w:basedOn w:val="TableNormal"/>
    <w:uiPriority w:val="39"/>
    <w:rsid w:val="00C27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24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2</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Goyal</dc:creator>
  <cp:keywords/>
  <dc:description/>
  <cp:lastModifiedBy>Apoorv Goyal</cp:lastModifiedBy>
  <cp:revision>2</cp:revision>
  <dcterms:created xsi:type="dcterms:W3CDTF">2024-08-31T10:21:00Z</dcterms:created>
  <dcterms:modified xsi:type="dcterms:W3CDTF">2024-09-01T09:14:00Z</dcterms:modified>
</cp:coreProperties>
</file>