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4C4E4D" w:rsidP="004C4E4D">
      <w:pPr>
        <w:pStyle w:val="a7"/>
      </w:pPr>
      <w:r w:rsidRPr="004C4E4D">
        <w:rPr>
          <w:rFonts w:hint="eastAsia"/>
        </w:rPr>
        <w:t>使用</w:t>
      </w:r>
      <w:r w:rsidRPr="004C4E4D">
        <w:rPr>
          <w:rFonts w:hint="eastAsia"/>
        </w:rPr>
        <w:t>SLM</w:t>
      </w:r>
      <w:r w:rsidRPr="004C4E4D">
        <w:rPr>
          <w:rFonts w:hint="eastAsia"/>
        </w:rPr>
        <w:t>方法降低</w:t>
      </w:r>
      <w:r w:rsidRPr="004C4E4D">
        <w:rPr>
          <w:rFonts w:hint="eastAsia"/>
        </w:rPr>
        <w:t>PAPR</w:t>
      </w:r>
    </w:p>
    <w:p w:rsidR="00EF588C" w:rsidRDefault="00EF588C" w:rsidP="00EF588C">
      <w:r>
        <w:rPr>
          <w:rFonts w:hint="eastAsia"/>
        </w:rPr>
        <w:t>一、基本思想</w:t>
      </w:r>
    </w:p>
    <w:p w:rsidR="00EF588C" w:rsidRDefault="00EF588C" w:rsidP="00EF588C">
      <w:r>
        <w:t>  </w:t>
      </w:r>
      <w:r w:rsidRPr="009F4B72">
        <w:rPr>
          <w:b/>
        </w:rPr>
        <w:t>slm</w:t>
      </w:r>
      <w:r w:rsidRPr="009F4B72">
        <w:rPr>
          <w:rFonts w:hint="eastAsia"/>
          <w:b/>
        </w:rPr>
        <w:t>算法就是对</w:t>
      </w:r>
      <w:r w:rsidRPr="009F4B72">
        <w:rPr>
          <w:b/>
        </w:rPr>
        <w:t>QAM</w:t>
      </w:r>
      <w:r w:rsidRPr="009F4B72">
        <w:rPr>
          <w:rFonts w:hint="eastAsia"/>
          <w:b/>
        </w:rPr>
        <w:t>信号乘以</w:t>
      </w:r>
      <w:r w:rsidRPr="009F4B72">
        <w:rPr>
          <w:b/>
        </w:rPr>
        <w:t>U</w:t>
      </w:r>
      <w:r w:rsidRPr="009F4B72">
        <w:rPr>
          <w:rFonts w:hint="eastAsia"/>
          <w:b/>
        </w:rPr>
        <w:t>组相位因子序列，再进行</w:t>
      </w:r>
      <w:r w:rsidRPr="009F4B72">
        <w:rPr>
          <w:b/>
        </w:rPr>
        <w:t>ifft</w:t>
      </w:r>
      <w:r w:rsidRPr="009F4B72">
        <w:rPr>
          <w:rFonts w:hint="eastAsia"/>
          <w:b/>
        </w:rPr>
        <w:t>得到</w:t>
      </w:r>
      <w:r w:rsidRPr="009F4B72">
        <w:rPr>
          <w:b/>
        </w:rPr>
        <w:t xml:space="preserve"> U</w:t>
      </w:r>
      <w:r w:rsidRPr="009F4B72">
        <w:rPr>
          <w:rFonts w:hint="eastAsia"/>
          <w:b/>
        </w:rPr>
        <w:t>组</w:t>
      </w:r>
      <w:r w:rsidRPr="009F4B72">
        <w:rPr>
          <w:b/>
        </w:rPr>
        <w:t>ofdm</w:t>
      </w:r>
      <w:r w:rsidRPr="009F4B72">
        <w:rPr>
          <w:rFonts w:hint="eastAsia"/>
          <w:b/>
        </w:rPr>
        <w:t>信号，选择</w:t>
      </w:r>
      <w:r w:rsidRPr="009F4B72">
        <w:rPr>
          <w:b/>
        </w:rPr>
        <w:t>papr</w:t>
      </w:r>
      <w:r w:rsidRPr="009F4B72">
        <w:rPr>
          <w:rFonts w:hint="eastAsia"/>
          <w:b/>
        </w:rPr>
        <w:t>最小的那一组进行发送。</w:t>
      </w:r>
      <w:r>
        <w:t xml:space="preserve"> </w:t>
      </w:r>
    </w:p>
    <w:p w:rsidR="00EF588C" w:rsidRDefault="00EF588C" w:rsidP="00EF588C">
      <w:r>
        <w:t>  </w:t>
      </w:r>
      <w:r>
        <w:rPr>
          <w:rFonts w:hint="eastAsia"/>
        </w:rPr>
        <w:t>因为对于</w:t>
      </w:r>
      <w:r>
        <w:t>ofdm</w:t>
      </w:r>
      <w:r>
        <w:rPr>
          <w:rFonts w:hint="eastAsia"/>
        </w:rPr>
        <w:t>信号而言，高</w:t>
      </w:r>
      <w:r>
        <w:t>PAPR</w:t>
      </w:r>
      <w:r>
        <w:rPr>
          <w:rFonts w:hint="eastAsia"/>
        </w:rPr>
        <w:t>出现的概率很小，一般</w:t>
      </w:r>
      <w:r>
        <w:t>1000</w:t>
      </w:r>
      <w:r>
        <w:rPr>
          <w:rFonts w:hint="eastAsia"/>
        </w:rPr>
        <w:t>个</w:t>
      </w:r>
      <w:r>
        <w:t>ofdm</w:t>
      </w:r>
      <w:r>
        <w:rPr>
          <w:rFonts w:hint="eastAsia"/>
        </w:rPr>
        <w:t>信号只会有个位数</w:t>
      </w:r>
      <w:r>
        <w:t>papr</w:t>
      </w:r>
      <w:r>
        <w:rPr>
          <w:rFonts w:hint="eastAsia"/>
        </w:rPr>
        <w:t>过高的值。那</w:t>
      </w:r>
      <w:r>
        <w:t>SLM</w:t>
      </w:r>
      <w:r>
        <w:rPr>
          <w:rFonts w:hint="eastAsia"/>
        </w:rPr>
        <w:t>方法对同一个</w:t>
      </w:r>
      <w:r>
        <w:t>QAM</w:t>
      </w:r>
      <w:r>
        <w:rPr>
          <w:rFonts w:hint="eastAsia"/>
        </w:rPr>
        <w:t>信号乘以</w:t>
      </w:r>
      <w:r>
        <w:t>N</w:t>
      </w:r>
      <w:r>
        <w:rPr>
          <w:rFonts w:hint="eastAsia"/>
        </w:rPr>
        <w:t>组相位后得到</w:t>
      </w:r>
      <w:r>
        <w:t>U</w:t>
      </w:r>
      <w:r>
        <w:rPr>
          <w:rFonts w:hint="eastAsia"/>
        </w:rPr>
        <w:t>个</w:t>
      </w:r>
      <w:r>
        <w:t>ofdm</w:t>
      </w:r>
      <w:r>
        <w:rPr>
          <w:rFonts w:hint="eastAsia"/>
        </w:rPr>
        <w:t>信号，从中选择</w:t>
      </w:r>
      <w:r>
        <w:t>PAPR</w:t>
      </w:r>
      <w:r>
        <w:rPr>
          <w:rFonts w:hint="eastAsia"/>
        </w:rPr>
        <w:t>最小的进行发送，就用概率的方法将高</w:t>
      </w:r>
      <w:r>
        <w:t>PAPR</w:t>
      </w:r>
      <w:r>
        <w:rPr>
          <w:rFonts w:hint="eastAsia"/>
        </w:rPr>
        <w:t>的</w:t>
      </w:r>
      <w:r>
        <w:t>ofdm</w:t>
      </w:r>
      <w:r>
        <w:rPr>
          <w:rFonts w:hint="eastAsia"/>
        </w:rPr>
        <w:t>信号滤出在外。</w:t>
      </w:r>
      <w:r>
        <w:t xml:space="preserve"> </w:t>
      </w:r>
    </w:p>
    <w:p w:rsidR="00EF588C" w:rsidRDefault="00EF588C" w:rsidP="00EF588C">
      <w:r>
        <w:rPr>
          <w:rFonts w:hint="eastAsia"/>
        </w:rPr>
        <w:t>PS</w:t>
      </w:r>
      <w:r>
        <w:rPr>
          <w:rFonts w:hint="eastAsia"/>
        </w:rPr>
        <w:t>：</w:t>
      </w:r>
      <w:r>
        <w:rPr>
          <w:rFonts w:hint="eastAsia"/>
        </w:rPr>
        <w:t xml:space="preserve">1. </w:t>
      </w:r>
      <w:r>
        <w:rPr>
          <w:rFonts w:hint="eastAsia"/>
        </w:rPr>
        <w:t>此方法是线性操作，不会带来失真</w:t>
      </w:r>
      <w:r>
        <w:rPr>
          <w:rFonts w:hint="eastAsia"/>
        </w:rPr>
        <w:t xml:space="preserve"> </w:t>
      </w:r>
    </w:p>
    <w:p w:rsidR="00EF588C" w:rsidRDefault="00EF588C" w:rsidP="00EF588C">
      <w:r>
        <w:t xml:space="preserve">   2. </w:t>
      </w:r>
      <w:r>
        <w:rPr>
          <w:rFonts w:hint="eastAsia"/>
        </w:rPr>
        <w:t>相位因子模值为</w:t>
      </w:r>
      <w:r>
        <w:t>1</w:t>
      </w:r>
      <w:r>
        <w:rPr>
          <w:rFonts w:hint="eastAsia"/>
        </w:rPr>
        <w:t>，这样不会带来能量上的损失。</w:t>
      </w:r>
      <w:bookmarkStart w:id="0" w:name="_GoBack"/>
      <w:bookmarkEnd w:id="0"/>
    </w:p>
    <w:p w:rsidR="00EF588C" w:rsidRDefault="00EF588C" w:rsidP="00EF588C">
      <w:r>
        <w:rPr>
          <w:rFonts w:hint="eastAsia"/>
        </w:rPr>
        <w:t>二、算法分析</w:t>
      </w:r>
    </w:p>
    <w:p w:rsidR="00EF588C" w:rsidRDefault="00EF588C" w:rsidP="00EF588C">
      <w:r>
        <w:t>  </w:t>
      </w:r>
      <w:r>
        <w:rPr>
          <w:rFonts w:hint="eastAsia"/>
        </w:rPr>
        <w:t>上文说到了要用模值为</w:t>
      </w:r>
      <w:r>
        <w:t>1</w:t>
      </w:r>
      <w:r>
        <w:rPr>
          <w:rFonts w:hint="eastAsia"/>
        </w:rPr>
        <w:t>的相位因子，组成随机相位因子序列，然后与</w:t>
      </w:r>
      <w:r>
        <w:t>QAM</w:t>
      </w:r>
      <w:r>
        <w:rPr>
          <w:rFonts w:hint="eastAsia"/>
        </w:rPr>
        <w:t>或者</w:t>
      </w:r>
      <w:r>
        <w:t>QPSK</w:t>
      </w:r>
      <w:r>
        <w:rPr>
          <w:rFonts w:hint="eastAsia"/>
        </w:rPr>
        <w:t>信号相乘。那么考虑影响我们结果的因素就会有两个：</w:t>
      </w:r>
      <w:r>
        <w:t>1.</w:t>
      </w:r>
      <w:r>
        <w:rPr>
          <w:rFonts w:hint="eastAsia"/>
        </w:rPr>
        <w:t>相位因子的选择。</w:t>
      </w:r>
      <w:r>
        <w:t>2.</w:t>
      </w:r>
      <w:r>
        <w:rPr>
          <w:rFonts w:hint="eastAsia"/>
        </w:rPr>
        <w:t>相位因子序列的个数。</w:t>
      </w:r>
      <w:r>
        <w:t xml:space="preserve"> </w:t>
      </w:r>
    </w:p>
    <w:p w:rsidR="00EF588C" w:rsidRDefault="00EF588C" w:rsidP="00EF588C">
      <w:r>
        <w:t>  </w:t>
      </w:r>
      <w:r>
        <w:rPr>
          <w:rFonts w:hint="eastAsia"/>
        </w:rPr>
        <w:t>从这两个方面出发，做了仿真。首先对于相位因子的选择，我用了四组</w:t>
      </w:r>
      <w:r>
        <w:t>[1 -1],[j -j],[-1 j],[-1 -j]</w:t>
      </w:r>
      <w:r>
        <w:rPr>
          <w:rFonts w:hint="eastAsia"/>
        </w:rPr>
        <w:t>，由于功率的计算是取模求平方所以可想而知前两组和后两组的结果将是相同的。相位因子序列的个数分别为</w:t>
      </w:r>
      <w:r>
        <w:t>2</w:t>
      </w:r>
      <w:r>
        <w:rPr>
          <w:rFonts w:hint="eastAsia"/>
        </w:rPr>
        <w:t>、</w:t>
      </w:r>
      <w:r>
        <w:t>3</w:t>
      </w:r>
      <w:r>
        <w:rPr>
          <w:rFonts w:hint="eastAsia"/>
        </w:rPr>
        <w:t>、</w:t>
      </w:r>
      <w:r>
        <w:t>4</w:t>
      </w:r>
      <w:r>
        <w:rPr>
          <w:rFonts w:hint="eastAsia"/>
        </w:rPr>
        <w:t>。（相位因子序列长度与信号长度相同，并且由每一组相位因子随机填充）</w:t>
      </w:r>
      <w:r>
        <w:t xml:space="preserve"> </w:t>
      </w:r>
    </w:p>
    <w:p w:rsidR="004C4E4D" w:rsidRDefault="00EF588C" w:rsidP="00EF588C">
      <w:r>
        <w:t>  </w:t>
      </w:r>
      <w:r>
        <w:rPr>
          <w:rFonts w:hint="eastAsia"/>
        </w:rPr>
        <w:t>也就是说，我们要看相位因子序列个数的影响，就要固定某一组相位因子（比如</w:t>
      </w:r>
      <w:r>
        <w:t>[1 -1]</w:t>
      </w:r>
      <w:r>
        <w:rPr>
          <w:rFonts w:hint="eastAsia"/>
        </w:rPr>
        <w:t>），相位因子序列里面都是由</w:t>
      </w:r>
      <w:r>
        <w:t>1</w:t>
      </w:r>
      <w:r>
        <w:rPr>
          <w:rFonts w:hint="eastAsia"/>
        </w:rPr>
        <w:t>、</w:t>
      </w:r>
      <w:r>
        <w:t>-1</w:t>
      </w:r>
      <w:r>
        <w:rPr>
          <w:rFonts w:hint="eastAsia"/>
        </w:rPr>
        <w:t>填充。当</w:t>
      </w:r>
      <w:r>
        <w:t>U=2</w:t>
      </w:r>
      <w:r>
        <w:rPr>
          <w:rFonts w:hint="eastAsia"/>
        </w:rPr>
        <w:t>时，选择这两组中</w:t>
      </w:r>
      <w:r>
        <w:t>PAPR</w:t>
      </w:r>
      <w:r>
        <w:rPr>
          <w:rFonts w:hint="eastAsia"/>
        </w:rPr>
        <w:t>较小的发送。当</w:t>
      </w:r>
      <w:r>
        <w:t>U=3</w:t>
      </w:r>
      <w:r>
        <w:rPr>
          <w:rFonts w:hint="eastAsia"/>
        </w:rPr>
        <w:t>时，就是</w:t>
      </w:r>
      <w:r>
        <w:t>3</w:t>
      </w:r>
      <w:r>
        <w:rPr>
          <w:rFonts w:hint="eastAsia"/>
        </w:rPr>
        <w:t>选</w:t>
      </w:r>
      <w:r>
        <w:t>1</w:t>
      </w:r>
      <w:r>
        <w:rPr>
          <w:rFonts w:hint="eastAsia"/>
        </w:rPr>
        <w:t>了。</w:t>
      </w:r>
    </w:p>
    <w:p w:rsidR="00EE4C96" w:rsidRDefault="00EE4C96" w:rsidP="00EF588C">
      <w:r>
        <w:rPr>
          <w:noProof/>
        </w:rPr>
        <w:drawing>
          <wp:inline distT="0" distB="0" distL="0" distR="0" wp14:anchorId="74657C2A" wp14:editId="1EF2BB20">
            <wp:extent cx="2476500" cy="201121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2969" cy="2016470"/>
                    </a:xfrm>
                    <a:prstGeom prst="rect">
                      <a:avLst/>
                    </a:prstGeom>
                  </pic:spPr>
                </pic:pic>
              </a:graphicData>
            </a:graphic>
          </wp:inline>
        </w:drawing>
      </w:r>
      <w:r>
        <w:rPr>
          <w:noProof/>
        </w:rPr>
        <w:drawing>
          <wp:inline distT="0" distB="0" distL="0" distR="0" wp14:anchorId="04750C1F" wp14:editId="24CA4B0E">
            <wp:extent cx="2594344" cy="205134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7450" cy="2077519"/>
                    </a:xfrm>
                    <a:prstGeom prst="rect">
                      <a:avLst/>
                    </a:prstGeom>
                  </pic:spPr>
                </pic:pic>
              </a:graphicData>
            </a:graphic>
          </wp:inline>
        </w:drawing>
      </w:r>
    </w:p>
    <w:p w:rsidR="00EE4C96" w:rsidRDefault="007721F9" w:rsidP="007721F9">
      <w:pPr>
        <w:ind w:firstLine="420"/>
      </w:pPr>
      <w:r w:rsidRPr="007721F9">
        <w:rPr>
          <w:rFonts w:hint="eastAsia"/>
        </w:rPr>
        <w:t>可以看出相位因子本身的影响没有相位因子序列个数</w:t>
      </w:r>
      <w:r w:rsidRPr="007721F9">
        <w:rPr>
          <w:rFonts w:hint="eastAsia"/>
        </w:rPr>
        <w:t>U</w:t>
      </w:r>
      <w:r w:rsidRPr="007721F9">
        <w:rPr>
          <w:rFonts w:hint="eastAsia"/>
        </w:rPr>
        <w:t>的影响大，</w:t>
      </w:r>
      <w:r w:rsidRPr="007721F9">
        <w:rPr>
          <w:rFonts w:hint="eastAsia"/>
        </w:rPr>
        <w:t>U</w:t>
      </w:r>
      <w:r w:rsidRPr="007721F9">
        <w:rPr>
          <w:rFonts w:hint="eastAsia"/>
        </w:rPr>
        <w:t>的值越大，</w:t>
      </w:r>
      <w:r w:rsidRPr="007721F9">
        <w:rPr>
          <w:rFonts w:hint="eastAsia"/>
        </w:rPr>
        <w:t>PAPR</w:t>
      </w:r>
      <w:r w:rsidRPr="007721F9">
        <w:rPr>
          <w:rFonts w:hint="eastAsia"/>
        </w:rPr>
        <w:t>越小。但随着</w:t>
      </w:r>
      <w:r w:rsidRPr="007721F9">
        <w:rPr>
          <w:rFonts w:hint="eastAsia"/>
        </w:rPr>
        <w:t>U</w:t>
      </w:r>
      <w:r w:rsidRPr="007721F9">
        <w:rPr>
          <w:rFonts w:hint="eastAsia"/>
        </w:rPr>
        <w:t>的增大，</w:t>
      </w:r>
      <w:r w:rsidRPr="007721F9">
        <w:rPr>
          <w:rFonts w:hint="eastAsia"/>
        </w:rPr>
        <w:t>PAPR</w:t>
      </w:r>
      <w:r w:rsidRPr="007721F9">
        <w:rPr>
          <w:rFonts w:hint="eastAsia"/>
        </w:rPr>
        <w:t>减小的趋势越来越小。</w:t>
      </w:r>
    </w:p>
    <w:p w:rsidR="00F278EA" w:rsidRDefault="00F278EA" w:rsidP="00F278EA">
      <w:pPr>
        <w:ind w:firstLine="420"/>
      </w:pPr>
      <w:r>
        <w:rPr>
          <w:rFonts w:hint="eastAsia"/>
        </w:rPr>
        <w:t>三、编程遇到的问题</w:t>
      </w:r>
    </w:p>
    <w:p w:rsidR="00F278EA" w:rsidRDefault="00F278EA" w:rsidP="00F278EA">
      <w:pPr>
        <w:ind w:firstLine="420"/>
      </w:pPr>
      <w:r>
        <w:rPr>
          <w:rFonts w:hint="eastAsia"/>
        </w:rPr>
        <w:t>1</w:t>
      </w:r>
      <w:r>
        <w:rPr>
          <w:rFonts w:hint="eastAsia"/>
        </w:rPr>
        <w:t>、</w:t>
      </w:r>
      <w:r>
        <w:rPr>
          <w:rFonts w:hint="eastAsia"/>
        </w:rPr>
        <w:t>randint(m,n,K)</w:t>
      </w:r>
      <w:r>
        <w:rPr>
          <w:rFonts w:hint="eastAsia"/>
        </w:rPr>
        <w:t>产生</w:t>
      </w:r>
      <w:r>
        <w:rPr>
          <w:rFonts w:hint="eastAsia"/>
        </w:rPr>
        <w:t>m</w:t>
      </w:r>
      <w:r>
        <w:rPr>
          <w:rFonts w:hint="eastAsia"/>
        </w:rPr>
        <w:t>行</w:t>
      </w:r>
      <w:r>
        <w:rPr>
          <w:rFonts w:hint="eastAsia"/>
        </w:rPr>
        <w:t>n</w:t>
      </w:r>
      <w:r>
        <w:rPr>
          <w:rFonts w:hint="eastAsia"/>
        </w:rPr>
        <w:t>列</w:t>
      </w:r>
      <w:r>
        <w:rPr>
          <w:rFonts w:hint="eastAsia"/>
        </w:rPr>
        <w:t xml:space="preserve"> 0</w:t>
      </w:r>
      <w:r>
        <w:rPr>
          <w:rFonts w:hint="eastAsia"/>
        </w:rPr>
        <w:t>：</w:t>
      </w:r>
      <w:r>
        <w:rPr>
          <w:rFonts w:hint="eastAsia"/>
        </w:rPr>
        <w:t>K</w:t>
      </w:r>
      <w:r>
        <w:rPr>
          <w:rFonts w:hint="eastAsia"/>
        </w:rPr>
        <w:t>的随机数</w:t>
      </w:r>
      <w:r>
        <w:rPr>
          <w:rFonts w:hint="eastAsia"/>
        </w:rPr>
        <w:t xml:space="preserve"> </w:t>
      </w:r>
    </w:p>
    <w:p w:rsidR="00F278EA" w:rsidRDefault="00F278EA" w:rsidP="00F278EA">
      <w:pPr>
        <w:ind w:firstLine="420"/>
      </w:pPr>
      <w:r>
        <w:t>2</w:t>
      </w:r>
      <w:r>
        <w:rPr>
          <w:rFonts w:hint="eastAsia"/>
        </w:rPr>
        <w:t>、</w:t>
      </w:r>
      <w:r>
        <w:t>repmat(x,m,n)</w:t>
      </w:r>
      <w:r>
        <w:rPr>
          <w:rFonts w:hint="eastAsia"/>
        </w:rPr>
        <w:t>将</w:t>
      </w:r>
      <w:r>
        <w:t>x</w:t>
      </w:r>
      <w:r>
        <w:rPr>
          <w:rFonts w:hint="eastAsia"/>
        </w:rPr>
        <w:t>复制</w:t>
      </w:r>
      <w:r>
        <w:t>m</w:t>
      </w:r>
      <w:r>
        <w:rPr>
          <w:rFonts w:hint="eastAsia"/>
        </w:rPr>
        <w:t>行</w:t>
      </w:r>
      <w:r>
        <w:t>n</w:t>
      </w:r>
      <w:r>
        <w:rPr>
          <w:rFonts w:hint="eastAsia"/>
        </w:rPr>
        <w:t>列次（如</w:t>
      </w:r>
      <w:r>
        <w:t>x=[1 2 3] m=2 n=2 y=[1 2   3 1 2 3;1 2 3 1 2 3]</w:t>
      </w:r>
      <w:r>
        <w:rPr>
          <w:rFonts w:hint="eastAsia"/>
        </w:rPr>
        <w:t>）</w:t>
      </w:r>
      <w:r>
        <w:t xml:space="preserve"> </w:t>
      </w:r>
    </w:p>
    <w:p w:rsidR="00F278EA" w:rsidRDefault="00F278EA" w:rsidP="00F278EA">
      <w:pPr>
        <w:ind w:firstLine="420"/>
      </w:pPr>
      <w:r>
        <w:rPr>
          <w:rFonts w:hint="eastAsia"/>
        </w:rPr>
        <w:t>3</w:t>
      </w:r>
      <w:r>
        <w:rPr>
          <w:rFonts w:hint="eastAsia"/>
        </w:rPr>
        <w:t>、</w:t>
      </w:r>
      <w:r>
        <w:rPr>
          <w:rFonts w:hint="eastAsia"/>
        </w:rPr>
        <w:t xml:space="preserve"> </w:t>
      </w:r>
      <w:r>
        <w:rPr>
          <w:rFonts w:hint="eastAsia"/>
        </w:rPr>
        <w:t>对每一行求</w:t>
      </w:r>
      <w:r>
        <w:rPr>
          <w:rFonts w:hint="eastAsia"/>
        </w:rPr>
        <w:t xml:space="preserve">ifft ifft(x,M,[],2) </w:t>
      </w:r>
    </w:p>
    <w:p w:rsidR="00F278EA" w:rsidRDefault="00F278EA" w:rsidP="00F278EA">
      <w:pPr>
        <w:ind w:firstLine="420"/>
      </w:pPr>
      <w:r>
        <w:t>  </w:t>
      </w:r>
      <w:r>
        <w:rPr>
          <w:rFonts w:hint="eastAsia"/>
        </w:rPr>
        <w:t>对每一行求最大值</w:t>
      </w:r>
      <w:r>
        <w:t xml:space="preserve">max(x,[],2) </w:t>
      </w:r>
    </w:p>
    <w:p w:rsidR="00F278EA" w:rsidRDefault="00F278EA" w:rsidP="00F278EA">
      <w:pPr>
        <w:ind w:firstLine="420"/>
      </w:pPr>
      <w:r>
        <w:t>  </w:t>
      </w:r>
      <w:r>
        <w:rPr>
          <w:rFonts w:hint="eastAsia"/>
        </w:rPr>
        <w:t>对每一行求均值</w:t>
      </w:r>
      <w:r>
        <w:t xml:space="preserve">mean(x,2) </w:t>
      </w:r>
    </w:p>
    <w:p w:rsidR="00F278EA" w:rsidRDefault="00F278EA" w:rsidP="00F278EA">
      <w:pPr>
        <w:ind w:firstLine="420"/>
      </w:pPr>
      <w:r>
        <w:rPr>
          <w:rFonts w:hint="eastAsia"/>
        </w:rPr>
        <w:t>4</w:t>
      </w:r>
      <w:r>
        <w:rPr>
          <w:rFonts w:hint="eastAsia"/>
        </w:rPr>
        <w:t>、最重大的问题：我们要做到对</w:t>
      </w:r>
      <w:r>
        <w:rPr>
          <w:rFonts w:hint="eastAsia"/>
        </w:rPr>
        <w:t>1000</w:t>
      </w:r>
      <w:r>
        <w:rPr>
          <w:rFonts w:hint="eastAsia"/>
        </w:rPr>
        <w:t>个</w:t>
      </w:r>
      <w:r>
        <w:rPr>
          <w:rFonts w:hint="eastAsia"/>
        </w:rPr>
        <w:t>ofdm</w:t>
      </w:r>
      <w:r>
        <w:rPr>
          <w:rFonts w:hint="eastAsia"/>
        </w:rPr>
        <w:t>符号，用三种不同的方法（即</w:t>
      </w:r>
      <w:r>
        <w:rPr>
          <w:rFonts w:hint="eastAsia"/>
        </w:rPr>
        <w:t>U</w:t>
      </w:r>
      <w:r>
        <w:rPr>
          <w:rFonts w:hint="eastAsia"/>
        </w:rPr>
        <w:t>的个数分别为</w:t>
      </w:r>
      <w:r>
        <w:rPr>
          <w:rFonts w:hint="eastAsia"/>
        </w:rPr>
        <w:t>2,3,4</w:t>
      </w:r>
      <w:r>
        <w:rPr>
          <w:rFonts w:hint="eastAsia"/>
        </w:rPr>
        <w:t>）。有两种方法：</w:t>
      </w:r>
      <w:r>
        <w:rPr>
          <w:rFonts w:hint="eastAsia"/>
        </w:rPr>
        <w:t xml:space="preserve"> </w:t>
      </w:r>
    </w:p>
    <w:p w:rsidR="00F278EA" w:rsidRDefault="00F278EA" w:rsidP="00F278EA">
      <w:pPr>
        <w:ind w:firstLine="420"/>
      </w:pPr>
      <w:r>
        <w:lastRenderedPageBreak/>
        <w:t> a</w:t>
      </w:r>
      <w:r>
        <w:rPr>
          <w:rFonts w:hint="eastAsia"/>
        </w:rPr>
        <w:t>、每产生一个</w:t>
      </w:r>
      <w:r>
        <w:t>ofdm</w:t>
      </w:r>
      <w:r>
        <w:rPr>
          <w:rFonts w:hint="eastAsia"/>
        </w:rPr>
        <w:t>信号就对这信号用三种方法处理，然后重复</w:t>
      </w:r>
      <w:r>
        <w:t>1000</w:t>
      </w:r>
      <w:r>
        <w:rPr>
          <w:rFonts w:hint="eastAsia"/>
        </w:rPr>
        <w:t>次。（即先定一个信号，循环</w:t>
      </w:r>
      <w:r>
        <w:t>3</w:t>
      </w:r>
      <w:r>
        <w:rPr>
          <w:rFonts w:hint="eastAsia"/>
        </w:rPr>
        <w:t>个方法）</w:t>
      </w:r>
      <w:r>
        <w:t xml:space="preserve"> </w:t>
      </w:r>
    </w:p>
    <w:p w:rsidR="00F278EA" w:rsidRDefault="00F278EA" w:rsidP="00F278EA">
      <w:pPr>
        <w:ind w:firstLine="420"/>
      </w:pPr>
      <w:r>
        <w:t> b</w:t>
      </w:r>
      <w:r>
        <w:rPr>
          <w:rFonts w:hint="eastAsia"/>
        </w:rPr>
        <w:t>、对</w:t>
      </w:r>
      <w:r>
        <w:t>1000</w:t>
      </w:r>
      <w:r>
        <w:rPr>
          <w:rFonts w:hint="eastAsia"/>
        </w:rPr>
        <w:t>个</w:t>
      </w:r>
      <w:r>
        <w:t>odfm</w:t>
      </w:r>
      <w:r>
        <w:rPr>
          <w:rFonts w:hint="eastAsia"/>
        </w:rPr>
        <w:t>信号，分别用三种方法（即</w:t>
      </w:r>
      <w:r>
        <w:t>1</w:t>
      </w:r>
      <w:r>
        <w:rPr>
          <w:rFonts w:hint="eastAsia"/>
        </w:rPr>
        <w:t>种先定方法，循环</w:t>
      </w:r>
      <w:r>
        <w:t>1000</w:t>
      </w:r>
      <w:r>
        <w:rPr>
          <w:rFonts w:hint="eastAsia"/>
        </w:rPr>
        <w:t>个信号）</w:t>
      </w:r>
      <w:r>
        <w:t xml:space="preserve"> </w:t>
      </w:r>
    </w:p>
    <w:p w:rsidR="00F278EA" w:rsidRPr="00EF588C" w:rsidRDefault="00F278EA" w:rsidP="00F278EA">
      <w:pPr>
        <w:ind w:firstLine="420"/>
      </w:pPr>
      <w:r>
        <w:rPr>
          <w:rFonts w:hint="eastAsia"/>
        </w:rPr>
        <w:t>当用</w:t>
      </w:r>
      <w:r>
        <w:t>a</w:t>
      </w:r>
      <w:r>
        <w:rPr>
          <w:rFonts w:hint="eastAsia"/>
        </w:rPr>
        <w:t>方法时出现了错误，随着</w:t>
      </w:r>
      <w:r>
        <w:t>U</w:t>
      </w:r>
      <w:r>
        <w:rPr>
          <w:rFonts w:hint="eastAsia"/>
        </w:rPr>
        <w:t>的增加</w:t>
      </w:r>
      <w:r>
        <w:t>,PAPR</w:t>
      </w:r>
      <w:r>
        <w:rPr>
          <w:rFonts w:hint="eastAsia"/>
        </w:rPr>
        <w:t>并没有变小，而是几乎不变。反复看程序，百思不得其解。最后终于发现问题：当第一个信号用三种方法处理完之后，循环进入第二个信号，由于产生随机相位序列要用</w:t>
      </w:r>
      <w:r>
        <w:t>randint</w:t>
      </w:r>
      <w:r>
        <w:rPr>
          <w:rFonts w:hint="eastAsia"/>
        </w:rPr>
        <w:t>，导致第一个信号和第二个信号的随机相位序列发生了变化，所以出现了错误。如果要用</w:t>
      </w:r>
      <w:r>
        <w:t>a</w:t>
      </w:r>
      <w:r>
        <w:rPr>
          <w:rFonts w:hint="eastAsia"/>
        </w:rPr>
        <w:t>方法，必须提前把随机相位序列在循环前就固定。</w:t>
      </w:r>
    </w:p>
    <w:sectPr w:rsidR="00F278EA" w:rsidRPr="00EF5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D5A" w:rsidRDefault="00351D5A" w:rsidP="009D2D5A">
      <w:r>
        <w:separator/>
      </w:r>
    </w:p>
  </w:endnote>
  <w:endnote w:type="continuationSeparator" w:id="0">
    <w:p w:rsidR="00351D5A" w:rsidRDefault="00351D5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D5A" w:rsidRDefault="00351D5A" w:rsidP="009D2D5A">
      <w:r>
        <w:separator/>
      </w:r>
    </w:p>
  </w:footnote>
  <w:footnote w:type="continuationSeparator" w:id="0">
    <w:p w:rsidR="00351D5A" w:rsidRDefault="00351D5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1E7"/>
    <w:rsid w:val="00213E30"/>
    <w:rsid w:val="002F729A"/>
    <w:rsid w:val="00351D5A"/>
    <w:rsid w:val="003863CF"/>
    <w:rsid w:val="00426F79"/>
    <w:rsid w:val="004A1FFE"/>
    <w:rsid w:val="004C4E4D"/>
    <w:rsid w:val="00550C0E"/>
    <w:rsid w:val="0068591C"/>
    <w:rsid w:val="007721F9"/>
    <w:rsid w:val="007755D2"/>
    <w:rsid w:val="008A0723"/>
    <w:rsid w:val="008D44EE"/>
    <w:rsid w:val="00985A14"/>
    <w:rsid w:val="009C7070"/>
    <w:rsid w:val="009D2D5A"/>
    <w:rsid w:val="009F4B72"/>
    <w:rsid w:val="00AC0E50"/>
    <w:rsid w:val="00B03858"/>
    <w:rsid w:val="00C753C3"/>
    <w:rsid w:val="00CD01E7"/>
    <w:rsid w:val="00D706CA"/>
    <w:rsid w:val="00DD556E"/>
    <w:rsid w:val="00EE4C96"/>
    <w:rsid w:val="00EF588C"/>
    <w:rsid w:val="00F278EA"/>
    <w:rsid w:val="00F90D72"/>
    <w:rsid w:val="00F9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D8AFC-C0F5-450B-8868-79504FC9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2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178</Words>
  <Characters>1019</Characters>
  <Application>Microsoft Office Word</Application>
  <DocSecurity>0</DocSecurity>
  <Lines>8</Lines>
  <Paragraphs>2</Paragraphs>
  <ScaleCrop>false</ScaleCrop>
  <Company>www.winsoso.com</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10</cp:revision>
  <dcterms:created xsi:type="dcterms:W3CDTF">2018-04-24T01:41:00Z</dcterms:created>
  <dcterms:modified xsi:type="dcterms:W3CDTF">2018-05-13T14:34:00Z</dcterms:modified>
</cp:coreProperties>
</file>