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FF4557" w:rsidP="00FF4557">
      <w:pPr>
        <w:pStyle w:val="a3"/>
      </w:pPr>
      <w:r w:rsidRPr="00FF4557">
        <w:rPr>
          <w:rFonts w:hint="eastAsia"/>
        </w:rPr>
        <w:t>多普勒效应与多普勒频移</w:t>
      </w:r>
    </w:p>
    <w:p w:rsidR="00FF4557" w:rsidRDefault="00471AC2" w:rsidP="00471AC2">
      <w:pPr>
        <w:pStyle w:val="1"/>
      </w:pPr>
      <w:r>
        <w:rPr>
          <w:rFonts w:hint="eastAsia"/>
        </w:rPr>
        <w:t>多普勒效应</w:t>
      </w:r>
      <w:r w:rsidR="00E743BB">
        <w:rPr>
          <w:rFonts w:hint="eastAsia"/>
        </w:rPr>
        <w:t>与多普勒频移</w:t>
      </w:r>
    </w:p>
    <w:p w:rsidR="00471AC2" w:rsidRPr="00150074" w:rsidRDefault="000E2903" w:rsidP="00F2742B">
      <w:pPr>
        <w:ind w:firstLineChars="200" w:firstLine="482"/>
        <w:rPr>
          <w:rFonts w:hint="eastAsia"/>
          <w:b/>
        </w:rPr>
      </w:pPr>
      <w:r w:rsidRPr="00150074">
        <w:rPr>
          <w:b/>
        </w:rPr>
        <w:t>在移动通信环境下</w:t>
      </w:r>
      <w:r w:rsidRPr="00150074">
        <w:rPr>
          <w:rFonts w:hint="eastAsia"/>
          <w:b/>
        </w:rPr>
        <w:t>，</w:t>
      </w:r>
      <w:r w:rsidRPr="00150074">
        <w:rPr>
          <w:b/>
        </w:rPr>
        <w:t>发射源与接收体之间存在相对运动</w:t>
      </w:r>
      <w:r w:rsidRPr="00150074">
        <w:rPr>
          <w:rFonts w:hint="eastAsia"/>
          <w:b/>
        </w:rPr>
        <w:t>，</w:t>
      </w:r>
      <w:r w:rsidRPr="00150074">
        <w:rPr>
          <w:b/>
        </w:rPr>
        <w:t>接收体接收信息的频率与发射源发射信息频率不同</w:t>
      </w:r>
      <w:r w:rsidRPr="00150074">
        <w:rPr>
          <w:rFonts w:hint="eastAsia"/>
          <w:b/>
        </w:rPr>
        <w:t>，这种现象称为</w:t>
      </w:r>
      <w:r w:rsidRPr="00E743BB">
        <w:rPr>
          <w:rFonts w:hint="eastAsia"/>
          <w:b/>
          <w:color w:val="FF0000"/>
        </w:rPr>
        <w:t>多普勒效应</w:t>
      </w:r>
      <w:r w:rsidRPr="00150074">
        <w:rPr>
          <w:rFonts w:hint="eastAsia"/>
          <w:b/>
        </w:rPr>
        <w:t>，而接收频率与发射频率之差称为</w:t>
      </w:r>
      <w:r w:rsidRPr="00E743BB">
        <w:rPr>
          <w:rFonts w:hint="eastAsia"/>
          <w:b/>
          <w:color w:val="FF0000"/>
        </w:rPr>
        <w:t>多普勒频移</w:t>
      </w:r>
      <w:r w:rsidRPr="00150074">
        <w:rPr>
          <w:rFonts w:hint="eastAsia"/>
          <w:b/>
        </w:rPr>
        <w:t>。</w:t>
      </w:r>
      <w:bookmarkStart w:id="0" w:name="_GoBack"/>
      <w:bookmarkEnd w:id="0"/>
    </w:p>
    <w:sectPr w:rsidR="00471AC2" w:rsidRPr="0015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C78" w:rsidRDefault="00115C78" w:rsidP="00E608E7">
      <w:r>
        <w:separator/>
      </w:r>
    </w:p>
  </w:endnote>
  <w:endnote w:type="continuationSeparator" w:id="0">
    <w:p w:rsidR="00115C78" w:rsidRDefault="00115C7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C78" w:rsidRDefault="00115C78" w:rsidP="00E608E7">
      <w:r>
        <w:separator/>
      </w:r>
    </w:p>
  </w:footnote>
  <w:footnote w:type="continuationSeparator" w:id="0">
    <w:p w:rsidR="00115C78" w:rsidRDefault="00115C7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E2903"/>
    <w:rsid w:val="001033D5"/>
    <w:rsid w:val="001109CE"/>
    <w:rsid w:val="00115C78"/>
    <w:rsid w:val="0011678B"/>
    <w:rsid w:val="00150074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1AC2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743BB"/>
    <w:rsid w:val="00EB1EEA"/>
    <w:rsid w:val="00EB2D68"/>
    <w:rsid w:val="00F12B82"/>
    <w:rsid w:val="00F2742B"/>
    <w:rsid w:val="00F43C9F"/>
    <w:rsid w:val="00F85EDC"/>
    <w:rsid w:val="00FA7442"/>
    <w:rsid w:val="00FB2832"/>
    <w:rsid w:val="00FB7816"/>
    <w:rsid w:val="00FC0D3D"/>
    <w:rsid w:val="00FE468D"/>
    <w:rsid w:val="00FF312D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208</cp:revision>
  <dcterms:created xsi:type="dcterms:W3CDTF">2017-03-07T03:19:00Z</dcterms:created>
  <dcterms:modified xsi:type="dcterms:W3CDTF">2017-09-26T09:11:00Z</dcterms:modified>
</cp:coreProperties>
</file>