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DF" w:rsidRDefault="00E65FDF" w:rsidP="00E65FDF">
      <w:pPr>
        <w:pStyle w:val="a7"/>
      </w:pPr>
      <w:r>
        <w:rPr>
          <w:rFonts w:hint="eastAsia"/>
        </w:rPr>
        <w:t>利用</w:t>
      </w:r>
      <w:r>
        <w:rPr>
          <w:rFonts w:hint="eastAsia"/>
        </w:rPr>
        <w:t>FFT</w:t>
      </w:r>
      <w:r>
        <w:rPr>
          <w:rFonts w:hint="eastAsia"/>
        </w:rPr>
        <w:t>实现循环卷积</w:t>
      </w:r>
      <w:r>
        <w:rPr>
          <w:rFonts w:hint="eastAsia"/>
        </w:rPr>
        <w:t>(</w:t>
      </w:r>
      <w:r>
        <w:rPr>
          <w:rFonts w:hint="eastAsia"/>
        </w:rPr>
        <w:t>圆周卷积</w:t>
      </w:r>
      <w:r>
        <w:rPr>
          <w:rFonts w:hint="eastAsia"/>
        </w:rPr>
        <w:t>)</w:t>
      </w:r>
    </w:p>
    <w:p w:rsidR="00E65FDF" w:rsidRDefault="00395EC1" w:rsidP="00395EC1">
      <w:pPr>
        <w:pStyle w:val="1"/>
      </w:pPr>
      <w:r>
        <w:rPr>
          <w:rFonts w:hint="eastAsia"/>
        </w:rPr>
        <w:t>线性卷积与循环卷积</w:t>
      </w:r>
    </w:p>
    <w:p w:rsidR="00395EC1" w:rsidRDefault="0016331E" w:rsidP="0016331E">
      <w:pPr>
        <w:pStyle w:val="2"/>
        <w:rPr>
          <w:rFonts w:hint="eastAsia"/>
        </w:rPr>
      </w:pPr>
      <w:r>
        <w:rPr>
          <w:rFonts w:hint="eastAsia"/>
        </w:rPr>
        <w:t>线性卷积包括卷积积分和卷积和</w:t>
      </w:r>
    </w:p>
    <w:p w:rsidR="007D43DF" w:rsidRDefault="00C4799C" w:rsidP="00D430B0">
      <w:pPr>
        <w:ind w:firstLine="420"/>
      </w:pPr>
      <w:r>
        <w:rPr>
          <w:rFonts w:hint="eastAsia"/>
        </w:rPr>
        <w:t>线性卷积的作用：</w:t>
      </w:r>
      <w:r w:rsidRPr="00C4799C">
        <w:rPr>
          <w:rFonts w:hint="eastAsia"/>
        </w:rPr>
        <w:t>求解线性系统对任意激励信号的零态响应。</w:t>
      </w:r>
    </w:p>
    <w:p w:rsidR="005E0888" w:rsidRDefault="005E0888" w:rsidP="00063DDB">
      <w:pPr>
        <w:pStyle w:val="3"/>
        <w:ind w:left="630" w:right="210"/>
      </w:pPr>
      <w:r>
        <w:rPr>
          <w:rFonts w:hint="eastAsia"/>
        </w:rPr>
        <w:t>卷积积分：</w:t>
      </w:r>
    </w:p>
    <w:p w:rsidR="00146688" w:rsidRPr="00146688" w:rsidRDefault="00146688" w:rsidP="005750D0">
      <w:pPr>
        <w:ind w:left="420" w:firstLine="210"/>
        <w:rPr>
          <w:rFonts w:hint="eastAsia"/>
        </w:rPr>
      </w:pPr>
      <w:r>
        <w:rPr>
          <w:rFonts w:hint="eastAsia"/>
        </w:rPr>
        <w:t>连续系统中。</w:t>
      </w:r>
    </w:p>
    <w:p w:rsidR="00C4799C" w:rsidRDefault="005E0888" w:rsidP="005E0888">
      <w:pPr>
        <w:ind w:left="420" w:firstLine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B35BCE" wp14:editId="09880A12">
            <wp:extent cx="2126511" cy="3830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787" cy="3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5" w:rsidRDefault="00A1001B" w:rsidP="00063DDB">
      <w:pPr>
        <w:pStyle w:val="3"/>
        <w:ind w:left="630" w:right="210"/>
      </w:pPr>
      <w:r>
        <w:tab/>
      </w:r>
      <w:r w:rsidR="00063DDB">
        <w:rPr>
          <w:rFonts w:hint="eastAsia"/>
        </w:rPr>
        <w:t>卷积和：</w:t>
      </w:r>
    </w:p>
    <w:p w:rsidR="00063DDB" w:rsidRPr="00063DDB" w:rsidRDefault="00063DDB" w:rsidP="005750D0">
      <w:pPr>
        <w:ind w:left="630" w:firstLine="420"/>
        <w:rPr>
          <w:rFonts w:hint="eastAsia"/>
        </w:rPr>
      </w:pPr>
      <w:r w:rsidRPr="00063DDB">
        <w:rPr>
          <w:rFonts w:hint="eastAsia"/>
        </w:rPr>
        <w:t>离散系统的时域分析是，已知离散系统的初始状态和输入信号（激励），求离散系统的输出（响应），两种方法：</w:t>
      </w:r>
      <w:r w:rsidRPr="003F38AF">
        <w:rPr>
          <w:rFonts w:hint="eastAsia"/>
          <w:b/>
        </w:rPr>
        <w:t>递推解法和离散卷积法</w:t>
      </w:r>
      <w:r w:rsidRPr="00063DDB">
        <w:rPr>
          <w:rFonts w:hint="eastAsia"/>
        </w:rPr>
        <w:t>。</w:t>
      </w:r>
    </w:p>
    <w:p w:rsidR="00063DDB" w:rsidRPr="007D43DF" w:rsidRDefault="00063DDB" w:rsidP="000A1E76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292ACB5" wp14:editId="3A6232C7">
            <wp:extent cx="2885714" cy="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1E" w:rsidRDefault="000C5422" w:rsidP="000C5422">
      <w:pPr>
        <w:pStyle w:val="2"/>
      </w:pPr>
      <w:r>
        <w:rPr>
          <w:rFonts w:hint="eastAsia"/>
        </w:rPr>
        <w:t>循环卷积</w:t>
      </w:r>
      <w:r>
        <w:rPr>
          <w:rFonts w:hint="eastAsia"/>
        </w:rPr>
        <w:t>(</w:t>
      </w:r>
      <w:r>
        <w:rPr>
          <w:rFonts w:hint="eastAsia"/>
        </w:rPr>
        <w:t>圆周卷积</w:t>
      </w:r>
      <w:r>
        <w:rPr>
          <w:rFonts w:hint="eastAsia"/>
        </w:rPr>
        <w:t>)</w:t>
      </w:r>
    </w:p>
    <w:p w:rsidR="00515BDA" w:rsidRDefault="00291F62" w:rsidP="00DF611F">
      <w:pPr>
        <w:ind w:firstLine="420"/>
      </w:pPr>
      <w:r>
        <w:rPr>
          <w:rFonts w:hint="eastAsia"/>
        </w:rPr>
        <w:t>圆周移位：一周期为</w:t>
      </w:r>
      <w:r>
        <w:rPr>
          <w:rFonts w:hint="eastAsia"/>
        </w:rPr>
        <w:t>N</w:t>
      </w:r>
      <w:r>
        <w:rPr>
          <w:rFonts w:hint="eastAsia"/>
        </w:rPr>
        <w:t>的周期序列</w:t>
      </w:r>
      <w:r>
        <w:rPr>
          <w:rFonts w:hint="eastAsia"/>
        </w:rPr>
        <w:t>, </w:t>
      </w:r>
      <w:r>
        <w:rPr>
          <w:rFonts w:hint="eastAsia"/>
        </w:rPr>
        <w:t>可视为</w:t>
      </w:r>
      <w:r w:rsidRPr="00B1189F">
        <w:rPr>
          <w:rFonts w:hint="eastAsia"/>
          <w:b/>
        </w:rPr>
        <w:t>一主值序列</w:t>
      </w:r>
      <w:r>
        <w:rPr>
          <w:rFonts w:hint="eastAsia"/>
        </w:rPr>
        <w:t>在圆周上的循环移位。周期序列在时间轴上左移</w:t>
      </w:r>
      <w:r w:rsidR="00B1189F">
        <w:rPr>
          <w:rFonts w:hint="eastAsia"/>
        </w:rPr>
        <w:t>或</w:t>
      </w:r>
      <w:r>
        <w:rPr>
          <w:rFonts w:hint="eastAsia"/>
        </w:rPr>
        <w:t>右移</w:t>
      </w:r>
      <w:r>
        <w:rPr>
          <w:rFonts w:hint="eastAsia"/>
        </w:rPr>
        <w:t>m</w:t>
      </w:r>
      <w:r>
        <w:rPr>
          <w:rFonts w:hint="eastAsia"/>
        </w:rPr>
        <w:t>位时，对应的圆周序列则顺时针</w:t>
      </w:r>
      <w:r w:rsidR="00052B93">
        <w:rPr>
          <w:rFonts w:hint="eastAsia"/>
        </w:rPr>
        <w:t>或逆</w:t>
      </w:r>
      <w:r>
        <w:rPr>
          <w:rFonts w:hint="eastAsia"/>
        </w:rPr>
        <w:t>时针转动</w:t>
      </w:r>
      <w:r>
        <w:rPr>
          <w:rFonts w:hint="eastAsia"/>
        </w:rPr>
        <w:t>m</w:t>
      </w:r>
      <w:r>
        <w:rPr>
          <w:rFonts w:hint="eastAsia"/>
        </w:rPr>
        <w:t>位，这种旋转称为圆周移位。</w:t>
      </w:r>
    </w:p>
    <w:p w:rsidR="00DF611F" w:rsidRDefault="00DF611F" w:rsidP="00DF611F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1EF18EB" wp14:editId="01E732BF">
            <wp:extent cx="1963479" cy="92504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862" cy="9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E15791" wp14:editId="6ED218C2">
            <wp:extent cx="1545266" cy="11037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329" cy="1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DA" w:rsidRPr="000C5422" w:rsidRDefault="00515BDA" w:rsidP="009743D5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6C45C334" wp14:editId="37D89F3A">
            <wp:extent cx="3685714" cy="6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5E" w:rsidRDefault="009F56A0" w:rsidP="00EB615E">
      <w:r>
        <w:rPr>
          <w:rFonts w:hint="eastAsia"/>
        </w:rPr>
        <w:t>两序列</w:t>
      </w:r>
      <w:r w:rsidR="00EB615E">
        <w:rPr>
          <w:rFonts w:hint="eastAsia"/>
        </w:rPr>
        <w:t>循环卷积的条件：</w:t>
      </w:r>
      <w:r>
        <w:rPr>
          <w:rFonts w:hint="eastAsia"/>
        </w:rPr>
        <w:t>长度相等，如果不相等，可以通过增补零来使之相等。</w:t>
      </w:r>
    </w:p>
    <w:p w:rsidR="009F56A0" w:rsidRDefault="008C097D" w:rsidP="008C097D">
      <w:pPr>
        <w:pStyle w:val="2"/>
      </w:pPr>
      <w:r>
        <w:rPr>
          <w:rFonts w:hint="eastAsia"/>
        </w:rPr>
        <w:t>线性卷积与圆周卷积的关系：</w:t>
      </w:r>
    </w:p>
    <w:p w:rsidR="008C097D" w:rsidRDefault="008C097D" w:rsidP="00526EC4">
      <w:pPr>
        <w:ind w:left="420" w:firstLine="420"/>
      </w:pPr>
      <w:r>
        <w:rPr>
          <w:rFonts w:hint="eastAsia"/>
        </w:rPr>
        <w:t>线性卷积是平移，结果长度是</w:t>
      </w:r>
      <w:r>
        <w:rPr>
          <w:rFonts w:hint="eastAsia"/>
        </w:rPr>
        <w:t>L=N+M-</w:t>
      </w:r>
      <w:r>
        <w:t>1</w:t>
      </w:r>
      <w:r>
        <w:rPr>
          <w:rFonts w:hint="eastAsia"/>
        </w:rPr>
        <w:t>；而循环卷积</w:t>
      </w:r>
      <w:r>
        <w:rPr>
          <w:rFonts w:hint="eastAsia"/>
        </w:rPr>
        <w:t>(</w:t>
      </w:r>
      <w:r>
        <w:rPr>
          <w:rFonts w:hint="eastAsia"/>
        </w:rPr>
        <w:t>圆周卷积</w:t>
      </w:r>
      <w:r>
        <w:rPr>
          <w:rFonts w:hint="eastAsia"/>
        </w:rPr>
        <w:t>)</w:t>
      </w:r>
      <w:r>
        <w:rPr>
          <w:rFonts w:hint="eastAsia"/>
        </w:rPr>
        <w:t>是圆移，结果长度为</w:t>
      </w:r>
      <w:r>
        <w:rPr>
          <w:rFonts w:hint="eastAsia"/>
        </w:rPr>
        <w:t>L=N=M</w:t>
      </w:r>
      <w:r>
        <w:rPr>
          <w:rFonts w:hint="eastAsia"/>
        </w:rPr>
        <w:t>。</w:t>
      </w:r>
      <w:r w:rsidR="00526EC4">
        <w:rPr>
          <w:rFonts w:hint="eastAsia"/>
        </w:rPr>
        <w:t>只有当两者卷积结果长度相等时，卷积结果才一样。</w:t>
      </w:r>
    </w:p>
    <w:p w:rsidR="00526EC4" w:rsidRDefault="00526EC4" w:rsidP="00526EC4">
      <w:pPr>
        <w:ind w:left="420" w:firstLine="420"/>
      </w:pPr>
      <w:r>
        <w:rPr>
          <w:rFonts w:hint="eastAsia"/>
        </w:rPr>
        <w:t>可以利用圆周卷积实现线性卷积：</w:t>
      </w:r>
    </w:p>
    <w:p w:rsidR="00526EC4" w:rsidRDefault="00AE1567" w:rsidP="00526EC4">
      <w:pPr>
        <w:ind w:left="420" w:firstLine="420"/>
      </w:pPr>
      <w:r>
        <w:rPr>
          <w:rFonts w:hint="eastAsia"/>
        </w:rPr>
        <w:t>卷积之前，将序列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的长度通过补零的方式都增长到</w:t>
      </w:r>
      <w:r>
        <w:rPr>
          <w:rFonts w:hint="eastAsia"/>
        </w:rPr>
        <w:t>L=N+M-</w:t>
      </w:r>
      <w:r>
        <w:t>1,</w:t>
      </w:r>
      <w:r>
        <w:rPr>
          <w:rFonts w:hint="eastAsia"/>
        </w:rPr>
        <w:t>然后进行圆周卷积，圆周卷积的结果就和线性卷积相同。</w:t>
      </w:r>
    </w:p>
    <w:p w:rsidR="0067763F" w:rsidRDefault="0067763F" w:rsidP="00526EC4">
      <w:pPr>
        <w:ind w:left="420" w:firstLine="420"/>
      </w:pPr>
      <w:r>
        <w:rPr>
          <w:rFonts w:hint="eastAsia"/>
        </w:rPr>
        <w:t>注意：一般圆周卷积都是利用</w:t>
      </w:r>
      <w:r>
        <w:rPr>
          <w:rFonts w:hint="eastAsia"/>
        </w:rPr>
        <w:t>FFT</w:t>
      </w:r>
      <w:r>
        <w:rPr>
          <w:rFonts w:hint="eastAsia"/>
        </w:rPr>
        <w:t>算法实现的，所以卷积的点数一般选用</w:t>
      </w:r>
      <w:r>
        <w:rPr>
          <w:rFonts w:hint="eastAsia"/>
        </w:rPr>
        <w:t>2</w:t>
      </w:r>
      <w:r>
        <w:rPr>
          <w:rFonts w:hint="eastAsia"/>
        </w:rPr>
        <w:t>的幂，所以</w:t>
      </w:r>
      <w:r>
        <w:rPr>
          <w:rFonts w:hint="eastAsia"/>
        </w:rPr>
        <w:t>L</w:t>
      </w:r>
      <w:r>
        <w:rPr>
          <w:rFonts w:hint="eastAsia"/>
        </w:rPr>
        <w:t>一般选择大于且最接近</w:t>
      </w:r>
      <w:r>
        <w:rPr>
          <w:rFonts w:hint="eastAsia"/>
        </w:rPr>
        <w:t>N+M-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的幂。</w:t>
      </w:r>
    </w:p>
    <w:p w:rsidR="002D7D74" w:rsidRDefault="002D7D74" w:rsidP="002D7D74">
      <w:pPr>
        <w:pStyle w:val="1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FFT</w:t>
      </w:r>
      <w:r>
        <w:rPr>
          <w:rFonts w:hint="eastAsia"/>
        </w:rPr>
        <w:t>计算循环卷积</w:t>
      </w:r>
      <w:r>
        <w:rPr>
          <w:rFonts w:hint="eastAsia"/>
        </w:rPr>
        <w:t>(</w:t>
      </w:r>
      <w:r>
        <w:rPr>
          <w:rFonts w:hint="eastAsia"/>
        </w:rPr>
        <w:t>圆周卷积</w:t>
      </w:r>
      <w:r>
        <w:rPr>
          <w:rFonts w:hint="eastAsia"/>
        </w:rPr>
        <w:t>)</w:t>
      </w:r>
      <w:r>
        <w:rPr>
          <w:rFonts w:hint="eastAsia"/>
        </w:rPr>
        <w:t>的步骤</w:t>
      </w:r>
    </w:p>
    <w:p w:rsidR="002D7D74" w:rsidRDefault="002D7D74" w:rsidP="00C355B6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D0F5F" wp14:editId="76F4254E">
            <wp:extent cx="5274310" cy="1066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67" w:rsidRDefault="008F6788" w:rsidP="008F6788">
      <w:pPr>
        <w:pStyle w:val="1"/>
      </w:pPr>
      <w:r>
        <w:rPr>
          <w:rFonts w:hint="eastAsia"/>
        </w:rPr>
        <w:t>分段快速卷积</w:t>
      </w:r>
    </w:p>
    <w:p w:rsidR="008F6788" w:rsidRDefault="00F142CD" w:rsidP="008F6788">
      <w:r>
        <w:rPr>
          <w:rFonts w:hint="eastAsia"/>
        </w:rPr>
        <w:t>设</w:t>
      </w:r>
      <w:r>
        <w:rPr>
          <w:rFonts w:hint="eastAsia"/>
        </w:rPr>
        <w:t>x</w:t>
      </w:r>
      <w:r>
        <w:t>(n)</w:t>
      </w:r>
      <w:r>
        <w:rPr>
          <w:rFonts w:hint="eastAsia"/>
        </w:rPr>
        <w:t>为长序列，</w:t>
      </w:r>
      <w:r>
        <w:rPr>
          <w:rFonts w:hint="eastAsia"/>
        </w:rPr>
        <w:t>h</w:t>
      </w:r>
      <w:r>
        <w:t>(n)</w:t>
      </w:r>
      <w:r>
        <w:rPr>
          <w:rFonts w:hint="eastAsia"/>
        </w:rPr>
        <w:t>为短序列</w:t>
      </w:r>
      <w:r>
        <w:rPr>
          <w:rFonts w:hint="eastAsia"/>
        </w:rPr>
        <w:t>(</w:t>
      </w:r>
      <w:r>
        <w:rPr>
          <w:rFonts w:hint="eastAsia"/>
        </w:rPr>
        <w:t>长度为</w:t>
      </w:r>
      <w:r>
        <w:rPr>
          <w:rFonts w:hint="eastAsia"/>
        </w:rPr>
        <w:t>M)</w:t>
      </w:r>
      <w:r>
        <w:rPr>
          <w:rFonts w:hint="eastAsia"/>
        </w:rPr>
        <w:t>，实现两者的卷积，采用分段循环卷积比较好。</w:t>
      </w:r>
    </w:p>
    <w:p w:rsidR="00F142CD" w:rsidRDefault="00F142CD" w:rsidP="008F6788">
      <w:r>
        <w:rPr>
          <w:noProof/>
        </w:rPr>
        <w:drawing>
          <wp:inline distT="0" distB="0" distL="0" distR="0" wp14:anchorId="686115A7" wp14:editId="25592CD6">
            <wp:extent cx="5274310" cy="542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CD" w:rsidRDefault="00F142CD" w:rsidP="008F6788">
      <w:r>
        <w:rPr>
          <w:noProof/>
        </w:rPr>
        <w:drawing>
          <wp:inline distT="0" distB="0" distL="0" distR="0" wp14:anchorId="52558772" wp14:editId="5CBDAC8C">
            <wp:extent cx="4919330" cy="247032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464" cy="24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0286D53" wp14:editId="72321C34">
            <wp:extent cx="4447619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CD" w:rsidRDefault="00F142CD" w:rsidP="00F142CD">
      <w:pPr>
        <w:pStyle w:val="2"/>
        <w:numPr>
          <w:ilvl w:val="0"/>
          <w:numId w:val="4"/>
        </w:numPr>
      </w:pPr>
      <w:r>
        <w:rPr>
          <w:rFonts w:hint="eastAsia"/>
        </w:rPr>
        <w:t>重叠相加法</w:t>
      </w:r>
    </w:p>
    <w:p w:rsidR="00F142CD" w:rsidRDefault="00F142CD" w:rsidP="00F142CD">
      <w:r>
        <w:rPr>
          <w:noProof/>
        </w:rPr>
        <w:drawing>
          <wp:inline distT="0" distB="0" distL="0" distR="0" wp14:anchorId="2C26E757" wp14:editId="1F8D9EDA">
            <wp:extent cx="5274310" cy="768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CD" w:rsidRDefault="00F142CD" w:rsidP="00F142CD">
      <w:pPr>
        <w:pStyle w:val="2"/>
        <w:rPr>
          <w:rFonts w:hint="eastAsia"/>
        </w:rPr>
      </w:pPr>
      <w:r>
        <w:rPr>
          <w:rFonts w:hint="eastAsia"/>
        </w:rPr>
        <w:t>重叠舍去法</w:t>
      </w:r>
    </w:p>
    <w:p w:rsidR="00F142CD" w:rsidRPr="00F142CD" w:rsidRDefault="00F142CD" w:rsidP="00F142C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68030A3" wp14:editId="0FD1D9A9">
            <wp:extent cx="5274310" cy="9848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2CD" w:rsidRPr="00F1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60" w:rsidRDefault="00975E60" w:rsidP="009D2D5A">
      <w:r>
        <w:separator/>
      </w:r>
    </w:p>
  </w:endnote>
  <w:endnote w:type="continuationSeparator" w:id="0">
    <w:p w:rsidR="00975E60" w:rsidRDefault="00975E6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60" w:rsidRDefault="00975E60" w:rsidP="009D2D5A">
      <w:r>
        <w:separator/>
      </w:r>
    </w:p>
  </w:footnote>
  <w:footnote w:type="continuationSeparator" w:id="0">
    <w:p w:rsidR="00975E60" w:rsidRDefault="00975E6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E9"/>
    <w:rsid w:val="00052B93"/>
    <w:rsid w:val="00063DDB"/>
    <w:rsid w:val="000A1E76"/>
    <w:rsid w:val="000C5422"/>
    <w:rsid w:val="00146688"/>
    <w:rsid w:val="0016331E"/>
    <w:rsid w:val="001B0DEC"/>
    <w:rsid w:val="00291F62"/>
    <w:rsid w:val="002C0DE1"/>
    <w:rsid w:val="002D7D74"/>
    <w:rsid w:val="003863CF"/>
    <w:rsid w:val="00395EC1"/>
    <w:rsid w:val="003F38AF"/>
    <w:rsid w:val="00426F79"/>
    <w:rsid w:val="00515BDA"/>
    <w:rsid w:val="00526EC4"/>
    <w:rsid w:val="00550C0E"/>
    <w:rsid w:val="005750D0"/>
    <w:rsid w:val="005E0888"/>
    <w:rsid w:val="0067763F"/>
    <w:rsid w:val="0068591C"/>
    <w:rsid w:val="006C3436"/>
    <w:rsid w:val="006F3505"/>
    <w:rsid w:val="007755D2"/>
    <w:rsid w:val="007D43DF"/>
    <w:rsid w:val="008A0723"/>
    <w:rsid w:val="008C097D"/>
    <w:rsid w:val="008D44EE"/>
    <w:rsid w:val="008F6788"/>
    <w:rsid w:val="009743D5"/>
    <w:rsid w:val="00975E60"/>
    <w:rsid w:val="00985A14"/>
    <w:rsid w:val="009C7070"/>
    <w:rsid w:val="009D2D5A"/>
    <w:rsid w:val="009F56A0"/>
    <w:rsid w:val="00A1001B"/>
    <w:rsid w:val="00A5467E"/>
    <w:rsid w:val="00AC0E50"/>
    <w:rsid w:val="00AE1567"/>
    <w:rsid w:val="00B03858"/>
    <w:rsid w:val="00B1189F"/>
    <w:rsid w:val="00C355B6"/>
    <w:rsid w:val="00C4799C"/>
    <w:rsid w:val="00C753C3"/>
    <w:rsid w:val="00D430B0"/>
    <w:rsid w:val="00D706CA"/>
    <w:rsid w:val="00DD556E"/>
    <w:rsid w:val="00DF611F"/>
    <w:rsid w:val="00E65FDF"/>
    <w:rsid w:val="00EB615E"/>
    <w:rsid w:val="00F142CD"/>
    <w:rsid w:val="00F90D72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D3"/>
  <w15:chartTrackingRefBased/>
  <w15:docId w15:val="{21B12CFD-94E8-447A-A99C-8FD617E3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91</Words>
  <Characters>525</Characters>
  <Application>Microsoft Office Word</Application>
  <DocSecurity>0</DocSecurity>
  <Lines>4</Lines>
  <Paragraphs>1</Paragraphs>
  <ScaleCrop>false</ScaleCrop>
  <Company>www.winsoso.com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36</cp:revision>
  <dcterms:created xsi:type="dcterms:W3CDTF">2018-05-12T13:04:00Z</dcterms:created>
  <dcterms:modified xsi:type="dcterms:W3CDTF">2018-05-12T14:14:00Z</dcterms:modified>
</cp:coreProperties>
</file>