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B26079" w:rsidP="00B26079">
      <w:pPr>
        <w:pStyle w:val="a6"/>
      </w:pPr>
      <w:r w:rsidRPr="00B26079">
        <w:t>MATLAB</w:t>
      </w:r>
      <w:r w:rsidRPr="00B26079">
        <w:t>中如何使用</w:t>
      </w:r>
      <w:r w:rsidRPr="00B26079">
        <w:t>help</w:t>
      </w:r>
      <w:r w:rsidRPr="00B26079">
        <w:t>及</w:t>
      </w:r>
      <w:r w:rsidRPr="00B26079">
        <w:t>doc</w:t>
      </w:r>
    </w:p>
    <w:p w:rsidR="00B26079" w:rsidRDefault="00815808" w:rsidP="00815808">
      <w:pPr>
        <w:pStyle w:val="1"/>
      </w:pPr>
      <w:r>
        <w:rPr>
          <w:rFonts w:hint="eastAsia"/>
        </w:rPr>
        <w:t>help</w:t>
      </w:r>
    </w:p>
    <w:p w:rsidR="00815808" w:rsidRDefault="00FC3744" w:rsidP="00815808">
      <w:r>
        <w:t>在MATLAB命令行窗口</w:t>
      </w:r>
      <w:r>
        <w:rPr>
          <w:rFonts w:hint="eastAsia"/>
        </w:rPr>
        <w:t>，</w:t>
      </w:r>
      <w:r>
        <w:t>输入</w:t>
      </w:r>
      <w:r w:rsidRPr="00957E2D">
        <w:rPr>
          <w:b/>
        </w:rPr>
        <w:t xml:space="preserve">help xxx </w:t>
      </w:r>
      <w:r>
        <w:t>即可查找关于xxx的</w:t>
      </w:r>
      <w:r w:rsidR="00255DEE">
        <w:t>简单</w:t>
      </w:r>
      <w:r>
        <w:t>介绍</w:t>
      </w:r>
      <w:r>
        <w:rPr>
          <w:rFonts w:hint="eastAsia"/>
        </w:rPr>
        <w:t>。</w:t>
      </w:r>
    </w:p>
    <w:p w:rsidR="00FC3744" w:rsidRDefault="00E56C1E" w:rsidP="00E56C1E">
      <w:pPr>
        <w:pStyle w:val="1"/>
      </w:pPr>
      <w:r>
        <w:rPr>
          <w:rFonts w:hint="eastAsia"/>
        </w:rPr>
        <w:t>doc</w:t>
      </w:r>
      <w:r>
        <w:t xml:space="preserve"> </w:t>
      </w:r>
    </w:p>
    <w:p w:rsidR="00E56C1E" w:rsidRDefault="00E56C1E" w:rsidP="00E56C1E">
      <w:r>
        <w:t>输入</w:t>
      </w:r>
      <w:r>
        <w:rPr>
          <w:rFonts w:hint="eastAsia"/>
        </w:rPr>
        <w:t xml:space="preserve"> </w:t>
      </w:r>
      <w:r w:rsidRPr="00957E2D">
        <w:rPr>
          <w:rFonts w:hint="eastAsia"/>
          <w:b/>
        </w:rPr>
        <w:t>doc</w:t>
      </w:r>
      <w:r w:rsidRPr="00957E2D">
        <w:rPr>
          <w:b/>
        </w:rPr>
        <w:t xml:space="preserve"> xxx</w:t>
      </w:r>
      <w:r>
        <w:rPr>
          <w:rFonts w:hint="eastAsia"/>
        </w:rPr>
        <w:t>，</w:t>
      </w:r>
      <w:r>
        <w:t>从文档中查找关于xxx的</w:t>
      </w:r>
      <w:r w:rsidR="00255DEE">
        <w:t>详细介绍</w:t>
      </w:r>
      <w:r>
        <w:rPr>
          <w:rFonts w:hint="eastAsia"/>
        </w:rPr>
        <w:t>。</w:t>
      </w:r>
    </w:p>
    <w:p w:rsidR="00957E2D" w:rsidRDefault="00957E2D" w:rsidP="00957E2D">
      <w:pPr>
        <w:pStyle w:val="1"/>
      </w:pPr>
      <w:r>
        <w:t>搜索框</w:t>
      </w:r>
      <w:bookmarkStart w:id="0" w:name="_GoBack"/>
      <w:bookmarkEnd w:id="0"/>
    </w:p>
    <w:p w:rsidR="00957E2D" w:rsidRPr="00957E2D" w:rsidRDefault="00957E2D" w:rsidP="00957E2D">
      <w:pPr>
        <w:rPr>
          <w:rFonts w:hint="eastAsia"/>
        </w:rPr>
      </w:pPr>
      <w:r>
        <w:rPr>
          <w:noProof/>
        </w:rPr>
        <w:drawing>
          <wp:inline distT="0" distB="0" distL="0" distR="0" wp14:anchorId="488C83A2" wp14:editId="516F1EEC">
            <wp:extent cx="4171429" cy="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2D" w:rsidRPr="00957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8D" w:rsidRDefault="00017E8D" w:rsidP="009B0119">
      <w:r>
        <w:separator/>
      </w:r>
    </w:p>
  </w:endnote>
  <w:endnote w:type="continuationSeparator" w:id="0">
    <w:p w:rsidR="00017E8D" w:rsidRDefault="00017E8D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8D" w:rsidRDefault="00017E8D" w:rsidP="009B0119">
      <w:r>
        <w:separator/>
      </w:r>
    </w:p>
  </w:footnote>
  <w:footnote w:type="continuationSeparator" w:id="0">
    <w:p w:rsidR="00017E8D" w:rsidRDefault="00017E8D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17E8D"/>
    <w:rsid w:val="00033C2C"/>
    <w:rsid w:val="00057D80"/>
    <w:rsid w:val="00063692"/>
    <w:rsid w:val="00090C09"/>
    <w:rsid w:val="00096060"/>
    <w:rsid w:val="000C0673"/>
    <w:rsid w:val="00123B33"/>
    <w:rsid w:val="001760CD"/>
    <w:rsid w:val="002450A6"/>
    <w:rsid w:val="00255DEE"/>
    <w:rsid w:val="0027328B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D5515"/>
    <w:rsid w:val="00425E95"/>
    <w:rsid w:val="004774F8"/>
    <w:rsid w:val="0056062F"/>
    <w:rsid w:val="00622451"/>
    <w:rsid w:val="006C66F8"/>
    <w:rsid w:val="006C7AE9"/>
    <w:rsid w:val="0074524C"/>
    <w:rsid w:val="00746D4B"/>
    <w:rsid w:val="007C34A4"/>
    <w:rsid w:val="00806610"/>
    <w:rsid w:val="00815808"/>
    <w:rsid w:val="00835363"/>
    <w:rsid w:val="00851B90"/>
    <w:rsid w:val="00890EEB"/>
    <w:rsid w:val="008D3941"/>
    <w:rsid w:val="00904DC3"/>
    <w:rsid w:val="00917CD8"/>
    <w:rsid w:val="00924A06"/>
    <w:rsid w:val="00957E2D"/>
    <w:rsid w:val="00974DF2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26079"/>
    <w:rsid w:val="00B57205"/>
    <w:rsid w:val="00C64D9B"/>
    <w:rsid w:val="00C6777B"/>
    <w:rsid w:val="00C720EF"/>
    <w:rsid w:val="00CB0F37"/>
    <w:rsid w:val="00D307D4"/>
    <w:rsid w:val="00D70E2D"/>
    <w:rsid w:val="00D81119"/>
    <w:rsid w:val="00E22C54"/>
    <w:rsid w:val="00E53D77"/>
    <w:rsid w:val="00E56C1E"/>
    <w:rsid w:val="00EA7877"/>
    <w:rsid w:val="00EC7F1B"/>
    <w:rsid w:val="00F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260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260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82</cp:revision>
  <dcterms:created xsi:type="dcterms:W3CDTF">2017-03-03T03:06:00Z</dcterms:created>
  <dcterms:modified xsi:type="dcterms:W3CDTF">2017-05-04T14:11:00Z</dcterms:modified>
</cp:coreProperties>
</file>