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محمد أحمد</w:t>
      </w:r>
    </w:p>
    <w:p>
      <w:r>
        <w:t>الدوحة، قطر | +974 5000 0000 | mohamed.ahmed@email.com | linkedin.com/in/mohamedahmed</w:t>
      </w:r>
    </w:p>
    <w:p>
      <w:pPr>
        <w:pStyle w:val="Heading1"/>
      </w:pPr>
      <w:r>
        <w:t>الملخص المهني</w:t>
      </w:r>
    </w:p>
    <w:p>
      <w:r>
        <w:t>محلل بيانات بخبرة أكثر من 4 سنوات في تحليل البيانات واستخراج الرؤى لدعم اتخاذ القرار باستخدام أدوات حديثة.</w:t>
      </w:r>
    </w:p>
    <w:p>
      <w:pPr>
        <w:pStyle w:val="Heading1"/>
      </w:pPr>
      <w:r>
        <w:t>الخبرة العملية</w:t>
      </w:r>
    </w:p>
    <w:p>
      <w:r>
        <w:t>محلل بيانات أول – شركة البيانات الحديثة (2022 – الآن)</w:t>
        <w:br/>
        <w:t>- تحليل البيانات الكبيرة</w:t>
        <w:br/>
        <w:t>- إنشاء تقارير Power BI</w:t>
        <w:br/>
        <w:t>- تحسين دقة البيانات بنسبة 25%</w:t>
      </w:r>
    </w:p>
    <w:p>
      <w:r>
        <w:t>محلل بيانات – شركة التقنية الرقمية (2020 – 2022)</w:t>
        <w:br/>
        <w:t>- إعداد تقارير تحليلية</w:t>
        <w:br/>
        <w:t>- استخدام SQL لاستخراج البيانات</w:t>
      </w:r>
    </w:p>
    <w:p>
      <w:r>
        <w:t>مساعد محلل بيانات (2019 – 2020)</w:t>
        <w:br/>
        <w:t>- تنظيف البيانات</w:t>
        <w:br/>
        <w:t>- إعداد تقارير Excel</w:t>
      </w:r>
    </w:p>
    <w:p>
      <w:pPr>
        <w:pStyle w:val="Heading1"/>
      </w:pPr>
      <w:r>
        <w:t>التعليم</w:t>
      </w:r>
    </w:p>
    <w:p>
      <w:r>
        <w:t>بكالوريوس نظم المعلومات – جامعة قطر (2015 – 2019)</w:t>
      </w:r>
    </w:p>
    <w:p>
      <w:pPr>
        <w:pStyle w:val="Heading1"/>
      </w:pPr>
      <w:r>
        <w:t>المهارات</w:t>
      </w:r>
    </w:p>
    <w:p>
      <w:r>
        <w:t>تحليل البيانات، Excel، Power BI، SQL، إعداد التقارير، حل المشكلات</w:t>
      </w:r>
    </w:p>
    <w:p>
      <w:pPr>
        <w:pStyle w:val="Heading1"/>
      </w:pPr>
      <w:r>
        <w:t>المشاريع</w:t>
      </w:r>
    </w:p>
    <w:p>
      <w:r>
        <w:t>نظام تقارير مبيعات – لوحة تحكم لتحليل الأداء</w:t>
        <w:br/>
        <w:t>تحليل أداء العملاء – تحديد الأنماط الشرائية</w:t>
      </w:r>
    </w:p>
    <w:p>
      <w:pPr>
        <w:pStyle w:val="Heading1"/>
      </w:pPr>
      <w:r>
        <w:t>اللغات</w:t>
      </w:r>
    </w:p>
    <w:p>
      <w:r>
        <w:t>العربية (لغة أم)، الإنجليزية (جيد جداً)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