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21A" w:rsidRPr="00C65D04" w:rsidRDefault="00ED221A" w:rsidP="00C65D04">
      <w:pPr>
        <w:jc w:val="center"/>
        <w:rPr>
          <w:b/>
        </w:rPr>
      </w:pPr>
      <w:r w:rsidRPr="00C65D04">
        <w:rPr>
          <w:rFonts w:hint="eastAsia"/>
          <w:b/>
        </w:rPr>
        <w:t xml:space="preserve">2016141223037 </w:t>
      </w:r>
      <w:proofErr w:type="gramStart"/>
      <w:r w:rsidRPr="00C65D04">
        <w:rPr>
          <w:rFonts w:hint="eastAsia"/>
          <w:b/>
        </w:rPr>
        <w:t>宋运翔</w:t>
      </w:r>
      <w:proofErr w:type="gramEnd"/>
      <w:r w:rsidRPr="00C65D04">
        <w:rPr>
          <w:rFonts w:hint="eastAsia"/>
          <w:b/>
        </w:rPr>
        <w:t xml:space="preserve"> </w:t>
      </w:r>
      <w:r w:rsidRPr="00C65D04">
        <w:rPr>
          <w:rFonts w:hint="eastAsia"/>
          <w:b/>
        </w:rPr>
        <w:t>计算金融</w:t>
      </w:r>
    </w:p>
    <w:p w:rsidR="00196BA8" w:rsidRDefault="00510FA3" w:rsidP="00510FA3">
      <w:pPr>
        <w:pStyle w:val="1"/>
        <w:keepNext w:val="0"/>
        <w:keepLines w:val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模拟原理</w:t>
      </w:r>
    </w:p>
    <w:p w:rsidR="00E05B1A" w:rsidRDefault="00510FA3" w:rsidP="00E05B1A">
      <w:pPr>
        <w:ind w:firstLine="480"/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B,index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sortrows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A,column</w:t>
      </w:r>
      <w:proofErr w:type="spellEnd"/>
      <w:r>
        <w:rPr>
          <w:rFonts w:hint="eastAsia"/>
        </w:rPr>
        <w:t>)</w:t>
      </w:r>
      <w:r>
        <w:rPr>
          <w:rFonts w:hint="eastAsia"/>
        </w:rPr>
        <w:t>是将矩阵</w:t>
      </w:r>
      <w:r>
        <w:rPr>
          <w:rFonts w:hint="eastAsia"/>
        </w:rPr>
        <w:t>A</w:t>
      </w:r>
      <w:r>
        <w:rPr>
          <w:rFonts w:hint="eastAsia"/>
        </w:rPr>
        <w:t>按照行向量</w:t>
      </w:r>
      <w:r>
        <w:rPr>
          <w:rFonts w:hint="eastAsia"/>
        </w:rPr>
        <w:t>column</w:t>
      </w:r>
      <w:r>
        <w:rPr>
          <w:rFonts w:hint="eastAsia"/>
        </w:rPr>
        <w:t>的要求对相应的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升序排列。对相应的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升序排列时</w:t>
      </w:r>
      <w:r w:rsidR="00E05B1A">
        <w:rPr>
          <w:rFonts w:hint="eastAsia"/>
        </w:rPr>
        <w:t>，</w:t>
      </w:r>
      <w:r>
        <w:rPr>
          <w:rFonts w:hint="eastAsia"/>
        </w:rPr>
        <w:t>行</w:t>
      </w:r>
      <w:r w:rsidR="00E05B1A">
        <w:rPr>
          <w:rFonts w:hint="eastAsia"/>
        </w:rPr>
        <w:t>也</w:t>
      </w:r>
      <w:r>
        <w:rPr>
          <w:rFonts w:hint="eastAsia"/>
        </w:rPr>
        <w:t>跟随变动，不打乱每一行的数据</w:t>
      </w:r>
      <w:r w:rsidR="00E05B1A">
        <w:rPr>
          <w:rFonts w:hint="eastAsia"/>
        </w:rPr>
        <w:t>。</w:t>
      </w:r>
    </w:p>
    <w:p w:rsidR="00E05B1A" w:rsidRDefault="00E05B1A" w:rsidP="00E05B1A">
      <w:pPr>
        <w:ind w:firstLine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sort</w:t>
      </w:r>
      <w:r>
        <w:rPr>
          <w:rFonts w:hint="eastAsia"/>
        </w:rPr>
        <w:t>进行模拟的算法是，对向量</w:t>
      </w:r>
      <w:r>
        <w:rPr>
          <w:rFonts w:hint="eastAsia"/>
        </w:rPr>
        <w:t>column</w:t>
      </w:r>
      <w:r>
        <w:rPr>
          <w:rFonts w:hint="eastAsia"/>
        </w:rPr>
        <w:t>的每一个元素从后往前用</w:t>
      </w:r>
      <w:r>
        <w:rPr>
          <w:rFonts w:hint="eastAsia"/>
        </w:rPr>
        <w:t>sort</w:t>
      </w:r>
      <w:r>
        <w:rPr>
          <w:rFonts w:hint="eastAsia"/>
        </w:rPr>
        <w:t>对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升序排列，每次排列后都要讲行跟随变动。如</w:t>
      </w:r>
      <w:r>
        <w:rPr>
          <w:rFonts w:hint="eastAsia"/>
        </w:rPr>
        <w:t>column=[2 3]</w:t>
      </w:r>
      <w:r>
        <w:rPr>
          <w:rFonts w:hint="eastAsia"/>
        </w:rPr>
        <w:t>，即先对第</w:t>
      </w:r>
      <w:r>
        <w:rPr>
          <w:rFonts w:hint="eastAsia"/>
        </w:rPr>
        <w:t>3</w:t>
      </w:r>
      <w:r>
        <w:rPr>
          <w:rFonts w:hint="eastAsia"/>
        </w:rPr>
        <w:t>列进行升序排列，之后行跟随变动，接着对第</w:t>
      </w:r>
      <w:r>
        <w:rPr>
          <w:rFonts w:hint="eastAsia"/>
        </w:rPr>
        <w:t>2</w:t>
      </w:r>
      <w:r>
        <w:rPr>
          <w:rFonts w:hint="eastAsia"/>
        </w:rPr>
        <w:t>列进行升序排列，接着令行跟随变动。</w:t>
      </w:r>
    </w:p>
    <w:p w:rsidR="0045709C" w:rsidRDefault="0045709C" w:rsidP="0045709C">
      <w:pPr>
        <w:pStyle w:val="1"/>
        <w:keepNext w:val="0"/>
        <w:keepLines w:val="0"/>
        <w:rPr>
          <w:rFonts w:hint="eastAsia"/>
        </w:rPr>
      </w:pPr>
      <w:r>
        <w:rPr>
          <w:rFonts w:hint="eastAsia"/>
        </w:rPr>
        <w:t>2.</w:t>
      </w:r>
      <w:r w:rsidR="009A2618">
        <w:rPr>
          <w:rFonts w:hint="eastAsia"/>
        </w:rPr>
        <w:t>代码实现</w:t>
      </w:r>
      <w:bookmarkStart w:id="0" w:name="_GoBack"/>
      <w:bookmarkEnd w:id="0"/>
    </w:p>
    <w:p w:rsidR="0045709C" w:rsidRDefault="0045709C" w:rsidP="0045709C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对矩阵</w:t>
      </w:r>
      <w:r>
        <w:rPr>
          <w:rFonts w:hint="eastAsia"/>
        </w:rPr>
        <w:t>A</w:t>
      </w:r>
      <w:r>
        <w:rPr>
          <w:rFonts w:hint="eastAsia"/>
        </w:rPr>
        <w:t>，向量</w:t>
      </w:r>
      <w:r>
        <w:rPr>
          <w:rFonts w:hint="eastAsia"/>
        </w:rPr>
        <w:t>column</w:t>
      </w:r>
      <w:r>
        <w:rPr>
          <w:rFonts w:hint="eastAsia"/>
        </w:rPr>
        <w:t>进行检测</w:t>
      </w:r>
    </w:p>
    <w:p w:rsidR="0045709C" w:rsidRDefault="0045709C" w:rsidP="0045709C">
      <w:pPr>
        <w:ind w:firstLine="480"/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A</w:t>
      </w:r>
      <w:r>
        <w:rPr>
          <w:rFonts w:hint="eastAsia"/>
        </w:rPr>
        <w:t>必须是一个矩阵，</w:t>
      </w:r>
      <w:r>
        <w:rPr>
          <w:rFonts w:hint="eastAsia"/>
        </w:rPr>
        <w:t>column</w:t>
      </w:r>
      <w:r>
        <w:rPr>
          <w:rFonts w:hint="eastAsia"/>
        </w:rPr>
        <w:t>必须为行向量，且其每一个元素</w:t>
      </w:r>
      <w:r w:rsidR="004721A6" w:rsidRPr="004721A6">
        <w:rPr>
          <w:rFonts w:hint="eastAsia"/>
        </w:rPr>
        <w:t>必须</w:t>
      </w:r>
      <w:r w:rsidR="004721A6">
        <w:rPr>
          <w:rFonts w:hint="eastAsia"/>
        </w:rPr>
        <w:t>为</w:t>
      </w:r>
      <w:r w:rsidR="004721A6" w:rsidRPr="004721A6">
        <w:rPr>
          <w:rFonts w:hint="eastAsia"/>
        </w:rPr>
        <w:t>小于</w:t>
      </w:r>
      <w:r w:rsidR="004721A6" w:rsidRPr="004721A6">
        <w:rPr>
          <w:rFonts w:hint="eastAsia"/>
        </w:rPr>
        <w:t>A</w:t>
      </w:r>
      <w:r w:rsidR="004721A6" w:rsidRPr="004721A6">
        <w:rPr>
          <w:rFonts w:hint="eastAsia"/>
        </w:rPr>
        <w:t>矩阵列数的正整数</w:t>
      </w:r>
      <w:r w:rsidR="004721A6">
        <w:rPr>
          <w:rFonts w:hint="eastAsia"/>
        </w:rPr>
        <w:t>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5709C" w:rsidTr="0045709C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4721A6" w:rsidRDefault="004721A6" w:rsidP="004721A6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判断输入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是否为矩阵</w:t>
            </w:r>
          </w:p>
          <w:p w:rsidR="004721A6" w:rsidRDefault="004721A6" w:rsidP="004721A6">
            <w:r>
              <w:t>if ~</w:t>
            </w:r>
            <w:proofErr w:type="spellStart"/>
            <w:r>
              <w:t>ismatrix</w:t>
            </w:r>
            <w:proofErr w:type="spellEnd"/>
            <w:r>
              <w:t>(A)</w:t>
            </w:r>
          </w:p>
          <w:p w:rsidR="004721A6" w:rsidRDefault="004721A6" w:rsidP="004721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disp</w:t>
            </w:r>
            <w:proofErr w:type="spellEnd"/>
            <w:r>
              <w:rPr>
                <w:rFonts w:hint="eastAsia"/>
              </w:rPr>
              <w:t>('error:</w:t>
            </w:r>
            <w:r>
              <w:rPr>
                <w:rFonts w:hint="eastAsia"/>
              </w:rPr>
              <w:t>输入参数不是矩阵</w:t>
            </w:r>
            <w:r>
              <w:rPr>
                <w:rFonts w:hint="eastAsia"/>
              </w:rPr>
              <w:t>');</w:t>
            </w:r>
          </w:p>
          <w:p w:rsidR="004721A6" w:rsidRDefault="004721A6" w:rsidP="004721A6">
            <w:r>
              <w:t xml:space="preserve">    return;</w:t>
            </w:r>
          </w:p>
          <w:p w:rsidR="004721A6" w:rsidRDefault="004721A6" w:rsidP="004721A6">
            <w:r>
              <w:t>end</w:t>
            </w:r>
          </w:p>
          <w:p w:rsidR="004721A6" w:rsidRDefault="004721A6" w:rsidP="004721A6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判断输入向量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是否为行向量</w:t>
            </w:r>
          </w:p>
          <w:p w:rsidR="004721A6" w:rsidRDefault="004721A6" w:rsidP="004721A6">
            <w:r>
              <w:t>if size(column,1)&gt;1</w:t>
            </w:r>
          </w:p>
          <w:p w:rsidR="004721A6" w:rsidRDefault="004721A6" w:rsidP="004721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disp</w:t>
            </w:r>
            <w:proofErr w:type="spellEnd"/>
            <w:r>
              <w:rPr>
                <w:rFonts w:hint="eastAsia"/>
              </w:rPr>
              <w:t>('error;</w:t>
            </w:r>
            <w:r>
              <w:rPr>
                <w:rFonts w:hint="eastAsia"/>
              </w:rPr>
              <w:t>输入向量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不是行向量</w:t>
            </w:r>
            <w:r>
              <w:rPr>
                <w:rFonts w:hint="eastAsia"/>
              </w:rPr>
              <w:t>');</w:t>
            </w:r>
          </w:p>
          <w:p w:rsidR="004721A6" w:rsidRDefault="004721A6" w:rsidP="004721A6">
            <w:r>
              <w:t xml:space="preserve">    return;</w:t>
            </w:r>
          </w:p>
          <w:p w:rsidR="004721A6" w:rsidRDefault="004721A6" w:rsidP="004721A6">
            <w:r>
              <w:t>end</w:t>
            </w:r>
          </w:p>
          <w:p w:rsidR="004721A6" w:rsidRDefault="004721A6" w:rsidP="004721A6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向量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的每一个元素必须小于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矩阵列数的正整数</w:t>
            </w:r>
          </w:p>
          <w:p w:rsidR="004721A6" w:rsidRDefault="004721A6" w:rsidP="004721A6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=1:1:length(column)</w:t>
            </w:r>
          </w:p>
          <w:p w:rsidR="004721A6" w:rsidRDefault="004721A6" w:rsidP="004721A6">
            <w:r>
              <w:t>if(column(</w:t>
            </w:r>
            <w:proofErr w:type="spellStart"/>
            <w:r>
              <w:t>i</w:t>
            </w:r>
            <w:proofErr w:type="spellEnd"/>
            <w:r>
              <w:t>)==fix(column(</w:t>
            </w:r>
            <w:proofErr w:type="spellStart"/>
            <w:r>
              <w:t>i</w:t>
            </w:r>
            <w:proofErr w:type="spellEnd"/>
            <w:r>
              <w:t>))&amp;&amp;column(</w:t>
            </w:r>
            <w:proofErr w:type="spellStart"/>
            <w:r>
              <w:t>i</w:t>
            </w:r>
            <w:proofErr w:type="spellEnd"/>
            <w:r>
              <w:t>)&gt;0&amp;&amp;column(</w:t>
            </w:r>
            <w:proofErr w:type="spellStart"/>
            <w:r>
              <w:t>i</w:t>
            </w:r>
            <w:proofErr w:type="spellEnd"/>
            <w:r>
              <w:t>)&lt;=size(A,2))</w:t>
            </w:r>
          </w:p>
          <w:p w:rsidR="004721A6" w:rsidRDefault="004721A6" w:rsidP="004721A6">
            <w:r>
              <w:t>else</w:t>
            </w:r>
          </w:p>
          <w:p w:rsidR="004721A6" w:rsidRDefault="004721A6" w:rsidP="004721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disp</w:t>
            </w:r>
            <w:proofErr w:type="spellEnd"/>
            <w:r>
              <w:rPr>
                <w:rFonts w:hint="eastAsia"/>
              </w:rPr>
              <w:t>('error:</w:t>
            </w:r>
            <w:r>
              <w:rPr>
                <w:rFonts w:hint="eastAsia"/>
              </w:rPr>
              <w:t>向量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的每一个元素必须小于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矩阵列数的正整数</w:t>
            </w:r>
            <w:r>
              <w:rPr>
                <w:rFonts w:hint="eastAsia"/>
              </w:rPr>
              <w:t>');</w:t>
            </w:r>
          </w:p>
          <w:p w:rsidR="004721A6" w:rsidRDefault="004721A6" w:rsidP="004721A6">
            <w:r>
              <w:t xml:space="preserve">    return;</w:t>
            </w:r>
          </w:p>
          <w:p w:rsidR="004721A6" w:rsidRDefault="004721A6" w:rsidP="004721A6">
            <w:r>
              <w:t>end</w:t>
            </w:r>
          </w:p>
          <w:p w:rsidR="0045709C" w:rsidRDefault="004721A6" w:rsidP="004721A6">
            <w:r>
              <w:t>end</w:t>
            </w:r>
          </w:p>
        </w:tc>
      </w:tr>
    </w:tbl>
    <w:p w:rsidR="0045709C" w:rsidRDefault="004721A6" w:rsidP="004721A6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用</w:t>
      </w:r>
      <w:r>
        <w:rPr>
          <w:rFonts w:hint="eastAsia"/>
        </w:rPr>
        <w:t>sort</w:t>
      </w:r>
      <w:r>
        <w:rPr>
          <w:rFonts w:hint="eastAsia"/>
        </w:rPr>
        <w:t>模拟</w:t>
      </w:r>
      <w:proofErr w:type="spellStart"/>
      <w:r>
        <w:rPr>
          <w:rFonts w:hint="eastAsia"/>
        </w:rPr>
        <w:t>sortrows</w:t>
      </w:r>
      <w:proofErr w:type="spellEnd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721A6" w:rsidTr="004721A6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BF73AB" w:rsidRDefault="00BF73AB" w:rsidP="00BF73A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%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sort</w:t>
            </w:r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sortrows</w:t>
            </w:r>
            <w:proofErr w:type="spellEnd"/>
          </w:p>
          <w:p w:rsidR="00BF73AB" w:rsidRPr="00BF73AB" w:rsidRDefault="00BF73AB" w:rsidP="00BF73AB">
            <w:r>
              <w:t>I=</w:t>
            </w:r>
            <w:proofErr w:type="spellStart"/>
            <w:r>
              <w:t>zeros</w:t>
            </w:r>
            <w:proofErr w:type="spellEnd"/>
            <w:r>
              <w:t>(size(A,1),1);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初始化索引序列</w:t>
            </w:r>
            <w:r>
              <w:rPr>
                <w:rFonts w:hint="eastAsia"/>
              </w:rPr>
              <w:t>I</w:t>
            </w:r>
          </w:p>
          <w:p w:rsidR="00BF73AB" w:rsidRDefault="00BF73AB" w:rsidP="00BF73AB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=length(column):-1:1</w:t>
            </w:r>
            <w:r>
              <w:rPr>
                <w:rFonts w:hint="eastAsia"/>
              </w:rPr>
              <w:t xml:space="preserve">  %</w:t>
            </w:r>
            <w:r>
              <w:rPr>
                <w:rFonts w:hint="eastAsia"/>
              </w:rPr>
              <w:t>对向量的元素从后往前读取</w:t>
            </w:r>
          </w:p>
          <w:p w:rsidR="00BF73AB" w:rsidRDefault="00BF73AB" w:rsidP="00BF73AB">
            <w:r>
              <w:t xml:space="preserve">    [</w:t>
            </w:r>
            <w:proofErr w:type="spellStart"/>
            <w:r>
              <w:t>tmp,I</w:t>
            </w:r>
            <w:proofErr w:type="spellEnd"/>
            <w:r>
              <w:t>]=sort(A(:,column(</w:t>
            </w:r>
            <w:proofErr w:type="spellStart"/>
            <w:r>
              <w:t>i</w:t>
            </w:r>
            <w:proofErr w:type="spellEnd"/>
            <w:r>
              <w:t>)));</w:t>
            </w:r>
            <w:r w:rsidR="00E56965">
              <w:rPr>
                <w:rFonts w:hint="eastAsia"/>
              </w:rPr>
              <w:t xml:space="preserve">  %</w:t>
            </w:r>
            <w:r w:rsidR="00E56965">
              <w:rPr>
                <w:rFonts w:hint="eastAsia"/>
              </w:rPr>
              <w:t>对相应的</w:t>
            </w:r>
            <w:proofErr w:type="gramStart"/>
            <w:r w:rsidR="00E56965">
              <w:rPr>
                <w:rFonts w:hint="eastAsia"/>
              </w:rPr>
              <w:t>列进行</w:t>
            </w:r>
            <w:proofErr w:type="gramEnd"/>
            <w:r w:rsidR="00E56965">
              <w:rPr>
                <w:rFonts w:hint="eastAsia"/>
              </w:rPr>
              <w:t>升序排列</w:t>
            </w:r>
          </w:p>
          <w:p w:rsidR="00BF73AB" w:rsidRDefault="00BF73AB" w:rsidP="00BF73AB">
            <w:r>
              <w:t xml:space="preserve">    A=A(I,:);</w:t>
            </w:r>
            <w:r w:rsidR="00E56965">
              <w:rPr>
                <w:rFonts w:hint="eastAsia"/>
              </w:rPr>
              <w:t xml:space="preserve">  %</w:t>
            </w:r>
            <w:r w:rsidR="00E56965">
              <w:rPr>
                <w:rFonts w:hint="eastAsia"/>
              </w:rPr>
              <w:t>行跟随变动</w:t>
            </w:r>
          </w:p>
          <w:p w:rsidR="004721A6" w:rsidRDefault="00BF73AB" w:rsidP="00BF73AB">
            <w:pPr>
              <w:rPr>
                <w:rFonts w:hint="eastAsia"/>
              </w:rPr>
            </w:pPr>
            <w:r>
              <w:t>end</w:t>
            </w:r>
          </w:p>
          <w:p w:rsidR="00E56965" w:rsidRDefault="00E56965" w:rsidP="00E56965">
            <w:r>
              <w:t xml:space="preserve">  end</w:t>
            </w:r>
          </w:p>
          <w:p w:rsidR="00E56965" w:rsidRDefault="00E56965" w:rsidP="00E56965">
            <w:r>
              <w:t>end</w:t>
            </w:r>
          </w:p>
          <w:p w:rsidR="00E56965" w:rsidRDefault="00E56965" w:rsidP="00E56965">
            <w:r>
              <w:t>B=A;</w:t>
            </w:r>
          </w:p>
          <w:p w:rsidR="00E56965" w:rsidRDefault="00E56965" w:rsidP="00E56965">
            <w:r>
              <w:t>index=I;</w:t>
            </w:r>
          </w:p>
          <w:p w:rsidR="00E56965" w:rsidRDefault="00E56965" w:rsidP="00E56965">
            <w:r>
              <w:t>end</w:t>
            </w:r>
          </w:p>
        </w:tc>
      </w:tr>
    </w:tbl>
    <w:p w:rsidR="004721A6" w:rsidRDefault="00E56965" w:rsidP="00E56965">
      <w:pPr>
        <w:pStyle w:val="2"/>
        <w:keepNext w:val="0"/>
        <w:keepLines w:val="0"/>
        <w:spacing w:line="415" w:lineRule="auto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函数重载</w:t>
      </w:r>
    </w:p>
    <w:p w:rsidR="00E56965" w:rsidRDefault="00E56965" w:rsidP="00E56965">
      <w:pPr>
        <w:ind w:firstLineChars="200" w:firstLine="480"/>
        <w:rPr>
          <w:rFonts w:hint="eastAsia"/>
        </w:rPr>
      </w:pPr>
      <w:r>
        <w:rPr>
          <w:rFonts w:hint="eastAsia"/>
        </w:rPr>
        <w:t>当输入变量只有</w:t>
      </w:r>
      <w:r>
        <w:rPr>
          <w:rFonts w:hint="eastAsia"/>
        </w:rPr>
        <w:t>A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sortrows</w:t>
      </w:r>
      <w:proofErr w:type="spellEnd"/>
      <w:r>
        <w:rPr>
          <w:rFonts w:hint="eastAsia"/>
        </w:rPr>
        <w:t>也可以输出结果，因此我们可以通过</w:t>
      </w:r>
      <w:proofErr w:type="spellStart"/>
      <w:r>
        <w:rPr>
          <w:rFonts w:hint="eastAsia"/>
        </w:rPr>
        <w:t>varargin</w:t>
      </w:r>
      <w:proofErr w:type="spellEnd"/>
      <w:r>
        <w:rPr>
          <w:rFonts w:hint="eastAsia"/>
        </w:rPr>
        <w:t>实现函数重载。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56965" w:rsidTr="00E56965">
        <w:tc>
          <w:tcPr>
            <w:tcW w:w="8522" w:type="dxa"/>
            <w:tcBorders>
              <w:top w:val="single" w:sz="8" w:space="0" w:color="auto"/>
              <w:bottom w:val="single" w:sz="8" w:space="0" w:color="auto"/>
            </w:tcBorders>
          </w:tcPr>
          <w:p w:rsidR="009C50AC" w:rsidRDefault="009C50AC" w:rsidP="009C50AC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利用参数</w:t>
            </w:r>
            <w:proofErr w:type="spellStart"/>
            <w:r>
              <w:rPr>
                <w:rFonts w:hint="eastAsia"/>
              </w:rPr>
              <w:t>varargin</w:t>
            </w:r>
            <w:proofErr w:type="spellEnd"/>
            <w:r>
              <w:rPr>
                <w:rFonts w:hint="eastAsia"/>
              </w:rPr>
              <w:t>实现函数重载</w:t>
            </w:r>
          </w:p>
          <w:p w:rsidR="009C50AC" w:rsidRDefault="009C50AC" w:rsidP="009C50AC">
            <w:r>
              <w:t>function [</w:t>
            </w:r>
            <w:proofErr w:type="spellStart"/>
            <w:r>
              <w:t>B,index</w:t>
            </w:r>
            <w:proofErr w:type="spellEnd"/>
            <w:r>
              <w:t>]=</w:t>
            </w:r>
            <w:proofErr w:type="spellStart"/>
            <w:r>
              <w:t>simulatesort</w:t>
            </w:r>
            <w:proofErr w:type="spellEnd"/>
            <w:r>
              <w:t>(</w:t>
            </w:r>
            <w:proofErr w:type="spellStart"/>
            <w:r>
              <w:t>varargin</w:t>
            </w:r>
            <w:proofErr w:type="spellEnd"/>
            <w:r>
              <w:t>)</w:t>
            </w:r>
          </w:p>
          <w:p w:rsidR="009C50AC" w:rsidRDefault="009C50AC" w:rsidP="009C50AC">
            <w:proofErr w:type="spellStart"/>
            <w:r>
              <w:t>narginchk</w:t>
            </w:r>
            <w:proofErr w:type="spellEnd"/>
            <w:r>
              <w:t>(1,2);</w:t>
            </w:r>
          </w:p>
          <w:p w:rsidR="009C50AC" w:rsidRDefault="009C50AC" w:rsidP="009C50AC"/>
          <w:p w:rsidR="009C50AC" w:rsidRDefault="009C50AC" w:rsidP="009C50AC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当仅输入一个参数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时</w:t>
            </w:r>
          </w:p>
          <w:p w:rsidR="009C50AC" w:rsidRDefault="009C50AC" w:rsidP="009C50AC">
            <w:r>
              <w:t xml:space="preserve">if </w:t>
            </w:r>
            <w:proofErr w:type="spellStart"/>
            <w:r>
              <w:t>nargin</w:t>
            </w:r>
            <w:proofErr w:type="spellEnd"/>
            <w:r>
              <w:t>==1</w:t>
            </w:r>
          </w:p>
          <w:p w:rsidR="009C50AC" w:rsidRDefault="009C50AC" w:rsidP="009C50AC">
            <w:r>
              <w:t>A=</w:t>
            </w:r>
            <w:proofErr w:type="spellStart"/>
            <w:r>
              <w:t>varargin</w:t>
            </w:r>
            <w:proofErr w:type="spellEnd"/>
            <w:r>
              <w:t>{1};</w:t>
            </w:r>
          </w:p>
          <w:p w:rsidR="009C50AC" w:rsidRDefault="009C50AC" w:rsidP="009C50AC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判断输入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是否为矩阵</w:t>
            </w:r>
          </w:p>
          <w:p w:rsidR="009C50AC" w:rsidRDefault="009C50AC" w:rsidP="009C50AC">
            <w:r>
              <w:t>if ~</w:t>
            </w:r>
            <w:proofErr w:type="spellStart"/>
            <w:r>
              <w:t>ismatrix</w:t>
            </w:r>
            <w:proofErr w:type="spellEnd"/>
            <w:r>
              <w:t>(A)</w:t>
            </w:r>
          </w:p>
          <w:p w:rsidR="009C50AC" w:rsidRDefault="009C50AC" w:rsidP="009C50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disp</w:t>
            </w:r>
            <w:proofErr w:type="spellEnd"/>
            <w:r>
              <w:rPr>
                <w:rFonts w:hint="eastAsia"/>
              </w:rPr>
              <w:t>('error:</w:t>
            </w:r>
            <w:r>
              <w:rPr>
                <w:rFonts w:hint="eastAsia"/>
              </w:rPr>
              <w:t>输入参数不是矩阵</w:t>
            </w:r>
            <w:r>
              <w:rPr>
                <w:rFonts w:hint="eastAsia"/>
              </w:rPr>
              <w:t>');</w:t>
            </w:r>
          </w:p>
          <w:p w:rsidR="009C50AC" w:rsidRDefault="009C50AC" w:rsidP="009C50AC">
            <w:r>
              <w:t xml:space="preserve">    return;</w:t>
            </w:r>
          </w:p>
          <w:p w:rsidR="009C50AC" w:rsidRDefault="009C50AC" w:rsidP="009C50AC">
            <w:r>
              <w:t>end</w:t>
            </w:r>
          </w:p>
          <w:p w:rsidR="009C50AC" w:rsidRDefault="009C50AC" w:rsidP="009C50AC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=size(A,2):-1:1</w:t>
            </w:r>
          </w:p>
          <w:p w:rsidR="009C50AC" w:rsidRDefault="009C50AC" w:rsidP="009C50AC">
            <w:r>
              <w:t>[</w:t>
            </w:r>
            <w:proofErr w:type="spellStart"/>
            <w:r>
              <w:t>tmp,I</w:t>
            </w:r>
            <w:proofErr w:type="spellEnd"/>
            <w:r>
              <w:t>]=sort(A(:,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9C50AC" w:rsidRDefault="009C50AC" w:rsidP="009C50AC">
            <w:r>
              <w:t>A=</w:t>
            </w:r>
            <w:proofErr w:type="gramStart"/>
            <w:r>
              <w:t>A(</w:t>
            </w:r>
            <w:proofErr w:type="gramEnd"/>
            <w:r>
              <w:t>I,:);</w:t>
            </w:r>
          </w:p>
          <w:p w:rsidR="009C50AC" w:rsidRDefault="009C50AC" w:rsidP="009C50AC">
            <w:r>
              <w:t>end</w:t>
            </w:r>
          </w:p>
          <w:p w:rsidR="009C50AC" w:rsidRDefault="009C50AC" w:rsidP="009C50AC">
            <w:r>
              <w:t xml:space="preserve">    </w:t>
            </w:r>
          </w:p>
          <w:p w:rsidR="009C50AC" w:rsidRDefault="009C50AC" w:rsidP="009C50AC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当输入两个参数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column</w:t>
            </w:r>
          </w:p>
          <w:p w:rsidR="009C50AC" w:rsidRDefault="009C50AC" w:rsidP="009C50AC">
            <w:r>
              <w:t xml:space="preserve">else if </w:t>
            </w:r>
            <w:proofErr w:type="spellStart"/>
            <w:r>
              <w:t>nargin</w:t>
            </w:r>
            <w:proofErr w:type="spellEnd"/>
            <w:r>
              <w:t>==2</w:t>
            </w:r>
          </w:p>
          <w:p w:rsidR="009C50AC" w:rsidRDefault="009C50AC" w:rsidP="009C50AC">
            <w:r>
              <w:t>A=</w:t>
            </w:r>
            <w:proofErr w:type="spellStart"/>
            <w:r>
              <w:t>varargin</w:t>
            </w:r>
            <w:proofErr w:type="spellEnd"/>
            <w:r>
              <w:t>{1};</w:t>
            </w:r>
          </w:p>
          <w:p w:rsidR="00E56965" w:rsidRDefault="009C50AC" w:rsidP="009C50AC">
            <w:r>
              <w:t>column=</w:t>
            </w:r>
            <w:proofErr w:type="spellStart"/>
            <w:r>
              <w:t>varargin</w:t>
            </w:r>
            <w:proofErr w:type="spellEnd"/>
            <w:r>
              <w:t>{2};</w:t>
            </w:r>
          </w:p>
        </w:tc>
      </w:tr>
    </w:tbl>
    <w:p w:rsidR="00E56965" w:rsidRDefault="009C50AC" w:rsidP="009C50AC">
      <w:pPr>
        <w:pStyle w:val="1"/>
        <w:keepNext w:val="0"/>
        <w:keepLines w:val="0"/>
        <w:rPr>
          <w:rFonts w:hint="eastAsia"/>
        </w:rPr>
      </w:pPr>
      <w:r w:rsidRPr="009C50AC">
        <w:rPr>
          <w:rFonts w:hint="eastAsia"/>
        </w:rPr>
        <w:t>3.</w:t>
      </w:r>
      <w:r w:rsidRPr="009C50AC">
        <w:rPr>
          <w:rFonts w:hint="eastAsia"/>
        </w:rPr>
        <w:t>检测函数</w:t>
      </w:r>
    </w:p>
    <w:p w:rsidR="009C50AC" w:rsidRDefault="009C50AC" w:rsidP="009C50AC">
      <w:pPr>
        <w:ind w:firstLineChars="200" w:firstLine="480"/>
        <w:rPr>
          <w:rFonts w:hint="eastAsia"/>
        </w:rPr>
      </w:pPr>
      <w:r>
        <w:rPr>
          <w:rFonts w:hint="eastAsia"/>
        </w:rPr>
        <w:t>我们已经基本上实现了</w:t>
      </w:r>
      <w:proofErr w:type="spellStart"/>
      <w:r>
        <w:rPr>
          <w:rFonts w:hint="eastAsia"/>
        </w:rPr>
        <w:t>sortrows</w:t>
      </w:r>
      <w:proofErr w:type="spellEnd"/>
      <w:r>
        <w:rPr>
          <w:rFonts w:hint="eastAsia"/>
        </w:rPr>
        <w:t>的大部分功能，我们使用</w:t>
      </w:r>
      <w:proofErr w:type="spellStart"/>
      <w:r>
        <w:rPr>
          <w:rFonts w:hint="eastAsia"/>
        </w:rPr>
        <w:t>mathwork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sortrows</w:t>
      </w:r>
      <w:proofErr w:type="spellEnd"/>
      <w:r>
        <w:rPr>
          <w:rFonts w:hint="eastAsia"/>
        </w:rPr>
        <w:t>的测试用例对我们的模拟函数</w:t>
      </w:r>
      <w:proofErr w:type="spellStart"/>
      <w:r>
        <w:rPr>
          <w:rFonts w:hint="eastAsia"/>
        </w:rPr>
        <w:t>simulatesort</w:t>
      </w:r>
      <w:proofErr w:type="spellEnd"/>
      <w:r>
        <w:rPr>
          <w:rFonts w:hint="eastAsia"/>
        </w:rPr>
        <w:t>进行测试。</w:t>
      </w:r>
    </w:p>
    <w:p w:rsidR="009C50AC" w:rsidRPr="009C50AC" w:rsidRDefault="0047143E" w:rsidP="0047143E">
      <w:pPr>
        <w:jc w:val="center"/>
      </w:pPr>
      <w:r>
        <w:rPr>
          <w:noProof/>
        </w:rPr>
        <w:lastRenderedPageBreak/>
        <w:drawing>
          <wp:inline distT="0" distB="0" distL="0" distR="0">
            <wp:extent cx="4457700" cy="4042427"/>
            <wp:effectExtent l="19050" t="19050" r="190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864" cy="40443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C50AC" w:rsidRPr="009C5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D9"/>
    <w:rsid w:val="00034918"/>
    <w:rsid w:val="00196BA8"/>
    <w:rsid w:val="0045709C"/>
    <w:rsid w:val="0047143E"/>
    <w:rsid w:val="004721A6"/>
    <w:rsid w:val="004F2EFA"/>
    <w:rsid w:val="00510FA3"/>
    <w:rsid w:val="005A433A"/>
    <w:rsid w:val="00682EDD"/>
    <w:rsid w:val="009A2618"/>
    <w:rsid w:val="009C50AC"/>
    <w:rsid w:val="00A05369"/>
    <w:rsid w:val="00A309C7"/>
    <w:rsid w:val="00AB2A89"/>
    <w:rsid w:val="00B97793"/>
    <w:rsid w:val="00BF73AB"/>
    <w:rsid w:val="00C65D04"/>
    <w:rsid w:val="00CE3E0C"/>
    <w:rsid w:val="00D27010"/>
    <w:rsid w:val="00DC74CE"/>
    <w:rsid w:val="00E05B1A"/>
    <w:rsid w:val="00E06333"/>
    <w:rsid w:val="00E56965"/>
    <w:rsid w:val="00ED221A"/>
    <w:rsid w:val="00F624D9"/>
    <w:rsid w:val="00FE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6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E51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A89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165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B2A89"/>
    <w:rPr>
      <w:rFonts w:ascii="Times New Roman" w:eastAsia="黑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AB2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63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333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65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E51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A89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5165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B2A89"/>
    <w:rPr>
      <w:rFonts w:ascii="Times New Roman" w:eastAsia="黑体" w:hAnsi="Times New Roman" w:cstheme="majorBidi"/>
      <w:b/>
      <w:bCs/>
      <w:sz w:val="28"/>
      <w:szCs w:val="32"/>
    </w:rPr>
  </w:style>
  <w:style w:type="table" w:styleId="a3">
    <w:name w:val="Table Grid"/>
    <w:basedOn w:val="a1"/>
    <w:uiPriority w:val="59"/>
    <w:rsid w:val="00AB2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063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633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16</cp:revision>
  <dcterms:created xsi:type="dcterms:W3CDTF">2019-04-09T04:43:00Z</dcterms:created>
  <dcterms:modified xsi:type="dcterms:W3CDTF">2019-04-09T06:17:00Z</dcterms:modified>
</cp:coreProperties>
</file>