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F122D0" w14:textId="00E92B49" w:rsidR="006653DA" w:rsidRDefault="00E73933" w:rsidP="006653DA">
      <w:r>
        <w:rPr>
          <w:noProof/>
          <w:lang w:eastAsia="fr-FR"/>
        </w:rPr>
        <mc:AlternateContent>
          <mc:Choice Requires="wps">
            <w:drawing>
              <wp:anchor distT="45720" distB="45720" distL="114300" distR="114300" simplePos="0" relativeHeight="251717632" behindDoc="0" locked="0" layoutInCell="1" allowOverlap="1" wp14:anchorId="28A06351" wp14:editId="2C0EEB0D">
                <wp:simplePos x="0" y="0"/>
                <wp:positionH relativeFrom="column">
                  <wp:posOffset>4095115</wp:posOffset>
                </wp:positionH>
                <wp:positionV relativeFrom="paragraph">
                  <wp:posOffset>5065395</wp:posOffset>
                </wp:positionV>
                <wp:extent cx="2360930" cy="1404620"/>
                <wp:effectExtent l="0" t="0" r="0" b="0"/>
                <wp:wrapSquare wrapText="bothSides"/>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E5AD7F" w14:textId="58A9007D" w:rsidR="00810D7A" w:rsidRPr="00A35247" w:rsidRDefault="00810D7A" w:rsidP="006653DA">
                            <w:pPr>
                              <w:jc w:val="center"/>
                              <w:rPr>
                                <w:rFonts w:ascii="Rockwell Condensed" w:hAnsi="Rockwell Condensed"/>
                                <w:b/>
                                <w:u w:val="single"/>
                              </w:rPr>
                            </w:pPr>
                            <w:r w:rsidRPr="00A35247">
                              <w:rPr>
                                <w:rFonts w:ascii="Rockwell Condensed" w:hAnsi="Rockwell Condensed"/>
                                <w:b/>
                                <w:color w:val="FFFFFF" w:themeColor="background1"/>
                                <w:sz w:val="48"/>
                                <w:u w:val="single"/>
                              </w:rPr>
                              <w:t>PARTENAIRES</w:t>
                            </w:r>
                            <w:r>
                              <w:rPr>
                                <w:rFonts w:ascii="Rockwell Condensed" w:hAnsi="Rockwell Condensed"/>
                                <w:b/>
                                <w:color w:val="FFFFFF" w:themeColor="background1"/>
                                <w:sz w:val="48"/>
                                <w:u w:val="single"/>
                              </w:rPr>
                              <w:t xml:space="preserve"> CIBLES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8A06351" id="_x0000_t202" coordsize="21600,21600" o:spt="202" path="m,l,21600r21600,l21600,xe">
                <v:stroke joinstyle="miter"/>
                <v:path gradientshapeok="t" o:connecttype="rect"/>
              </v:shapetype>
              <v:shape id="Zone de texte 3" o:spid="_x0000_s1026" type="#_x0000_t202" style="position:absolute;left:0;text-align:left;margin-left:322.45pt;margin-top:398.8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5aJEQIAAPgDAAAOAAAAZHJzL2Uyb0RvYy54bWysU01vGyEQvVfqf0Dc611/Nl4ZR2lSV5XS&#10;NlLaS2+YZb2owFDA3nV+fQfWcaz0VnUPCHZmHvPePFbXvdHkIH1QYBkdj0pKpBVQK7tj9Mf3zbsr&#10;SkLktuYarGT0KAO9Xr99s+pcJSfQgq6lJwhiQ9U5RtsYXVUUQbTS8DACJy0GG/CGRzz6XVF73iG6&#10;0cWkLBdFB752HoQMAf/eDUG6zvhNI0X81jRBRqIZxd5iXn1et2kt1ite7Tx3rRKnNvg/dGG4snjp&#10;GeqOR072Xv0FZZTwEKCJIwGmgKZRQmYOyGZcvmLz2HInMxcUJ7izTOH/wYqvhwdPVM3olBLLDY7o&#10;Jw6K1JJE2UdJpkmizoUKMx8d5sb+A/Q46kw3uHsQvwKxcNtyu5M33kPXSl5ji+NUWVyUDjghgWy7&#10;L1DjXXwfIQP1jTdJP1SEIDqO6ngeD/ZBBP6cTBflcoohgbHxrJwtJnmABa+ey50P8ZMEQ9KGUY/z&#10;z/D8cB9iaodXzynpNgsbpXX2gLakY3Q5n8xzwUXEqIgW1cowelWmbzBNYvnR1rk4cqWHPV6g7Yl2&#10;Yjpwjv22x8SkxRbqIwrgYbAiPh3ctOCfKOnQhoyG33vuJSX6s0URl+PZLPk2H2bz98iY+MvI9jLC&#10;rUAoRiMlw/Y2Zq8nrsHdoNgblWV46eTUK9orq3N6Csm/l+ec9fJg138AAAD//wMAUEsDBBQABgAI&#10;AAAAIQDV4NDZ4AAAAA0BAAAPAAAAZHJzL2Rvd25yZXYueG1sTI/LTsMwEEX3SPyDNUjsqFOUJk0a&#10;p0I8JJa0BYmlG0/iqPY4it02/D0um7K7ozm6c6ZaT9awE46+dyRgPkuAITVO9dQJ+Ny9PSyB+SBJ&#10;SeMIBfygh3V9e1PJUrkzbfC0DR2LJeRLKUCHMJSc+0ajlX7mBqS4a91oZYjj2HE1ynMst4Y/JknG&#10;rewpXtBywGeNzWF7tAK+6Nu8t6nSmC8+0s3w+tIuwk6I+7vpaQUs4BSuMFz0ozrU0WnvjqQ8MwKy&#10;NC0iKiAv8hzYhUjmWUz7v7QsgNcV//9F/QsAAP//AwBQSwECLQAUAAYACAAAACEAtoM4kv4AAADh&#10;AQAAEwAAAAAAAAAAAAAAAAAAAAAAW0NvbnRlbnRfVHlwZXNdLnhtbFBLAQItABQABgAIAAAAIQA4&#10;/SH/1gAAAJQBAAALAAAAAAAAAAAAAAAAAC8BAABfcmVscy8ucmVsc1BLAQItABQABgAIAAAAIQDX&#10;F5aJEQIAAPgDAAAOAAAAAAAAAAAAAAAAAC4CAABkcnMvZTJvRG9jLnhtbFBLAQItABQABgAIAAAA&#10;IQDV4NDZ4AAAAA0BAAAPAAAAAAAAAAAAAAAAAGsEAABkcnMvZG93bnJldi54bWxQSwUGAAAAAAQA&#10;BADzAAAAeAUAAAAA&#10;" filled="f" stroked="f">
                <v:textbox style="mso-fit-shape-to-text:t">
                  <w:txbxContent>
                    <w:p w14:paraId="65E5AD7F" w14:textId="58A9007D" w:rsidR="00810D7A" w:rsidRPr="00A35247" w:rsidRDefault="00810D7A" w:rsidP="006653DA">
                      <w:pPr>
                        <w:jc w:val="center"/>
                        <w:rPr>
                          <w:rFonts w:ascii="Rockwell Condensed" w:hAnsi="Rockwell Condensed"/>
                          <w:b/>
                          <w:u w:val="single"/>
                        </w:rPr>
                      </w:pPr>
                      <w:r w:rsidRPr="00A35247">
                        <w:rPr>
                          <w:rFonts w:ascii="Rockwell Condensed" w:hAnsi="Rockwell Condensed"/>
                          <w:b/>
                          <w:color w:val="FFFFFF" w:themeColor="background1"/>
                          <w:sz w:val="48"/>
                          <w:u w:val="single"/>
                        </w:rPr>
                        <w:t>PARTENAIRES</w:t>
                      </w:r>
                      <w:r>
                        <w:rPr>
                          <w:rFonts w:ascii="Rockwell Condensed" w:hAnsi="Rockwell Condensed"/>
                          <w:b/>
                          <w:color w:val="FFFFFF" w:themeColor="background1"/>
                          <w:sz w:val="48"/>
                          <w:u w:val="single"/>
                        </w:rPr>
                        <w:t xml:space="preserve"> CIBLES</w:t>
                      </w:r>
                    </w:p>
                  </w:txbxContent>
                </v:textbox>
                <w10:wrap type="square"/>
              </v:shape>
            </w:pict>
          </mc:Fallback>
        </mc:AlternateContent>
      </w:r>
      <w:r w:rsidR="00F90AC7">
        <w:rPr>
          <w:noProof/>
          <w:lang w:eastAsia="fr-FR"/>
        </w:rPr>
        <mc:AlternateContent>
          <mc:Choice Requires="wps">
            <w:drawing>
              <wp:anchor distT="45720" distB="45720" distL="114300" distR="114300" simplePos="0" relativeHeight="251721728" behindDoc="0" locked="0" layoutInCell="1" allowOverlap="1" wp14:anchorId="535C1648" wp14:editId="0ECFA9B7">
                <wp:simplePos x="0" y="0"/>
                <wp:positionH relativeFrom="column">
                  <wp:posOffset>-629920</wp:posOffset>
                </wp:positionH>
                <wp:positionV relativeFrom="paragraph">
                  <wp:posOffset>7100339</wp:posOffset>
                </wp:positionV>
                <wp:extent cx="4000500" cy="230505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305050"/>
                        </a:xfrm>
                        <a:prstGeom prst="rect">
                          <a:avLst/>
                        </a:prstGeom>
                        <a:solidFill>
                          <a:srgbClr val="FFFFFF"/>
                        </a:solidFill>
                        <a:ln w="9525">
                          <a:noFill/>
                          <a:miter lim="800000"/>
                          <a:headEnd/>
                          <a:tailEnd/>
                        </a:ln>
                      </wps:spPr>
                      <wps:txbx>
                        <w:txbxContent>
                          <w:tbl>
                            <w:tblPr>
                              <w:tblStyle w:val="Grilledutableau"/>
                              <w:tblW w:w="6114" w:type="dxa"/>
                              <w:tblLook w:val="04A0" w:firstRow="1" w:lastRow="0" w:firstColumn="1" w:lastColumn="0" w:noHBand="0" w:noVBand="1"/>
                            </w:tblPr>
                            <w:tblGrid>
                              <w:gridCol w:w="1644"/>
                              <w:gridCol w:w="2491"/>
                              <w:gridCol w:w="1979"/>
                            </w:tblGrid>
                            <w:tr w:rsidR="00810D7A" w:rsidRPr="008C64BD" w14:paraId="280F66A7" w14:textId="77777777" w:rsidTr="0005646C">
                              <w:trPr>
                                <w:trHeight w:val="731"/>
                              </w:trPr>
                              <w:tc>
                                <w:tcPr>
                                  <w:tcW w:w="1644" w:type="dxa"/>
                                </w:tcPr>
                                <w:p w14:paraId="57714C86" w14:textId="77777777" w:rsidR="00810D7A" w:rsidRPr="0005646C" w:rsidRDefault="00810D7A" w:rsidP="00056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Auteur (s) :</w:t>
                                  </w:r>
                                </w:p>
                              </w:tc>
                              <w:tc>
                                <w:tcPr>
                                  <w:tcW w:w="2491" w:type="dxa"/>
                                </w:tcPr>
                                <w:p w14:paraId="3091995B" w14:textId="77777777" w:rsidR="00810D7A" w:rsidRPr="0005646C" w:rsidRDefault="00810D7A" w:rsidP="0005646C">
                                  <w:pPr>
                                    <w:jc w:val="center"/>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Ola – olouwa ALE GONH-GOH</w:t>
                                  </w:r>
                                </w:p>
                              </w:tc>
                              <w:tc>
                                <w:tcPr>
                                  <w:tcW w:w="1979" w:type="dxa"/>
                                </w:tcPr>
                                <w:p w14:paraId="5CB50861" w14:textId="77777777" w:rsidR="00810D7A" w:rsidRPr="0005646C" w:rsidRDefault="00810D7A" w:rsidP="00056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Poste (s) : Chef Projet</w:t>
                                  </w:r>
                                </w:p>
                              </w:tc>
                            </w:tr>
                            <w:tr w:rsidR="00810D7A" w:rsidRPr="008C64BD" w14:paraId="4FBE1DB0" w14:textId="77777777" w:rsidTr="0005646C">
                              <w:trPr>
                                <w:trHeight w:val="1063"/>
                              </w:trPr>
                              <w:tc>
                                <w:tcPr>
                                  <w:tcW w:w="1644" w:type="dxa"/>
                                </w:tcPr>
                                <w:p w14:paraId="71E1E058" w14:textId="77777777" w:rsidR="00810D7A" w:rsidRPr="0005646C" w:rsidRDefault="00810D7A" w:rsidP="00056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Participations</w:t>
                                  </w:r>
                                </w:p>
                              </w:tc>
                              <w:tc>
                                <w:tcPr>
                                  <w:tcW w:w="2491" w:type="dxa"/>
                                </w:tcPr>
                                <w:p w14:paraId="01687B58" w14:textId="77777777" w:rsidR="00810D7A" w:rsidRPr="0005646C" w:rsidRDefault="00810D7A" w:rsidP="0005646C">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Serge Patient N'TCHA M'PO</w:t>
                                  </w:r>
                                </w:p>
                              </w:tc>
                              <w:tc>
                                <w:tcPr>
                                  <w:tcW w:w="1979" w:type="dxa"/>
                                </w:tcPr>
                                <w:p w14:paraId="20509DB0" w14:textId="77777777" w:rsidR="00810D7A" w:rsidRPr="0005646C" w:rsidRDefault="00810D7A" w:rsidP="00056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Poste (s) : Coordonnateur du Projet</w:t>
                                  </w:r>
                                </w:p>
                              </w:tc>
                            </w:tr>
                            <w:tr w:rsidR="00810D7A" w:rsidRPr="008C64BD" w14:paraId="25BFDB46" w14:textId="77777777" w:rsidTr="0005646C">
                              <w:trPr>
                                <w:trHeight w:val="651"/>
                              </w:trPr>
                              <w:tc>
                                <w:tcPr>
                                  <w:tcW w:w="1644" w:type="dxa"/>
                                </w:tcPr>
                                <w:p w14:paraId="4B85C97B" w14:textId="77777777" w:rsidR="00810D7A" w:rsidRPr="0005646C" w:rsidRDefault="00810D7A" w:rsidP="00056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Mot-clé(s) :</w:t>
                                  </w:r>
                                </w:p>
                              </w:tc>
                              <w:tc>
                                <w:tcPr>
                                  <w:tcW w:w="4470" w:type="dxa"/>
                                  <w:gridSpan w:val="2"/>
                                </w:tcPr>
                                <w:p w14:paraId="668F626D" w14:textId="77777777" w:rsidR="00810D7A" w:rsidRPr="0005646C" w:rsidRDefault="00810D7A" w:rsidP="00056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ADEOWO, PORTEMONNAIE ELECTRONIQUE, MULTIPLATEFORME</w:t>
                                  </w:r>
                                </w:p>
                              </w:tc>
                            </w:tr>
                          </w:tbl>
                          <w:p w14:paraId="4C4BC094" w14:textId="77777777" w:rsidR="00810D7A" w:rsidRDefault="00810D7A" w:rsidP="006653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C1648" id="Zone de texte 2" o:spid="_x0000_s1027" type="#_x0000_t202" style="position:absolute;left:0;text-align:left;margin-left:-49.6pt;margin-top:559.1pt;width:315pt;height:181.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TOWJQIAACgEAAAOAAAAZHJzL2Uyb0RvYy54bWysU02P2yAQvVfqf0DcGztu0u5acVbbbFNV&#10;2n5I2156w4BjVGAokNjpr++As9loe6vKAc0ww+PNm2F1MxpNDtIHBbah81lJibQchLK7hn7/tn11&#10;RUmIzAqmwcqGHmWgN+uXL1aDq2UFPWghPUEQG+rBNbSP0dVFEXgvDQszcNJisANvWETX7wrh2YDo&#10;RhdVWb4pBvDCeeAyBDy9m4J0nfG7TvL4peuCjEQ3FLnFvPu8t2kv1itW7zxzveInGuwfWBimLD56&#10;hrpjkZG9V39BGcU9BOjijIMpoOsUl7kGrGZePqvmoWdO5lpQnODOMoX/B8s/H756okRDF5RYZrBF&#10;P7BRREgS5RglqZJEgws1Zj44zI3jOxix1bnc4O6B/wzEwqZndidvvYehl0wgxXm6WVxcnXBCAmmH&#10;TyDwLbaPkIHGzpukHypCEB1bdTy3B3kQjoeLsiyXJYY4xqrXaC9zAwtWP153PsQPEgxJRkM99j/D&#10;s8N9iIkOqx9T0msBtBJbpXV2/K7daE8ODGdlm1eu4FmatmRo6PWyWmZkC+l+HiOjIs6yVqahV0gV&#10;mebjJMd7K7IdmdKTjUy0PemTJJnEiWM75m5k8ZJ2LYgjCuZhGl38amj04H9TMuDYNjT82jMvKdEf&#10;LYp+PV8s0pxnZ7F8W6HjLyPtZYRZjlANjZRM5ibmv5HksHCLzelUlu2JyYkyjmNW8/R10rxf+jnr&#10;6YOv/wAAAP//AwBQSwMEFAAGAAgAAAAhABqDLdvhAAAADQEAAA8AAABkcnMvZG93bnJldi54bWxM&#10;j81OwzAQhO9IvIO1SFxQ6yT0JwlxKkACcW3pA2xiN4mI11HsNunbs5zobXdnNPtNsZttLy5m9J0j&#10;BfEyAmGodrqjRsHx+2ORgvABSWPvyCi4Gg+78v6uwFy7ifbmcgiN4BDyOSpoQxhyKX3dGot+6QZD&#10;rJ3caDHwOjZSjzhxuO1lEkUbabEj/tDiYN5bU/8czlbB6Wt6WmdT9RmO2/1q84bdtnJXpR4f5tcX&#10;EMHM4d8Mf/iMDiUzVe5M2otewSLLErayEMcpT2xZP0fcpuLTKo0TkGUhb1uUvwAAAP//AwBQSwEC&#10;LQAUAAYACAAAACEAtoM4kv4AAADhAQAAEwAAAAAAAAAAAAAAAAAAAAAAW0NvbnRlbnRfVHlwZXNd&#10;LnhtbFBLAQItABQABgAIAAAAIQA4/SH/1gAAAJQBAAALAAAAAAAAAAAAAAAAAC8BAABfcmVscy8u&#10;cmVsc1BLAQItABQABgAIAAAAIQD3KTOWJQIAACgEAAAOAAAAAAAAAAAAAAAAAC4CAABkcnMvZTJv&#10;RG9jLnhtbFBLAQItABQABgAIAAAAIQAagy3b4QAAAA0BAAAPAAAAAAAAAAAAAAAAAH8EAABkcnMv&#10;ZG93bnJldi54bWxQSwUGAAAAAAQABADzAAAAjQUAAAAA&#10;" stroked="f">
                <v:textbox>
                  <w:txbxContent>
                    <w:tbl>
                      <w:tblPr>
                        <w:tblStyle w:val="Grilledutableau"/>
                        <w:tblW w:w="6114" w:type="dxa"/>
                        <w:tblLook w:val="04A0" w:firstRow="1" w:lastRow="0" w:firstColumn="1" w:lastColumn="0" w:noHBand="0" w:noVBand="1"/>
                      </w:tblPr>
                      <w:tblGrid>
                        <w:gridCol w:w="1644"/>
                        <w:gridCol w:w="2491"/>
                        <w:gridCol w:w="1979"/>
                      </w:tblGrid>
                      <w:tr w:rsidR="00810D7A" w:rsidRPr="008C64BD" w14:paraId="280F66A7" w14:textId="77777777" w:rsidTr="0005646C">
                        <w:trPr>
                          <w:trHeight w:val="731"/>
                        </w:trPr>
                        <w:tc>
                          <w:tcPr>
                            <w:tcW w:w="1644" w:type="dxa"/>
                          </w:tcPr>
                          <w:p w14:paraId="57714C86" w14:textId="77777777" w:rsidR="00810D7A" w:rsidRPr="0005646C" w:rsidRDefault="00810D7A" w:rsidP="00056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Auteur (s) :</w:t>
                            </w:r>
                          </w:p>
                        </w:tc>
                        <w:tc>
                          <w:tcPr>
                            <w:tcW w:w="2491" w:type="dxa"/>
                          </w:tcPr>
                          <w:p w14:paraId="3091995B" w14:textId="77777777" w:rsidR="00810D7A" w:rsidRPr="0005646C" w:rsidRDefault="00810D7A" w:rsidP="0005646C">
                            <w:pPr>
                              <w:jc w:val="center"/>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Ola – olouwa ALE GONH-GOH</w:t>
                            </w:r>
                          </w:p>
                        </w:tc>
                        <w:tc>
                          <w:tcPr>
                            <w:tcW w:w="1979" w:type="dxa"/>
                          </w:tcPr>
                          <w:p w14:paraId="5CB50861" w14:textId="77777777" w:rsidR="00810D7A" w:rsidRPr="0005646C" w:rsidRDefault="00810D7A" w:rsidP="00056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Poste (s) : Chef Projet</w:t>
                            </w:r>
                          </w:p>
                        </w:tc>
                      </w:tr>
                      <w:tr w:rsidR="00810D7A" w:rsidRPr="008C64BD" w14:paraId="4FBE1DB0" w14:textId="77777777" w:rsidTr="0005646C">
                        <w:trPr>
                          <w:trHeight w:val="1063"/>
                        </w:trPr>
                        <w:tc>
                          <w:tcPr>
                            <w:tcW w:w="1644" w:type="dxa"/>
                          </w:tcPr>
                          <w:p w14:paraId="71E1E058" w14:textId="77777777" w:rsidR="00810D7A" w:rsidRPr="0005646C" w:rsidRDefault="00810D7A" w:rsidP="00056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Participations</w:t>
                            </w:r>
                          </w:p>
                        </w:tc>
                        <w:tc>
                          <w:tcPr>
                            <w:tcW w:w="2491" w:type="dxa"/>
                          </w:tcPr>
                          <w:p w14:paraId="01687B58" w14:textId="77777777" w:rsidR="00810D7A" w:rsidRPr="0005646C" w:rsidRDefault="00810D7A" w:rsidP="0005646C">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Serge Patient N'TCHA M'PO</w:t>
                            </w:r>
                          </w:p>
                        </w:tc>
                        <w:tc>
                          <w:tcPr>
                            <w:tcW w:w="1979" w:type="dxa"/>
                          </w:tcPr>
                          <w:p w14:paraId="20509DB0" w14:textId="77777777" w:rsidR="00810D7A" w:rsidRPr="0005646C" w:rsidRDefault="00810D7A" w:rsidP="00056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Poste (s) : Coordonnateur du Projet</w:t>
                            </w:r>
                          </w:p>
                        </w:tc>
                      </w:tr>
                      <w:tr w:rsidR="00810D7A" w:rsidRPr="008C64BD" w14:paraId="25BFDB46" w14:textId="77777777" w:rsidTr="0005646C">
                        <w:trPr>
                          <w:trHeight w:val="651"/>
                        </w:trPr>
                        <w:tc>
                          <w:tcPr>
                            <w:tcW w:w="1644" w:type="dxa"/>
                          </w:tcPr>
                          <w:p w14:paraId="4B85C97B" w14:textId="77777777" w:rsidR="00810D7A" w:rsidRPr="0005646C" w:rsidRDefault="00810D7A" w:rsidP="00056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Mot-clé(s) :</w:t>
                            </w:r>
                          </w:p>
                        </w:tc>
                        <w:tc>
                          <w:tcPr>
                            <w:tcW w:w="4470" w:type="dxa"/>
                            <w:gridSpan w:val="2"/>
                          </w:tcPr>
                          <w:p w14:paraId="668F626D" w14:textId="77777777" w:rsidR="00810D7A" w:rsidRPr="0005646C" w:rsidRDefault="00810D7A" w:rsidP="00056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ADEOWO, PORTEMONNAIE ELECTRONIQUE, MULTIPLATEFORME</w:t>
                            </w:r>
                          </w:p>
                        </w:tc>
                      </w:tr>
                    </w:tbl>
                    <w:p w14:paraId="4C4BC094" w14:textId="77777777" w:rsidR="00810D7A" w:rsidRDefault="00810D7A" w:rsidP="006653DA"/>
                  </w:txbxContent>
                </v:textbox>
              </v:shape>
            </w:pict>
          </mc:Fallback>
        </mc:AlternateContent>
      </w:r>
      <w:r w:rsidR="00A35247">
        <w:rPr>
          <w:noProof/>
          <w:lang w:eastAsia="fr-FR"/>
        </w:rPr>
        <mc:AlternateContent>
          <mc:Choice Requires="wps">
            <w:drawing>
              <wp:anchor distT="45720" distB="45720" distL="114300" distR="114300" simplePos="0" relativeHeight="251716608" behindDoc="0" locked="0" layoutInCell="1" allowOverlap="1" wp14:anchorId="4FAE97FD" wp14:editId="78099BD3">
                <wp:simplePos x="0" y="0"/>
                <wp:positionH relativeFrom="column">
                  <wp:posOffset>-859155</wp:posOffset>
                </wp:positionH>
                <wp:positionV relativeFrom="paragraph">
                  <wp:posOffset>3495675</wp:posOffset>
                </wp:positionV>
                <wp:extent cx="7448867" cy="1404620"/>
                <wp:effectExtent l="57150" t="38100" r="57150" b="71755"/>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867"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408E3B0C" w14:textId="77777777" w:rsidR="00810D7A" w:rsidRPr="00317FF5" w:rsidRDefault="00810D7A" w:rsidP="006653DA">
                            <w:pPr>
                              <w:spacing w:line="240" w:lineRule="auto"/>
                              <w:jc w:val="center"/>
                              <w:rPr>
                                <w:rFonts w:ascii="Rockwell Condensed" w:hAnsi="Rockwell Condensed"/>
                                <w:b/>
                                <w:color w:val="70AD47"/>
                                <w:spacing w:val="10"/>
                                <w:sz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317FF5">
                              <w:rPr>
                                <w:rFonts w:ascii="Rockwell Condensed" w:hAnsi="Rockwell Condensed"/>
                                <w:b/>
                                <w:color w:val="70AD47"/>
                                <w:spacing w:val="10"/>
                                <w:sz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CAHIER DE CHARGE POUR LA CONCEPTION DE LA PLATEFORME DE PORTEMONNAIE ELECTRONIQUE : ADEOWO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AE97FD" id="_x0000_s1028" type="#_x0000_t202" style="position:absolute;left:0;text-align:left;margin-left:-67.65pt;margin-top:275.25pt;width:586.5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z3SQIAAMwEAAAOAAAAZHJzL2Uyb0RvYy54bWysVE2P0zAQvSPxHyzfadqSbZeo6Wrpsghp&#10;+RALF26uM24iHI+x3SbdX8/Y6YaKjwOIi2V7Zp7fzJvx6qpvNTuA8w2aks8mU87ASKwasyv550+3&#10;zy4580GYSmg0UPIjeH61fvpk1dkC5lijrsAxAjG+6GzJ6xBskWVe1tAKP0ELhowKXSsCHd0uq5zo&#10;CL3V2Xw6XWQduso6lOA93d4MRr5O+EqBDO+V8hCYLjlxC2l1ad3GNVuvRLFzwtaNPNEQ/8CiFY2h&#10;R0eoGxEE27vmF6i2kQ49qjCR2GaoVCMh5UDZzKY/ZXNfCwspFyqOt2OZ/P+Dle8OHxxrqpJfcGZE&#10;SxJ9IaFYBSxAH4DNY4k66wvyvLfkG/qX2JPUKV1v71B+9czgphZmB9fOYVeDqIjiLEZmZ6EDjo8g&#10;2+4tVvSW2AdMQL1ybawfVYQROkl1HOUhHkzS5TLPLy8XS84k2Wb5NF/Mk4CZKB7DrfPhNWDL4qbk&#10;jvRP8OJw50OkI4pHl/iaNnGNfF+ZKrVCEI0e9uQazSmByPnEPhw1DKEfQVHhEtl4kVoWNtqxg6Bm&#10;E1KCCUMNIhJ5Ry/VaD0GPh9qGHv9T4En/xgKqZ3/JniMSC+jCWNw2xh0v3tdj5TV4P9YgSHvqGbo&#10;t33qmLE1tlgdSVSHw3jRd0CbGt0DZx2NVsn9t71wwJl+Y6gxXszyPM5iOuQXS1KRuXPL9twijCSo&#10;kgfOhu0mpPlNNbfX1EC3TZI2chuYnDjTyCTFT+MdZ/L8nLx+fELr7wAAAP//AwBQSwMEFAAGAAgA&#10;AAAhAKlYhZziAAAADQEAAA8AAABkcnMvZG93bnJldi54bWxMj0FOwzAQRfdI3MEaJDaotUMUnKZx&#10;qgqBxI5SOIAbT5Oo8TiKnTZwetwVLEf/6f835Wa2PTvj6DtHCpKlAIZUO9NRo+Dr83WRA/NBk9G9&#10;I1TwjR421e1NqQvjLvSB531oWCwhX2gFbQhDwbmvW7TaL92AFLOjG60O8RwbbkZ9ieW2549CPHGr&#10;O4oLrR7wucX6tJ+sgp042qlLhodVPr+95/V0+tlmL0rd383bNbCAc/iD4aof1aGKTgc3kfGsV7BI&#10;0iyNrIIsExmwKyJSKYEdFEiZSOBVyf9/Uf0CAAD//wMAUEsBAi0AFAAGAAgAAAAhALaDOJL+AAAA&#10;4QEAABMAAAAAAAAAAAAAAAAAAAAAAFtDb250ZW50X1R5cGVzXS54bWxQSwECLQAUAAYACAAAACEA&#10;OP0h/9YAAACUAQAACwAAAAAAAAAAAAAAAAAvAQAAX3JlbHMvLnJlbHNQSwECLQAUAAYACAAAACEA&#10;sops90kCAADMBAAADgAAAAAAAAAAAAAAAAAuAgAAZHJzL2Uyb0RvYy54bWxQSwECLQAUAAYACAAA&#10;ACEAqViFnOIAAAANAQAADwAAAAAAAAAAAAAAAACjBAAAZHJzL2Rvd25yZXYueG1sUEsFBgAAAAAE&#10;AAQA8wAAALIFAAAAAA==&#10;" fillcolor="#4f7ac7 [3028]" stroked="f">
                <v:fill color2="#416fc3 [3172]" rotate="t" colors="0 #6083cb;.5 #3e70ca;1 #2e61ba" focus="100%" type="gradient">
                  <o:fill v:ext="view" type="gradientUnscaled"/>
                </v:fill>
                <v:shadow on="t" color="black" opacity="41287f" offset="0,1.5pt"/>
                <v:textbox style="mso-fit-shape-to-text:t">
                  <w:txbxContent>
                    <w:p w14:paraId="408E3B0C" w14:textId="77777777" w:rsidR="00810D7A" w:rsidRPr="00317FF5" w:rsidRDefault="00810D7A" w:rsidP="006653DA">
                      <w:pPr>
                        <w:spacing w:line="240" w:lineRule="auto"/>
                        <w:jc w:val="center"/>
                        <w:rPr>
                          <w:rFonts w:ascii="Rockwell Condensed" w:hAnsi="Rockwell Condensed"/>
                          <w:b/>
                          <w:color w:val="70AD47"/>
                          <w:spacing w:val="10"/>
                          <w:sz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317FF5">
                        <w:rPr>
                          <w:rFonts w:ascii="Rockwell Condensed" w:hAnsi="Rockwell Condensed"/>
                          <w:b/>
                          <w:color w:val="70AD47"/>
                          <w:spacing w:val="10"/>
                          <w:sz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CAHIER DE CHARGE POUR LA CONCEPTION DE LA PLATEFORME DE PORTEMONNAIE ELECTRONIQUE : ADEOWO</w:t>
                      </w:r>
                    </w:p>
                  </w:txbxContent>
                </v:textbox>
              </v:shape>
            </w:pict>
          </mc:Fallback>
        </mc:AlternateContent>
      </w:r>
      <w:r w:rsidR="00A35247">
        <w:rPr>
          <w:noProof/>
          <w:lang w:eastAsia="fr-FR"/>
        </w:rPr>
        <mc:AlternateContent>
          <mc:Choice Requires="wps">
            <w:drawing>
              <wp:anchor distT="45720" distB="45720" distL="114300" distR="114300" simplePos="0" relativeHeight="251719680" behindDoc="0" locked="0" layoutInCell="1" allowOverlap="1" wp14:anchorId="23ABE278" wp14:editId="141BCFF7">
                <wp:simplePos x="0" y="0"/>
                <wp:positionH relativeFrom="column">
                  <wp:posOffset>3709670</wp:posOffset>
                </wp:positionH>
                <wp:positionV relativeFrom="paragraph">
                  <wp:posOffset>-547370</wp:posOffset>
                </wp:positionV>
                <wp:extent cx="2942272" cy="59055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2272" cy="590550"/>
                        </a:xfrm>
                        <a:prstGeom prst="rect">
                          <a:avLst/>
                        </a:prstGeom>
                        <a:noFill/>
                        <a:ln w="9525">
                          <a:noFill/>
                          <a:miter lim="800000"/>
                          <a:headEnd/>
                          <a:tailEnd/>
                        </a:ln>
                      </wps:spPr>
                      <wps:txbx>
                        <w:txbxContent>
                          <w:p w14:paraId="5109E56D" w14:textId="77777777" w:rsidR="00810D7A" w:rsidRPr="00F851E6" w:rsidRDefault="00810D7A" w:rsidP="006653DA">
                            <w:pPr>
                              <w:jc w:val="center"/>
                              <w:rPr>
                                <w:rFonts w:ascii="Rockwell Condensed" w:hAnsi="Rockwell Condensed"/>
                                <w:color w:val="FFFFFF" w:themeColor="background1"/>
                                <w:sz w:val="52"/>
                                <w:u w:val="single"/>
                              </w:rPr>
                            </w:pPr>
                            <w:r w:rsidRPr="00F851E6">
                              <w:rPr>
                                <w:rFonts w:ascii="Rockwell Condensed" w:hAnsi="Rockwell Condensed"/>
                                <w:color w:val="FFFFFF" w:themeColor="background1"/>
                                <w:sz w:val="52"/>
                                <w:u w:val="single"/>
                              </w:rPr>
                              <w:t>MAITRE D’OUVRAGE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BE278" id="Zone de texte 6" o:spid="_x0000_s1029" type="#_x0000_t202" style="position:absolute;left:0;text-align:left;margin-left:292.1pt;margin-top:-43.1pt;width:231.65pt;height:46.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IMEwIAAP4DAAAOAAAAZHJzL2Uyb0RvYy54bWysU02P2yAQvVfqf0DcGztunN1YIavtbreq&#10;tP2Qtr30RjCOUYGhQGJvf30HnKRRe6vqA2I8zGPem8f6ZjSaHKQPCiyj81lJibQCWmV3jH798vDq&#10;mpIQuW25BisZfZaB3mxevlgPrpEV9KBb6QmC2NAMjtE+RtcURRC9NDzMwEmLyQ684RFDvytazwdE&#10;N7qoynJZDOBb50HIEPDv/ZSkm4zfdVLET10XZCSaUewt5tXndZvWYrPmzc5z1ytxbIP/QxeGK4uX&#10;nqHueeRk79VfUEYJDwG6OBNgCug6JWTmgGzm5R9snnruZOaC4gR3lin8P1jx8fDZE9UyuqTEcoMj&#10;+oaDIq0kUY5RkmWSaHChwZNPDs/G8Q2MOOpMN7hHEN8DsXDXc7uTt97D0EveYovzVFlclE44IYFs&#10;hw/Q4l18HyEDjZ03ST9UhCA6jur5PB7sgwj8Wa0WVXVVUSIwV6/Kus7zK3hzqnY+xHcSDEkbRj2O&#10;P6Pzw2OIqRvenI6kyyw8KK2zBbQlA6OruqpzwUXGqIgO1cowel2mb/JMIvnWtrk4cqWnPV6g7ZF1&#10;IjpRjuN2zBq/Pom5hfYZZfAwGRIfEG568D8pGdCMjIYfe+4lJfq9RSlX88UiuTcHi/qqwsBfZraX&#10;GW4FQjEaKZm2dzE7fqJ8i5J3KquRZjN1cmwZTZZFOj6I5OLLOJ/6/Ww3vwAAAP//AwBQSwMEFAAG&#10;AAgAAAAhAITvgvLeAAAACgEAAA8AAABkcnMvZG93bnJldi54bWxMj8FOwzAMhu9IvENkJG5bwtSW&#10;UupOCMQVxIBJu2WN11Y0TtVka3l7shO72fKn399frmfbixONvnOMcLdUIIhrZzpuEL4+Xxc5CB80&#10;G907JoRf8rCurq9KXRg38QedNqERMYR9oRHaEIZCSl+3ZLVfuoE43g5utDrEdWykGfUUw20vV0pl&#10;0uqO44dWD/TcUv2zOVqE77fDbpuo9+bFpsPkZiXZPkjE25v56RFEoDn8w3DWj+pQRae9O7LxokdI&#10;82QVUYRFnsXhTKjkPgWxR8hykFUpLytUfwAAAP//AwBQSwECLQAUAAYACAAAACEAtoM4kv4AAADh&#10;AQAAEwAAAAAAAAAAAAAAAAAAAAAAW0NvbnRlbnRfVHlwZXNdLnhtbFBLAQItABQABgAIAAAAIQA4&#10;/SH/1gAAAJQBAAALAAAAAAAAAAAAAAAAAC8BAABfcmVscy8ucmVsc1BLAQItABQABgAIAAAAIQAx&#10;ODIMEwIAAP4DAAAOAAAAAAAAAAAAAAAAAC4CAABkcnMvZTJvRG9jLnhtbFBLAQItABQABgAIAAAA&#10;IQCE74Ly3gAAAAoBAAAPAAAAAAAAAAAAAAAAAG0EAABkcnMvZG93bnJldi54bWxQSwUGAAAAAAQA&#10;BADzAAAAeAUAAAAA&#10;" filled="f" stroked="f">
                <v:textbox>
                  <w:txbxContent>
                    <w:p w14:paraId="5109E56D" w14:textId="77777777" w:rsidR="00810D7A" w:rsidRPr="00F851E6" w:rsidRDefault="00810D7A" w:rsidP="006653DA">
                      <w:pPr>
                        <w:jc w:val="center"/>
                        <w:rPr>
                          <w:rFonts w:ascii="Rockwell Condensed" w:hAnsi="Rockwell Condensed"/>
                          <w:color w:val="FFFFFF" w:themeColor="background1"/>
                          <w:sz w:val="52"/>
                          <w:u w:val="single"/>
                        </w:rPr>
                      </w:pPr>
                      <w:r w:rsidRPr="00F851E6">
                        <w:rPr>
                          <w:rFonts w:ascii="Rockwell Condensed" w:hAnsi="Rockwell Condensed"/>
                          <w:color w:val="FFFFFF" w:themeColor="background1"/>
                          <w:sz w:val="52"/>
                          <w:u w:val="single"/>
                        </w:rPr>
                        <w:t>MAITRE D’OUVRAGE</w:t>
                      </w:r>
                    </w:p>
                  </w:txbxContent>
                </v:textbox>
              </v:shape>
            </w:pict>
          </mc:Fallback>
        </mc:AlternateContent>
      </w:r>
      <w:r w:rsidR="00A35247">
        <w:rPr>
          <w:noProof/>
          <w:lang w:eastAsia="fr-FR"/>
        </w:rPr>
        <mc:AlternateContent>
          <mc:Choice Requires="wps">
            <w:drawing>
              <wp:anchor distT="45720" distB="45720" distL="114300" distR="114300" simplePos="0" relativeHeight="251724800" behindDoc="0" locked="0" layoutInCell="1" allowOverlap="1" wp14:anchorId="0A05FD51" wp14:editId="22D3C3F3">
                <wp:simplePos x="0" y="0"/>
                <wp:positionH relativeFrom="column">
                  <wp:posOffset>-9207</wp:posOffset>
                </wp:positionH>
                <wp:positionV relativeFrom="paragraph">
                  <wp:posOffset>-547370</wp:posOffset>
                </wp:positionV>
                <wp:extent cx="2649220" cy="590550"/>
                <wp:effectExtent l="0" t="0" r="0" b="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9220" cy="590550"/>
                        </a:xfrm>
                        <a:prstGeom prst="rect">
                          <a:avLst/>
                        </a:prstGeom>
                        <a:noFill/>
                        <a:ln w="9525">
                          <a:noFill/>
                          <a:miter lim="800000"/>
                          <a:headEnd/>
                          <a:tailEnd/>
                        </a:ln>
                      </wps:spPr>
                      <wps:txbx>
                        <w:txbxContent>
                          <w:p w14:paraId="1268074C" w14:textId="77777777" w:rsidR="00810D7A" w:rsidRPr="00A35247" w:rsidRDefault="00810D7A" w:rsidP="00A35247">
                            <w:pPr>
                              <w:jc w:val="center"/>
                              <w:rPr>
                                <w:rFonts w:ascii="Rockwell Condensed" w:hAnsi="Rockwell Condensed"/>
                                <w:color w:val="000000" w:themeColor="text1"/>
                                <w:sz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247">
                              <w:rPr>
                                <w:rFonts w:ascii="Rockwell Condensed" w:hAnsi="Rockwell Condensed"/>
                                <w:color w:val="000000" w:themeColor="text1"/>
                                <w:sz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MAITRE D’OEUVRE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5FD51" id="Zone de texte 7" o:spid="_x0000_s1030" type="#_x0000_t202" style="position:absolute;left:0;text-align:left;margin-left:-.7pt;margin-top:-43.1pt;width:208.6pt;height:46.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KKEgIAAP4DAAAOAAAAZHJzL2Uyb0RvYy54bWysU02P2yAQvVfqf0DcGztWvNlYcVbb3W5V&#10;afshbXvpjQCOUYGhQGJvf/0OOEmj9lbVBwQe5s28N4/1zWg0OUgfFNiWzmclJdJyEMruWvrt68Ob&#10;a0pCZFYwDVa29FkGerN5/Wo9uEZW0IMW0hMEsaEZXEv7GF1TFIH30rAwAyctBjvwhkU8+l0hPBsQ&#10;3eiiKsurYgAvnAcuQ8C/91OQbjJ+10keP3ddkJHolmJvMa8+r9u0Fps1a3aeuV7xYxvsH7owTFks&#10;eoa6Z5GRvVd/QRnFPQTo4oyDKaDrFJeZA7KZl3+weeqZk5kLihPcWabw/2D5p8MXT5Ro6ZISywyO&#10;6DsOighJohyjJMsk0eBCgzefHN6N41sYcdSZbnCPwH8EYuGuZ3Ynb72HoZdMYIvzlFlcpE44IYFs&#10;h48gsBbbR8hAY+dN0g8VIYiOo3o+jwf7IBx/VleLVVVhiGOsXpV1nedXsOaU7XyI7yUYkjYt9Tj+&#10;jM4OjyGmblhzupKKWXhQWmcLaEuGlq7qqs4JFxGjIjpUK9PS6zJ9k2cSyXdW5OTIlJ72WEDbI+tE&#10;dKIcx+2YNV6cxNyCeEYZPEyGxAeEmx78L0oGNGNLw88985IS/cGilKv5YpHcmw+LeplE8JeR7WWE&#10;WY5QLY2UTNu7mB0/Ub5FyTuV1UizmTo5towmyyIdH0Ry8eU53/r9bDcvAAAA//8DAFBLAwQUAAYA&#10;CAAAACEAf4QMn90AAAAIAQAADwAAAGRycy9kb3ducmV2LnhtbEyPTWvDMAyG74P9B6NBb62dkoYs&#10;i1NKx64d6z5gNzdWk7BYDrHbZP9+2mk7CaGHV89bbmfXiyuOofOkIVkpEEi1tx01Gt5en5Y5iBAN&#10;WdN7Qg3fGGBb3d6UprB+ohe8HmMjOIRCYTS0MQ6FlKFu0Zmw8gMS385+dCbyOjbSjmbicNfLtVKZ&#10;dKYj/tCaAfct1l/Hi9Pwfjh/fqTquXl0m2Hys5Lk7qXWi7t59wAi4hz/YPjVZ3Wo2OnkL2SD6DUs&#10;k5RJnnm2BsFAmmy4y0lDloOsSvm/QPUDAAD//wMAUEsBAi0AFAAGAAgAAAAhALaDOJL+AAAA4QEA&#10;ABMAAAAAAAAAAAAAAAAAAAAAAFtDb250ZW50X1R5cGVzXS54bWxQSwECLQAUAAYACAAAACEAOP0h&#10;/9YAAACUAQAACwAAAAAAAAAAAAAAAAAvAQAAX3JlbHMvLnJlbHNQSwECLQAUAAYACAAAACEA0yYS&#10;ihICAAD+AwAADgAAAAAAAAAAAAAAAAAuAgAAZHJzL2Uyb0RvYy54bWxQSwECLQAUAAYACAAAACEA&#10;f4QMn90AAAAIAQAADwAAAAAAAAAAAAAAAABsBAAAZHJzL2Rvd25yZXYueG1sUEsFBgAAAAAEAAQA&#10;8wAAAHYFAAAAAA==&#10;" filled="f" stroked="f">
                <v:textbox>
                  <w:txbxContent>
                    <w:p w14:paraId="1268074C" w14:textId="77777777" w:rsidR="00810D7A" w:rsidRPr="00A35247" w:rsidRDefault="00810D7A" w:rsidP="00A35247">
                      <w:pPr>
                        <w:jc w:val="center"/>
                        <w:rPr>
                          <w:rFonts w:ascii="Rockwell Condensed" w:hAnsi="Rockwell Condensed"/>
                          <w:color w:val="000000" w:themeColor="text1"/>
                          <w:sz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247">
                        <w:rPr>
                          <w:rFonts w:ascii="Rockwell Condensed" w:hAnsi="Rockwell Condensed"/>
                          <w:color w:val="000000" w:themeColor="text1"/>
                          <w:sz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MAITRE D’OEUVRE</w:t>
                      </w:r>
                    </w:p>
                  </w:txbxContent>
                </v:textbox>
              </v:shape>
            </w:pict>
          </mc:Fallback>
        </mc:AlternateContent>
      </w:r>
      <w:r w:rsidR="00A35247">
        <w:rPr>
          <w:noProof/>
          <w:lang w:eastAsia="fr-FR"/>
        </w:rPr>
        <w:drawing>
          <wp:anchor distT="0" distB="0" distL="114300" distR="114300" simplePos="0" relativeHeight="251720704" behindDoc="0" locked="0" layoutInCell="1" allowOverlap="1" wp14:anchorId="31110B9C" wp14:editId="75F71A56">
            <wp:simplePos x="0" y="0"/>
            <wp:positionH relativeFrom="column">
              <wp:posOffset>542925</wp:posOffset>
            </wp:positionH>
            <wp:positionV relativeFrom="paragraph">
              <wp:posOffset>81915</wp:posOffset>
            </wp:positionV>
            <wp:extent cx="1619196" cy="1076211"/>
            <wp:effectExtent l="0" t="0" r="0" b="0"/>
            <wp:wrapNone/>
            <wp:docPr id="19"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619196" cy="1076211"/>
                    </a:xfrm>
                    <a:prstGeom prst="rect">
                      <a:avLst/>
                    </a:prstGeom>
                  </pic:spPr>
                </pic:pic>
              </a:graphicData>
            </a:graphic>
          </wp:anchor>
        </w:drawing>
      </w:r>
      <w:r w:rsidR="00A35247">
        <w:rPr>
          <w:noProof/>
          <w:lang w:eastAsia="fr-FR"/>
        </w:rPr>
        <mc:AlternateContent>
          <mc:Choice Requires="wps">
            <w:drawing>
              <wp:anchor distT="45720" distB="45720" distL="114300" distR="114300" simplePos="0" relativeHeight="251722752" behindDoc="0" locked="0" layoutInCell="1" allowOverlap="1" wp14:anchorId="23BA5E10" wp14:editId="3FB7595D">
                <wp:simplePos x="0" y="0"/>
                <wp:positionH relativeFrom="column">
                  <wp:posOffset>-452120</wp:posOffset>
                </wp:positionH>
                <wp:positionV relativeFrom="paragraph">
                  <wp:posOffset>1123950</wp:posOffset>
                </wp:positionV>
                <wp:extent cx="3432810" cy="390525"/>
                <wp:effectExtent l="0" t="0" r="0" b="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2810" cy="390525"/>
                        </a:xfrm>
                        <a:prstGeom prst="rect">
                          <a:avLst/>
                        </a:prstGeom>
                        <a:noFill/>
                        <a:ln w="9525">
                          <a:noFill/>
                          <a:miter lim="800000"/>
                          <a:headEnd/>
                          <a:tailEnd/>
                        </a:ln>
                      </wps:spPr>
                      <wps:txbx>
                        <w:txbxContent>
                          <w:p w14:paraId="7E864982" w14:textId="77777777" w:rsidR="00810D7A" w:rsidRPr="0005646C" w:rsidRDefault="00810D7A" w:rsidP="006653DA">
                            <w:pPr>
                              <w:jc w:val="cente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ROOK Information Technologie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A5E10" id="_x0000_s1031" type="#_x0000_t202" style="position:absolute;left:0;text-align:left;margin-left:-35.6pt;margin-top:88.5pt;width:270.3pt;height:30.7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lRDgIAAP4DAAAOAAAAZHJzL2Uyb0RvYy54bWysU8FuGyEQvVfqPyDu9a7XdhuvvI7SpKkq&#10;pW2kpJfeMLBeVGAoYO86X9+BdRwrvVXdA2J24M28N4/V5WA02UsfFNiGTiclJdJyEMpuG/rj8fbd&#10;BSUhMiuYBisbepCBXq7fvln1rpYVdKCF9ARBbKh719AuRlcXReCdNCxMwEmLyRa8YRFDvy2EZz2i&#10;G11UZfm+6MEL54HLEPDvzZik64zftpLH720bZCS6odhbzKvP6yatxXrF6q1nrlP82Ab7hy4MUxaL&#10;nqBuWGRk59VfUEZxDwHaOOFgCmhbxWXmgGym5Ss2Dx1zMnNBcYI7yRT+Hyz/tr/3RImG4qAsMzii&#10;nzgoIiSJcoiSVEmi3oUaTz44PBuHjzDgqDPd4O6A/wrEwnXH7FZeeQ99J5nAFqfpZnF2dcQJCWTT&#10;fwWBtdguQgYaWm+SfqgIQXQc1eE0HuyDcPw5m8+qiymmOOZmy3JRLXIJVj/fdj7EzxIMSZuGehx/&#10;Rmf7uxBTN6x+PpKKWbhVWmcLaEv6hi4T5KuMUREdqpVBicr0jZ5JJD9ZkS9HpvS4xwLaHlknoiPl&#10;OGyGrHHuNymyAXFAGTyMhsQHhJsO/BMlPZqxoeH3jnlJif5iUcrldD5P7s3BfPGhwsCfZzbnGWY5&#10;QjU0UjJur2N2/EjsCiVvVVbjpZNjy2iyLNLxQSQXn8f51MuzXf8BAAD//wMAUEsDBBQABgAIAAAA&#10;IQByx0E54AAAAAsBAAAPAAAAZHJzL2Rvd25yZXYueG1sTI/LTsMwEEX3SPyDNUjsWrshbdoQp0Ig&#10;tiDKQ2LnxtMkIh5HsduEv++wKsvRPbpzbrGdXCdOOITWk4bFXIFAqrxtqdbw8f48W4MI0ZA1nSfU&#10;8IsBtuX1VWFy60d6w9Mu1oJLKORGQxNjn0sZqgadCXPfI3F28IMzkc+hlnYwI5e7TiZKraQzLfGH&#10;xvT42GD1szs6DZ8vh++vVL3WT27Zj35SktxGan17Mz3cg4g4xQsMf/qsDiU77f2RbBCdhlm2SBjl&#10;IMt4FBPpapOC2GtI7tZLkGUh/28ozwAAAP//AwBQSwECLQAUAAYACAAAACEAtoM4kv4AAADhAQAA&#10;EwAAAAAAAAAAAAAAAAAAAAAAW0NvbnRlbnRfVHlwZXNdLnhtbFBLAQItABQABgAIAAAAIQA4/SH/&#10;1gAAAJQBAAALAAAAAAAAAAAAAAAAAC8BAABfcmVscy8ucmVsc1BLAQItABQABgAIAAAAIQAbwZlR&#10;DgIAAP4DAAAOAAAAAAAAAAAAAAAAAC4CAABkcnMvZTJvRG9jLnhtbFBLAQItABQABgAIAAAAIQBy&#10;x0E54AAAAAsBAAAPAAAAAAAAAAAAAAAAAGgEAABkcnMvZG93bnJldi54bWxQSwUGAAAAAAQABADz&#10;AAAAdQUAAAAA&#10;" filled="f" stroked="f">
                <v:textbox>
                  <w:txbxContent>
                    <w:p w14:paraId="7E864982" w14:textId="77777777" w:rsidR="00810D7A" w:rsidRPr="0005646C" w:rsidRDefault="00810D7A" w:rsidP="006653DA">
                      <w:pPr>
                        <w:jc w:val="cente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46C">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ROOK Information Technologie</w:t>
                      </w:r>
                    </w:p>
                  </w:txbxContent>
                </v:textbox>
                <w10:wrap type="square"/>
              </v:shape>
            </w:pict>
          </mc:Fallback>
        </mc:AlternateContent>
      </w:r>
      <w:r w:rsidR="00A35247">
        <w:rPr>
          <w:noProof/>
          <w:lang w:eastAsia="fr-FR"/>
        </w:rPr>
        <mc:AlternateContent>
          <mc:Choice Requires="wps">
            <w:drawing>
              <wp:anchor distT="45720" distB="45720" distL="114300" distR="114300" simplePos="0" relativeHeight="251723776" behindDoc="0" locked="0" layoutInCell="1" allowOverlap="1" wp14:anchorId="77EC1E8C" wp14:editId="385CD1ED">
                <wp:simplePos x="0" y="0"/>
                <wp:positionH relativeFrom="column">
                  <wp:posOffset>-970279</wp:posOffset>
                </wp:positionH>
                <wp:positionV relativeFrom="paragraph">
                  <wp:posOffset>1443355</wp:posOffset>
                </wp:positionV>
                <wp:extent cx="4572000" cy="925830"/>
                <wp:effectExtent l="0" t="0" r="0" b="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925830"/>
                        </a:xfrm>
                        <a:prstGeom prst="rect">
                          <a:avLst/>
                        </a:prstGeom>
                        <a:noFill/>
                        <a:ln w="9525">
                          <a:noFill/>
                          <a:miter lim="800000"/>
                          <a:headEnd/>
                          <a:tailEnd/>
                        </a:ln>
                      </wps:spPr>
                      <wps:txbx>
                        <w:txbxContent>
                          <w:p w14:paraId="396C5A20" w14:textId="77777777" w:rsidR="00810D7A" w:rsidRPr="0005646C" w:rsidRDefault="00810D7A" w:rsidP="006653DA">
                            <w:pPr>
                              <w:spacing w:line="240" w:lineRule="auto"/>
                              <w:jc w:val="center"/>
                              <w:rPr>
                                <w:color w:val="4472C4"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46C">
                              <w:rPr>
                                <w:color w:val="4472C4"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Consulting –Webmastering-Maintenance informatique &amp; réseaux – Projet</w:t>
                            </w:r>
                            <w:r w:rsidRPr="0005646C">
                              <w:rPr>
                                <w:color w:val="4472C4"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informatique- Sécurité électronique –Négoce -Import - Export Représentation commerciale</w:t>
                            </w:r>
                            <w:r w:rsidRPr="0005646C">
                              <w:rPr>
                                <w:color w:val="4472C4"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Tel : +228 22 25 16 08 / 22 33 82 98 /99 54 64 15 Lomé - Togo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C1E8C" id="_x0000_s1032" type="#_x0000_t202" style="position:absolute;left:0;text-align:left;margin-left:-76.4pt;margin-top:113.65pt;width:5in;height:72.9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HWDwIAAP8DAAAOAAAAZHJzL2Uyb0RvYy54bWysU02PEzEMvSPxH6Lc6bSlXbqjTlfLLouQ&#10;lg9p4cLNk8l0IpI4JGlnur8eJ9OWCm6IS+TE9rPfs7O+GYxme+mDQlvx2WTKmbQCG2W3Ff/29eHV&#10;irMQwTag0cqKH2TgN5uXL9a9K+UcO9SN9IxAbCh7V/EuRlcWRRCdNBAm6KQlZ4veQKSr3xaNh57Q&#10;jS7m0+lV0aNvnEchQ6DX+9HJNxm/baWIn9s2yMh0xam3mE+fzzqdxWYN5daD65Q4tgH/0IUBZano&#10;GeoeIrCdV39BGSU8BmzjRKApsG2VkJkDsZlN/2Dz1IGTmQuJE9xZpvD/YMWn/RfPVEOzm3FmwdCM&#10;vtOkWCNZlEOUbJ406l0oKfTJUXAc3uJA8ZlvcI8ofgRm8a4Du5W33mPfSWiox1nKLC5SR5yQQOr+&#10;IzZUC3YRM9DQepMEJEkYodOsDuf5UB9M0ONi+YZmTi5Bvuv5cvU6D7CA8pTtfIjvJRqWjIp7mn9G&#10;h/1jiKkbKE8hqZjFB6V13gFtWU+gy/kyJ1x4jIq0olqZiq+oOtXPCYnkO9tkO4LSo00FtD2yTkRH&#10;ynGohyzy1UnMGpsDyeBx3Ej6QWR06J8562kbKx5+7sBLzvQHS1JezxaLtL75kmXgzF966ksPWEFQ&#10;FY+cjeZdzCs/Ur4lyVuV1UizGTs5tkxblkU6/oi0xpf3HPX7325+AQAA//8DAFBLAwQUAAYACAAA&#10;ACEAHw/+VeAAAAAMAQAADwAAAGRycy9kb3ducmV2LnhtbEyPzU7DMBCE70i8g7VI3Fo7DmkgZFMh&#10;EFcQ5Ufi5ibbJCJeR7HbhLfHnOA4mtHMN+V2sYM40eR7xwjJWoEgrl3Tc4vw9vq4ugbhg+HGDI4J&#10;4Zs8bKvzs9IUjZv5hU670IpYwr4wCF0IYyGlrzuyxq/dSBy9g5usCVFOrWwmM8dyO0it1EZa03Nc&#10;6MxI9x3VX7ujRXh/Onx+XKnn9sFm4+wWJdneSMTLi+XuFkSgJfyF4Rc/okMVmfbuyI0XA8IqyXRk&#10;Dwha5ymIGMk2uQaxR0jzNAFZlfL/ieoHAAD//wMAUEsBAi0AFAAGAAgAAAAhALaDOJL+AAAA4QEA&#10;ABMAAAAAAAAAAAAAAAAAAAAAAFtDb250ZW50X1R5cGVzXS54bWxQSwECLQAUAAYACAAAACEAOP0h&#10;/9YAAACUAQAACwAAAAAAAAAAAAAAAAAvAQAAX3JlbHMvLnJlbHNQSwECLQAUAAYACAAAACEAcvfx&#10;1g8CAAD/AwAADgAAAAAAAAAAAAAAAAAuAgAAZHJzL2Uyb0RvYy54bWxQSwECLQAUAAYACAAAACEA&#10;Hw/+VeAAAAAMAQAADwAAAAAAAAAAAAAAAABpBAAAZHJzL2Rvd25yZXYueG1sUEsFBgAAAAAEAAQA&#10;8wAAAHYFAAAAAA==&#10;" filled="f" stroked="f">
                <v:textbox>
                  <w:txbxContent>
                    <w:p w14:paraId="396C5A20" w14:textId="77777777" w:rsidR="00810D7A" w:rsidRPr="0005646C" w:rsidRDefault="00810D7A" w:rsidP="006653DA">
                      <w:pPr>
                        <w:spacing w:line="240" w:lineRule="auto"/>
                        <w:jc w:val="center"/>
                        <w:rPr>
                          <w:color w:val="4472C4"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46C">
                        <w:rPr>
                          <w:color w:val="4472C4"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Consulting –Webmastering-Maintenance informatique &amp; réseaux – Projet</w:t>
                      </w:r>
                      <w:r w:rsidRPr="0005646C">
                        <w:rPr>
                          <w:color w:val="4472C4"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informatique- Sécurité électronique –Négoce -Import - Export Représentation commerciale</w:t>
                      </w:r>
                      <w:r w:rsidRPr="0005646C">
                        <w:rPr>
                          <w:color w:val="4472C4"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Tel : +228 22 25 16 08 / 22 33 82 98 /99 54 64 15 Lomé - Togo</w:t>
                      </w:r>
                    </w:p>
                  </w:txbxContent>
                </v:textbox>
              </v:shape>
            </w:pict>
          </mc:Fallback>
        </mc:AlternateContent>
      </w:r>
      <w:r w:rsidR="005D2AEA">
        <w:rPr>
          <w:noProof/>
          <w:lang w:eastAsia="fr-FR"/>
        </w:rPr>
        <mc:AlternateContent>
          <mc:Choice Requires="wps">
            <w:drawing>
              <wp:anchor distT="45720" distB="45720" distL="114300" distR="114300" simplePos="0" relativeHeight="251713536" behindDoc="0" locked="0" layoutInCell="1" allowOverlap="1" wp14:anchorId="5BEE4EAF" wp14:editId="604D6464">
                <wp:simplePos x="0" y="0"/>
                <wp:positionH relativeFrom="column">
                  <wp:posOffset>3600814</wp:posOffset>
                </wp:positionH>
                <wp:positionV relativeFrom="paragraph">
                  <wp:posOffset>-902516</wp:posOffset>
                </wp:positionV>
                <wp:extent cx="45719" cy="10891701"/>
                <wp:effectExtent l="57150" t="38100" r="50165" b="8128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19" cy="10891701"/>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46908FA3" w14:textId="77777777" w:rsidR="00810D7A" w:rsidRDefault="00810D7A" w:rsidP="005D2A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E4EAF" id="_x0000_s1033" type="#_x0000_t202" style="position:absolute;left:0;text-align:left;margin-left:283.55pt;margin-top:-71.05pt;width:3.6pt;height:857.6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qJrRgIAAMwEAAAOAAAAZHJzL2Uyb0RvYy54bWysVE2P0zAQvSPxHyzfaZrSpduo6WrpAkJa&#10;PsTChZvrjBsLxxNst0n59YydNlR8HEBcLDsz8+bNvJmsbvrGsAM4r9GWPJ9MOQMrsdJ2V/JPH18+&#10;uebMB2ErYdBCyY/g+c368aNV1xYwwxpNBY4RiPVF15a8DqEtsszLGhrhJ9iCJaNC14hAT7fLKic6&#10;Qm9MNptOn2Uduqp1KMF7+no3GPk64SsFMrxTykNgpuTELaTTpXMbz2y9EsXOibbW8kRD/AOLRmhL&#10;SUeoOxEE2zv9C1SjpUOPKkwkNhkqpSWkGqiafPpTNQ+1aCHVQs3x7dgm//9g5dvDe8d0RdpdcWZF&#10;Qxp9JqVYBSxAH4DNYo+61hfk+tCSc+ifY0/+qV7f3qP84pnFTS3sDm6dw64GURHHPEZmF6EDjo8g&#10;2+4NVpRL7AMmoF65JjaQWsIInbQ6jvoQDybp4/xqkS85k2TJp9fLfDEdUojiHN06H14BNixeSu5I&#10;/4QuDvc+RDaiOLvEZMbGM9J9Yas0CkFoM9zJNZoT/0j5RD4cDQyhH0BR4xLX+CGNLGyMYwdBwyak&#10;BBvO/Iwl7+iltDFj4NOhhXHW/xR48o+hkMb5b4LHiJQZbRiDG23R/S67GSmrwf/cgaHuKGbot32a&#10;mMV5MrZYHUlTh8N60e+ALjW6b5x1tFol91/3wgFn5rWluVjm83ncxfQgTWf0cJeW7aVFWElQJQ+c&#10;DddNSPsba7J4S/OjdJI2chuYnDjTyiTFT+sdd/Lynbx+/ITW3wEAAP//AwBQSwMEFAAGAAgAAAAh&#10;ADDZ15biAAAADQEAAA8AAABkcnMvZG93bnJldi54bWxMj8tOwzAQRfdI/IM1SOxaJ2ncoBCn4iF2&#10;SIimi7JzYpNExOPIdtvw9wwr2M1oju6cW+0WO7Gz8WF0KCFdJ8AMdk6P2Es4NC+rO2AhKtRqcmgk&#10;fJsAu/r6qlKldhd8N+d97BmFYCiVhCHGueQ8dIOxKqzdbJBun85bFWn1PddeXSjcTjxLki23akT6&#10;MKjZPA2m+9qfrITnzM9v3av3TXMUH8ljm+Uit1Le3iwP98CiWeIfDL/6pA41ObXuhDqwSYLYFimh&#10;ElZpntFEiCjyDbCWWFFsUuB1xf+3qH8AAAD//wMAUEsBAi0AFAAGAAgAAAAhALaDOJL+AAAA4QEA&#10;ABMAAAAAAAAAAAAAAAAAAAAAAFtDb250ZW50X1R5cGVzXS54bWxQSwECLQAUAAYACAAAACEAOP0h&#10;/9YAAACUAQAACwAAAAAAAAAAAAAAAAAvAQAAX3JlbHMvLnJlbHNQSwECLQAUAAYACAAAACEAnPKi&#10;a0YCAADMBAAADgAAAAAAAAAAAAAAAAAuAgAAZHJzL2Uyb0RvYy54bWxQSwECLQAUAAYACAAAACEA&#10;MNnXluIAAAANAQAADwAAAAAAAAAAAAAAAACgBAAAZHJzL2Rvd25yZXYueG1sUEsFBgAAAAAEAAQA&#10;8wAAAK8FAAAAAA==&#10;" fillcolor="#4f7ac7 [3028]" stroked="f">
                <v:fill color2="#416fc3 [3172]" rotate="t" colors="0 #6083cb;.5 #3e70ca;1 #2e61ba" focus="100%" type="gradient">
                  <o:fill v:ext="view" type="gradientUnscaled"/>
                </v:fill>
                <v:shadow on="t" color="black" opacity="41287f" offset="0,1.5pt"/>
                <v:textbox>
                  <w:txbxContent>
                    <w:p w14:paraId="46908FA3" w14:textId="77777777" w:rsidR="00810D7A" w:rsidRDefault="00810D7A" w:rsidP="005D2AEA"/>
                  </w:txbxContent>
                </v:textbox>
              </v:shape>
            </w:pict>
          </mc:Fallback>
        </mc:AlternateContent>
      </w:r>
      <w:r w:rsidR="005D2AEA">
        <w:rPr>
          <w:noProof/>
          <w:lang w:eastAsia="fr-FR"/>
        </w:rPr>
        <mc:AlternateContent>
          <mc:Choice Requires="wps">
            <w:drawing>
              <wp:anchor distT="45720" distB="45720" distL="114300" distR="114300" simplePos="0" relativeHeight="251714560" behindDoc="0" locked="0" layoutInCell="1" allowOverlap="1" wp14:anchorId="141141D9" wp14:editId="7517DC6C">
                <wp:simplePos x="0" y="0"/>
                <wp:positionH relativeFrom="column">
                  <wp:posOffset>3662861</wp:posOffset>
                </wp:positionH>
                <wp:positionV relativeFrom="paragraph">
                  <wp:posOffset>-918845</wp:posOffset>
                </wp:positionV>
                <wp:extent cx="45719" cy="10755630"/>
                <wp:effectExtent l="57150" t="38100" r="50165" b="8382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19" cy="1075563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53A12C76" w14:textId="77777777" w:rsidR="00810D7A" w:rsidRDefault="00810D7A" w:rsidP="005D2A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141D9" id="_x0000_s1034" type="#_x0000_t202" style="position:absolute;left:0;text-align:left;margin-left:288.4pt;margin-top:-72.35pt;width:3.6pt;height:846.9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MiSAIAAMwEAAAOAAAAZHJzL2Uyb0RvYy54bWysVEuP0zAQviPxHyzfaZpuu4+o6WrpAkJa&#10;HmLhws11xo2F4wm226T8esZOGyoeBxAXy/bMfP5mvhkvb/vGsD04r9GWPJ9MOQMrsdJ2W/JPH18+&#10;u+bMB2ErYdBCyQ/g+e3q6ZNl1xYwwxpNBY4RiPVF15a8DqEtsszLGhrhJ9iCJaNC14hAR7fNKic6&#10;Qm9MNptOL7MOXdU6lOA93d4PRr5K+EqBDO+U8hCYKTlxC2l1ad3ENVstRbF1oq21PNIQ/8CiEdrS&#10;oyPUvQiC7Zz+BarR0qFHFSYSmwyV0hJSDpRNPv0pm8datJByoeL4diyT/3+w8u3+vWO6Iu2uOLOi&#10;IY0+k1KsAhagD8BmsUZd6wtyfWzJOfTPsSf/lK9vH1B+8cziuhZ2C3fOYVeDqIhjHiOzs9ABx0eQ&#10;TfcGK3pL7AImoF65JhaQSsIInbQ6jPoQDybpcr64ym84k2TJp1eLxeVFEjATxSm6dT68AmxY3JTc&#10;kf4JXewffIhsRHFyiY8ZG9dI94WtUisEoc2wJ9doTvwj5SP5cDAwhH4ARYVLXONFallYG8f2gppN&#10;SAk2DCWISOQdvZQ2Zgy8GEoYe/1PgUf/GAqpnf8meIxIL6MNY3CjLbrfvW5GymrwP1VgyDuKGfpN&#10;nzrm+tQZG6wOpKnDYbzoO6BNje4bZx2NVsn9151wwJl5bakvbvL5PM5iOpCmMzq4c8vm3CKsJKiS&#10;B86G7Tqk+Y05Wbyj/lE6SRu5DUyOnGlkkuLH8Y4zeX5OXj8+odV3AAAA//8DAFBLAwQUAAYACAAA&#10;ACEA2Mntp+EAAAANAQAADwAAAGRycy9kb3ducmV2LnhtbEyPy07DMBBF90j8gzVI7Fonkd2WEKfi&#10;IXZIiIYF7Jx4SCJiO7LdNvw9wwqWozm699xqv9iJnTDE0TsF+ToDhq7zZnS9grfmabUDFpN2Rk/e&#10;oYJvjLCvLy8qXRp/dq94OqSeUYiLpVYwpDSXnMduQKvj2s/o6Pfpg9WJztBzE/SZwu3EiyzbcKtH&#10;Rw2DnvFhwO7rcLQKHoswv3TPITTNu/zI7ttCSGGVur5a7m6BJVzSHwy/+qQONTm1/uhMZJMCud2Q&#10;elKwyoXYAiNE7gTNa4mV4iYHXlf8/4r6BwAA//8DAFBLAQItABQABgAIAAAAIQC2gziS/gAAAOEB&#10;AAATAAAAAAAAAAAAAAAAAAAAAABbQ29udGVudF9UeXBlc10ueG1sUEsBAi0AFAAGAAgAAAAhADj9&#10;If/WAAAAlAEAAAsAAAAAAAAAAAAAAAAALwEAAF9yZWxzLy5yZWxzUEsBAi0AFAAGAAgAAAAhAHJY&#10;oyJIAgAAzAQAAA4AAAAAAAAAAAAAAAAALgIAAGRycy9lMm9Eb2MueG1sUEsBAi0AFAAGAAgAAAAh&#10;ANjJ7afhAAAADQEAAA8AAAAAAAAAAAAAAAAAogQAAGRycy9kb3ducmV2LnhtbFBLBQYAAAAABAAE&#10;APMAAACwBQAAAAA=&#10;" fillcolor="#4f7ac7 [3028]" stroked="f">
                <v:fill color2="#416fc3 [3172]" rotate="t" colors="0 #6083cb;.5 #3e70ca;1 #2e61ba" focus="100%" type="gradient">
                  <o:fill v:ext="view" type="gradientUnscaled"/>
                </v:fill>
                <v:shadow on="t" color="black" opacity="41287f" offset="0,1.5pt"/>
                <v:textbox>
                  <w:txbxContent>
                    <w:p w14:paraId="53A12C76" w14:textId="77777777" w:rsidR="00810D7A" w:rsidRDefault="00810D7A" w:rsidP="005D2AEA"/>
                  </w:txbxContent>
                </v:textbox>
              </v:shape>
            </w:pict>
          </mc:Fallback>
        </mc:AlternateContent>
      </w:r>
      <w:r w:rsidR="005D2AEA">
        <w:rPr>
          <w:noProof/>
          <w:lang w:eastAsia="fr-FR"/>
        </w:rPr>
        <mc:AlternateContent>
          <mc:Choice Requires="wps">
            <w:drawing>
              <wp:anchor distT="45720" distB="45720" distL="114300" distR="114300" simplePos="0" relativeHeight="251715584" behindDoc="0" locked="0" layoutInCell="1" allowOverlap="1" wp14:anchorId="2F701D16" wp14:editId="7B18A696">
                <wp:simplePos x="0" y="0"/>
                <wp:positionH relativeFrom="column">
                  <wp:posOffset>3731442</wp:posOffset>
                </wp:positionH>
                <wp:positionV relativeFrom="paragraph">
                  <wp:posOffset>-902516</wp:posOffset>
                </wp:positionV>
                <wp:extent cx="45719" cy="10693581"/>
                <wp:effectExtent l="57150" t="38100" r="50165" b="6985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19" cy="10693581"/>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7B11C76B" w14:textId="77777777" w:rsidR="00810D7A" w:rsidRDefault="00810D7A" w:rsidP="002840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01D16" id="_x0000_s1035" type="#_x0000_t202" style="position:absolute;left:0;text-align:left;margin-left:293.8pt;margin-top:-71.05pt;width:3.6pt;height:842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WzRgIAAMwEAAAOAAAAZHJzL2Uyb0RvYy54bWysVE2P0zAQvSPxHyzfaZpud9lGTVdLFxDS&#10;8iEWLtxcZ9xYOJ5gu026v56x04aKjwOIi2VnZt68mTeT5U3fGLYH5zXakueTKWdgJVbabkv++dOr&#10;Z9ec+SBsJQxaKPkBPL9ZPX2y7NoCZlijqcAxArG+6NqS1yG0RZZ5WUMj/ARbsGRU6BoR6Om2WeVE&#10;R+iNyWbT6VXWoatahxK8p693g5GvEr5SIMN7pTwEZkpO3EI6XTo38cxWS1FsnWhrLY80xD+waIS2&#10;lHSEuhNBsJ3Tv0A1Wjr0qMJEYpOhUlpCqoGqyac/VfNQixZSLdQc345t8v8PVr7bf3BMV6QdKWVF&#10;Qxp9IaVYBSxAH4DNYo+61hfk+tCSc+hfYE/+qV7f3qP86pnFdS3sFm6dw64GURHHPEZmZ6EDjo8g&#10;m+4tVpRL7AImoF65JjaQWsIInbQ6jPoQDybp4/zyeb7gTJIln14tLi6vhxSiOEW3zofXgA2Ll5I7&#10;0j+hi/29D5GNKE4uMZmx8Yx0X9oqjUIQ2gx3co3mxD9SPpIPBwND6EdQ1LjENX5IIwtr49he0LAJ&#10;KcGGEz9jyTt6KW3MGHgxtDDO+p8Cj/4xFNI4/03wGJEyow1jcKMtut9lNyNlNfifOjDUHcUM/aZP&#10;E7M4TcYGqwNp6nBYL/od0KVG98hZR6tVcv9tJxxwZt5YmotFPp/HXUwP0nRGD3du2ZxbhJUEVfLA&#10;2XBdh7S/sSaLtzQ/SidpI7eByZEzrUxS/LjecSfP38nrx09o9R0AAP//AwBQSwMEFAAGAAgAAAAh&#10;AMSu4pDhAAAADQEAAA8AAABkcnMvZG93bnJldi54bWxMj8tOwzAQRfdI/IM1SOxaJ5Fd2hCn4iF2&#10;SIiGBeyc2CQR8Tiy3Tb8PcMKlqM5uvfcar+4iZ1siKNHBfk6A2ax82bEXsFb87TaAotJo9GTR6vg&#10;20bY15cXlS6NP+OrPR1SzygEY6kVDCnNJeexG6zTce1ni/T79MHpRGfouQn6TOFu4kWWbbjTI1LD&#10;oGf7MNju63B0Ch6LML90zyE0zbv8yO7bQkjhlLq+Wu5ugSW7pD8YfvVJHWpyav0RTWSTArm92RCq&#10;YJWLIgdGiNwJWtMSK0W+A15X/P+K+gcAAP//AwBQSwECLQAUAAYACAAAACEAtoM4kv4AAADhAQAA&#10;EwAAAAAAAAAAAAAAAAAAAAAAW0NvbnRlbnRfVHlwZXNdLnhtbFBLAQItABQABgAIAAAAIQA4/SH/&#10;1gAAAJQBAAALAAAAAAAAAAAAAAAAAC8BAABfcmVscy8ucmVsc1BLAQItABQABgAIAAAAIQBQULWz&#10;RgIAAMwEAAAOAAAAAAAAAAAAAAAAAC4CAABkcnMvZTJvRG9jLnhtbFBLAQItABQABgAIAAAAIQDE&#10;ruKQ4QAAAA0BAAAPAAAAAAAAAAAAAAAAAKAEAABkcnMvZG93bnJldi54bWxQSwUGAAAAAAQABADz&#10;AAAArgUAAAAA&#10;" fillcolor="#4f7ac7 [3028]" stroked="f">
                <v:fill color2="#416fc3 [3172]" rotate="t" colors="0 #6083cb;.5 #3e70ca;1 #2e61ba" focus="100%" type="gradient">
                  <o:fill v:ext="view" type="gradientUnscaled"/>
                </v:fill>
                <v:shadow on="t" color="black" opacity="41287f" offset="0,1.5pt"/>
                <v:textbox>
                  <w:txbxContent>
                    <w:p w14:paraId="7B11C76B" w14:textId="77777777" w:rsidR="00810D7A" w:rsidRDefault="00810D7A" w:rsidP="00284035"/>
                  </w:txbxContent>
                </v:textbox>
              </v:shape>
            </w:pict>
          </mc:Fallback>
        </mc:AlternateContent>
      </w:r>
      <w:r w:rsidR="006653DA">
        <w:rPr>
          <w:noProof/>
          <w:lang w:eastAsia="fr-FR"/>
        </w:rPr>
        <w:drawing>
          <wp:anchor distT="0" distB="0" distL="114300" distR="114300" simplePos="0" relativeHeight="251718656" behindDoc="0" locked="0" layoutInCell="1" allowOverlap="1" wp14:anchorId="7BBBC146" wp14:editId="6CF29323">
            <wp:simplePos x="0" y="0"/>
            <wp:positionH relativeFrom="column">
              <wp:posOffset>4347864</wp:posOffset>
            </wp:positionH>
            <wp:positionV relativeFrom="paragraph">
              <wp:posOffset>80010</wp:posOffset>
            </wp:positionV>
            <wp:extent cx="1810959" cy="809539"/>
            <wp:effectExtent l="0" t="0" r="0" b="0"/>
            <wp:wrapNone/>
            <wp:docPr id="20"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9"/>
                    <a:stretch>
                      <a:fillRect/>
                    </a:stretch>
                  </pic:blipFill>
                  <pic:spPr>
                    <a:xfrm>
                      <a:off x="0" y="0"/>
                      <a:ext cx="1810959" cy="809539"/>
                    </a:xfrm>
                    <a:prstGeom prst="rect">
                      <a:avLst/>
                    </a:prstGeom>
                  </pic:spPr>
                </pic:pic>
              </a:graphicData>
            </a:graphic>
          </wp:anchor>
        </w:drawing>
      </w:r>
      <w:r w:rsidR="006653DA" w:rsidRPr="00AD22F9">
        <w:rPr>
          <w:noProof/>
          <w:lang w:eastAsia="fr-FR"/>
        </w:rPr>
        <w:drawing>
          <wp:anchor distT="0" distB="0" distL="114300" distR="114300" simplePos="0" relativeHeight="251697152" behindDoc="0" locked="0" layoutInCell="1" allowOverlap="1" wp14:anchorId="2332BF6A" wp14:editId="6CE615C1">
            <wp:simplePos x="0" y="0"/>
            <wp:positionH relativeFrom="column">
              <wp:posOffset>4117975</wp:posOffset>
            </wp:positionH>
            <wp:positionV relativeFrom="paragraph">
              <wp:posOffset>6304915</wp:posOffset>
            </wp:positionV>
            <wp:extent cx="861060" cy="777240"/>
            <wp:effectExtent l="0" t="0" r="0" b="3810"/>
            <wp:wrapNone/>
            <wp:docPr id="12546"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10"/>
                    <a:stretch>
                      <a:fillRect/>
                    </a:stretch>
                  </pic:blipFill>
                  <pic:spPr>
                    <a:xfrm>
                      <a:off x="0" y="0"/>
                      <a:ext cx="861060" cy="777240"/>
                    </a:xfrm>
                    <a:prstGeom prst="rect">
                      <a:avLst/>
                    </a:prstGeom>
                  </pic:spPr>
                </pic:pic>
              </a:graphicData>
            </a:graphic>
            <wp14:sizeRelH relativeFrom="margin">
              <wp14:pctWidth>0</wp14:pctWidth>
            </wp14:sizeRelH>
            <wp14:sizeRelV relativeFrom="margin">
              <wp14:pctHeight>0</wp14:pctHeight>
            </wp14:sizeRelV>
          </wp:anchor>
        </w:drawing>
      </w:r>
      <w:r w:rsidR="006653DA" w:rsidRPr="00AD22F9">
        <w:rPr>
          <w:noProof/>
          <w:lang w:eastAsia="fr-FR"/>
        </w:rPr>
        <w:drawing>
          <wp:anchor distT="0" distB="0" distL="114300" distR="114300" simplePos="0" relativeHeight="251695104" behindDoc="0" locked="0" layoutInCell="1" allowOverlap="1" wp14:anchorId="51DD7B8F" wp14:editId="38D9ECE6">
            <wp:simplePos x="0" y="0"/>
            <wp:positionH relativeFrom="column">
              <wp:posOffset>5573395</wp:posOffset>
            </wp:positionH>
            <wp:positionV relativeFrom="paragraph">
              <wp:posOffset>6403975</wp:posOffset>
            </wp:positionV>
            <wp:extent cx="1016635" cy="643890"/>
            <wp:effectExtent l="0" t="0" r="0" b="3810"/>
            <wp:wrapNone/>
            <wp:docPr id="12547"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1"/>
                    <a:stretch>
                      <a:fillRect/>
                    </a:stretch>
                  </pic:blipFill>
                  <pic:spPr>
                    <a:xfrm>
                      <a:off x="0" y="0"/>
                      <a:ext cx="1016635" cy="643890"/>
                    </a:xfrm>
                    <a:prstGeom prst="rect">
                      <a:avLst/>
                    </a:prstGeom>
                  </pic:spPr>
                </pic:pic>
              </a:graphicData>
            </a:graphic>
            <wp14:sizeRelH relativeFrom="margin">
              <wp14:pctWidth>0</wp14:pctWidth>
            </wp14:sizeRelH>
            <wp14:sizeRelV relativeFrom="margin">
              <wp14:pctHeight>0</wp14:pctHeight>
            </wp14:sizeRelV>
          </wp:anchor>
        </w:drawing>
      </w:r>
      <w:r w:rsidR="006653DA" w:rsidRPr="00AD22F9">
        <w:rPr>
          <w:noProof/>
          <w:lang w:eastAsia="fr-FR"/>
        </w:rPr>
        <w:drawing>
          <wp:anchor distT="0" distB="0" distL="114300" distR="114300" simplePos="0" relativeHeight="251698176" behindDoc="0" locked="0" layoutInCell="1" allowOverlap="1" wp14:anchorId="1B620621" wp14:editId="1A91D9E9">
            <wp:simplePos x="0" y="0"/>
            <wp:positionH relativeFrom="column">
              <wp:posOffset>5630545</wp:posOffset>
            </wp:positionH>
            <wp:positionV relativeFrom="paragraph">
              <wp:posOffset>7215505</wp:posOffset>
            </wp:positionV>
            <wp:extent cx="845820" cy="826770"/>
            <wp:effectExtent l="0" t="0" r="0" b="0"/>
            <wp:wrapNone/>
            <wp:docPr id="12548"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2"/>
                    <a:stretch>
                      <a:fillRect/>
                    </a:stretch>
                  </pic:blipFill>
                  <pic:spPr>
                    <a:xfrm>
                      <a:off x="0" y="0"/>
                      <a:ext cx="845820" cy="826770"/>
                    </a:xfrm>
                    <a:prstGeom prst="rect">
                      <a:avLst/>
                    </a:prstGeom>
                  </pic:spPr>
                </pic:pic>
              </a:graphicData>
            </a:graphic>
            <wp14:sizeRelH relativeFrom="margin">
              <wp14:pctWidth>0</wp14:pctWidth>
            </wp14:sizeRelH>
            <wp14:sizeRelV relativeFrom="margin">
              <wp14:pctHeight>0</wp14:pctHeight>
            </wp14:sizeRelV>
          </wp:anchor>
        </w:drawing>
      </w:r>
      <w:r w:rsidR="006653DA" w:rsidRPr="00AD22F9">
        <w:rPr>
          <w:noProof/>
          <w:lang w:eastAsia="fr-FR"/>
        </w:rPr>
        <w:drawing>
          <wp:anchor distT="0" distB="0" distL="114300" distR="114300" simplePos="0" relativeHeight="251696128" behindDoc="0" locked="0" layoutInCell="1" allowOverlap="1" wp14:anchorId="686182C7" wp14:editId="7FE302E7">
            <wp:simplePos x="0" y="0"/>
            <wp:positionH relativeFrom="column">
              <wp:posOffset>4098925</wp:posOffset>
            </wp:positionH>
            <wp:positionV relativeFrom="paragraph">
              <wp:posOffset>7215505</wp:posOffset>
            </wp:positionV>
            <wp:extent cx="880110" cy="826770"/>
            <wp:effectExtent l="0" t="0" r="0" b="0"/>
            <wp:wrapNone/>
            <wp:docPr id="12549"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3"/>
                    <a:stretch>
                      <a:fillRect/>
                    </a:stretch>
                  </pic:blipFill>
                  <pic:spPr>
                    <a:xfrm>
                      <a:off x="0" y="0"/>
                      <a:ext cx="880110" cy="826770"/>
                    </a:xfrm>
                    <a:prstGeom prst="rect">
                      <a:avLst/>
                    </a:prstGeom>
                  </pic:spPr>
                </pic:pic>
              </a:graphicData>
            </a:graphic>
            <wp14:sizeRelH relativeFrom="margin">
              <wp14:pctWidth>0</wp14:pctWidth>
            </wp14:sizeRelH>
            <wp14:sizeRelV relativeFrom="margin">
              <wp14:pctHeight>0</wp14:pctHeight>
            </wp14:sizeRelV>
          </wp:anchor>
        </w:drawing>
      </w:r>
      <w:r w:rsidR="006653DA" w:rsidRPr="00AD22F9">
        <w:rPr>
          <w:noProof/>
          <w:lang w:eastAsia="fr-FR"/>
        </w:rPr>
        <w:drawing>
          <wp:anchor distT="0" distB="0" distL="114300" distR="114300" simplePos="0" relativeHeight="251700224" behindDoc="0" locked="0" layoutInCell="1" allowOverlap="1" wp14:anchorId="42F3465D" wp14:editId="09DF2DBD">
            <wp:simplePos x="0" y="0"/>
            <wp:positionH relativeFrom="column">
              <wp:posOffset>5523865</wp:posOffset>
            </wp:positionH>
            <wp:positionV relativeFrom="paragraph">
              <wp:posOffset>8110855</wp:posOffset>
            </wp:positionV>
            <wp:extent cx="1012190" cy="811530"/>
            <wp:effectExtent l="0" t="0" r="0" b="0"/>
            <wp:wrapNone/>
            <wp:docPr id="12550"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4"/>
                    <a:stretch>
                      <a:fillRect/>
                    </a:stretch>
                  </pic:blipFill>
                  <pic:spPr>
                    <a:xfrm>
                      <a:off x="0" y="0"/>
                      <a:ext cx="1012190" cy="811530"/>
                    </a:xfrm>
                    <a:prstGeom prst="rect">
                      <a:avLst/>
                    </a:prstGeom>
                  </pic:spPr>
                </pic:pic>
              </a:graphicData>
            </a:graphic>
            <wp14:sizeRelH relativeFrom="margin">
              <wp14:pctWidth>0</wp14:pctWidth>
            </wp14:sizeRelH>
            <wp14:sizeRelV relativeFrom="margin">
              <wp14:pctHeight>0</wp14:pctHeight>
            </wp14:sizeRelV>
          </wp:anchor>
        </w:drawing>
      </w:r>
      <w:r w:rsidR="006653DA" w:rsidRPr="00AD22F9">
        <w:rPr>
          <w:noProof/>
          <w:lang w:eastAsia="fr-FR"/>
        </w:rPr>
        <w:drawing>
          <wp:anchor distT="0" distB="0" distL="114300" distR="114300" simplePos="0" relativeHeight="251699200" behindDoc="0" locked="0" layoutInCell="1" allowOverlap="1" wp14:anchorId="51EA57DE" wp14:editId="2639BFEF">
            <wp:simplePos x="0" y="0"/>
            <wp:positionH relativeFrom="column">
              <wp:posOffset>4049395</wp:posOffset>
            </wp:positionH>
            <wp:positionV relativeFrom="paragraph">
              <wp:posOffset>8228965</wp:posOffset>
            </wp:positionV>
            <wp:extent cx="975360" cy="628650"/>
            <wp:effectExtent l="0" t="0" r="0" b="0"/>
            <wp:wrapNone/>
            <wp:docPr id="1255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5"/>
                    <a:stretch>
                      <a:fillRect/>
                    </a:stretch>
                  </pic:blipFill>
                  <pic:spPr>
                    <a:xfrm>
                      <a:off x="0" y="0"/>
                      <a:ext cx="975360" cy="628650"/>
                    </a:xfrm>
                    <a:prstGeom prst="rect">
                      <a:avLst/>
                    </a:prstGeom>
                  </pic:spPr>
                </pic:pic>
              </a:graphicData>
            </a:graphic>
            <wp14:sizeRelH relativeFrom="margin">
              <wp14:pctWidth>0</wp14:pctWidth>
            </wp14:sizeRelH>
            <wp14:sizeRelV relativeFrom="margin">
              <wp14:pctHeight>0</wp14:pctHeight>
            </wp14:sizeRelV>
          </wp:anchor>
        </w:drawing>
      </w:r>
      <w:r w:rsidR="006653DA" w:rsidRPr="00AD22F9">
        <w:rPr>
          <w:noProof/>
          <w:lang w:eastAsia="fr-FR"/>
        </w:rPr>
        <w:drawing>
          <wp:anchor distT="0" distB="0" distL="114300" distR="114300" simplePos="0" relativeHeight="251701248" behindDoc="0" locked="0" layoutInCell="1" allowOverlap="1" wp14:anchorId="1084F6F7" wp14:editId="58030B9D">
            <wp:simplePos x="0" y="0"/>
            <wp:positionH relativeFrom="column">
              <wp:posOffset>4030345</wp:posOffset>
            </wp:positionH>
            <wp:positionV relativeFrom="paragraph">
              <wp:posOffset>9044305</wp:posOffset>
            </wp:positionV>
            <wp:extent cx="1017270" cy="581660"/>
            <wp:effectExtent l="0" t="0" r="0" b="8890"/>
            <wp:wrapNone/>
            <wp:docPr id="12552"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6"/>
                    <a:stretch>
                      <a:fillRect/>
                    </a:stretch>
                  </pic:blipFill>
                  <pic:spPr>
                    <a:xfrm>
                      <a:off x="0" y="0"/>
                      <a:ext cx="1017270" cy="581660"/>
                    </a:xfrm>
                    <a:prstGeom prst="rect">
                      <a:avLst/>
                    </a:prstGeom>
                  </pic:spPr>
                </pic:pic>
              </a:graphicData>
            </a:graphic>
            <wp14:sizeRelH relativeFrom="margin">
              <wp14:pctWidth>0</wp14:pctWidth>
            </wp14:sizeRelH>
            <wp14:sizeRelV relativeFrom="margin">
              <wp14:pctHeight>0</wp14:pctHeight>
            </wp14:sizeRelV>
          </wp:anchor>
        </w:drawing>
      </w:r>
      <w:r w:rsidR="006653DA" w:rsidRPr="00AD22F9">
        <w:rPr>
          <w:noProof/>
          <w:lang w:eastAsia="fr-FR"/>
        </w:rPr>
        <w:drawing>
          <wp:anchor distT="0" distB="0" distL="114300" distR="114300" simplePos="0" relativeHeight="251702272" behindDoc="0" locked="0" layoutInCell="1" allowOverlap="1" wp14:anchorId="07E1747C" wp14:editId="6F3E627B">
            <wp:simplePos x="0" y="0"/>
            <wp:positionH relativeFrom="column">
              <wp:posOffset>5489575</wp:posOffset>
            </wp:positionH>
            <wp:positionV relativeFrom="paragraph">
              <wp:posOffset>9044305</wp:posOffset>
            </wp:positionV>
            <wp:extent cx="1046480" cy="582293"/>
            <wp:effectExtent l="0" t="0" r="1270" b="8890"/>
            <wp:wrapNone/>
            <wp:docPr id="12553"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7"/>
                    <a:stretch>
                      <a:fillRect/>
                    </a:stretch>
                  </pic:blipFill>
                  <pic:spPr>
                    <a:xfrm>
                      <a:off x="0" y="0"/>
                      <a:ext cx="1046480" cy="582293"/>
                    </a:xfrm>
                    <a:prstGeom prst="rect">
                      <a:avLst/>
                    </a:prstGeom>
                  </pic:spPr>
                </pic:pic>
              </a:graphicData>
            </a:graphic>
            <wp14:sizeRelH relativeFrom="margin">
              <wp14:pctWidth>0</wp14:pctWidth>
            </wp14:sizeRelH>
            <wp14:sizeRelV relativeFrom="margin">
              <wp14:pctHeight>0</wp14:pctHeight>
            </wp14:sizeRelV>
          </wp:anchor>
        </w:drawing>
      </w:r>
      <w:r w:rsidR="006653DA">
        <w:rPr>
          <w:noProof/>
          <w:lang w:eastAsia="fr-FR"/>
        </w:rPr>
        <mc:AlternateContent>
          <mc:Choice Requires="wps">
            <w:drawing>
              <wp:anchor distT="0" distB="0" distL="114300" distR="114300" simplePos="0" relativeHeight="251689984" behindDoc="0" locked="0" layoutInCell="1" allowOverlap="1" wp14:anchorId="4754F3AE" wp14:editId="211542BD">
                <wp:simplePos x="0" y="0"/>
                <wp:positionH relativeFrom="column">
                  <wp:posOffset>3775710</wp:posOffset>
                </wp:positionH>
                <wp:positionV relativeFrom="paragraph">
                  <wp:posOffset>-902970</wp:posOffset>
                </wp:positionV>
                <wp:extent cx="2881630" cy="10692130"/>
                <wp:effectExtent l="0" t="0" r="0" b="0"/>
                <wp:wrapNone/>
                <wp:docPr id="24" name="Shape 13173"/>
                <wp:cNvGraphicFramePr/>
                <a:graphic xmlns:a="http://schemas.openxmlformats.org/drawingml/2006/main">
                  <a:graphicData uri="http://schemas.microsoft.com/office/word/2010/wordprocessingShape">
                    <wps:wsp>
                      <wps:cNvSpPr/>
                      <wps:spPr>
                        <a:xfrm>
                          <a:off x="0" y="0"/>
                          <a:ext cx="2881630" cy="10692130"/>
                        </a:xfrm>
                        <a:custGeom>
                          <a:avLst/>
                          <a:gdLst/>
                          <a:ahLst/>
                          <a:cxnLst/>
                          <a:rect l="0" t="0" r="0" b="0"/>
                          <a:pathLst>
                            <a:path w="2881884" h="10692381">
                              <a:moveTo>
                                <a:pt x="0" y="0"/>
                              </a:moveTo>
                              <a:lnTo>
                                <a:pt x="2881884" y="0"/>
                              </a:lnTo>
                              <a:lnTo>
                                <a:pt x="2881884" y="10692381"/>
                              </a:lnTo>
                              <a:lnTo>
                                <a:pt x="0" y="10692381"/>
                              </a:lnTo>
                              <a:lnTo>
                                <a:pt x="0" y="0"/>
                              </a:lnTo>
                            </a:path>
                          </a:pathLst>
                        </a:custGeom>
                        <a:ln w="0" cap="flat">
                          <a:miter lim="127000"/>
                        </a:ln>
                      </wps:spPr>
                      <wps:style>
                        <a:lnRef idx="0">
                          <a:srgbClr val="000000">
                            <a:alpha val="0"/>
                          </a:srgbClr>
                        </a:lnRef>
                        <a:fillRef idx="1">
                          <a:srgbClr val="7030A0"/>
                        </a:fillRef>
                        <a:effectRef idx="0">
                          <a:scrgbClr r="0" g="0" b="0"/>
                        </a:effectRef>
                        <a:fontRef idx="none"/>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0F662641" id="Shape 13173" o:spid="_x0000_s1026" style="position:absolute;margin-left:297.3pt;margin-top:-71.1pt;width:226.9pt;height:841.9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2881884,1069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5ZZQAIAADQFAAAOAAAAZHJzL2Uyb0RvYy54bWysVNuO0zAQfUfiH6y801yK2lA1XSFW8IJg&#10;xS4f4Dp2E8k32d6m/XvGkzjNLhJCiDw4Y3vmeM4Zj/d3FyXJmTvfG91k5arICNfMtL0+NdnPp8/v&#10;6oz4QHVLpdG8ya7cZ3eHt2/2g93xynRGttwRANF+N9gm60Kwuzz3rOOK+pWxXMOmME7RAFN3yltH&#10;B0BXMq+KYpMPxrXWGca9h9X7cTM7IL4QnIXvQngeiGwyyC3g6HA8xjE/7Onu5KjtejalQf8hC0V7&#10;DYfOUPc0UPLs+t+gVM+c8UaEFTMqN0L0jCMHYFMWr9g8dtRy5ALieDvL5P8fLPt2fnCkb5usep8R&#10;TRXUCI8l5brcrqM+g/U7cHu0D26aeTAj2YtwKv6BBrmgptdZU34JhMFiVdflZg3SM9gri82HqoQZ&#10;AOW3ePbswxduEIuev/owVqVNFu2SxS46mQ5q+8eqWhpiXEwwmmQYk6lrINpNuazrEsumzJk/GXQN&#10;r6hAnrddqZdekRvCJdrgmzzS3yLe0hNFiAePIiTH9B8DQLCk19+5Jk1HGEgkckaVZx1gcam01FGS&#10;WBkKjSckDaMUfYCOlL0CiaptUdyAAS3ehbH6aIWr5FE0qX9wAbcIL0Fc8O50/CQdOdPYd/ghOJW2&#10;o9PqxH9yxVQRJ8aLXsoZcizRC8htsS4+pswm5xjHseXnyAIP9WzKZux7eJiAdOp+EGUOwpONDnO8&#10;hjcL01ywjebRtFfsBhQEWhOzn56R2PvLOcp2e+wOvwAAAP//AwBQSwMEFAAGAAgAAAAhAPpTX8Dk&#10;AAAADgEAAA8AAABkcnMvZG93bnJldi54bWxMj8tqwzAQRfeF/oOYQjclkWwcO3Uth1LoItBN4kK7&#10;VKyJbaKHsWRH/fsqq3Y3wxzunFvtglZkwckN1nBI1gwImtbKwXQcPpv31RaI88JIoaxBDj/oYFff&#10;31WilPZqDrgcfUdiiHGl4NB7P5aUurZHLdzajmji7WwnLXxcp47KSVxjuFY0ZSynWgwmfujFiG89&#10;tpfjrDmoy/fh/LV3+1CEj4YtTTE/5QXnjw/h9QWIx+D/YLjpR3Woo9PJzkY6ojhsnrM8ohxWSZam&#10;QG4Iy7YZkFOcNlmSA60r+r9G/QsAAP//AwBQSwECLQAUAAYACAAAACEAtoM4kv4AAADhAQAAEwAA&#10;AAAAAAAAAAAAAAAAAAAAW0NvbnRlbnRfVHlwZXNdLnhtbFBLAQItABQABgAIAAAAIQA4/SH/1gAA&#10;AJQBAAALAAAAAAAAAAAAAAAAAC8BAABfcmVscy8ucmVsc1BLAQItABQABgAIAAAAIQDZL5ZZQAIA&#10;ADQFAAAOAAAAAAAAAAAAAAAAAC4CAABkcnMvZTJvRG9jLnhtbFBLAQItABQABgAIAAAAIQD6U1/A&#10;5AAAAA4BAAAPAAAAAAAAAAAAAAAAAJoEAABkcnMvZG93bnJldi54bWxQSwUGAAAAAAQABADzAAAA&#10;qwUAAAAA&#10;" path="m,l2881884,r,10692381l,10692381,,e" fillcolor="#7030a0" stroked="f" strokeweight="0">
                <v:stroke miterlimit="83231f" joinstyle="miter"/>
                <v:path arrowok="t" textboxrect="0,0,2881884,10692381"/>
              </v:shape>
            </w:pict>
          </mc:Fallback>
        </mc:AlternateContent>
      </w:r>
      <w:r w:rsidR="006653DA">
        <w:br w:type="page"/>
      </w:r>
    </w:p>
    <w:p w14:paraId="52D141E1" w14:textId="77777777" w:rsidR="006653DA" w:rsidRDefault="006653DA" w:rsidP="008C64BD">
      <w:pPr>
        <w:sectPr w:rsidR="006653DA">
          <w:footerReference w:type="default" r:id="rId18"/>
          <w:pgSz w:w="11906" w:h="16838"/>
          <w:pgMar w:top="1417" w:right="1417" w:bottom="1417" w:left="1417" w:header="708" w:footer="708" w:gutter="0"/>
          <w:cols w:space="708"/>
          <w:docGrid w:linePitch="360"/>
        </w:sectPr>
      </w:pPr>
    </w:p>
    <w:sdt>
      <w:sdtPr>
        <w:id w:val="-1236313534"/>
        <w:docPartObj>
          <w:docPartGallery w:val="Table of Contents"/>
          <w:docPartUnique/>
        </w:docPartObj>
      </w:sdtPr>
      <w:sdtEndPr>
        <w:rPr>
          <w:rFonts w:asciiTheme="minorHAnsi" w:eastAsiaTheme="minorHAnsi" w:hAnsiTheme="minorHAnsi" w:cstheme="minorBidi"/>
          <w:b/>
          <w:bCs/>
          <w:color w:val="auto"/>
          <w:sz w:val="24"/>
          <w:szCs w:val="22"/>
          <w:lang w:eastAsia="en-US"/>
        </w:rPr>
      </w:sdtEndPr>
      <w:sdtContent>
        <w:p w14:paraId="2AEBAF33" w14:textId="49ABDBA1" w:rsidR="00E40035" w:rsidRDefault="00E40035">
          <w:pPr>
            <w:pStyle w:val="En-ttedetabledesmatires"/>
          </w:pPr>
          <w:r>
            <w:t>Table des matières</w:t>
          </w:r>
        </w:p>
        <w:p w14:paraId="7C139920" w14:textId="77777777" w:rsidR="00E40035" w:rsidRDefault="00E40035">
          <w:pPr>
            <w:pStyle w:val="TM1"/>
            <w:tabs>
              <w:tab w:val="left" w:pos="440"/>
              <w:tab w:val="right" w:leader="dot" w:pos="9062"/>
            </w:tabs>
            <w:rPr>
              <w:noProof/>
            </w:rPr>
          </w:pPr>
          <w:r>
            <w:fldChar w:fldCharType="begin"/>
          </w:r>
          <w:r>
            <w:instrText xml:space="preserve"> TOC \o "1-3" \h \z \u </w:instrText>
          </w:r>
          <w:r>
            <w:fldChar w:fldCharType="separate"/>
          </w:r>
          <w:hyperlink w:anchor="_Toc506127329" w:history="1">
            <w:r w:rsidRPr="00BB3860">
              <w:rPr>
                <w:rStyle w:val="Lienhypertexte"/>
                <w:noProof/>
              </w:rPr>
              <w:t>1.</w:t>
            </w:r>
            <w:r>
              <w:rPr>
                <w:noProof/>
              </w:rPr>
              <w:tab/>
            </w:r>
            <w:r w:rsidRPr="00BB3860">
              <w:rPr>
                <w:rStyle w:val="Lienhypertexte"/>
                <w:noProof/>
              </w:rPr>
              <w:t>Introduction</w:t>
            </w:r>
            <w:r>
              <w:rPr>
                <w:noProof/>
                <w:webHidden/>
              </w:rPr>
              <w:tab/>
            </w:r>
            <w:r>
              <w:rPr>
                <w:noProof/>
                <w:webHidden/>
              </w:rPr>
              <w:fldChar w:fldCharType="begin"/>
            </w:r>
            <w:r>
              <w:rPr>
                <w:noProof/>
                <w:webHidden/>
              </w:rPr>
              <w:instrText xml:space="preserve"> PAGEREF _Toc506127329 \h </w:instrText>
            </w:r>
            <w:r>
              <w:rPr>
                <w:noProof/>
                <w:webHidden/>
              </w:rPr>
            </w:r>
            <w:r>
              <w:rPr>
                <w:noProof/>
                <w:webHidden/>
              </w:rPr>
              <w:fldChar w:fldCharType="separate"/>
            </w:r>
            <w:r>
              <w:rPr>
                <w:noProof/>
                <w:webHidden/>
              </w:rPr>
              <w:t>2</w:t>
            </w:r>
            <w:r>
              <w:rPr>
                <w:noProof/>
                <w:webHidden/>
              </w:rPr>
              <w:fldChar w:fldCharType="end"/>
            </w:r>
          </w:hyperlink>
        </w:p>
        <w:p w14:paraId="16E64C73" w14:textId="77777777" w:rsidR="00E40035" w:rsidRDefault="00E40035">
          <w:pPr>
            <w:pStyle w:val="TM1"/>
            <w:tabs>
              <w:tab w:val="left" w:pos="440"/>
              <w:tab w:val="right" w:leader="dot" w:pos="9062"/>
            </w:tabs>
            <w:rPr>
              <w:noProof/>
            </w:rPr>
          </w:pPr>
          <w:hyperlink w:anchor="_Toc506127330" w:history="1">
            <w:r w:rsidRPr="00BB3860">
              <w:rPr>
                <w:rStyle w:val="Lienhypertexte"/>
                <w:noProof/>
              </w:rPr>
              <w:t>2.</w:t>
            </w:r>
            <w:r>
              <w:rPr>
                <w:noProof/>
              </w:rPr>
              <w:tab/>
            </w:r>
            <w:r w:rsidRPr="00BB3860">
              <w:rPr>
                <w:rStyle w:val="Lienhypertexte"/>
                <w:noProof/>
              </w:rPr>
              <w:t>Contexte et définition du problème</w:t>
            </w:r>
            <w:r>
              <w:rPr>
                <w:noProof/>
                <w:webHidden/>
              </w:rPr>
              <w:tab/>
            </w:r>
            <w:r>
              <w:rPr>
                <w:noProof/>
                <w:webHidden/>
              </w:rPr>
              <w:fldChar w:fldCharType="begin"/>
            </w:r>
            <w:r>
              <w:rPr>
                <w:noProof/>
                <w:webHidden/>
              </w:rPr>
              <w:instrText xml:space="preserve"> PAGEREF _Toc506127330 \h </w:instrText>
            </w:r>
            <w:r>
              <w:rPr>
                <w:noProof/>
                <w:webHidden/>
              </w:rPr>
            </w:r>
            <w:r>
              <w:rPr>
                <w:noProof/>
                <w:webHidden/>
              </w:rPr>
              <w:fldChar w:fldCharType="separate"/>
            </w:r>
            <w:r>
              <w:rPr>
                <w:noProof/>
                <w:webHidden/>
              </w:rPr>
              <w:t>2</w:t>
            </w:r>
            <w:r>
              <w:rPr>
                <w:noProof/>
                <w:webHidden/>
              </w:rPr>
              <w:fldChar w:fldCharType="end"/>
            </w:r>
          </w:hyperlink>
        </w:p>
        <w:p w14:paraId="1C0F99F1" w14:textId="77777777" w:rsidR="00E40035" w:rsidRDefault="00E40035">
          <w:pPr>
            <w:pStyle w:val="TM1"/>
            <w:tabs>
              <w:tab w:val="left" w:pos="440"/>
              <w:tab w:val="right" w:leader="dot" w:pos="9062"/>
            </w:tabs>
            <w:rPr>
              <w:noProof/>
            </w:rPr>
          </w:pPr>
          <w:hyperlink w:anchor="_Toc506127331" w:history="1">
            <w:r w:rsidRPr="00BB3860">
              <w:rPr>
                <w:rStyle w:val="Lienhypertexte"/>
                <w:noProof/>
              </w:rPr>
              <w:t>3.</w:t>
            </w:r>
            <w:r>
              <w:rPr>
                <w:noProof/>
              </w:rPr>
              <w:tab/>
            </w:r>
            <w:r w:rsidRPr="00BB3860">
              <w:rPr>
                <w:rStyle w:val="Lienhypertexte"/>
                <w:noProof/>
              </w:rPr>
              <w:t>Capture des besoins</w:t>
            </w:r>
            <w:r>
              <w:rPr>
                <w:noProof/>
                <w:webHidden/>
              </w:rPr>
              <w:tab/>
            </w:r>
            <w:r>
              <w:rPr>
                <w:noProof/>
                <w:webHidden/>
              </w:rPr>
              <w:fldChar w:fldCharType="begin"/>
            </w:r>
            <w:r>
              <w:rPr>
                <w:noProof/>
                <w:webHidden/>
              </w:rPr>
              <w:instrText xml:space="preserve"> PAGEREF _Toc506127331 \h </w:instrText>
            </w:r>
            <w:r>
              <w:rPr>
                <w:noProof/>
                <w:webHidden/>
              </w:rPr>
            </w:r>
            <w:r>
              <w:rPr>
                <w:noProof/>
                <w:webHidden/>
              </w:rPr>
              <w:fldChar w:fldCharType="separate"/>
            </w:r>
            <w:r>
              <w:rPr>
                <w:noProof/>
                <w:webHidden/>
              </w:rPr>
              <w:t>3</w:t>
            </w:r>
            <w:r>
              <w:rPr>
                <w:noProof/>
                <w:webHidden/>
              </w:rPr>
              <w:fldChar w:fldCharType="end"/>
            </w:r>
          </w:hyperlink>
        </w:p>
        <w:p w14:paraId="1D9174F1" w14:textId="77777777" w:rsidR="00E40035" w:rsidRDefault="00E40035">
          <w:pPr>
            <w:pStyle w:val="TM1"/>
            <w:tabs>
              <w:tab w:val="left" w:pos="440"/>
              <w:tab w:val="right" w:leader="dot" w:pos="9062"/>
            </w:tabs>
            <w:rPr>
              <w:noProof/>
            </w:rPr>
          </w:pPr>
          <w:hyperlink w:anchor="_Toc506127332" w:history="1">
            <w:r w:rsidRPr="00BB3860">
              <w:rPr>
                <w:rStyle w:val="Lienhypertexte"/>
                <w:noProof/>
              </w:rPr>
              <w:t>4.</w:t>
            </w:r>
            <w:r>
              <w:rPr>
                <w:noProof/>
              </w:rPr>
              <w:tab/>
            </w:r>
            <w:r w:rsidRPr="00BB3860">
              <w:rPr>
                <w:rStyle w:val="Lienhypertexte"/>
                <w:noProof/>
              </w:rPr>
              <w:t>Présentation générale de la solution ADEOWOTECH</w:t>
            </w:r>
            <w:r>
              <w:rPr>
                <w:noProof/>
                <w:webHidden/>
              </w:rPr>
              <w:tab/>
            </w:r>
            <w:r>
              <w:rPr>
                <w:noProof/>
                <w:webHidden/>
              </w:rPr>
              <w:fldChar w:fldCharType="begin"/>
            </w:r>
            <w:r>
              <w:rPr>
                <w:noProof/>
                <w:webHidden/>
              </w:rPr>
              <w:instrText xml:space="preserve"> PAGEREF _Toc506127332 \h </w:instrText>
            </w:r>
            <w:r>
              <w:rPr>
                <w:noProof/>
                <w:webHidden/>
              </w:rPr>
            </w:r>
            <w:r>
              <w:rPr>
                <w:noProof/>
                <w:webHidden/>
              </w:rPr>
              <w:fldChar w:fldCharType="separate"/>
            </w:r>
            <w:r>
              <w:rPr>
                <w:noProof/>
                <w:webHidden/>
              </w:rPr>
              <w:t>4</w:t>
            </w:r>
            <w:r>
              <w:rPr>
                <w:noProof/>
                <w:webHidden/>
              </w:rPr>
              <w:fldChar w:fldCharType="end"/>
            </w:r>
          </w:hyperlink>
        </w:p>
        <w:p w14:paraId="703FF27A" w14:textId="77777777" w:rsidR="00E40035" w:rsidRDefault="00E40035">
          <w:pPr>
            <w:pStyle w:val="TM3"/>
            <w:tabs>
              <w:tab w:val="left" w:pos="1100"/>
              <w:tab w:val="right" w:leader="dot" w:pos="9062"/>
            </w:tabs>
            <w:rPr>
              <w:noProof/>
            </w:rPr>
          </w:pPr>
          <w:hyperlink w:anchor="_Toc506127333" w:history="1">
            <w:r w:rsidRPr="00BB3860">
              <w:rPr>
                <w:rStyle w:val="Lienhypertexte"/>
                <w:noProof/>
              </w:rPr>
              <w:t>4.1.</w:t>
            </w:r>
            <w:r>
              <w:rPr>
                <w:noProof/>
              </w:rPr>
              <w:tab/>
            </w:r>
            <w:r w:rsidRPr="00BB3860">
              <w:rPr>
                <w:rStyle w:val="Lienhypertexte"/>
                <w:noProof/>
              </w:rPr>
              <w:t>Présentation</w:t>
            </w:r>
            <w:r>
              <w:rPr>
                <w:noProof/>
                <w:webHidden/>
              </w:rPr>
              <w:tab/>
            </w:r>
            <w:r>
              <w:rPr>
                <w:noProof/>
                <w:webHidden/>
              </w:rPr>
              <w:fldChar w:fldCharType="begin"/>
            </w:r>
            <w:r>
              <w:rPr>
                <w:noProof/>
                <w:webHidden/>
              </w:rPr>
              <w:instrText xml:space="preserve"> PAGEREF _Toc506127333 \h </w:instrText>
            </w:r>
            <w:r>
              <w:rPr>
                <w:noProof/>
                <w:webHidden/>
              </w:rPr>
            </w:r>
            <w:r>
              <w:rPr>
                <w:noProof/>
                <w:webHidden/>
              </w:rPr>
              <w:fldChar w:fldCharType="separate"/>
            </w:r>
            <w:r>
              <w:rPr>
                <w:noProof/>
                <w:webHidden/>
              </w:rPr>
              <w:t>4</w:t>
            </w:r>
            <w:r>
              <w:rPr>
                <w:noProof/>
                <w:webHidden/>
              </w:rPr>
              <w:fldChar w:fldCharType="end"/>
            </w:r>
          </w:hyperlink>
        </w:p>
        <w:p w14:paraId="6046239C" w14:textId="77777777" w:rsidR="00E40035" w:rsidRDefault="00E40035">
          <w:pPr>
            <w:pStyle w:val="TM2"/>
            <w:tabs>
              <w:tab w:val="left" w:pos="880"/>
              <w:tab w:val="right" w:leader="dot" w:pos="9062"/>
            </w:tabs>
            <w:rPr>
              <w:noProof/>
            </w:rPr>
          </w:pPr>
          <w:hyperlink w:anchor="_Toc506127334" w:history="1">
            <w:r w:rsidRPr="00BB3860">
              <w:rPr>
                <w:rStyle w:val="Lienhypertexte"/>
                <w:noProof/>
              </w:rPr>
              <w:t>4.2.</w:t>
            </w:r>
            <w:r>
              <w:rPr>
                <w:noProof/>
              </w:rPr>
              <w:tab/>
            </w:r>
            <w:r w:rsidRPr="00BB3860">
              <w:rPr>
                <w:rStyle w:val="Lienhypertexte"/>
                <w:noProof/>
              </w:rPr>
              <w:t>Objectifs</w:t>
            </w:r>
            <w:r>
              <w:rPr>
                <w:noProof/>
                <w:webHidden/>
              </w:rPr>
              <w:tab/>
            </w:r>
            <w:r>
              <w:rPr>
                <w:noProof/>
                <w:webHidden/>
              </w:rPr>
              <w:fldChar w:fldCharType="begin"/>
            </w:r>
            <w:r>
              <w:rPr>
                <w:noProof/>
                <w:webHidden/>
              </w:rPr>
              <w:instrText xml:space="preserve"> PAGEREF _Toc506127334 \h </w:instrText>
            </w:r>
            <w:r>
              <w:rPr>
                <w:noProof/>
                <w:webHidden/>
              </w:rPr>
            </w:r>
            <w:r>
              <w:rPr>
                <w:noProof/>
                <w:webHidden/>
              </w:rPr>
              <w:fldChar w:fldCharType="separate"/>
            </w:r>
            <w:r>
              <w:rPr>
                <w:noProof/>
                <w:webHidden/>
              </w:rPr>
              <w:t>4</w:t>
            </w:r>
            <w:r>
              <w:rPr>
                <w:noProof/>
                <w:webHidden/>
              </w:rPr>
              <w:fldChar w:fldCharType="end"/>
            </w:r>
          </w:hyperlink>
        </w:p>
        <w:p w14:paraId="7DD10A15" w14:textId="77777777" w:rsidR="00E40035" w:rsidRDefault="00E40035">
          <w:pPr>
            <w:pStyle w:val="TM2"/>
            <w:tabs>
              <w:tab w:val="left" w:pos="880"/>
              <w:tab w:val="right" w:leader="dot" w:pos="9062"/>
            </w:tabs>
            <w:rPr>
              <w:noProof/>
            </w:rPr>
          </w:pPr>
          <w:hyperlink w:anchor="_Toc506127335" w:history="1">
            <w:r w:rsidRPr="00BB3860">
              <w:rPr>
                <w:rStyle w:val="Lienhypertexte"/>
                <w:noProof/>
              </w:rPr>
              <w:t>4.3.</w:t>
            </w:r>
            <w:r>
              <w:rPr>
                <w:noProof/>
              </w:rPr>
              <w:tab/>
            </w:r>
            <w:r w:rsidRPr="00BB3860">
              <w:rPr>
                <w:rStyle w:val="Lienhypertexte"/>
                <w:noProof/>
              </w:rPr>
              <w:t>Fonctionnalités</w:t>
            </w:r>
            <w:r>
              <w:rPr>
                <w:noProof/>
                <w:webHidden/>
              </w:rPr>
              <w:tab/>
            </w:r>
            <w:r>
              <w:rPr>
                <w:noProof/>
                <w:webHidden/>
              </w:rPr>
              <w:fldChar w:fldCharType="begin"/>
            </w:r>
            <w:r>
              <w:rPr>
                <w:noProof/>
                <w:webHidden/>
              </w:rPr>
              <w:instrText xml:space="preserve"> PAGEREF _Toc506127335 \h </w:instrText>
            </w:r>
            <w:r>
              <w:rPr>
                <w:noProof/>
                <w:webHidden/>
              </w:rPr>
            </w:r>
            <w:r>
              <w:rPr>
                <w:noProof/>
                <w:webHidden/>
              </w:rPr>
              <w:fldChar w:fldCharType="separate"/>
            </w:r>
            <w:r>
              <w:rPr>
                <w:noProof/>
                <w:webHidden/>
              </w:rPr>
              <w:t>5</w:t>
            </w:r>
            <w:r>
              <w:rPr>
                <w:noProof/>
                <w:webHidden/>
              </w:rPr>
              <w:fldChar w:fldCharType="end"/>
            </w:r>
          </w:hyperlink>
        </w:p>
        <w:p w14:paraId="577CD5D7" w14:textId="77777777" w:rsidR="00E40035" w:rsidRDefault="00E40035">
          <w:pPr>
            <w:pStyle w:val="TM2"/>
            <w:tabs>
              <w:tab w:val="left" w:pos="880"/>
              <w:tab w:val="right" w:leader="dot" w:pos="9062"/>
            </w:tabs>
            <w:rPr>
              <w:noProof/>
            </w:rPr>
          </w:pPr>
          <w:hyperlink w:anchor="_Toc506127336" w:history="1">
            <w:r w:rsidRPr="00BB3860">
              <w:rPr>
                <w:rStyle w:val="Lienhypertexte"/>
                <w:noProof/>
              </w:rPr>
              <w:t>4.4.</w:t>
            </w:r>
            <w:r>
              <w:rPr>
                <w:noProof/>
              </w:rPr>
              <w:tab/>
            </w:r>
            <w:r w:rsidRPr="00BB3860">
              <w:rPr>
                <w:rStyle w:val="Lienhypertexte"/>
                <w:noProof/>
              </w:rPr>
              <w:t>Périmètre</w:t>
            </w:r>
            <w:r>
              <w:rPr>
                <w:noProof/>
                <w:webHidden/>
              </w:rPr>
              <w:tab/>
            </w:r>
            <w:r>
              <w:rPr>
                <w:noProof/>
                <w:webHidden/>
              </w:rPr>
              <w:fldChar w:fldCharType="begin"/>
            </w:r>
            <w:r>
              <w:rPr>
                <w:noProof/>
                <w:webHidden/>
              </w:rPr>
              <w:instrText xml:space="preserve"> PAGEREF _Toc506127336 \h </w:instrText>
            </w:r>
            <w:r>
              <w:rPr>
                <w:noProof/>
                <w:webHidden/>
              </w:rPr>
            </w:r>
            <w:r>
              <w:rPr>
                <w:noProof/>
                <w:webHidden/>
              </w:rPr>
              <w:fldChar w:fldCharType="separate"/>
            </w:r>
            <w:r>
              <w:rPr>
                <w:noProof/>
                <w:webHidden/>
              </w:rPr>
              <w:t>5</w:t>
            </w:r>
            <w:r>
              <w:rPr>
                <w:noProof/>
                <w:webHidden/>
              </w:rPr>
              <w:fldChar w:fldCharType="end"/>
            </w:r>
          </w:hyperlink>
        </w:p>
        <w:p w14:paraId="6B249004" w14:textId="77777777" w:rsidR="00E40035" w:rsidRDefault="00E40035">
          <w:pPr>
            <w:pStyle w:val="TM1"/>
            <w:tabs>
              <w:tab w:val="left" w:pos="480"/>
              <w:tab w:val="right" w:leader="dot" w:pos="9062"/>
            </w:tabs>
            <w:rPr>
              <w:noProof/>
            </w:rPr>
          </w:pPr>
          <w:hyperlink w:anchor="_Toc506127337" w:history="1">
            <w:r w:rsidRPr="00BB3860">
              <w:rPr>
                <w:rStyle w:val="Lienhypertexte"/>
                <w:noProof/>
              </w:rPr>
              <w:t>5.</w:t>
            </w:r>
            <w:r>
              <w:rPr>
                <w:noProof/>
              </w:rPr>
              <w:tab/>
            </w:r>
            <w:r w:rsidRPr="00BB3860">
              <w:rPr>
                <w:rStyle w:val="Lienhypertexte"/>
                <w:noProof/>
              </w:rPr>
              <w:t>Etude détaillée de la solution ADEOWOTECH</w:t>
            </w:r>
            <w:r>
              <w:rPr>
                <w:noProof/>
                <w:webHidden/>
              </w:rPr>
              <w:tab/>
            </w:r>
            <w:r>
              <w:rPr>
                <w:noProof/>
                <w:webHidden/>
              </w:rPr>
              <w:fldChar w:fldCharType="begin"/>
            </w:r>
            <w:r>
              <w:rPr>
                <w:noProof/>
                <w:webHidden/>
              </w:rPr>
              <w:instrText xml:space="preserve"> PAGEREF _Toc506127337 \h </w:instrText>
            </w:r>
            <w:r>
              <w:rPr>
                <w:noProof/>
                <w:webHidden/>
              </w:rPr>
            </w:r>
            <w:r>
              <w:rPr>
                <w:noProof/>
                <w:webHidden/>
              </w:rPr>
              <w:fldChar w:fldCharType="separate"/>
            </w:r>
            <w:r>
              <w:rPr>
                <w:noProof/>
                <w:webHidden/>
              </w:rPr>
              <w:t>6</w:t>
            </w:r>
            <w:r>
              <w:rPr>
                <w:noProof/>
                <w:webHidden/>
              </w:rPr>
              <w:fldChar w:fldCharType="end"/>
            </w:r>
          </w:hyperlink>
        </w:p>
        <w:p w14:paraId="74B5CD68" w14:textId="77777777" w:rsidR="00E40035" w:rsidRDefault="00E40035">
          <w:pPr>
            <w:pStyle w:val="TM2"/>
            <w:tabs>
              <w:tab w:val="right" w:leader="dot" w:pos="9062"/>
            </w:tabs>
            <w:rPr>
              <w:noProof/>
            </w:rPr>
          </w:pPr>
          <w:hyperlink w:anchor="_Toc506127338" w:history="1">
            <w:r w:rsidRPr="00BB3860">
              <w:rPr>
                <w:rStyle w:val="Lienhypertexte"/>
                <w:noProof/>
              </w:rPr>
              <w:t>MANAGEMENT SOFT - SIA HEART</w:t>
            </w:r>
            <w:r>
              <w:rPr>
                <w:noProof/>
                <w:webHidden/>
              </w:rPr>
              <w:tab/>
            </w:r>
            <w:r>
              <w:rPr>
                <w:noProof/>
                <w:webHidden/>
              </w:rPr>
              <w:fldChar w:fldCharType="begin"/>
            </w:r>
            <w:r>
              <w:rPr>
                <w:noProof/>
                <w:webHidden/>
              </w:rPr>
              <w:instrText xml:space="preserve"> PAGEREF _Toc506127338 \h </w:instrText>
            </w:r>
            <w:r>
              <w:rPr>
                <w:noProof/>
                <w:webHidden/>
              </w:rPr>
            </w:r>
            <w:r>
              <w:rPr>
                <w:noProof/>
                <w:webHidden/>
              </w:rPr>
              <w:fldChar w:fldCharType="separate"/>
            </w:r>
            <w:r>
              <w:rPr>
                <w:noProof/>
                <w:webHidden/>
              </w:rPr>
              <w:t>6</w:t>
            </w:r>
            <w:r>
              <w:rPr>
                <w:noProof/>
                <w:webHidden/>
              </w:rPr>
              <w:fldChar w:fldCharType="end"/>
            </w:r>
          </w:hyperlink>
        </w:p>
        <w:p w14:paraId="7D95F49B" w14:textId="77777777" w:rsidR="00E40035" w:rsidRDefault="00E40035">
          <w:pPr>
            <w:pStyle w:val="TM3"/>
            <w:tabs>
              <w:tab w:val="left" w:pos="1320"/>
              <w:tab w:val="right" w:leader="dot" w:pos="9062"/>
            </w:tabs>
            <w:rPr>
              <w:noProof/>
            </w:rPr>
          </w:pPr>
          <w:hyperlink w:anchor="_Toc506127339" w:history="1">
            <w:r w:rsidRPr="00BB3860">
              <w:rPr>
                <w:rStyle w:val="Lienhypertexte"/>
                <w:noProof/>
              </w:rPr>
              <w:t>5.1.1</w:t>
            </w:r>
            <w:r>
              <w:rPr>
                <w:noProof/>
              </w:rPr>
              <w:tab/>
            </w:r>
            <w:r w:rsidRPr="00BB3860">
              <w:rPr>
                <w:rStyle w:val="Lienhypertexte"/>
                <w:noProof/>
              </w:rPr>
              <w:t>Etude du bloc</w:t>
            </w:r>
            <w:r>
              <w:rPr>
                <w:noProof/>
                <w:webHidden/>
              </w:rPr>
              <w:tab/>
            </w:r>
            <w:r>
              <w:rPr>
                <w:noProof/>
                <w:webHidden/>
              </w:rPr>
              <w:fldChar w:fldCharType="begin"/>
            </w:r>
            <w:r>
              <w:rPr>
                <w:noProof/>
                <w:webHidden/>
              </w:rPr>
              <w:instrText xml:space="preserve"> PAGEREF _Toc506127339 \h </w:instrText>
            </w:r>
            <w:r>
              <w:rPr>
                <w:noProof/>
                <w:webHidden/>
              </w:rPr>
            </w:r>
            <w:r>
              <w:rPr>
                <w:noProof/>
                <w:webHidden/>
              </w:rPr>
              <w:fldChar w:fldCharType="separate"/>
            </w:r>
            <w:r>
              <w:rPr>
                <w:noProof/>
                <w:webHidden/>
              </w:rPr>
              <w:t>6</w:t>
            </w:r>
            <w:r>
              <w:rPr>
                <w:noProof/>
                <w:webHidden/>
              </w:rPr>
              <w:fldChar w:fldCharType="end"/>
            </w:r>
          </w:hyperlink>
        </w:p>
        <w:p w14:paraId="7CD5D8D0" w14:textId="77777777" w:rsidR="00E40035" w:rsidRDefault="00E40035">
          <w:pPr>
            <w:pStyle w:val="TM3"/>
            <w:tabs>
              <w:tab w:val="left" w:pos="1320"/>
              <w:tab w:val="right" w:leader="dot" w:pos="9062"/>
            </w:tabs>
            <w:rPr>
              <w:noProof/>
            </w:rPr>
          </w:pPr>
          <w:hyperlink w:anchor="_Toc506127340" w:history="1">
            <w:r w:rsidRPr="00BB3860">
              <w:rPr>
                <w:rStyle w:val="Lienhypertexte"/>
                <w:noProof/>
              </w:rPr>
              <w:t>5.1.2</w:t>
            </w:r>
            <w:r>
              <w:rPr>
                <w:noProof/>
              </w:rPr>
              <w:tab/>
            </w:r>
            <w:r w:rsidRPr="00BB3860">
              <w:rPr>
                <w:rStyle w:val="Lienhypertexte"/>
                <w:noProof/>
              </w:rPr>
              <w:t>Evaluation technique et financière de la mise en place du bloc</w:t>
            </w:r>
            <w:r>
              <w:rPr>
                <w:noProof/>
                <w:webHidden/>
              </w:rPr>
              <w:tab/>
            </w:r>
            <w:r>
              <w:rPr>
                <w:noProof/>
                <w:webHidden/>
              </w:rPr>
              <w:fldChar w:fldCharType="begin"/>
            </w:r>
            <w:r>
              <w:rPr>
                <w:noProof/>
                <w:webHidden/>
              </w:rPr>
              <w:instrText xml:space="preserve"> PAGEREF _Toc506127340 \h </w:instrText>
            </w:r>
            <w:r>
              <w:rPr>
                <w:noProof/>
                <w:webHidden/>
              </w:rPr>
            </w:r>
            <w:r>
              <w:rPr>
                <w:noProof/>
                <w:webHidden/>
              </w:rPr>
              <w:fldChar w:fldCharType="separate"/>
            </w:r>
            <w:r>
              <w:rPr>
                <w:noProof/>
                <w:webHidden/>
              </w:rPr>
              <w:t>8</w:t>
            </w:r>
            <w:r>
              <w:rPr>
                <w:noProof/>
                <w:webHidden/>
              </w:rPr>
              <w:fldChar w:fldCharType="end"/>
            </w:r>
          </w:hyperlink>
        </w:p>
        <w:p w14:paraId="32EBA32B" w14:textId="77777777" w:rsidR="00E40035" w:rsidRDefault="00E40035">
          <w:pPr>
            <w:pStyle w:val="TM3"/>
            <w:tabs>
              <w:tab w:val="left" w:pos="1320"/>
              <w:tab w:val="right" w:leader="dot" w:pos="9062"/>
            </w:tabs>
            <w:rPr>
              <w:noProof/>
            </w:rPr>
          </w:pPr>
          <w:hyperlink w:anchor="_Toc506127341" w:history="1">
            <w:r w:rsidRPr="00BB3860">
              <w:rPr>
                <w:rStyle w:val="Lienhypertexte"/>
                <w:noProof/>
              </w:rPr>
              <w:t>5.1.3</w:t>
            </w:r>
            <w:r>
              <w:rPr>
                <w:noProof/>
              </w:rPr>
              <w:tab/>
            </w:r>
            <w:r w:rsidRPr="00BB3860">
              <w:rPr>
                <w:rStyle w:val="Lienhypertexte"/>
                <w:noProof/>
              </w:rPr>
              <w:t>Planning prévisionnel de réalisation</w:t>
            </w:r>
            <w:r>
              <w:rPr>
                <w:noProof/>
                <w:webHidden/>
              </w:rPr>
              <w:tab/>
            </w:r>
            <w:r>
              <w:rPr>
                <w:noProof/>
                <w:webHidden/>
              </w:rPr>
              <w:fldChar w:fldCharType="begin"/>
            </w:r>
            <w:r>
              <w:rPr>
                <w:noProof/>
                <w:webHidden/>
              </w:rPr>
              <w:instrText xml:space="preserve"> PAGEREF _Toc506127341 \h </w:instrText>
            </w:r>
            <w:r>
              <w:rPr>
                <w:noProof/>
                <w:webHidden/>
              </w:rPr>
            </w:r>
            <w:r>
              <w:rPr>
                <w:noProof/>
                <w:webHidden/>
              </w:rPr>
              <w:fldChar w:fldCharType="separate"/>
            </w:r>
            <w:r>
              <w:rPr>
                <w:noProof/>
                <w:webHidden/>
              </w:rPr>
              <w:t>8</w:t>
            </w:r>
            <w:r>
              <w:rPr>
                <w:noProof/>
                <w:webHidden/>
              </w:rPr>
              <w:fldChar w:fldCharType="end"/>
            </w:r>
          </w:hyperlink>
        </w:p>
        <w:p w14:paraId="14DF68FD" w14:textId="77777777" w:rsidR="00E40035" w:rsidRDefault="00E40035">
          <w:pPr>
            <w:pStyle w:val="TM2"/>
            <w:tabs>
              <w:tab w:val="right" w:leader="dot" w:pos="9062"/>
            </w:tabs>
            <w:rPr>
              <w:noProof/>
            </w:rPr>
          </w:pPr>
          <w:hyperlink w:anchor="_Toc506127342" w:history="1">
            <w:r w:rsidRPr="00BB3860">
              <w:rPr>
                <w:rStyle w:val="Lienhypertexte"/>
                <w:noProof/>
              </w:rPr>
              <w:t>MIDDLEWARE ADEOWOTECH HEART</w:t>
            </w:r>
            <w:r>
              <w:rPr>
                <w:noProof/>
                <w:webHidden/>
              </w:rPr>
              <w:tab/>
            </w:r>
            <w:r>
              <w:rPr>
                <w:noProof/>
                <w:webHidden/>
              </w:rPr>
              <w:fldChar w:fldCharType="begin"/>
            </w:r>
            <w:r>
              <w:rPr>
                <w:noProof/>
                <w:webHidden/>
              </w:rPr>
              <w:instrText xml:space="preserve"> PAGEREF _Toc506127342 \h </w:instrText>
            </w:r>
            <w:r>
              <w:rPr>
                <w:noProof/>
                <w:webHidden/>
              </w:rPr>
            </w:r>
            <w:r>
              <w:rPr>
                <w:noProof/>
                <w:webHidden/>
              </w:rPr>
              <w:fldChar w:fldCharType="separate"/>
            </w:r>
            <w:r>
              <w:rPr>
                <w:noProof/>
                <w:webHidden/>
              </w:rPr>
              <w:t>8</w:t>
            </w:r>
            <w:r>
              <w:rPr>
                <w:noProof/>
                <w:webHidden/>
              </w:rPr>
              <w:fldChar w:fldCharType="end"/>
            </w:r>
          </w:hyperlink>
        </w:p>
        <w:p w14:paraId="59CB6682" w14:textId="77777777" w:rsidR="00E40035" w:rsidRDefault="00E40035">
          <w:pPr>
            <w:pStyle w:val="TM3"/>
            <w:tabs>
              <w:tab w:val="left" w:pos="1320"/>
              <w:tab w:val="right" w:leader="dot" w:pos="9062"/>
            </w:tabs>
            <w:rPr>
              <w:noProof/>
            </w:rPr>
          </w:pPr>
          <w:hyperlink w:anchor="_Toc506127343" w:history="1">
            <w:r w:rsidRPr="00BB3860">
              <w:rPr>
                <w:rStyle w:val="Lienhypertexte"/>
                <w:noProof/>
              </w:rPr>
              <w:t>5.1.4</w:t>
            </w:r>
            <w:r>
              <w:rPr>
                <w:noProof/>
              </w:rPr>
              <w:tab/>
            </w:r>
            <w:r w:rsidRPr="00BB3860">
              <w:rPr>
                <w:rStyle w:val="Lienhypertexte"/>
                <w:noProof/>
              </w:rPr>
              <w:t>Etude du bloc</w:t>
            </w:r>
            <w:r>
              <w:rPr>
                <w:noProof/>
                <w:webHidden/>
              </w:rPr>
              <w:tab/>
            </w:r>
            <w:r>
              <w:rPr>
                <w:noProof/>
                <w:webHidden/>
              </w:rPr>
              <w:fldChar w:fldCharType="begin"/>
            </w:r>
            <w:r>
              <w:rPr>
                <w:noProof/>
                <w:webHidden/>
              </w:rPr>
              <w:instrText xml:space="preserve"> PAGEREF _Toc506127343 \h </w:instrText>
            </w:r>
            <w:r>
              <w:rPr>
                <w:noProof/>
                <w:webHidden/>
              </w:rPr>
            </w:r>
            <w:r>
              <w:rPr>
                <w:noProof/>
                <w:webHidden/>
              </w:rPr>
              <w:fldChar w:fldCharType="separate"/>
            </w:r>
            <w:r>
              <w:rPr>
                <w:noProof/>
                <w:webHidden/>
              </w:rPr>
              <w:t>8</w:t>
            </w:r>
            <w:r>
              <w:rPr>
                <w:noProof/>
                <w:webHidden/>
              </w:rPr>
              <w:fldChar w:fldCharType="end"/>
            </w:r>
          </w:hyperlink>
        </w:p>
        <w:p w14:paraId="6B2876B2" w14:textId="77777777" w:rsidR="00E40035" w:rsidRDefault="00E40035">
          <w:pPr>
            <w:pStyle w:val="TM3"/>
            <w:tabs>
              <w:tab w:val="left" w:pos="1320"/>
              <w:tab w:val="right" w:leader="dot" w:pos="9062"/>
            </w:tabs>
            <w:rPr>
              <w:noProof/>
            </w:rPr>
          </w:pPr>
          <w:hyperlink w:anchor="_Toc506127344" w:history="1">
            <w:r w:rsidRPr="00BB3860">
              <w:rPr>
                <w:rStyle w:val="Lienhypertexte"/>
                <w:noProof/>
              </w:rPr>
              <w:t>5.1.5</w:t>
            </w:r>
            <w:r>
              <w:rPr>
                <w:noProof/>
              </w:rPr>
              <w:tab/>
            </w:r>
            <w:r w:rsidRPr="00BB3860">
              <w:rPr>
                <w:rStyle w:val="Lienhypertexte"/>
                <w:noProof/>
              </w:rPr>
              <w:t>Evaluation technique et financière de la mise en place du bloc</w:t>
            </w:r>
            <w:r>
              <w:rPr>
                <w:noProof/>
                <w:webHidden/>
              </w:rPr>
              <w:tab/>
            </w:r>
            <w:r>
              <w:rPr>
                <w:noProof/>
                <w:webHidden/>
              </w:rPr>
              <w:fldChar w:fldCharType="begin"/>
            </w:r>
            <w:r>
              <w:rPr>
                <w:noProof/>
                <w:webHidden/>
              </w:rPr>
              <w:instrText xml:space="preserve"> PAGEREF _Toc506127344 \h </w:instrText>
            </w:r>
            <w:r>
              <w:rPr>
                <w:noProof/>
                <w:webHidden/>
              </w:rPr>
            </w:r>
            <w:r>
              <w:rPr>
                <w:noProof/>
                <w:webHidden/>
              </w:rPr>
              <w:fldChar w:fldCharType="separate"/>
            </w:r>
            <w:r>
              <w:rPr>
                <w:noProof/>
                <w:webHidden/>
              </w:rPr>
              <w:t>10</w:t>
            </w:r>
            <w:r>
              <w:rPr>
                <w:noProof/>
                <w:webHidden/>
              </w:rPr>
              <w:fldChar w:fldCharType="end"/>
            </w:r>
          </w:hyperlink>
        </w:p>
        <w:p w14:paraId="0A5E72F8" w14:textId="77777777" w:rsidR="00E40035" w:rsidRDefault="00E40035">
          <w:pPr>
            <w:pStyle w:val="TM3"/>
            <w:tabs>
              <w:tab w:val="left" w:pos="1320"/>
              <w:tab w:val="right" w:leader="dot" w:pos="9062"/>
            </w:tabs>
            <w:rPr>
              <w:noProof/>
            </w:rPr>
          </w:pPr>
          <w:hyperlink w:anchor="_Toc506127345" w:history="1">
            <w:r w:rsidRPr="00BB3860">
              <w:rPr>
                <w:rStyle w:val="Lienhypertexte"/>
                <w:noProof/>
              </w:rPr>
              <w:t>5.1.6</w:t>
            </w:r>
            <w:r>
              <w:rPr>
                <w:noProof/>
              </w:rPr>
              <w:tab/>
            </w:r>
            <w:r w:rsidRPr="00BB3860">
              <w:rPr>
                <w:rStyle w:val="Lienhypertexte"/>
                <w:noProof/>
              </w:rPr>
              <w:t>Planning prévisionnel de réalisation</w:t>
            </w:r>
            <w:r>
              <w:rPr>
                <w:noProof/>
                <w:webHidden/>
              </w:rPr>
              <w:tab/>
            </w:r>
            <w:r>
              <w:rPr>
                <w:noProof/>
                <w:webHidden/>
              </w:rPr>
              <w:fldChar w:fldCharType="begin"/>
            </w:r>
            <w:r>
              <w:rPr>
                <w:noProof/>
                <w:webHidden/>
              </w:rPr>
              <w:instrText xml:space="preserve"> PAGEREF _Toc506127345 \h </w:instrText>
            </w:r>
            <w:r>
              <w:rPr>
                <w:noProof/>
                <w:webHidden/>
              </w:rPr>
            </w:r>
            <w:r>
              <w:rPr>
                <w:noProof/>
                <w:webHidden/>
              </w:rPr>
              <w:fldChar w:fldCharType="separate"/>
            </w:r>
            <w:r>
              <w:rPr>
                <w:noProof/>
                <w:webHidden/>
              </w:rPr>
              <w:t>10</w:t>
            </w:r>
            <w:r>
              <w:rPr>
                <w:noProof/>
                <w:webHidden/>
              </w:rPr>
              <w:fldChar w:fldCharType="end"/>
            </w:r>
          </w:hyperlink>
        </w:p>
        <w:p w14:paraId="646D4193" w14:textId="77777777" w:rsidR="00E40035" w:rsidRDefault="00E40035">
          <w:pPr>
            <w:pStyle w:val="TM2"/>
            <w:tabs>
              <w:tab w:val="right" w:leader="dot" w:pos="9062"/>
            </w:tabs>
            <w:rPr>
              <w:noProof/>
            </w:rPr>
          </w:pPr>
          <w:hyperlink w:anchor="_Toc506127346" w:history="1">
            <w:r w:rsidRPr="00BB3860">
              <w:rPr>
                <w:rStyle w:val="Lienhypertexte"/>
                <w:noProof/>
              </w:rPr>
              <w:t>SALES SOFTWARE</w:t>
            </w:r>
            <w:r>
              <w:rPr>
                <w:noProof/>
                <w:webHidden/>
              </w:rPr>
              <w:tab/>
            </w:r>
            <w:r>
              <w:rPr>
                <w:noProof/>
                <w:webHidden/>
              </w:rPr>
              <w:fldChar w:fldCharType="begin"/>
            </w:r>
            <w:r>
              <w:rPr>
                <w:noProof/>
                <w:webHidden/>
              </w:rPr>
              <w:instrText xml:space="preserve"> PAGEREF _Toc506127346 \h </w:instrText>
            </w:r>
            <w:r>
              <w:rPr>
                <w:noProof/>
                <w:webHidden/>
              </w:rPr>
            </w:r>
            <w:r>
              <w:rPr>
                <w:noProof/>
                <w:webHidden/>
              </w:rPr>
              <w:fldChar w:fldCharType="separate"/>
            </w:r>
            <w:r>
              <w:rPr>
                <w:noProof/>
                <w:webHidden/>
              </w:rPr>
              <w:t>10</w:t>
            </w:r>
            <w:r>
              <w:rPr>
                <w:noProof/>
                <w:webHidden/>
              </w:rPr>
              <w:fldChar w:fldCharType="end"/>
            </w:r>
          </w:hyperlink>
        </w:p>
        <w:p w14:paraId="4E79880E" w14:textId="77777777" w:rsidR="00E40035" w:rsidRDefault="00E40035">
          <w:pPr>
            <w:pStyle w:val="TM3"/>
            <w:tabs>
              <w:tab w:val="left" w:pos="1320"/>
              <w:tab w:val="right" w:leader="dot" w:pos="9062"/>
            </w:tabs>
            <w:rPr>
              <w:noProof/>
            </w:rPr>
          </w:pPr>
          <w:hyperlink w:anchor="_Toc506127347" w:history="1">
            <w:r w:rsidRPr="00BB3860">
              <w:rPr>
                <w:rStyle w:val="Lienhypertexte"/>
                <w:noProof/>
              </w:rPr>
              <w:t>5.1.7</w:t>
            </w:r>
            <w:r>
              <w:rPr>
                <w:noProof/>
              </w:rPr>
              <w:tab/>
            </w:r>
            <w:r w:rsidRPr="00BB3860">
              <w:rPr>
                <w:rStyle w:val="Lienhypertexte"/>
                <w:noProof/>
              </w:rPr>
              <w:t>Etude du bloc</w:t>
            </w:r>
            <w:r>
              <w:rPr>
                <w:noProof/>
                <w:webHidden/>
              </w:rPr>
              <w:tab/>
            </w:r>
            <w:r>
              <w:rPr>
                <w:noProof/>
                <w:webHidden/>
              </w:rPr>
              <w:fldChar w:fldCharType="begin"/>
            </w:r>
            <w:r>
              <w:rPr>
                <w:noProof/>
                <w:webHidden/>
              </w:rPr>
              <w:instrText xml:space="preserve"> PAGEREF _Toc506127347 \h </w:instrText>
            </w:r>
            <w:r>
              <w:rPr>
                <w:noProof/>
                <w:webHidden/>
              </w:rPr>
            </w:r>
            <w:r>
              <w:rPr>
                <w:noProof/>
                <w:webHidden/>
              </w:rPr>
              <w:fldChar w:fldCharType="separate"/>
            </w:r>
            <w:r>
              <w:rPr>
                <w:noProof/>
                <w:webHidden/>
              </w:rPr>
              <w:t>10</w:t>
            </w:r>
            <w:r>
              <w:rPr>
                <w:noProof/>
                <w:webHidden/>
              </w:rPr>
              <w:fldChar w:fldCharType="end"/>
            </w:r>
          </w:hyperlink>
        </w:p>
        <w:p w14:paraId="27657141" w14:textId="77777777" w:rsidR="00E40035" w:rsidRDefault="00E40035">
          <w:pPr>
            <w:pStyle w:val="TM3"/>
            <w:tabs>
              <w:tab w:val="left" w:pos="1320"/>
              <w:tab w:val="right" w:leader="dot" w:pos="9062"/>
            </w:tabs>
            <w:rPr>
              <w:noProof/>
            </w:rPr>
          </w:pPr>
          <w:hyperlink w:anchor="_Toc506127348" w:history="1">
            <w:r w:rsidRPr="00BB3860">
              <w:rPr>
                <w:rStyle w:val="Lienhypertexte"/>
                <w:noProof/>
              </w:rPr>
              <w:t>5.1.8</w:t>
            </w:r>
            <w:r>
              <w:rPr>
                <w:noProof/>
              </w:rPr>
              <w:tab/>
            </w:r>
            <w:r w:rsidRPr="00BB3860">
              <w:rPr>
                <w:rStyle w:val="Lienhypertexte"/>
                <w:noProof/>
              </w:rPr>
              <w:t>Evaluation technique et financière de la mise en place du bloc</w:t>
            </w:r>
            <w:r>
              <w:rPr>
                <w:noProof/>
                <w:webHidden/>
              </w:rPr>
              <w:tab/>
            </w:r>
            <w:r>
              <w:rPr>
                <w:noProof/>
                <w:webHidden/>
              </w:rPr>
              <w:fldChar w:fldCharType="begin"/>
            </w:r>
            <w:r>
              <w:rPr>
                <w:noProof/>
                <w:webHidden/>
              </w:rPr>
              <w:instrText xml:space="preserve"> PAGEREF _Toc506127348 \h </w:instrText>
            </w:r>
            <w:r>
              <w:rPr>
                <w:noProof/>
                <w:webHidden/>
              </w:rPr>
            </w:r>
            <w:r>
              <w:rPr>
                <w:noProof/>
                <w:webHidden/>
              </w:rPr>
              <w:fldChar w:fldCharType="separate"/>
            </w:r>
            <w:r>
              <w:rPr>
                <w:noProof/>
                <w:webHidden/>
              </w:rPr>
              <w:t>11</w:t>
            </w:r>
            <w:r>
              <w:rPr>
                <w:noProof/>
                <w:webHidden/>
              </w:rPr>
              <w:fldChar w:fldCharType="end"/>
            </w:r>
          </w:hyperlink>
        </w:p>
        <w:p w14:paraId="79B6A13A" w14:textId="77777777" w:rsidR="00E40035" w:rsidRDefault="00E40035">
          <w:pPr>
            <w:pStyle w:val="TM3"/>
            <w:tabs>
              <w:tab w:val="left" w:pos="1320"/>
              <w:tab w:val="right" w:leader="dot" w:pos="9062"/>
            </w:tabs>
            <w:rPr>
              <w:noProof/>
            </w:rPr>
          </w:pPr>
          <w:hyperlink w:anchor="_Toc506127349" w:history="1">
            <w:r w:rsidRPr="00BB3860">
              <w:rPr>
                <w:rStyle w:val="Lienhypertexte"/>
                <w:noProof/>
              </w:rPr>
              <w:t>5.1.9</w:t>
            </w:r>
            <w:r>
              <w:rPr>
                <w:noProof/>
              </w:rPr>
              <w:tab/>
            </w:r>
            <w:r w:rsidRPr="00BB3860">
              <w:rPr>
                <w:rStyle w:val="Lienhypertexte"/>
                <w:noProof/>
              </w:rPr>
              <w:t>Planning prévisionnel de réalisation</w:t>
            </w:r>
            <w:r>
              <w:rPr>
                <w:noProof/>
                <w:webHidden/>
              </w:rPr>
              <w:tab/>
            </w:r>
            <w:r>
              <w:rPr>
                <w:noProof/>
                <w:webHidden/>
              </w:rPr>
              <w:fldChar w:fldCharType="begin"/>
            </w:r>
            <w:r>
              <w:rPr>
                <w:noProof/>
                <w:webHidden/>
              </w:rPr>
              <w:instrText xml:space="preserve"> PAGEREF _Toc506127349 \h </w:instrText>
            </w:r>
            <w:r>
              <w:rPr>
                <w:noProof/>
                <w:webHidden/>
              </w:rPr>
            </w:r>
            <w:r>
              <w:rPr>
                <w:noProof/>
                <w:webHidden/>
              </w:rPr>
              <w:fldChar w:fldCharType="separate"/>
            </w:r>
            <w:r>
              <w:rPr>
                <w:noProof/>
                <w:webHidden/>
              </w:rPr>
              <w:t>12</w:t>
            </w:r>
            <w:r>
              <w:rPr>
                <w:noProof/>
                <w:webHidden/>
              </w:rPr>
              <w:fldChar w:fldCharType="end"/>
            </w:r>
          </w:hyperlink>
        </w:p>
        <w:p w14:paraId="6E542D5F" w14:textId="77777777" w:rsidR="00E40035" w:rsidRDefault="00E40035">
          <w:pPr>
            <w:pStyle w:val="TM2"/>
            <w:tabs>
              <w:tab w:val="right" w:leader="dot" w:pos="9062"/>
            </w:tabs>
            <w:rPr>
              <w:noProof/>
            </w:rPr>
          </w:pPr>
          <w:hyperlink w:anchor="_Toc506127350" w:history="1">
            <w:r w:rsidRPr="00BB3860">
              <w:rPr>
                <w:rStyle w:val="Lienhypertexte"/>
                <w:noProof/>
              </w:rPr>
              <w:t>TECHNOLOGIE SECURISEE D’IDENTIFICATION DES CLIENTS</w:t>
            </w:r>
            <w:r>
              <w:rPr>
                <w:noProof/>
                <w:webHidden/>
              </w:rPr>
              <w:tab/>
            </w:r>
            <w:r>
              <w:rPr>
                <w:noProof/>
                <w:webHidden/>
              </w:rPr>
              <w:fldChar w:fldCharType="begin"/>
            </w:r>
            <w:r>
              <w:rPr>
                <w:noProof/>
                <w:webHidden/>
              </w:rPr>
              <w:instrText xml:space="preserve"> PAGEREF _Toc506127350 \h </w:instrText>
            </w:r>
            <w:r>
              <w:rPr>
                <w:noProof/>
                <w:webHidden/>
              </w:rPr>
            </w:r>
            <w:r>
              <w:rPr>
                <w:noProof/>
                <w:webHidden/>
              </w:rPr>
              <w:fldChar w:fldCharType="separate"/>
            </w:r>
            <w:r>
              <w:rPr>
                <w:noProof/>
                <w:webHidden/>
              </w:rPr>
              <w:t>12</w:t>
            </w:r>
            <w:r>
              <w:rPr>
                <w:noProof/>
                <w:webHidden/>
              </w:rPr>
              <w:fldChar w:fldCharType="end"/>
            </w:r>
          </w:hyperlink>
        </w:p>
        <w:p w14:paraId="2E5D86BB" w14:textId="77777777" w:rsidR="00E40035" w:rsidRDefault="00E40035">
          <w:pPr>
            <w:pStyle w:val="TM3"/>
            <w:tabs>
              <w:tab w:val="left" w:pos="1320"/>
              <w:tab w:val="right" w:leader="dot" w:pos="9062"/>
            </w:tabs>
            <w:rPr>
              <w:noProof/>
            </w:rPr>
          </w:pPr>
          <w:hyperlink w:anchor="_Toc506127351" w:history="1">
            <w:r w:rsidRPr="00BB3860">
              <w:rPr>
                <w:rStyle w:val="Lienhypertexte"/>
                <w:noProof/>
              </w:rPr>
              <w:t>5.1.10</w:t>
            </w:r>
            <w:r>
              <w:rPr>
                <w:noProof/>
              </w:rPr>
              <w:tab/>
            </w:r>
            <w:r w:rsidRPr="00BB3860">
              <w:rPr>
                <w:rStyle w:val="Lienhypertexte"/>
                <w:noProof/>
              </w:rPr>
              <w:t>Etude du bloc</w:t>
            </w:r>
            <w:r>
              <w:rPr>
                <w:noProof/>
                <w:webHidden/>
              </w:rPr>
              <w:tab/>
            </w:r>
            <w:r>
              <w:rPr>
                <w:noProof/>
                <w:webHidden/>
              </w:rPr>
              <w:fldChar w:fldCharType="begin"/>
            </w:r>
            <w:r>
              <w:rPr>
                <w:noProof/>
                <w:webHidden/>
              </w:rPr>
              <w:instrText xml:space="preserve"> PAGEREF _Toc506127351 \h </w:instrText>
            </w:r>
            <w:r>
              <w:rPr>
                <w:noProof/>
                <w:webHidden/>
              </w:rPr>
            </w:r>
            <w:r>
              <w:rPr>
                <w:noProof/>
                <w:webHidden/>
              </w:rPr>
              <w:fldChar w:fldCharType="separate"/>
            </w:r>
            <w:r>
              <w:rPr>
                <w:noProof/>
                <w:webHidden/>
              </w:rPr>
              <w:t>12</w:t>
            </w:r>
            <w:r>
              <w:rPr>
                <w:noProof/>
                <w:webHidden/>
              </w:rPr>
              <w:fldChar w:fldCharType="end"/>
            </w:r>
          </w:hyperlink>
        </w:p>
        <w:p w14:paraId="55067917" w14:textId="77777777" w:rsidR="00E40035" w:rsidRDefault="00E40035">
          <w:pPr>
            <w:pStyle w:val="TM3"/>
            <w:tabs>
              <w:tab w:val="left" w:pos="1320"/>
              <w:tab w:val="right" w:leader="dot" w:pos="9062"/>
            </w:tabs>
            <w:rPr>
              <w:noProof/>
            </w:rPr>
          </w:pPr>
          <w:hyperlink w:anchor="_Toc506127352" w:history="1">
            <w:r w:rsidRPr="00BB3860">
              <w:rPr>
                <w:rStyle w:val="Lienhypertexte"/>
                <w:noProof/>
              </w:rPr>
              <w:t>5.1.11</w:t>
            </w:r>
            <w:r>
              <w:rPr>
                <w:noProof/>
              </w:rPr>
              <w:tab/>
            </w:r>
            <w:r w:rsidRPr="00BB3860">
              <w:rPr>
                <w:rStyle w:val="Lienhypertexte"/>
                <w:noProof/>
              </w:rPr>
              <w:t>Evaluation technique et financière de la mise en place du bloc</w:t>
            </w:r>
            <w:r>
              <w:rPr>
                <w:noProof/>
                <w:webHidden/>
              </w:rPr>
              <w:tab/>
            </w:r>
            <w:r>
              <w:rPr>
                <w:noProof/>
                <w:webHidden/>
              </w:rPr>
              <w:fldChar w:fldCharType="begin"/>
            </w:r>
            <w:r>
              <w:rPr>
                <w:noProof/>
                <w:webHidden/>
              </w:rPr>
              <w:instrText xml:space="preserve"> PAGEREF _Toc506127352 \h </w:instrText>
            </w:r>
            <w:r>
              <w:rPr>
                <w:noProof/>
                <w:webHidden/>
              </w:rPr>
            </w:r>
            <w:r>
              <w:rPr>
                <w:noProof/>
                <w:webHidden/>
              </w:rPr>
              <w:fldChar w:fldCharType="separate"/>
            </w:r>
            <w:r>
              <w:rPr>
                <w:noProof/>
                <w:webHidden/>
              </w:rPr>
              <w:t>13</w:t>
            </w:r>
            <w:r>
              <w:rPr>
                <w:noProof/>
                <w:webHidden/>
              </w:rPr>
              <w:fldChar w:fldCharType="end"/>
            </w:r>
          </w:hyperlink>
        </w:p>
        <w:p w14:paraId="74605A4B" w14:textId="77777777" w:rsidR="00E40035" w:rsidRDefault="00E40035">
          <w:pPr>
            <w:pStyle w:val="TM3"/>
            <w:tabs>
              <w:tab w:val="left" w:pos="1320"/>
              <w:tab w:val="right" w:leader="dot" w:pos="9062"/>
            </w:tabs>
            <w:rPr>
              <w:noProof/>
            </w:rPr>
          </w:pPr>
          <w:hyperlink w:anchor="_Toc506127353" w:history="1">
            <w:r w:rsidRPr="00BB3860">
              <w:rPr>
                <w:rStyle w:val="Lienhypertexte"/>
                <w:noProof/>
              </w:rPr>
              <w:t>5.1.12</w:t>
            </w:r>
            <w:r>
              <w:rPr>
                <w:noProof/>
              </w:rPr>
              <w:tab/>
            </w:r>
            <w:r w:rsidRPr="00BB3860">
              <w:rPr>
                <w:rStyle w:val="Lienhypertexte"/>
                <w:noProof/>
              </w:rPr>
              <w:t>Planning prévisionnel de réalisation</w:t>
            </w:r>
            <w:r>
              <w:rPr>
                <w:noProof/>
                <w:webHidden/>
              </w:rPr>
              <w:tab/>
            </w:r>
            <w:r>
              <w:rPr>
                <w:noProof/>
                <w:webHidden/>
              </w:rPr>
              <w:fldChar w:fldCharType="begin"/>
            </w:r>
            <w:r>
              <w:rPr>
                <w:noProof/>
                <w:webHidden/>
              </w:rPr>
              <w:instrText xml:space="preserve"> PAGEREF _Toc506127353 \h </w:instrText>
            </w:r>
            <w:r>
              <w:rPr>
                <w:noProof/>
                <w:webHidden/>
              </w:rPr>
            </w:r>
            <w:r>
              <w:rPr>
                <w:noProof/>
                <w:webHidden/>
              </w:rPr>
              <w:fldChar w:fldCharType="separate"/>
            </w:r>
            <w:r>
              <w:rPr>
                <w:noProof/>
                <w:webHidden/>
              </w:rPr>
              <w:t>13</w:t>
            </w:r>
            <w:r>
              <w:rPr>
                <w:noProof/>
                <w:webHidden/>
              </w:rPr>
              <w:fldChar w:fldCharType="end"/>
            </w:r>
          </w:hyperlink>
        </w:p>
        <w:p w14:paraId="2F74E183" w14:textId="77777777" w:rsidR="00E40035" w:rsidRDefault="00E40035">
          <w:pPr>
            <w:pStyle w:val="TM2"/>
            <w:tabs>
              <w:tab w:val="right" w:leader="dot" w:pos="9062"/>
            </w:tabs>
            <w:rPr>
              <w:noProof/>
            </w:rPr>
          </w:pPr>
          <w:hyperlink w:anchor="_Toc506127354" w:history="1">
            <w:r w:rsidRPr="00BB3860">
              <w:rPr>
                <w:rStyle w:val="Lienhypertexte"/>
                <w:noProof/>
              </w:rPr>
              <w:t>USERS ACCESS SOFTS (Logiciels pour terminaux utilisateurs)</w:t>
            </w:r>
            <w:r>
              <w:rPr>
                <w:noProof/>
                <w:webHidden/>
              </w:rPr>
              <w:tab/>
            </w:r>
            <w:r>
              <w:rPr>
                <w:noProof/>
                <w:webHidden/>
              </w:rPr>
              <w:fldChar w:fldCharType="begin"/>
            </w:r>
            <w:r>
              <w:rPr>
                <w:noProof/>
                <w:webHidden/>
              </w:rPr>
              <w:instrText xml:space="preserve"> PAGEREF _Toc506127354 \h </w:instrText>
            </w:r>
            <w:r>
              <w:rPr>
                <w:noProof/>
                <w:webHidden/>
              </w:rPr>
            </w:r>
            <w:r>
              <w:rPr>
                <w:noProof/>
                <w:webHidden/>
              </w:rPr>
              <w:fldChar w:fldCharType="separate"/>
            </w:r>
            <w:r>
              <w:rPr>
                <w:noProof/>
                <w:webHidden/>
              </w:rPr>
              <w:t>13</w:t>
            </w:r>
            <w:r>
              <w:rPr>
                <w:noProof/>
                <w:webHidden/>
              </w:rPr>
              <w:fldChar w:fldCharType="end"/>
            </w:r>
          </w:hyperlink>
        </w:p>
        <w:p w14:paraId="31FC3894" w14:textId="77777777" w:rsidR="00E40035" w:rsidRDefault="00E40035">
          <w:pPr>
            <w:pStyle w:val="TM3"/>
            <w:tabs>
              <w:tab w:val="left" w:pos="1320"/>
              <w:tab w:val="right" w:leader="dot" w:pos="9062"/>
            </w:tabs>
            <w:rPr>
              <w:noProof/>
            </w:rPr>
          </w:pPr>
          <w:hyperlink w:anchor="_Toc506127355" w:history="1">
            <w:r w:rsidRPr="00BB3860">
              <w:rPr>
                <w:rStyle w:val="Lienhypertexte"/>
                <w:noProof/>
              </w:rPr>
              <w:t>5.1.13</w:t>
            </w:r>
            <w:r>
              <w:rPr>
                <w:noProof/>
              </w:rPr>
              <w:tab/>
            </w:r>
            <w:r w:rsidRPr="00BB3860">
              <w:rPr>
                <w:rStyle w:val="Lienhypertexte"/>
                <w:noProof/>
              </w:rPr>
              <w:t>Etude du bloc</w:t>
            </w:r>
            <w:r>
              <w:rPr>
                <w:noProof/>
                <w:webHidden/>
              </w:rPr>
              <w:tab/>
            </w:r>
            <w:r>
              <w:rPr>
                <w:noProof/>
                <w:webHidden/>
              </w:rPr>
              <w:fldChar w:fldCharType="begin"/>
            </w:r>
            <w:r>
              <w:rPr>
                <w:noProof/>
                <w:webHidden/>
              </w:rPr>
              <w:instrText xml:space="preserve"> PAGEREF _Toc506127355 \h </w:instrText>
            </w:r>
            <w:r>
              <w:rPr>
                <w:noProof/>
                <w:webHidden/>
              </w:rPr>
            </w:r>
            <w:r>
              <w:rPr>
                <w:noProof/>
                <w:webHidden/>
              </w:rPr>
              <w:fldChar w:fldCharType="separate"/>
            </w:r>
            <w:r>
              <w:rPr>
                <w:noProof/>
                <w:webHidden/>
              </w:rPr>
              <w:t>13</w:t>
            </w:r>
            <w:r>
              <w:rPr>
                <w:noProof/>
                <w:webHidden/>
              </w:rPr>
              <w:fldChar w:fldCharType="end"/>
            </w:r>
          </w:hyperlink>
        </w:p>
        <w:p w14:paraId="34136560" w14:textId="77777777" w:rsidR="00E40035" w:rsidRDefault="00E40035">
          <w:pPr>
            <w:pStyle w:val="TM3"/>
            <w:tabs>
              <w:tab w:val="left" w:pos="1320"/>
              <w:tab w:val="right" w:leader="dot" w:pos="9062"/>
            </w:tabs>
            <w:rPr>
              <w:noProof/>
            </w:rPr>
          </w:pPr>
          <w:hyperlink w:anchor="_Toc506127356" w:history="1">
            <w:r w:rsidRPr="00BB3860">
              <w:rPr>
                <w:rStyle w:val="Lienhypertexte"/>
                <w:noProof/>
              </w:rPr>
              <w:t>5.1.14</w:t>
            </w:r>
            <w:r>
              <w:rPr>
                <w:noProof/>
              </w:rPr>
              <w:tab/>
            </w:r>
            <w:r w:rsidRPr="00BB3860">
              <w:rPr>
                <w:rStyle w:val="Lienhypertexte"/>
                <w:noProof/>
              </w:rPr>
              <w:t>Evaluation technique et financière de la mise en place du bloc</w:t>
            </w:r>
            <w:r>
              <w:rPr>
                <w:noProof/>
                <w:webHidden/>
              </w:rPr>
              <w:tab/>
            </w:r>
            <w:r>
              <w:rPr>
                <w:noProof/>
                <w:webHidden/>
              </w:rPr>
              <w:fldChar w:fldCharType="begin"/>
            </w:r>
            <w:r>
              <w:rPr>
                <w:noProof/>
                <w:webHidden/>
              </w:rPr>
              <w:instrText xml:space="preserve"> PAGEREF _Toc506127356 \h </w:instrText>
            </w:r>
            <w:r>
              <w:rPr>
                <w:noProof/>
                <w:webHidden/>
              </w:rPr>
            </w:r>
            <w:r>
              <w:rPr>
                <w:noProof/>
                <w:webHidden/>
              </w:rPr>
              <w:fldChar w:fldCharType="separate"/>
            </w:r>
            <w:r>
              <w:rPr>
                <w:noProof/>
                <w:webHidden/>
              </w:rPr>
              <w:t>15</w:t>
            </w:r>
            <w:r>
              <w:rPr>
                <w:noProof/>
                <w:webHidden/>
              </w:rPr>
              <w:fldChar w:fldCharType="end"/>
            </w:r>
          </w:hyperlink>
        </w:p>
        <w:p w14:paraId="6724E505" w14:textId="77777777" w:rsidR="00E40035" w:rsidRDefault="00E40035">
          <w:pPr>
            <w:pStyle w:val="TM3"/>
            <w:tabs>
              <w:tab w:val="left" w:pos="1320"/>
              <w:tab w:val="right" w:leader="dot" w:pos="9062"/>
            </w:tabs>
            <w:rPr>
              <w:noProof/>
            </w:rPr>
          </w:pPr>
          <w:hyperlink w:anchor="_Toc506127357" w:history="1">
            <w:r w:rsidRPr="00BB3860">
              <w:rPr>
                <w:rStyle w:val="Lienhypertexte"/>
                <w:noProof/>
              </w:rPr>
              <w:t>5.1.15</w:t>
            </w:r>
            <w:r>
              <w:rPr>
                <w:noProof/>
              </w:rPr>
              <w:tab/>
            </w:r>
            <w:r w:rsidRPr="00BB3860">
              <w:rPr>
                <w:rStyle w:val="Lienhypertexte"/>
                <w:noProof/>
              </w:rPr>
              <w:t>Planning prévisionnel de réalisation</w:t>
            </w:r>
            <w:r>
              <w:rPr>
                <w:noProof/>
                <w:webHidden/>
              </w:rPr>
              <w:tab/>
            </w:r>
            <w:r>
              <w:rPr>
                <w:noProof/>
                <w:webHidden/>
              </w:rPr>
              <w:fldChar w:fldCharType="begin"/>
            </w:r>
            <w:r>
              <w:rPr>
                <w:noProof/>
                <w:webHidden/>
              </w:rPr>
              <w:instrText xml:space="preserve"> PAGEREF _Toc506127357 \h </w:instrText>
            </w:r>
            <w:r>
              <w:rPr>
                <w:noProof/>
                <w:webHidden/>
              </w:rPr>
            </w:r>
            <w:r>
              <w:rPr>
                <w:noProof/>
                <w:webHidden/>
              </w:rPr>
              <w:fldChar w:fldCharType="separate"/>
            </w:r>
            <w:r>
              <w:rPr>
                <w:noProof/>
                <w:webHidden/>
              </w:rPr>
              <w:t>15</w:t>
            </w:r>
            <w:r>
              <w:rPr>
                <w:noProof/>
                <w:webHidden/>
              </w:rPr>
              <w:fldChar w:fldCharType="end"/>
            </w:r>
          </w:hyperlink>
        </w:p>
        <w:p w14:paraId="0D72E628" w14:textId="77777777" w:rsidR="00E40035" w:rsidRDefault="00E40035">
          <w:pPr>
            <w:pStyle w:val="TM2"/>
            <w:tabs>
              <w:tab w:val="right" w:leader="dot" w:pos="9062"/>
            </w:tabs>
            <w:rPr>
              <w:noProof/>
            </w:rPr>
          </w:pPr>
          <w:hyperlink w:anchor="_Toc506127358" w:history="1">
            <w:r w:rsidRPr="00BB3860">
              <w:rPr>
                <w:rStyle w:val="Lienhypertexte"/>
                <w:noProof/>
              </w:rPr>
              <w:t>Partenaires et Tierces Parties : SBEE INTERFACE DEV</w:t>
            </w:r>
            <w:r>
              <w:rPr>
                <w:noProof/>
                <w:webHidden/>
              </w:rPr>
              <w:tab/>
            </w:r>
            <w:r>
              <w:rPr>
                <w:noProof/>
                <w:webHidden/>
              </w:rPr>
              <w:fldChar w:fldCharType="begin"/>
            </w:r>
            <w:r>
              <w:rPr>
                <w:noProof/>
                <w:webHidden/>
              </w:rPr>
              <w:instrText xml:space="preserve"> PAGEREF _Toc506127358 \h </w:instrText>
            </w:r>
            <w:r>
              <w:rPr>
                <w:noProof/>
                <w:webHidden/>
              </w:rPr>
            </w:r>
            <w:r>
              <w:rPr>
                <w:noProof/>
                <w:webHidden/>
              </w:rPr>
              <w:fldChar w:fldCharType="separate"/>
            </w:r>
            <w:r>
              <w:rPr>
                <w:noProof/>
                <w:webHidden/>
              </w:rPr>
              <w:t>15</w:t>
            </w:r>
            <w:r>
              <w:rPr>
                <w:noProof/>
                <w:webHidden/>
              </w:rPr>
              <w:fldChar w:fldCharType="end"/>
            </w:r>
          </w:hyperlink>
        </w:p>
        <w:p w14:paraId="0BF4513E" w14:textId="77777777" w:rsidR="00E40035" w:rsidRDefault="00E40035">
          <w:pPr>
            <w:pStyle w:val="TM3"/>
            <w:tabs>
              <w:tab w:val="left" w:pos="1320"/>
              <w:tab w:val="right" w:leader="dot" w:pos="9062"/>
            </w:tabs>
            <w:rPr>
              <w:noProof/>
            </w:rPr>
          </w:pPr>
          <w:hyperlink w:anchor="_Toc506127359" w:history="1">
            <w:r w:rsidRPr="00BB3860">
              <w:rPr>
                <w:rStyle w:val="Lienhypertexte"/>
                <w:noProof/>
              </w:rPr>
              <w:t>5.1.16</w:t>
            </w:r>
            <w:r>
              <w:rPr>
                <w:noProof/>
              </w:rPr>
              <w:tab/>
            </w:r>
            <w:r w:rsidRPr="00BB3860">
              <w:rPr>
                <w:rStyle w:val="Lienhypertexte"/>
                <w:noProof/>
              </w:rPr>
              <w:t>Etude du bloc</w:t>
            </w:r>
            <w:r>
              <w:rPr>
                <w:noProof/>
                <w:webHidden/>
              </w:rPr>
              <w:tab/>
            </w:r>
            <w:r>
              <w:rPr>
                <w:noProof/>
                <w:webHidden/>
              </w:rPr>
              <w:fldChar w:fldCharType="begin"/>
            </w:r>
            <w:r>
              <w:rPr>
                <w:noProof/>
                <w:webHidden/>
              </w:rPr>
              <w:instrText xml:space="preserve"> PAGEREF _Toc506127359 \h </w:instrText>
            </w:r>
            <w:r>
              <w:rPr>
                <w:noProof/>
                <w:webHidden/>
              </w:rPr>
            </w:r>
            <w:r>
              <w:rPr>
                <w:noProof/>
                <w:webHidden/>
              </w:rPr>
              <w:fldChar w:fldCharType="separate"/>
            </w:r>
            <w:r>
              <w:rPr>
                <w:noProof/>
                <w:webHidden/>
              </w:rPr>
              <w:t>15</w:t>
            </w:r>
            <w:r>
              <w:rPr>
                <w:noProof/>
                <w:webHidden/>
              </w:rPr>
              <w:fldChar w:fldCharType="end"/>
            </w:r>
          </w:hyperlink>
        </w:p>
        <w:p w14:paraId="36DD80A8" w14:textId="77777777" w:rsidR="00E40035" w:rsidRDefault="00E40035">
          <w:pPr>
            <w:pStyle w:val="TM3"/>
            <w:tabs>
              <w:tab w:val="left" w:pos="1320"/>
              <w:tab w:val="right" w:leader="dot" w:pos="9062"/>
            </w:tabs>
            <w:rPr>
              <w:noProof/>
            </w:rPr>
          </w:pPr>
          <w:hyperlink w:anchor="_Toc506127360" w:history="1">
            <w:r w:rsidRPr="00BB3860">
              <w:rPr>
                <w:rStyle w:val="Lienhypertexte"/>
                <w:noProof/>
              </w:rPr>
              <w:t>5.1.17</w:t>
            </w:r>
            <w:r>
              <w:rPr>
                <w:noProof/>
              </w:rPr>
              <w:tab/>
            </w:r>
            <w:r w:rsidRPr="00BB3860">
              <w:rPr>
                <w:rStyle w:val="Lienhypertexte"/>
                <w:noProof/>
              </w:rPr>
              <w:t>Evaluation technique et financière de la mise en place du bloc</w:t>
            </w:r>
            <w:r>
              <w:rPr>
                <w:noProof/>
                <w:webHidden/>
              </w:rPr>
              <w:tab/>
            </w:r>
            <w:r>
              <w:rPr>
                <w:noProof/>
                <w:webHidden/>
              </w:rPr>
              <w:fldChar w:fldCharType="begin"/>
            </w:r>
            <w:r>
              <w:rPr>
                <w:noProof/>
                <w:webHidden/>
              </w:rPr>
              <w:instrText xml:space="preserve"> PAGEREF _Toc506127360 \h </w:instrText>
            </w:r>
            <w:r>
              <w:rPr>
                <w:noProof/>
                <w:webHidden/>
              </w:rPr>
            </w:r>
            <w:r>
              <w:rPr>
                <w:noProof/>
                <w:webHidden/>
              </w:rPr>
              <w:fldChar w:fldCharType="separate"/>
            </w:r>
            <w:r>
              <w:rPr>
                <w:noProof/>
                <w:webHidden/>
              </w:rPr>
              <w:t>17</w:t>
            </w:r>
            <w:r>
              <w:rPr>
                <w:noProof/>
                <w:webHidden/>
              </w:rPr>
              <w:fldChar w:fldCharType="end"/>
            </w:r>
          </w:hyperlink>
        </w:p>
        <w:p w14:paraId="6A9D6B4B" w14:textId="77777777" w:rsidR="00E40035" w:rsidRDefault="00E40035">
          <w:pPr>
            <w:pStyle w:val="TM3"/>
            <w:tabs>
              <w:tab w:val="left" w:pos="1320"/>
              <w:tab w:val="right" w:leader="dot" w:pos="9062"/>
            </w:tabs>
            <w:rPr>
              <w:noProof/>
            </w:rPr>
          </w:pPr>
          <w:hyperlink w:anchor="_Toc506127361" w:history="1">
            <w:r w:rsidRPr="00BB3860">
              <w:rPr>
                <w:rStyle w:val="Lienhypertexte"/>
                <w:noProof/>
              </w:rPr>
              <w:t>5.1.18</w:t>
            </w:r>
            <w:r>
              <w:rPr>
                <w:noProof/>
              </w:rPr>
              <w:tab/>
            </w:r>
            <w:r w:rsidRPr="00BB3860">
              <w:rPr>
                <w:rStyle w:val="Lienhypertexte"/>
                <w:noProof/>
              </w:rPr>
              <w:t>Planning prévisionnel de réalisation</w:t>
            </w:r>
            <w:r>
              <w:rPr>
                <w:noProof/>
                <w:webHidden/>
              </w:rPr>
              <w:tab/>
            </w:r>
            <w:r>
              <w:rPr>
                <w:noProof/>
                <w:webHidden/>
              </w:rPr>
              <w:fldChar w:fldCharType="begin"/>
            </w:r>
            <w:r>
              <w:rPr>
                <w:noProof/>
                <w:webHidden/>
              </w:rPr>
              <w:instrText xml:space="preserve"> PAGEREF _Toc506127361 \h </w:instrText>
            </w:r>
            <w:r>
              <w:rPr>
                <w:noProof/>
                <w:webHidden/>
              </w:rPr>
            </w:r>
            <w:r>
              <w:rPr>
                <w:noProof/>
                <w:webHidden/>
              </w:rPr>
              <w:fldChar w:fldCharType="separate"/>
            </w:r>
            <w:r>
              <w:rPr>
                <w:noProof/>
                <w:webHidden/>
              </w:rPr>
              <w:t>17</w:t>
            </w:r>
            <w:r>
              <w:rPr>
                <w:noProof/>
                <w:webHidden/>
              </w:rPr>
              <w:fldChar w:fldCharType="end"/>
            </w:r>
          </w:hyperlink>
        </w:p>
        <w:p w14:paraId="342A1A47" w14:textId="77777777" w:rsidR="00E40035" w:rsidRDefault="00E40035">
          <w:pPr>
            <w:pStyle w:val="TM2"/>
            <w:tabs>
              <w:tab w:val="right" w:leader="dot" w:pos="9062"/>
            </w:tabs>
            <w:rPr>
              <w:noProof/>
            </w:rPr>
          </w:pPr>
          <w:hyperlink w:anchor="_Toc506127362" w:history="1">
            <w:r w:rsidRPr="00BB3860">
              <w:rPr>
                <w:rStyle w:val="Lienhypertexte"/>
                <w:noProof/>
              </w:rPr>
              <w:t>SERVEUR DE MESSAGERIE</w:t>
            </w:r>
            <w:r>
              <w:rPr>
                <w:noProof/>
                <w:webHidden/>
              </w:rPr>
              <w:tab/>
            </w:r>
            <w:r>
              <w:rPr>
                <w:noProof/>
                <w:webHidden/>
              </w:rPr>
              <w:fldChar w:fldCharType="begin"/>
            </w:r>
            <w:r>
              <w:rPr>
                <w:noProof/>
                <w:webHidden/>
              </w:rPr>
              <w:instrText xml:space="preserve"> PAGEREF _Toc506127362 \h </w:instrText>
            </w:r>
            <w:r>
              <w:rPr>
                <w:noProof/>
                <w:webHidden/>
              </w:rPr>
            </w:r>
            <w:r>
              <w:rPr>
                <w:noProof/>
                <w:webHidden/>
              </w:rPr>
              <w:fldChar w:fldCharType="separate"/>
            </w:r>
            <w:r>
              <w:rPr>
                <w:noProof/>
                <w:webHidden/>
              </w:rPr>
              <w:t>17</w:t>
            </w:r>
            <w:r>
              <w:rPr>
                <w:noProof/>
                <w:webHidden/>
              </w:rPr>
              <w:fldChar w:fldCharType="end"/>
            </w:r>
          </w:hyperlink>
        </w:p>
        <w:p w14:paraId="4E3EDD33" w14:textId="77777777" w:rsidR="00E40035" w:rsidRDefault="00E40035">
          <w:pPr>
            <w:pStyle w:val="TM3"/>
            <w:tabs>
              <w:tab w:val="left" w:pos="1320"/>
              <w:tab w:val="right" w:leader="dot" w:pos="9062"/>
            </w:tabs>
            <w:rPr>
              <w:noProof/>
            </w:rPr>
          </w:pPr>
          <w:hyperlink w:anchor="_Toc506127363" w:history="1">
            <w:r w:rsidRPr="00BB3860">
              <w:rPr>
                <w:rStyle w:val="Lienhypertexte"/>
                <w:noProof/>
              </w:rPr>
              <w:t>5.1.19</w:t>
            </w:r>
            <w:r>
              <w:rPr>
                <w:noProof/>
              </w:rPr>
              <w:tab/>
            </w:r>
            <w:r w:rsidRPr="00BB3860">
              <w:rPr>
                <w:rStyle w:val="Lienhypertexte"/>
                <w:noProof/>
              </w:rPr>
              <w:t>Etude du bloc</w:t>
            </w:r>
            <w:r>
              <w:rPr>
                <w:noProof/>
                <w:webHidden/>
              </w:rPr>
              <w:tab/>
            </w:r>
            <w:r>
              <w:rPr>
                <w:noProof/>
                <w:webHidden/>
              </w:rPr>
              <w:fldChar w:fldCharType="begin"/>
            </w:r>
            <w:r>
              <w:rPr>
                <w:noProof/>
                <w:webHidden/>
              </w:rPr>
              <w:instrText xml:space="preserve"> PAGEREF _Toc506127363 \h </w:instrText>
            </w:r>
            <w:r>
              <w:rPr>
                <w:noProof/>
                <w:webHidden/>
              </w:rPr>
            </w:r>
            <w:r>
              <w:rPr>
                <w:noProof/>
                <w:webHidden/>
              </w:rPr>
              <w:fldChar w:fldCharType="separate"/>
            </w:r>
            <w:r>
              <w:rPr>
                <w:noProof/>
                <w:webHidden/>
              </w:rPr>
              <w:t>17</w:t>
            </w:r>
            <w:r>
              <w:rPr>
                <w:noProof/>
                <w:webHidden/>
              </w:rPr>
              <w:fldChar w:fldCharType="end"/>
            </w:r>
          </w:hyperlink>
        </w:p>
        <w:p w14:paraId="5CB8CB56" w14:textId="77777777" w:rsidR="00E40035" w:rsidRDefault="00E40035">
          <w:pPr>
            <w:pStyle w:val="TM3"/>
            <w:tabs>
              <w:tab w:val="left" w:pos="1320"/>
              <w:tab w:val="right" w:leader="dot" w:pos="9062"/>
            </w:tabs>
            <w:rPr>
              <w:noProof/>
            </w:rPr>
          </w:pPr>
          <w:hyperlink w:anchor="_Toc506127364" w:history="1">
            <w:r w:rsidRPr="00BB3860">
              <w:rPr>
                <w:rStyle w:val="Lienhypertexte"/>
                <w:noProof/>
              </w:rPr>
              <w:t>5.1.20</w:t>
            </w:r>
            <w:r>
              <w:rPr>
                <w:noProof/>
              </w:rPr>
              <w:tab/>
            </w:r>
            <w:r w:rsidRPr="00BB3860">
              <w:rPr>
                <w:rStyle w:val="Lienhypertexte"/>
                <w:noProof/>
              </w:rPr>
              <w:t>Evaluation technique et financière de la mise en place du bloc</w:t>
            </w:r>
            <w:r>
              <w:rPr>
                <w:noProof/>
                <w:webHidden/>
              </w:rPr>
              <w:tab/>
            </w:r>
            <w:r>
              <w:rPr>
                <w:noProof/>
                <w:webHidden/>
              </w:rPr>
              <w:fldChar w:fldCharType="begin"/>
            </w:r>
            <w:r>
              <w:rPr>
                <w:noProof/>
                <w:webHidden/>
              </w:rPr>
              <w:instrText xml:space="preserve"> PAGEREF _Toc506127364 \h </w:instrText>
            </w:r>
            <w:r>
              <w:rPr>
                <w:noProof/>
                <w:webHidden/>
              </w:rPr>
            </w:r>
            <w:r>
              <w:rPr>
                <w:noProof/>
                <w:webHidden/>
              </w:rPr>
              <w:fldChar w:fldCharType="separate"/>
            </w:r>
            <w:r>
              <w:rPr>
                <w:noProof/>
                <w:webHidden/>
              </w:rPr>
              <w:t>19</w:t>
            </w:r>
            <w:r>
              <w:rPr>
                <w:noProof/>
                <w:webHidden/>
              </w:rPr>
              <w:fldChar w:fldCharType="end"/>
            </w:r>
          </w:hyperlink>
        </w:p>
        <w:p w14:paraId="385D8BF8" w14:textId="77777777" w:rsidR="00E40035" w:rsidRDefault="00E40035">
          <w:pPr>
            <w:pStyle w:val="TM3"/>
            <w:tabs>
              <w:tab w:val="left" w:pos="1320"/>
              <w:tab w:val="right" w:leader="dot" w:pos="9062"/>
            </w:tabs>
            <w:rPr>
              <w:noProof/>
            </w:rPr>
          </w:pPr>
          <w:hyperlink w:anchor="_Toc506127365" w:history="1">
            <w:r w:rsidRPr="00BB3860">
              <w:rPr>
                <w:rStyle w:val="Lienhypertexte"/>
                <w:noProof/>
              </w:rPr>
              <w:t>5.1.21</w:t>
            </w:r>
            <w:r>
              <w:rPr>
                <w:noProof/>
              </w:rPr>
              <w:tab/>
            </w:r>
            <w:r w:rsidRPr="00BB3860">
              <w:rPr>
                <w:rStyle w:val="Lienhypertexte"/>
                <w:noProof/>
              </w:rPr>
              <w:t>Planning prévisionnel de réalisation</w:t>
            </w:r>
            <w:r>
              <w:rPr>
                <w:noProof/>
                <w:webHidden/>
              </w:rPr>
              <w:tab/>
            </w:r>
            <w:r>
              <w:rPr>
                <w:noProof/>
                <w:webHidden/>
              </w:rPr>
              <w:fldChar w:fldCharType="begin"/>
            </w:r>
            <w:r>
              <w:rPr>
                <w:noProof/>
                <w:webHidden/>
              </w:rPr>
              <w:instrText xml:space="preserve"> PAGEREF _Toc506127365 \h </w:instrText>
            </w:r>
            <w:r>
              <w:rPr>
                <w:noProof/>
                <w:webHidden/>
              </w:rPr>
            </w:r>
            <w:r>
              <w:rPr>
                <w:noProof/>
                <w:webHidden/>
              </w:rPr>
              <w:fldChar w:fldCharType="separate"/>
            </w:r>
            <w:r>
              <w:rPr>
                <w:noProof/>
                <w:webHidden/>
              </w:rPr>
              <w:t>19</w:t>
            </w:r>
            <w:r>
              <w:rPr>
                <w:noProof/>
                <w:webHidden/>
              </w:rPr>
              <w:fldChar w:fldCharType="end"/>
            </w:r>
          </w:hyperlink>
        </w:p>
        <w:p w14:paraId="77CF67E1" w14:textId="77777777" w:rsidR="00E40035" w:rsidRDefault="00E40035">
          <w:pPr>
            <w:pStyle w:val="TM2"/>
            <w:tabs>
              <w:tab w:val="right" w:leader="dot" w:pos="9062"/>
            </w:tabs>
            <w:rPr>
              <w:noProof/>
            </w:rPr>
          </w:pPr>
          <w:hyperlink w:anchor="_Toc506127366" w:history="1">
            <w:r w:rsidRPr="00BB3860">
              <w:rPr>
                <w:rStyle w:val="Lienhypertexte"/>
                <w:noProof/>
                <w:lang w:val="en-US"/>
              </w:rPr>
              <w:t>FRONT-END AND BACK-END WEBSITE</w:t>
            </w:r>
            <w:r>
              <w:rPr>
                <w:noProof/>
                <w:webHidden/>
              </w:rPr>
              <w:tab/>
            </w:r>
            <w:r>
              <w:rPr>
                <w:noProof/>
                <w:webHidden/>
              </w:rPr>
              <w:fldChar w:fldCharType="begin"/>
            </w:r>
            <w:r>
              <w:rPr>
                <w:noProof/>
                <w:webHidden/>
              </w:rPr>
              <w:instrText xml:space="preserve"> PAGEREF _Toc506127366 \h </w:instrText>
            </w:r>
            <w:r>
              <w:rPr>
                <w:noProof/>
                <w:webHidden/>
              </w:rPr>
            </w:r>
            <w:r>
              <w:rPr>
                <w:noProof/>
                <w:webHidden/>
              </w:rPr>
              <w:fldChar w:fldCharType="separate"/>
            </w:r>
            <w:r>
              <w:rPr>
                <w:noProof/>
                <w:webHidden/>
              </w:rPr>
              <w:t>19</w:t>
            </w:r>
            <w:r>
              <w:rPr>
                <w:noProof/>
                <w:webHidden/>
              </w:rPr>
              <w:fldChar w:fldCharType="end"/>
            </w:r>
          </w:hyperlink>
        </w:p>
        <w:p w14:paraId="6AD12B2E" w14:textId="77777777" w:rsidR="00E40035" w:rsidRDefault="00E40035">
          <w:pPr>
            <w:pStyle w:val="TM3"/>
            <w:tabs>
              <w:tab w:val="left" w:pos="1320"/>
              <w:tab w:val="right" w:leader="dot" w:pos="9062"/>
            </w:tabs>
            <w:rPr>
              <w:noProof/>
            </w:rPr>
          </w:pPr>
          <w:hyperlink w:anchor="_Toc506127367" w:history="1">
            <w:r w:rsidRPr="00BB3860">
              <w:rPr>
                <w:rStyle w:val="Lienhypertexte"/>
                <w:noProof/>
              </w:rPr>
              <w:t>5.1.22</w:t>
            </w:r>
            <w:r>
              <w:rPr>
                <w:noProof/>
              </w:rPr>
              <w:tab/>
            </w:r>
            <w:r w:rsidRPr="00BB3860">
              <w:rPr>
                <w:rStyle w:val="Lienhypertexte"/>
                <w:noProof/>
              </w:rPr>
              <w:t>Etude du bloc</w:t>
            </w:r>
            <w:r>
              <w:rPr>
                <w:noProof/>
                <w:webHidden/>
              </w:rPr>
              <w:tab/>
            </w:r>
            <w:r>
              <w:rPr>
                <w:noProof/>
                <w:webHidden/>
              </w:rPr>
              <w:fldChar w:fldCharType="begin"/>
            </w:r>
            <w:r>
              <w:rPr>
                <w:noProof/>
                <w:webHidden/>
              </w:rPr>
              <w:instrText xml:space="preserve"> PAGEREF _Toc506127367 \h </w:instrText>
            </w:r>
            <w:r>
              <w:rPr>
                <w:noProof/>
                <w:webHidden/>
              </w:rPr>
            </w:r>
            <w:r>
              <w:rPr>
                <w:noProof/>
                <w:webHidden/>
              </w:rPr>
              <w:fldChar w:fldCharType="separate"/>
            </w:r>
            <w:r>
              <w:rPr>
                <w:noProof/>
                <w:webHidden/>
              </w:rPr>
              <w:t>19</w:t>
            </w:r>
            <w:r>
              <w:rPr>
                <w:noProof/>
                <w:webHidden/>
              </w:rPr>
              <w:fldChar w:fldCharType="end"/>
            </w:r>
          </w:hyperlink>
        </w:p>
        <w:p w14:paraId="75727B12" w14:textId="77777777" w:rsidR="00E40035" w:rsidRDefault="00E40035">
          <w:pPr>
            <w:pStyle w:val="TM3"/>
            <w:tabs>
              <w:tab w:val="left" w:pos="1320"/>
              <w:tab w:val="right" w:leader="dot" w:pos="9062"/>
            </w:tabs>
            <w:rPr>
              <w:noProof/>
            </w:rPr>
          </w:pPr>
          <w:hyperlink w:anchor="_Toc506127368" w:history="1">
            <w:r w:rsidRPr="00BB3860">
              <w:rPr>
                <w:rStyle w:val="Lienhypertexte"/>
                <w:noProof/>
              </w:rPr>
              <w:t>5.1.23</w:t>
            </w:r>
            <w:r>
              <w:rPr>
                <w:noProof/>
              </w:rPr>
              <w:tab/>
            </w:r>
            <w:r w:rsidRPr="00BB3860">
              <w:rPr>
                <w:rStyle w:val="Lienhypertexte"/>
                <w:noProof/>
              </w:rPr>
              <w:t>Evaluation technique et financière de la mise en place du bloc</w:t>
            </w:r>
            <w:r>
              <w:rPr>
                <w:noProof/>
                <w:webHidden/>
              </w:rPr>
              <w:tab/>
            </w:r>
            <w:r>
              <w:rPr>
                <w:noProof/>
                <w:webHidden/>
              </w:rPr>
              <w:fldChar w:fldCharType="begin"/>
            </w:r>
            <w:r>
              <w:rPr>
                <w:noProof/>
                <w:webHidden/>
              </w:rPr>
              <w:instrText xml:space="preserve"> PAGEREF _Toc506127368 \h </w:instrText>
            </w:r>
            <w:r>
              <w:rPr>
                <w:noProof/>
                <w:webHidden/>
              </w:rPr>
            </w:r>
            <w:r>
              <w:rPr>
                <w:noProof/>
                <w:webHidden/>
              </w:rPr>
              <w:fldChar w:fldCharType="separate"/>
            </w:r>
            <w:r>
              <w:rPr>
                <w:noProof/>
                <w:webHidden/>
              </w:rPr>
              <w:t>20</w:t>
            </w:r>
            <w:r>
              <w:rPr>
                <w:noProof/>
                <w:webHidden/>
              </w:rPr>
              <w:fldChar w:fldCharType="end"/>
            </w:r>
          </w:hyperlink>
        </w:p>
        <w:p w14:paraId="43E84904" w14:textId="77777777" w:rsidR="00E40035" w:rsidRDefault="00E40035">
          <w:pPr>
            <w:pStyle w:val="TM3"/>
            <w:tabs>
              <w:tab w:val="left" w:pos="1320"/>
              <w:tab w:val="right" w:leader="dot" w:pos="9062"/>
            </w:tabs>
            <w:rPr>
              <w:noProof/>
            </w:rPr>
          </w:pPr>
          <w:hyperlink w:anchor="_Toc506127369" w:history="1">
            <w:r w:rsidRPr="00BB3860">
              <w:rPr>
                <w:rStyle w:val="Lienhypertexte"/>
                <w:noProof/>
              </w:rPr>
              <w:t>5.1.24</w:t>
            </w:r>
            <w:r>
              <w:rPr>
                <w:noProof/>
              </w:rPr>
              <w:tab/>
            </w:r>
            <w:r w:rsidRPr="00BB3860">
              <w:rPr>
                <w:rStyle w:val="Lienhypertexte"/>
                <w:noProof/>
              </w:rPr>
              <w:t>Planning prévisionnel de réalisation</w:t>
            </w:r>
            <w:r>
              <w:rPr>
                <w:noProof/>
                <w:webHidden/>
              </w:rPr>
              <w:tab/>
            </w:r>
            <w:r>
              <w:rPr>
                <w:noProof/>
                <w:webHidden/>
              </w:rPr>
              <w:fldChar w:fldCharType="begin"/>
            </w:r>
            <w:r>
              <w:rPr>
                <w:noProof/>
                <w:webHidden/>
              </w:rPr>
              <w:instrText xml:space="preserve"> PAGEREF _Toc506127369 \h </w:instrText>
            </w:r>
            <w:r>
              <w:rPr>
                <w:noProof/>
                <w:webHidden/>
              </w:rPr>
            </w:r>
            <w:r>
              <w:rPr>
                <w:noProof/>
                <w:webHidden/>
              </w:rPr>
              <w:fldChar w:fldCharType="separate"/>
            </w:r>
            <w:r>
              <w:rPr>
                <w:noProof/>
                <w:webHidden/>
              </w:rPr>
              <w:t>20</w:t>
            </w:r>
            <w:r>
              <w:rPr>
                <w:noProof/>
                <w:webHidden/>
              </w:rPr>
              <w:fldChar w:fldCharType="end"/>
            </w:r>
          </w:hyperlink>
        </w:p>
        <w:p w14:paraId="4145F273" w14:textId="77777777" w:rsidR="00E40035" w:rsidRDefault="00E40035">
          <w:pPr>
            <w:pStyle w:val="TM1"/>
            <w:tabs>
              <w:tab w:val="left" w:pos="480"/>
              <w:tab w:val="right" w:leader="dot" w:pos="9062"/>
            </w:tabs>
            <w:rPr>
              <w:noProof/>
            </w:rPr>
          </w:pPr>
          <w:hyperlink w:anchor="_Toc506127370" w:history="1">
            <w:r w:rsidRPr="00BB3860">
              <w:rPr>
                <w:rStyle w:val="Lienhypertexte"/>
                <w:noProof/>
              </w:rPr>
              <w:t>6.</w:t>
            </w:r>
            <w:r>
              <w:rPr>
                <w:noProof/>
              </w:rPr>
              <w:tab/>
            </w:r>
            <w:r w:rsidRPr="00BB3860">
              <w:rPr>
                <w:rStyle w:val="Lienhypertexte"/>
                <w:noProof/>
              </w:rPr>
              <w:t>Evaluation générale de la solution ADEOWOTECH</w:t>
            </w:r>
            <w:r>
              <w:rPr>
                <w:noProof/>
                <w:webHidden/>
              </w:rPr>
              <w:tab/>
            </w:r>
            <w:r>
              <w:rPr>
                <w:noProof/>
                <w:webHidden/>
              </w:rPr>
              <w:fldChar w:fldCharType="begin"/>
            </w:r>
            <w:r>
              <w:rPr>
                <w:noProof/>
                <w:webHidden/>
              </w:rPr>
              <w:instrText xml:space="preserve"> PAGEREF _Toc506127370 \h </w:instrText>
            </w:r>
            <w:r>
              <w:rPr>
                <w:noProof/>
                <w:webHidden/>
              </w:rPr>
            </w:r>
            <w:r>
              <w:rPr>
                <w:noProof/>
                <w:webHidden/>
              </w:rPr>
              <w:fldChar w:fldCharType="separate"/>
            </w:r>
            <w:r>
              <w:rPr>
                <w:noProof/>
                <w:webHidden/>
              </w:rPr>
              <w:t>21</w:t>
            </w:r>
            <w:r>
              <w:rPr>
                <w:noProof/>
                <w:webHidden/>
              </w:rPr>
              <w:fldChar w:fldCharType="end"/>
            </w:r>
          </w:hyperlink>
        </w:p>
        <w:p w14:paraId="3372F102" w14:textId="77777777" w:rsidR="00E40035" w:rsidRDefault="00E40035">
          <w:pPr>
            <w:pStyle w:val="TM1"/>
            <w:tabs>
              <w:tab w:val="left" w:pos="480"/>
              <w:tab w:val="right" w:leader="dot" w:pos="9062"/>
            </w:tabs>
            <w:rPr>
              <w:noProof/>
            </w:rPr>
          </w:pPr>
          <w:hyperlink w:anchor="_Toc506127371" w:history="1">
            <w:r w:rsidRPr="00BB3860">
              <w:rPr>
                <w:rStyle w:val="Lienhypertexte"/>
                <w:noProof/>
              </w:rPr>
              <w:t>7.</w:t>
            </w:r>
            <w:r>
              <w:rPr>
                <w:noProof/>
              </w:rPr>
              <w:tab/>
            </w:r>
            <w:r w:rsidRPr="00BB3860">
              <w:rPr>
                <w:rStyle w:val="Lienhypertexte"/>
                <w:noProof/>
              </w:rPr>
              <w:t>Prérequis logistiques</w:t>
            </w:r>
            <w:r>
              <w:rPr>
                <w:noProof/>
                <w:webHidden/>
              </w:rPr>
              <w:tab/>
            </w:r>
            <w:r>
              <w:rPr>
                <w:noProof/>
                <w:webHidden/>
              </w:rPr>
              <w:fldChar w:fldCharType="begin"/>
            </w:r>
            <w:r>
              <w:rPr>
                <w:noProof/>
                <w:webHidden/>
              </w:rPr>
              <w:instrText xml:space="preserve"> PAGEREF _Toc506127371 \h </w:instrText>
            </w:r>
            <w:r>
              <w:rPr>
                <w:noProof/>
                <w:webHidden/>
              </w:rPr>
            </w:r>
            <w:r>
              <w:rPr>
                <w:noProof/>
                <w:webHidden/>
              </w:rPr>
              <w:fldChar w:fldCharType="separate"/>
            </w:r>
            <w:r>
              <w:rPr>
                <w:noProof/>
                <w:webHidden/>
              </w:rPr>
              <w:t>21</w:t>
            </w:r>
            <w:r>
              <w:rPr>
                <w:noProof/>
                <w:webHidden/>
              </w:rPr>
              <w:fldChar w:fldCharType="end"/>
            </w:r>
          </w:hyperlink>
        </w:p>
        <w:p w14:paraId="5B949B4A" w14:textId="77777777" w:rsidR="00E40035" w:rsidRDefault="00E40035">
          <w:pPr>
            <w:pStyle w:val="TM2"/>
            <w:tabs>
              <w:tab w:val="right" w:leader="dot" w:pos="9062"/>
            </w:tabs>
            <w:rPr>
              <w:noProof/>
            </w:rPr>
          </w:pPr>
          <w:hyperlink w:anchor="_Toc506127372" w:history="1">
            <w:r w:rsidRPr="00BB3860">
              <w:rPr>
                <w:rStyle w:val="Lienhypertexte"/>
                <w:noProof/>
              </w:rPr>
              <w:t>ARCHITECTURE DE HAUTE DISPONIBILITE RESEAUX</w:t>
            </w:r>
            <w:r>
              <w:rPr>
                <w:noProof/>
                <w:webHidden/>
              </w:rPr>
              <w:tab/>
            </w:r>
            <w:r>
              <w:rPr>
                <w:noProof/>
                <w:webHidden/>
              </w:rPr>
              <w:fldChar w:fldCharType="begin"/>
            </w:r>
            <w:r>
              <w:rPr>
                <w:noProof/>
                <w:webHidden/>
              </w:rPr>
              <w:instrText xml:space="preserve"> PAGEREF _Toc506127372 \h </w:instrText>
            </w:r>
            <w:r>
              <w:rPr>
                <w:noProof/>
                <w:webHidden/>
              </w:rPr>
            </w:r>
            <w:r>
              <w:rPr>
                <w:noProof/>
                <w:webHidden/>
              </w:rPr>
              <w:fldChar w:fldCharType="separate"/>
            </w:r>
            <w:r>
              <w:rPr>
                <w:noProof/>
                <w:webHidden/>
              </w:rPr>
              <w:t>21</w:t>
            </w:r>
            <w:r>
              <w:rPr>
                <w:noProof/>
                <w:webHidden/>
              </w:rPr>
              <w:fldChar w:fldCharType="end"/>
            </w:r>
          </w:hyperlink>
        </w:p>
        <w:p w14:paraId="6F163D3F" w14:textId="77777777" w:rsidR="00E40035" w:rsidRDefault="00E40035">
          <w:pPr>
            <w:pStyle w:val="TM2"/>
            <w:tabs>
              <w:tab w:val="right" w:leader="dot" w:pos="9062"/>
            </w:tabs>
            <w:rPr>
              <w:noProof/>
            </w:rPr>
          </w:pPr>
          <w:hyperlink w:anchor="_Toc506127373" w:history="1">
            <w:r w:rsidRPr="00BB3860">
              <w:rPr>
                <w:rStyle w:val="Lienhypertexte"/>
                <w:noProof/>
              </w:rPr>
              <w:t>ARCHITECTURE DE HAUTE DISPONIBILITE MATERIELLE</w:t>
            </w:r>
            <w:r>
              <w:rPr>
                <w:noProof/>
                <w:webHidden/>
              </w:rPr>
              <w:tab/>
            </w:r>
            <w:r>
              <w:rPr>
                <w:noProof/>
                <w:webHidden/>
              </w:rPr>
              <w:fldChar w:fldCharType="begin"/>
            </w:r>
            <w:r>
              <w:rPr>
                <w:noProof/>
                <w:webHidden/>
              </w:rPr>
              <w:instrText xml:space="preserve"> PAGEREF _Toc506127373 \h </w:instrText>
            </w:r>
            <w:r>
              <w:rPr>
                <w:noProof/>
                <w:webHidden/>
              </w:rPr>
            </w:r>
            <w:r>
              <w:rPr>
                <w:noProof/>
                <w:webHidden/>
              </w:rPr>
              <w:fldChar w:fldCharType="separate"/>
            </w:r>
            <w:r>
              <w:rPr>
                <w:noProof/>
                <w:webHidden/>
              </w:rPr>
              <w:t>22</w:t>
            </w:r>
            <w:r>
              <w:rPr>
                <w:noProof/>
                <w:webHidden/>
              </w:rPr>
              <w:fldChar w:fldCharType="end"/>
            </w:r>
          </w:hyperlink>
        </w:p>
        <w:p w14:paraId="43389226" w14:textId="77777777" w:rsidR="00E40035" w:rsidRDefault="00E40035">
          <w:pPr>
            <w:pStyle w:val="TM2"/>
            <w:tabs>
              <w:tab w:val="right" w:leader="dot" w:pos="9062"/>
            </w:tabs>
            <w:rPr>
              <w:noProof/>
            </w:rPr>
          </w:pPr>
          <w:hyperlink w:anchor="_Toc506127374" w:history="1">
            <w:r w:rsidRPr="00BB3860">
              <w:rPr>
                <w:rStyle w:val="Lienhypertexte"/>
                <w:noProof/>
              </w:rPr>
              <w:t>ARCHITECTURE DE HAUTE DISPONIBILITE ELECTRIQUE</w:t>
            </w:r>
            <w:r>
              <w:rPr>
                <w:noProof/>
                <w:webHidden/>
              </w:rPr>
              <w:tab/>
            </w:r>
            <w:r>
              <w:rPr>
                <w:noProof/>
                <w:webHidden/>
              </w:rPr>
              <w:fldChar w:fldCharType="begin"/>
            </w:r>
            <w:r>
              <w:rPr>
                <w:noProof/>
                <w:webHidden/>
              </w:rPr>
              <w:instrText xml:space="preserve"> PAGEREF _Toc506127374 \h </w:instrText>
            </w:r>
            <w:r>
              <w:rPr>
                <w:noProof/>
                <w:webHidden/>
              </w:rPr>
            </w:r>
            <w:r>
              <w:rPr>
                <w:noProof/>
                <w:webHidden/>
              </w:rPr>
              <w:fldChar w:fldCharType="separate"/>
            </w:r>
            <w:r>
              <w:rPr>
                <w:noProof/>
                <w:webHidden/>
              </w:rPr>
              <w:t>23</w:t>
            </w:r>
            <w:r>
              <w:rPr>
                <w:noProof/>
                <w:webHidden/>
              </w:rPr>
              <w:fldChar w:fldCharType="end"/>
            </w:r>
          </w:hyperlink>
        </w:p>
        <w:p w14:paraId="6C4B83CF" w14:textId="77777777" w:rsidR="00E40035" w:rsidRDefault="00E40035">
          <w:pPr>
            <w:pStyle w:val="TM2"/>
            <w:tabs>
              <w:tab w:val="right" w:leader="dot" w:pos="9062"/>
            </w:tabs>
            <w:rPr>
              <w:noProof/>
            </w:rPr>
          </w:pPr>
          <w:hyperlink w:anchor="_Toc506127375" w:history="1">
            <w:r w:rsidRPr="00BB3860">
              <w:rPr>
                <w:rStyle w:val="Lienhypertexte"/>
                <w:noProof/>
              </w:rPr>
              <w:t>LES PARTENAIRES</w:t>
            </w:r>
            <w:r>
              <w:rPr>
                <w:noProof/>
                <w:webHidden/>
              </w:rPr>
              <w:tab/>
            </w:r>
            <w:r>
              <w:rPr>
                <w:noProof/>
                <w:webHidden/>
              </w:rPr>
              <w:fldChar w:fldCharType="begin"/>
            </w:r>
            <w:r>
              <w:rPr>
                <w:noProof/>
                <w:webHidden/>
              </w:rPr>
              <w:instrText xml:space="preserve"> PAGEREF _Toc506127375 \h </w:instrText>
            </w:r>
            <w:r>
              <w:rPr>
                <w:noProof/>
                <w:webHidden/>
              </w:rPr>
            </w:r>
            <w:r>
              <w:rPr>
                <w:noProof/>
                <w:webHidden/>
              </w:rPr>
              <w:fldChar w:fldCharType="separate"/>
            </w:r>
            <w:r>
              <w:rPr>
                <w:noProof/>
                <w:webHidden/>
              </w:rPr>
              <w:t>23</w:t>
            </w:r>
            <w:r>
              <w:rPr>
                <w:noProof/>
                <w:webHidden/>
              </w:rPr>
              <w:fldChar w:fldCharType="end"/>
            </w:r>
          </w:hyperlink>
        </w:p>
        <w:p w14:paraId="280C8B65" w14:textId="77777777" w:rsidR="00E40035" w:rsidRDefault="00E40035">
          <w:pPr>
            <w:pStyle w:val="TM2"/>
            <w:tabs>
              <w:tab w:val="right" w:leader="dot" w:pos="9062"/>
            </w:tabs>
            <w:rPr>
              <w:noProof/>
            </w:rPr>
          </w:pPr>
          <w:hyperlink w:anchor="_Toc506127376" w:history="1">
            <w:r w:rsidRPr="00BB3860">
              <w:rPr>
                <w:rStyle w:val="Lienhypertexte"/>
                <w:noProof/>
              </w:rPr>
              <w:t>E-  SERVICES CONNEXES</w:t>
            </w:r>
            <w:r>
              <w:rPr>
                <w:noProof/>
                <w:webHidden/>
              </w:rPr>
              <w:tab/>
            </w:r>
            <w:r>
              <w:rPr>
                <w:noProof/>
                <w:webHidden/>
              </w:rPr>
              <w:fldChar w:fldCharType="begin"/>
            </w:r>
            <w:r>
              <w:rPr>
                <w:noProof/>
                <w:webHidden/>
              </w:rPr>
              <w:instrText xml:space="preserve"> PAGEREF _Toc506127376 \h </w:instrText>
            </w:r>
            <w:r>
              <w:rPr>
                <w:noProof/>
                <w:webHidden/>
              </w:rPr>
            </w:r>
            <w:r>
              <w:rPr>
                <w:noProof/>
                <w:webHidden/>
              </w:rPr>
              <w:fldChar w:fldCharType="separate"/>
            </w:r>
            <w:r>
              <w:rPr>
                <w:noProof/>
                <w:webHidden/>
              </w:rPr>
              <w:t>23</w:t>
            </w:r>
            <w:r>
              <w:rPr>
                <w:noProof/>
                <w:webHidden/>
              </w:rPr>
              <w:fldChar w:fldCharType="end"/>
            </w:r>
          </w:hyperlink>
        </w:p>
        <w:p w14:paraId="044C6A73" w14:textId="77777777" w:rsidR="00E40035" w:rsidRDefault="00E40035">
          <w:pPr>
            <w:pStyle w:val="TM3"/>
            <w:tabs>
              <w:tab w:val="left" w:pos="1320"/>
              <w:tab w:val="right" w:leader="dot" w:pos="9062"/>
            </w:tabs>
            <w:rPr>
              <w:noProof/>
            </w:rPr>
          </w:pPr>
          <w:hyperlink w:anchor="_Toc506127377" w:history="1">
            <w:r w:rsidRPr="00BB3860">
              <w:rPr>
                <w:rStyle w:val="Lienhypertexte"/>
                <w:noProof/>
              </w:rPr>
              <w:t>7.1.1</w:t>
            </w:r>
            <w:r>
              <w:rPr>
                <w:noProof/>
              </w:rPr>
              <w:tab/>
            </w:r>
            <w:r w:rsidRPr="00BB3860">
              <w:rPr>
                <w:rStyle w:val="Lienhypertexte"/>
                <w:noProof/>
              </w:rPr>
              <w:t>Fournisseur d’Accès Internet</w:t>
            </w:r>
            <w:r>
              <w:rPr>
                <w:noProof/>
                <w:webHidden/>
              </w:rPr>
              <w:tab/>
            </w:r>
            <w:r>
              <w:rPr>
                <w:noProof/>
                <w:webHidden/>
              </w:rPr>
              <w:fldChar w:fldCharType="begin"/>
            </w:r>
            <w:r>
              <w:rPr>
                <w:noProof/>
                <w:webHidden/>
              </w:rPr>
              <w:instrText xml:space="preserve"> PAGEREF _Toc506127377 \h </w:instrText>
            </w:r>
            <w:r>
              <w:rPr>
                <w:noProof/>
                <w:webHidden/>
              </w:rPr>
            </w:r>
            <w:r>
              <w:rPr>
                <w:noProof/>
                <w:webHidden/>
              </w:rPr>
              <w:fldChar w:fldCharType="separate"/>
            </w:r>
            <w:r>
              <w:rPr>
                <w:noProof/>
                <w:webHidden/>
              </w:rPr>
              <w:t>23</w:t>
            </w:r>
            <w:r>
              <w:rPr>
                <w:noProof/>
                <w:webHidden/>
              </w:rPr>
              <w:fldChar w:fldCharType="end"/>
            </w:r>
          </w:hyperlink>
        </w:p>
        <w:p w14:paraId="029C7F92" w14:textId="77777777" w:rsidR="00E40035" w:rsidRDefault="00E40035">
          <w:pPr>
            <w:pStyle w:val="TM3"/>
            <w:tabs>
              <w:tab w:val="left" w:pos="1320"/>
              <w:tab w:val="right" w:leader="dot" w:pos="9062"/>
            </w:tabs>
            <w:rPr>
              <w:noProof/>
            </w:rPr>
          </w:pPr>
          <w:hyperlink w:anchor="_Toc506127378" w:history="1">
            <w:r w:rsidRPr="00BB3860">
              <w:rPr>
                <w:rStyle w:val="Lienhypertexte"/>
                <w:noProof/>
              </w:rPr>
              <w:t>7.1.2</w:t>
            </w:r>
            <w:r>
              <w:rPr>
                <w:noProof/>
              </w:rPr>
              <w:tab/>
            </w:r>
            <w:r w:rsidRPr="00BB3860">
              <w:rPr>
                <w:rStyle w:val="Lienhypertexte"/>
                <w:noProof/>
              </w:rPr>
              <w:t>Hébergement Online</w:t>
            </w:r>
            <w:r>
              <w:rPr>
                <w:noProof/>
                <w:webHidden/>
              </w:rPr>
              <w:tab/>
            </w:r>
            <w:r>
              <w:rPr>
                <w:noProof/>
                <w:webHidden/>
              </w:rPr>
              <w:fldChar w:fldCharType="begin"/>
            </w:r>
            <w:r>
              <w:rPr>
                <w:noProof/>
                <w:webHidden/>
              </w:rPr>
              <w:instrText xml:space="preserve"> PAGEREF _Toc506127378 \h </w:instrText>
            </w:r>
            <w:r>
              <w:rPr>
                <w:noProof/>
                <w:webHidden/>
              </w:rPr>
            </w:r>
            <w:r>
              <w:rPr>
                <w:noProof/>
                <w:webHidden/>
              </w:rPr>
              <w:fldChar w:fldCharType="separate"/>
            </w:r>
            <w:r>
              <w:rPr>
                <w:noProof/>
                <w:webHidden/>
              </w:rPr>
              <w:t>24</w:t>
            </w:r>
            <w:r>
              <w:rPr>
                <w:noProof/>
                <w:webHidden/>
              </w:rPr>
              <w:fldChar w:fldCharType="end"/>
            </w:r>
          </w:hyperlink>
        </w:p>
        <w:p w14:paraId="48D6A395" w14:textId="77777777" w:rsidR="00E40035" w:rsidRDefault="00E40035">
          <w:pPr>
            <w:pStyle w:val="TM3"/>
            <w:tabs>
              <w:tab w:val="left" w:pos="1320"/>
              <w:tab w:val="right" w:leader="dot" w:pos="9062"/>
            </w:tabs>
            <w:rPr>
              <w:noProof/>
            </w:rPr>
          </w:pPr>
          <w:hyperlink w:anchor="_Toc506127379" w:history="1">
            <w:r w:rsidRPr="00BB3860">
              <w:rPr>
                <w:rStyle w:val="Lienhypertexte"/>
                <w:noProof/>
              </w:rPr>
              <w:t>7.1.3</w:t>
            </w:r>
            <w:r>
              <w:rPr>
                <w:noProof/>
              </w:rPr>
              <w:tab/>
            </w:r>
            <w:r w:rsidRPr="00BB3860">
              <w:rPr>
                <w:rStyle w:val="Lienhypertexte"/>
                <w:noProof/>
              </w:rPr>
              <w:t>Nom de domaine commerciale et régional</w:t>
            </w:r>
            <w:r>
              <w:rPr>
                <w:noProof/>
                <w:webHidden/>
              </w:rPr>
              <w:tab/>
            </w:r>
            <w:r>
              <w:rPr>
                <w:noProof/>
                <w:webHidden/>
              </w:rPr>
              <w:fldChar w:fldCharType="begin"/>
            </w:r>
            <w:r>
              <w:rPr>
                <w:noProof/>
                <w:webHidden/>
              </w:rPr>
              <w:instrText xml:space="preserve"> PAGEREF _Toc506127379 \h </w:instrText>
            </w:r>
            <w:r>
              <w:rPr>
                <w:noProof/>
                <w:webHidden/>
              </w:rPr>
            </w:r>
            <w:r>
              <w:rPr>
                <w:noProof/>
                <w:webHidden/>
              </w:rPr>
              <w:fldChar w:fldCharType="separate"/>
            </w:r>
            <w:r>
              <w:rPr>
                <w:noProof/>
                <w:webHidden/>
              </w:rPr>
              <w:t>24</w:t>
            </w:r>
            <w:r>
              <w:rPr>
                <w:noProof/>
                <w:webHidden/>
              </w:rPr>
              <w:fldChar w:fldCharType="end"/>
            </w:r>
          </w:hyperlink>
        </w:p>
        <w:p w14:paraId="6D4E7707" w14:textId="77777777" w:rsidR="00E40035" w:rsidRDefault="00E40035">
          <w:pPr>
            <w:pStyle w:val="TM1"/>
            <w:tabs>
              <w:tab w:val="left" w:pos="480"/>
              <w:tab w:val="right" w:leader="dot" w:pos="9062"/>
            </w:tabs>
            <w:rPr>
              <w:noProof/>
            </w:rPr>
          </w:pPr>
          <w:hyperlink w:anchor="_Toc506127380" w:history="1">
            <w:r w:rsidRPr="00BB3860">
              <w:rPr>
                <w:rStyle w:val="Lienhypertexte"/>
                <w:noProof/>
              </w:rPr>
              <w:t>8.</w:t>
            </w:r>
            <w:r>
              <w:rPr>
                <w:noProof/>
              </w:rPr>
              <w:tab/>
            </w:r>
            <w:r w:rsidRPr="00BB3860">
              <w:rPr>
                <w:rStyle w:val="Lienhypertexte"/>
                <w:noProof/>
              </w:rPr>
              <w:t>Ressources humaines</w:t>
            </w:r>
            <w:r>
              <w:rPr>
                <w:noProof/>
                <w:webHidden/>
              </w:rPr>
              <w:tab/>
            </w:r>
            <w:r>
              <w:rPr>
                <w:noProof/>
                <w:webHidden/>
              </w:rPr>
              <w:fldChar w:fldCharType="begin"/>
            </w:r>
            <w:r>
              <w:rPr>
                <w:noProof/>
                <w:webHidden/>
              </w:rPr>
              <w:instrText xml:space="preserve"> PAGEREF _Toc506127380 \h </w:instrText>
            </w:r>
            <w:r>
              <w:rPr>
                <w:noProof/>
                <w:webHidden/>
              </w:rPr>
            </w:r>
            <w:r>
              <w:rPr>
                <w:noProof/>
                <w:webHidden/>
              </w:rPr>
              <w:fldChar w:fldCharType="separate"/>
            </w:r>
            <w:r>
              <w:rPr>
                <w:noProof/>
                <w:webHidden/>
              </w:rPr>
              <w:t>24</w:t>
            </w:r>
            <w:r>
              <w:rPr>
                <w:noProof/>
                <w:webHidden/>
              </w:rPr>
              <w:fldChar w:fldCharType="end"/>
            </w:r>
          </w:hyperlink>
        </w:p>
        <w:p w14:paraId="76392799" w14:textId="77777777" w:rsidR="00E40035" w:rsidRDefault="00E40035">
          <w:pPr>
            <w:pStyle w:val="TM1"/>
            <w:tabs>
              <w:tab w:val="left" w:pos="480"/>
              <w:tab w:val="right" w:leader="dot" w:pos="9062"/>
            </w:tabs>
            <w:rPr>
              <w:noProof/>
            </w:rPr>
          </w:pPr>
          <w:hyperlink w:anchor="_Toc506127381" w:history="1">
            <w:r w:rsidRPr="00BB3860">
              <w:rPr>
                <w:rStyle w:val="Lienhypertexte"/>
                <w:noProof/>
              </w:rPr>
              <w:t>9.</w:t>
            </w:r>
            <w:r>
              <w:rPr>
                <w:noProof/>
              </w:rPr>
              <w:tab/>
            </w:r>
            <w:r w:rsidRPr="00BB3860">
              <w:rPr>
                <w:rStyle w:val="Lienhypertexte"/>
                <w:noProof/>
              </w:rPr>
              <w:t>Chronogramme de réalisation et matrice des responsabilités</w:t>
            </w:r>
            <w:r>
              <w:rPr>
                <w:noProof/>
                <w:webHidden/>
              </w:rPr>
              <w:tab/>
            </w:r>
            <w:r>
              <w:rPr>
                <w:noProof/>
                <w:webHidden/>
              </w:rPr>
              <w:fldChar w:fldCharType="begin"/>
            </w:r>
            <w:r>
              <w:rPr>
                <w:noProof/>
                <w:webHidden/>
              </w:rPr>
              <w:instrText xml:space="preserve"> PAGEREF _Toc506127381 \h </w:instrText>
            </w:r>
            <w:r>
              <w:rPr>
                <w:noProof/>
                <w:webHidden/>
              </w:rPr>
            </w:r>
            <w:r>
              <w:rPr>
                <w:noProof/>
                <w:webHidden/>
              </w:rPr>
              <w:fldChar w:fldCharType="separate"/>
            </w:r>
            <w:r>
              <w:rPr>
                <w:noProof/>
                <w:webHidden/>
              </w:rPr>
              <w:t>25</w:t>
            </w:r>
            <w:r>
              <w:rPr>
                <w:noProof/>
                <w:webHidden/>
              </w:rPr>
              <w:fldChar w:fldCharType="end"/>
            </w:r>
          </w:hyperlink>
        </w:p>
        <w:p w14:paraId="09B113B1" w14:textId="77777777" w:rsidR="00E40035" w:rsidRDefault="00E40035">
          <w:pPr>
            <w:pStyle w:val="TM2"/>
            <w:tabs>
              <w:tab w:val="right" w:leader="dot" w:pos="9062"/>
            </w:tabs>
            <w:rPr>
              <w:noProof/>
            </w:rPr>
          </w:pPr>
          <w:hyperlink w:anchor="_Toc506127382" w:history="1">
            <w:r w:rsidRPr="00BB3860">
              <w:rPr>
                <w:rStyle w:val="Lienhypertexte"/>
                <w:noProof/>
              </w:rPr>
              <w:t>CHRONOGRAMME</w:t>
            </w:r>
            <w:r>
              <w:rPr>
                <w:noProof/>
                <w:webHidden/>
              </w:rPr>
              <w:tab/>
            </w:r>
            <w:r>
              <w:rPr>
                <w:noProof/>
                <w:webHidden/>
              </w:rPr>
              <w:fldChar w:fldCharType="begin"/>
            </w:r>
            <w:r>
              <w:rPr>
                <w:noProof/>
                <w:webHidden/>
              </w:rPr>
              <w:instrText xml:space="preserve"> PAGEREF _Toc506127382 \h </w:instrText>
            </w:r>
            <w:r>
              <w:rPr>
                <w:noProof/>
                <w:webHidden/>
              </w:rPr>
            </w:r>
            <w:r>
              <w:rPr>
                <w:noProof/>
                <w:webHidden/>
              </w:rPr>
              <w:fldChar w:fldCharType="separate"/>
            </w:r>
            <w:r>
              <w:rPr>
                <w:noProof/>
                <w:webHidden/>
              </w:rPr>
              <w:t>25</w:t>
            </w:r>
            <w:r>
              <w:rPr>
                <w:noProof/>
                <w:webHidden/>
              </w:rPr>
              <w:fldChar w:fldCharType="end"/>
            </w:r>
          </w:hyperlink>
        </w:p>
        <w:p w14:paraId="694D318F" w14:textId="77777777" w:rsidR="00E40035" w:rsidRDefault="00E40035">
          <w:pPr>
            <w:pStyle w:val="TM1"/>
            <w:tabs>
              <w:tab w:val="left" w:pos="660"/>
              <w:tab w:val="right" w:leader="dot" w:pos="9062"/>
            </w:tabs>
            <w:rPr>
              <w:noProof/>
            </w:rPr>
          </w:pPr>
          <w:hyperlink w:anchor="_Toc506127383" w:history="1">
            <w:r w:rsidRPr="00BB3860">
              <w:rPr>
                <w:rStyle w:val="Lienhypertexte"/>
                <w:noProof/>
              </w:rPr>
              <w:t>10.</w:t>
            </w:r>
            <w:r>
              <w:rPr>
                <w:noProof/>
              </w:rPr>
              <w:tab/>
            </w:r>
            <w:r w:rsidRPr="00BB3860">
              <w:rPr>
                <w:rStyle w:val="Lienhypertexte"/>
                <w:noProof/>
              </w:rPr>
              <w:t>CONCLUSION</w:t>
            </w:r>
            <w:r>
              <w:rPr>
                <w:noProof/>
                <w:webHidden/>
              </w:rPr>
              <w:tab/>
            </w:r>
            <w:r>
              <w:rPr>
                <w:noProof/>
                <w:webHidden/>
              </w:rPr>
              <w:fldChar w:fldCharType="begin"/>
            </w:r>
            <w:r>
              <w:rPr>
                <w:noProof/>
                <w:webHidden/>
              </w:rPr>
              <w:instrText xml:space="preserve"> PAGEREF _Toc506127383 \h </w:instrText>
            </w:r>
            <w:r>
              <w:rPr>
                <w:noProof/>
                <w:webHidden/>
              </w:rPr>
            </w:r>
            <w:r>
              <w:rPr>
                <w:noProof/>
                <w:webHidden/>
              </w:rPr>
              <w:fldChar w:fldCharType="separate"/>
            </w:r>
            <w:r>
              <w:rPr>
                <w:noProof/>
                <w:webHidden/>
              </w:rPr>
              <w:t>25</w:t>
            </w:r>
            <w:r>
              <w:rPr>
                <w:noProof/>
                <w:webHidden/>
              </w:rPr>
              <w:fldChar w:fldCharType="end"/>
            </w:r>
          </w:hyperlink>
        </w:p>
        <w:p w14:paraId="2EAD0C1F" w14:textId="517326FF" w:rsidR="00E40035" w:rsidRDefault="00E40035">
          <w:r>
            <w:rPr>
              <w:b/>
              <w:bCs/>
            </w:rPr>
            <w:fldChar w:fldCharType="end"/>
          </w:r>
        </w:p>
      </w:sdtContent>
    </w:sdt>
    <w:p w14:paraId="2F539B1B" w14:textId="77777777" w:rsidR="00E40035" w:rsidRDefault="00E40035" w:rsidP="00E40035">
      <w:pPr>
        <w:sectPr w:rsidR="00E40035">
          <w:headerReference w:type="default" r:id="rId19"/>
          <w:footerReference w:type="default" r:id="rId20"/>
          <w:pgSz w:w="11906" w:h="16838"/>
          <w:pgMar w:top="1417" w:right="1417" w:bottom="1417" w:left="1417" w:header="708" w:footer="708" w:gutter="0"/>
          <w:cols w:space="708"/>
          <w:docGrid w:linePitch="360"/>
        </w:sectPr>
      </w:pPr>
    </w:p>
    <w:p w14:paraId="682186D2" w14:textId="77777777" w:rsidR="000026AF" w:rsidRDefault="00956835" w:rsidP="00BE1C50">
      <w:pPr>
        <w:pStyle w:val="Titre1"/>
      </w:pPr>
      <w:bookmarkStart w:id="0" w:name="_Toc506127329"/>
      <w:r w:rsidRPr="008C64BD">
        <w:lastRenderedPageBreak/>
        <w:t>Introduction</w:t>
      </w:r>
      <w:bookmarkEnd w:id="0"/>
    </w:p>
    <w:p w14:paraId="693E20B8" w14:textId="77777777" w:rsidR="008C64BD" w:rsidRPr="008C64BD" w:rsidRDefault="008C64BD" w:rsidP="008C64BD"/>
    <w:p w14:paraId="0F7A2B68" w14:textId="4705A988" w:rsidR="00E05A6A" w:rsidRPr="008C64BD" w:rsidRDefault="00E05A6A" w:rsidP="008C64BD">
      <w:r w:rsidRPr="008C64BD">
        <w:t xml:space="preserve">Dans le cadre de la globalisation des moyens de paiement </w:t>
      </w:r>
      <w:r w:rsidR="00446C5D" w:rsidRPr="008C64BD">
        <w:t>électroniques</w:t>
      </w:r>
      <w:r w:rsidRPr="008C64BD">
        <w:t xml:space="preserve"> sécurisé</w:t>
      </w:r>
      <w:r w:rsidR="00446C5D" w:rsidRPr="008C64BD">
        <w:t>s</w:t>
      </w:r>
      <w:r w:rsidRPr="008C64BD">
        <w:t xml:space="preserve"> et pour accompagner le gouvernement béninois dans la sécurisation des transactions financières, la </w:t>
      </w:r>
      <w:r w:rsidR="00E7453D" w:rsidRPr="008C64BD">
        <w:t>s</w:t>
      </w:r>
      <w:r w:rsidRPr="008C64BD">
        <w:t xml:space="preserve">ociété </w:t>
      </w:r>
      <w:r w:rsidR="00E73933">
        <w:t>ADEOWOTECH</w:t>
      </w:r>
      <w:r w:rsidRPr="008C64BD">
        <w:t xml:space="preserve"> à l’instar des autres opérateurs de portefeuille électronique et de transfert d’argents propose une solution de </w:t>
      </w:r>
      <w:r w:rsidR="001333C5" w:rsidRPr="008C64BD">
        <w:t>p</w:t>
      </w:r>
      <w:r w:rsidRPr="008C64BD">
        <w:t xml:space="preserve">ortefeuille </w:t>
      </w:r>
      <w:r w:rsidR="001333C5" w:rsidRPr="008C64BD">
        <w:t>é</w:t>
      </w:r>
      <w:r w:rsidRPr="008C64BD">
        <w:t>lectronique innovante dénommé</w:t>
      </w:r>
      <w:r w:rsidR="00754E56" w:rsidRPr="008C64BD">
        <w:t>e</w:t>
      </w:r>
      <w:r w:rsidRPr="008C64BD">
        <w:t xml:space="preserve"> </w:t>
      </w:r>
      <w:r w:rsidR="00E73933">
        <w:t>ADEOWOTECH</w:t>
      </w:r>
      <w:r w:rsidRPr="008C64BD">
        <w:t>.</w:t>
      </w:r>
    </w:p>
    <w:p w14:paraId="5CDFF239" w14:textId="1EF4E032" w:rsidR="003C69D9" w:rsidRPr="008C64BD" w:rsidRDefault="00E05A6A" w:rsidP="008C64BD">
      <w:r w:rsidRPr="008C64BD">
        <w:t xml:space="preserve">En </w:t>
      </w:r>
      <w:r w:rsidR="00691E8F" w:rsidRPr="008C64BD">
        <w:t>cet</w:t>
      </w:r>
      <w:r w:rsidR="00B115D8" w:rsidRPr="008C64BD">
        <w:t xml:space="preserve"> </w:t>
      </w:r>
      <w:r w:rsidRPr="008C64BD">
        <w:t xml:space="preserve">effet </w:t>
      </w:r>
      <w:r w:rsidR="00E73933">
        <w:t>ADEOWOTECH</w:t>
      </w:r>
      <w:r w:rsidRPr="008C64BD">
        <w:t xml:space="preserve"> propose une plateforme qui permettra à ses clients d’avoir à </w:t>
      </w:r>
      <w:r w:rsidR="00807242" w:rsidRPr="008C64BD">
        <w:t xml:space="preserve">leur </w:t>
      </w:r>
      <w:r w:rsidRPr="008C64BD">
        <w:t>disposition tous les services</w:t>
      </w:r>
      <w:r w:rsidR="00C15C25" w:rsidRPr="008C64BD">
        <w:t xml:space="preserve"> (existants et futurs) </w:t>
      </w:r>
      <w:r w:rsidRPr="008C64BD">
        <w:t>de paiement électronique</w:t>
      </w:r>
      <w:r w:rsidR="00C15C25" w:rsidRPr="008C64BD">
        <w:t xml:space="preserve"> </w:t>
      </w:r>
      <w:r w:rsidRPr="008C64BD">
        <w:t>(supermarché, station services, restaurant, paiement en ligne, e-market</w:t>
      </w:r>
      <w:r w:rsidR="00C15C25" w:rsidRPr="008C64BD">
        <w:t>…</w:t>
      </w:r>
      <w:r w:rsidRPr="008C64BD">
        <w:t>etc.)</w:t>
      </w:r>
      <w:r w:rsidR="00A60680" w:rsidRPr="008C64BD">
        <w:t xml:space="preserve">, de </w:t>
      </w:r>
      <w:r w:rsidRPr="008C64BD">
        <w:t xml:space="preserve">transactions et </w:t>
      </w:r>
      <w:r w:rsidR="00A60680" w:rsidRPr="008C64BD">
        <w:t>d</w:t>
      </w:r>
      <w:r w:rsidRPr="008C64BD">
        <w:t>e transfert d’argent</w:t>
      </w:r>
      <w:r w:rsidR="00A60680" w:rsidRPr="008C64BD">
        <w:t>.</w:t>
      </w:r>
    </w:p>
    <w:p w14:paraId="165C4C73" w14:textId="60A636E0" w:rsidR="00AF693B" w:rsidRPr="008C64BD" w:rsidRDefault="00E05A6A" w:rsidP="008C64BD">
      <w:r w:rsidRPr="008C64BD">
        <w:t xml:space="preserve">Dans ce document, </w:t>
      </w:r>
      <w:r w:rsidR="00BA7863" w:rsidRPr="008C64BD">
        <w:t xml:space="preserve">nous nous efforcerons d’abord d’identifier les besoins et de présenter la solution </w:t>
      </w:r>
      <w:r w:rsidR="00E73933">
        <w:t>ADEOWOTECH</w:t>
      </w:r>
      <w:r w:rsidR="00BA7863" w:rsidRPr="008C64BD">
        <w:t xml:space="preserve"> tout en </w:t>
      </w:r>
      <w:r w:rsidR="00600ED1" w:rsidRPr="008C64BD">
        <w:t>prenant</w:t>
      </w:r>
      <w:r w:rsidR="00BA7863" w:rsidRPr="008C64BD">
        <w:t xml:space="preserve"> soin</w:t>
      </w:r>
      <w:r w:rsidR="00600ED1" w:rsidRPr="008C64BD">
        <w:t xml:space="preserve"> de s’attarder sur </w:t>
      </w:r>
      <w:r w:rsidR="00B52F15" w:rsidRPr="008C64BD">
        <w:t>les différents</w:t>
      </w:r>
      <w:r w:rsidR="00600ED1" w:rsidRPr="008C64BD">
        <w:t xml:space="preserve"> bloc</w:t>
      </w:r>
      <w:r w:rsidR="00B52F15" w:rsidRPr="008C64BD">
        <w:t>s</w:t>
      </w:r>
      <w:r w:rsidR="00600ED1" w:rsidRPr="008C64BD">
        <w:t xml:space="preserve"> </w:t>
      </w:r>
      <w:r w:rsidR="00A0008A" w:rsidRPr="008C64BD">
        <w:t xml:space="preserve">la </w:t>
      </w:r>
      <w:r w:rsidR="00600ED1" w:rsidRPr="008C64BD">
        <w:t>constituant</w:t>
      </w:r>
      <w:r w:rsidR="00EE6EB7" w:rsidRPr="008C64BD">
        <w:t xml:space="preserve">. Nous ferons également une étude approfondie concernant les </w:t>
      </w:r>
      <w:r w:rsidR="00FD63B5" w:rsidRPr="008C64BD">
        <w:t>prérequis en termes de ressources et de temps</w:t>
      </w:r>
      <w:r w:rsidR="008A751E" w:rsidRPr="008C64BD">
        <w:t>.</w:t>
      </w:r>
    </w:p>
    <w:p w14:paraId="6DEDA626" w14:textId="77777777" w:rsidR="008C64BD" w:rsidRPr="00AF693B" w:rsidRDefault="008C64BD" w:rsidP="008C64BD"/>
    <w:p w14:paraId="510BFFDB" w14:textId="77777777" w:rsidR="00956835" w:rsidRPr="00BE1C50" w:rsidRDefault="00956835" w:rsidP="00BE1C50">
      <w:pPr>
        <w:pStyle w:val="Titre1"/>
      </w:pPr>
      <w:bookmarkStart w:id="1" w:name="_Toc506127330"/>
      <w:r w:rsidRPr="00BE1C50">
        <w:t>Contexte et définition</w:t>
      </w:r>
      <w:r w:rsidR="00FA3460" w:rsidRPr="00BE1C50">
        <w:t xml:space="preserve"> du problème</w:t>
      </w:r>
      <w:bookmarkEnd w:id="1"/>
    </w:p>
    <w:p w14:paraId="54635EBB" w14:textId="77777777" w:rsidR="008C64BD" w:rsidRPr="008C64BD" w:rsidRDefault="008C64BD" w:rsidP="008C64BD"/>
    <w:p w14:paraId="0336148A" w14:textId="34C1C4F4" w:rsidR="00EF791E" w:rsidRDefault="00EF791E" w:rsidP="008C64BD">
      <w:r>
        <w:t xml:space="preserve">Les solutions de </w:t>
      </w:r>
      <w:r w:rsidR="00E73933">
        <w:t>paiement électronique existant</w:t>
      </w:r>
      <w:r>
        <w:t xml:space="preserve"> sont pour la plupart des solutions partielles</w:t>
      </w:r>
      <w:r w:rsidR="009E2C71">
        <w:t>. Généralement, si elles ne sont pas cloisonnées pour des abonnées d’un service précis (Mobile Money), c’est qu’elles sont réservées à une clientèle privilégiée (Cartes VISA ou Compte PayPal) ou qu’elles sont taillées uniquement à la mesure des grandes structures. Dans</w:t>
      </w:r>
      <w:r w:rsidR="005416B2">
        <w:t xml:space="preserve"> d’autres </w:t>
      </w:r>
      <w:r w:rsidR="009E2C71">
        <w:t>cas elles sont limitées de façon géographique et souffrent d’un</w:t>
      </w:r>
      <w:r w:rsidR="005416B2">
        <w:t>e</w:t>
      </w:r>
      <w:r w:rsidR="009E2C71">
        <w:t xml:space="preserve"> flagrante</w:t>
      </w:r>
      <w:r w:rsidR="005416B2">
        <w:t xml:space="preserve"> inadéquation avec notre environnement et notre quotidien. </w:t>
      </w:r>
      <w:r w:rsidR="00D6346A">
        <w:t xml:space="preserve">Dans certains cas </w:t>
      </w:r>
      <w:r w:rsidR="00CE7CEF">
        <w:t>elles ne proposent</w:t>
      </w:r>
      <w:r w:rsidR="00D6346A">
        <w:t xml:space="preserve"> pas des solutions concrètes aux problèmes </w:t>
      </w:r>
      <w:r w:rsidR="00953BC6">
        <w:t>(</w:t>
      </w:r>
      <w:r w:rsidR="00F5276C">
        <w:t xml:space="preserve">l’indisponibilité des recharges </w:t>
      </w:r>
      <w:r w:rsidR="004E10F2">
        <w:t>prépayés SBEE en dehors des heures d’ouverture des guichets</w:t>
      </w:r>
      <w:r w:rsidR="00953BC6">
        <w:t>).</w:t>
      </w:r>
    </w:p>
    <w:p w14:paraId="4CBE9520" w14:textId="77777777" w:rsidR="006967D3" w:rsidRDefault="00EF791E" w:rsidP="008C64BD">
      <w:r>
        <w:lastRenderedPageBreak/>
        <w:t xml:space="preserve">Le constat de ces manquements fait appel à la nécessité </w:t>
      </w:r>
      <w:r w:rsidR="00745BE5">
        <w:t xml:space="preserve">de la </w:t>
      </w:r>
      <w:r w:rsidR="00431566">
        <w:t xml:space="preserve">mise en place </w:t>
      </w:r>
      <w:r>
        <w:t>d’une solution centrale pouvant faire le pont et rassembl</w:t>
      </w:r>
      <w:r w:rsidR="00AF6942">
        <w:t>er</w:t>
      </w:r>
      <w:r>
        <w:t xml:space="preserve"> ses solutions de paiements existants tout en proposant des offres innovantes et accessibles à tous.</w:t>
      </w:r>
    </w:p>
    <w:p w14:paraId="466BBFCC" w14:textId="77777777" w:rsidR="00956835" w:rsidRPr="00BE1C50" w:rsidRDefault="00956835" w:rsidP="00BE1C50">
      <w:pPr>
        <w:pStyle w:val="Titre1"/>
      </w:pPr>
      <w:bookmarkStart w:id="2" w:name="_Toc506127331"/>
      <w:r w:rsidRPr="00BE1C50">
        <w:t>Capture des besoins</w:t>
      </w:r>
      <w:bookmarkEnd w:id="2"/>
    </w:p>
    <w:p w14:paraId="2EA9D76B" w14:textId="77777777" w:rsidR="00F4730E" w:rsidRDefault="007569CD" w:rsidP="008C64BD">
      <w:r>
        <w:t xml:space="preserve">Nous allons effectuer la capture des besoins via </w:t>
      </w:r>
      <w:r w:rsidR="00E62130">
        <w:t>le schéma de la bête à corne ci-dessous :</w:t>
      </w:r>
    </w:p>
    <w:p w14:paraId="44B9E356" w14:textId="77777777" w:rsidR="00814187" w:rsidRDefault="00814187" w:rsidP="008C64BD"/>
    <w:p w14:paraId="2A532E50" w14:textId="77777777" w:rsidR="00814187" w:rsidRDefault="00EA5F4C" w:rsidP="008C64BD">
      <w:r>
        <w:rPr>
          <w:noProof/>
          <w:lang w:eastAsia="fr-FR"/>
        </w:rPr>
        <w:drawing>
          <wp:inline distT="0" distB="0" distL="0" distR="0" wp14:anchorId="47AE0F0C" wp14:editId="7B8416A6">
            <wp:extent cx="5760720" cy="6136005"/>
            <wp:effectExtent l="0" t="0" r="0" b="0"/>
            <wp:docPr id="47657" name="Picture 47657"/>
            <wp:cNvGraphicFramePr/>
            <a:graphic xmlns:a="http://schemas.openxmlformats.org/drawingml/2006/main">
              <a:graphicData uri="http://schemas.openxmlformats.org/drawingml/2006/picture">
                <pic:pic xmlns:pic="http://schemas.openxmlformats.org/drawingml/2006/picture">
                  <pic:nvPicPr>
                    <pic:cNvPr id="47657" name="Picture 47657"/>
                    <pic:cNvPicPr/>
                  </pic:nvPicPr>
                  <pic:blipFill>
                    <a:blip r:embed="rId21"/>
                    <a:stretch>
                      <a:fillRect/>
                    </a:stretch>
                  </pic:blipFill>
                  <pic:spPr>
                    <a:xfrm>
                      <a:off x="0" y="0"/>
                      <a:ext cx="5760720" cy="6136005"/>
                    </a:xfrm>
                    <a:prstGeom prst="rect">
                      <a:avLst/>
                    </a:prstGeom>
                  </pic:spPr>
                </pic:pic>
              </a:graphicData>
            </a:graphic>
          </wp:inline>
        </w:drawing>
      </w:r>
    </w:p>
    <w:p w14:paraId="54248542" w14:textId="77777777" w:rsidR="00DA52F2" w:rsidRPr="00F4730E" w:rsidRDefault="00DA52F2" w:rsidP="008C64BD"/>
    <w:p w14:paraId="181918C9" w14:textId="359FEE2C" w:rsidR="00956835" w:rsidRPr="00BE1C50" w:rsidRDefault="00956835" w:rsidP="00BE1C50">
      <w:pPr>
        <w:pStyle w:val="Titre1"/>
        <w:jc w:val="left"/>
      </w:pPr>
      <w:bookmarkStart w:id="3" w:name="_Toc506127332"/>
      <w:r w:rsidRPr="00BE1C50">
        <w:lastRenderedPageBreak/>
        <w:t xml:space="preserve">Présentation générale de la solution </w:t>
      </w:r>
      <w:r w:rsidR="00E73933" w:rsidRPr="00BE1C50">
        <w:t>ADEOWOTECH</w:t>
      </w:r>
      <w:bookmarkEnd w:id="3"/>
    </w:p>
    <w:p w14:paraId="15D88866" w14:textId="0C472B9D" w:rsidR="00CA51F9" w:rsidRPr="00BE1C50" w:rsidRDefault="00CA51F9" w:rsidP="00D86425">
      <w:pPr>
        <w:pStyle w:val="Titre3"/>
        <w:numPr>
          <w:ilvl w:val="1"/>
          <w:numId w:val="34"/>
        </w:numPr>
      </w:pPr>
      <w:bookmarkStart w:id="4" w:name="_Toc506127333"/>
      <w:r w:rsidRPr="00BE1C50">
        <w:t>Présentation</w:t>
      </w:r>
      <w:bookmarkEnd w:id="4"/>
    </w:p>
    <w:p w14:paraId="2EF57F6E" w14:textId="77777777" w:rsidR="00703BB4" w:rsidRPr="00703BB4" w:rsidRDefault="00703BB4" w:rsidP="008C64BD"/>
    <w:p w14:paraId="1B2678A7" w14:textId="77777777" w:rsidR="00B15B79" w:rsidRDefault="00194809" w:rsidP="008C64BD">
      <w:r>
        <w:rPr>
          <w:noProof/>
        </w:rPr>
        <w:object w:dxaOrig="14491" w:dyaOrig="9991" w14:anchorId="2693B4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3.75pt;height:314.25pt" o:ole="" o:bordertopcolor="this" o:borderleftcolor="this" o:borderbottomcolor="this" o:borderrightcolor="this">
            <v:imagedata r:id="rId22" o:title=""/>
            <w10:bordertop type="single" width="8"/>
            <w10:borderleft type="single" width="8"/>
            <w10:borderbottom type="single" width="8"/>
            <w10:borderright type="single" width="8"/>
          </v:shape>
          <o:OLEObject Type="Embed" ProgID="Visio.Drawing.15" ShapeID="_x0000_i1035" DrawAspect="Content" ObjectID="_1579872778" r:id="rId23"/>
        </w:object>
      </w:r>
    </w:p>
    <w:p w14:paraId="2DEF6268" w14:textId="77777777" w:rsidR="00703BB4" w:rsidRPr="00B15B79" w:rsidRDefault="00703BB4" w:rsidP="008C64BD"/>
    <w:p w14:paraId="539EEB0C" w14:textId="77777777" w:rsidR="00956835" w:rsidRDefault="00956835" w:rsidP="00D86425">
      <w:pPr>
        <w:pStyle w:val="Titre2"/>
        <w:numPr>
          <w:ilvl w:val="1"/>
          <w:numId w:val="34"/>
        </w:numPr>
      </w:pPr>
      <w:bookmarkStart w:id="5" w:name="_Toc506127334"/>
      <w:r>
        <w:t>Objectifs</w:t>
      </w:r>
      <w:bookmarkEnd w:id="5"/>
    </w:p>
    <w:p w14:paraId="12AC1F34" w14:textId="3D02F5C3" w:rsidR="00305111" w:rsidRDefault="00305111" w:rsidP="008C64BD">
      <w:r>
        <w:t>Les objectifs d</w:t>
      </w:r>
      <w:r w:rsidR="00E73933">
        <w:t>’ADEOWOTECH</w:t>
      </w:r>
      <w:r>
        <w:t xml:space="preserve"> sont de permettre</w:t>
      </w:r>
      <w:r w:rsidR="00C90E44">
        <w:t> :</w:t>
      </w:r>
    </w:p>
    <w:p w14:paraId="7035BA52" w14:textId="54CBE372" w:rsidR="00305111" w:rsidRDefault="00305111" w:rsidP="008C64BD">
      <w:r>
        <w:t>-</w:t>
      </w:r>
      <w:r>
        <w:tab/>
      </w:r>
      <w:r w:rsidR="00D20A56">
        <w:t>D</w:t>
      </w:r>
      <w:r>
        <w:t>e pourvoir effectuer des transferts sans aucune restriction de service (possibilité d’utiliser à la foi</w:t>
      </w:r>
      <w:r w:rsidR="00694C53">
        <w:t>s</w:t>
      </w:r>
      <w:r>
        <w:t xml:space="preserve"> du mobile money mais aussi des </w:t>
      </w:r>
      <w:r w:rsidR="00E73933">
        <w:t>transactions</w:t>
      </w:r>
      <w:r>
        <w:t xml:space="preserve"> VISA et PayPal)</w:t>
      </w:r>
      <w:r w:rsidR="003D20A5">
        <w:t> ;</w:t>
      </w:r>
    </w:p>
    <w:p w14:paraId="5839D0FA" w14:textId="77777777" w:rsidR="00305111" w:rsidRDefault="00305111" w:rsidP="008C64BD">
      <w:r>
        <w:t>-</w:t>
      </w:r>
      <w:r>
        <w:tab/>
        <w:t xml:space="preserve">De détruire toutes les barrières qui ne confèrent qu’a une certaine classe de client la possibilité d’utiliser certains </w:t>
      </w:r>
      <w:r w:rsidR="002D48F4">
        <w:t>services ;</w:t>
      </w:r>
    </w:p>
    <w:p w14:paraId="3D12E3F5" w14:textId="77777777" w:rsidR="00305111" w:rsidRDefault="00305111" w:rsidP="008C64BD">
      <w:r>
        <w:t>-</w:t>
      </w:r>
      <w:r>
        <w:tab/>
        <w:t>De donner à d’autres entreprises bien qu’elles soient naissantes de profiter également des systèmes de transfert</w:t>
      </w:r>
      <w:r w:rsidR="00326DEF">
        <w:t> ;</w:t>
      </w:r>
    </w:p>
    <w:p w14:paraId="18BFFF61" w14:textId="77777777" w:rsidR="00305111" w:rsidRDefault="00305111" w:rsidP="008C64BD">
      <w:r>
        <w:lastRenderedPageBreak/>
        <w:t>-</w:t>
      </w:r>
      <w:r>
        <w:tab/>
        <w:t>De mettre en place un système adapté bien sur le plan géographique qu’environnemental</w:t>
      </w:r>
      <w:r w:rsidR="00326DEF">
        <w:t> ;</w:t>
      </w:r>
    </w:p>
    <w:p w14:paraId="18B4E9C2" w14:textId="19FC874D" w:rsidR="00305111" w:rsidRPr="00305111" w:rsidRDefault="00305111" w:rsidP="008C64BD">
      <w:r>
        <w:t>-</w:t>
      </w:r>
      <w:r>
        <w:tab/>
        <w:t xml:space="preserve">De répondre à certains problèmes tel que l’indisponibilité de </w:t>
      </w:r>
      <w:r w:rsidR="00E73933">
        <w:t>recharges prépayées</w:t>
      </w:r>
      <w:r>
        <w:t xml:space="preserve"> surtout pendant les heures d’inactivités des guichets.</w:t>
      </w:r>
    </w:p>
    <w:p w14:paraId="6F786FD2" w14:textId="77777777" w:rsidR="00956835" w:rsidRDefault="00956835" w:rsidP="00D86425">
      <w:pPr>
        <w:pStyle w:val="Titre2"/>
        <w:numPr>
          <w:ilvl w:val="1"/>
          <w:numId w:val="34"/>
        </w:numPr>
      </w:pPr>
      <w:bookmarkStart w:id="6" w:name="_Toc506127335"/>
      <w:r>
        <w:t>Fonctionnalités</w:t>
      </w:r>
      <w:bookmarkEnd w:id="6"/>
    </w:p>
    <w:p w14:paraId="7A66BBE7" w14:textId="77777777" w:rsidR="0061097D" w:rsidRDefault="0061097D" w:rsidP="008C64BD">
      <w:r>
        <w:t>ADEWO après sa mise en place doit pouvoir permettre à tout utilisateur :</w:t>
      </w:r>
    </w:p>
    <w:p w14:paraId="52438D6B" w14:textId="77777777" w:rsidR="0061097D" w:rsidRDefault="0061097D" w:rsidP="008C64BD">
      <w:r>
        <w:t>-</w:t>
      </w:r>
      <w:r>
        <w:tab/>
        <w:t>D’effectuer des transferts d’un service monétaire à un autre (compte mobile money à compte bancaire visa ou de Western Union à PayPal)</w:t>
      </w:r>
    </w:p>
    <w:p w14:paraId="04952F7F" w14:textId="48EBE35D" w:rsidR="0061097D" w:rsidRDefault="0061097D" w:rsidP="008C64BD">
      <w:r>
        <w:t>-</w:t>
      </w:r>
      <w:r>
        <w:tab/>
        <w:t xml:space="preserve">D’effectuer des recharges de </w:t>
      </w:r>
      <w:r w:rsidR="00E73933">
        <w:t>comptes prépayés</w:t>
      </w:r>
      <w:r>
        <w:t xml:space="preserve"> par le biais d’un compte (cas de la SBEE)</w:t>
      </w:r>
    </w:p>
    <w:p w14:paraId="6A4BC4A5" w14:textId="77777777" w:rsidR="0061097D" w:rsidRDefault="0061097D" w:rsidP="008C64BD">
      <w:r>
        <w:t>-</w:t>
      </w:r>
      <w:r>
        <w:tab/>
        <w:t xml:space="preserve">D’effectuer des paiements de facture, d’articles etc… que ce soit par l’e-commerce ou de mains à mains. </w:t>
      </w:r>
    </w:p>
    <w:p w14:paraId="77C3DFE7" w14:textId="77777777" w:rsidR="0061097D" w:rsidRDefault="0061097D" w:rsidP="008C64BD">
      <w:r>
        <w:t>-</w:t>
      </w:r>
      <w:r>
        <w:tab/>
        <w:t>De tenir une base de données rigide sur tous ses clients et/ou partenaires.</w:t>
      </w:r>
    </w:p>
    <w:p w14:paraId="3071ABB0" w14:textId="78EDF808" w:rsidR="0061097D" w:rsidRDefault="0061097D" w:rsidP="008C64BD">
      <w:r>
        <w:t>-</w:t>
      </w:r>
      <w:r>
        <w:tab/>
        <w:t xml:space="preserve">D’effectuer les différentes opérations </w:t>
      </w:r>
      <w:r w:rsidR="00E73933">
        <w:t xml:space="preserve">financières </w:t>
      </w:r>
      <w:r>
        <w:t>(retrait, dépôt, consultation de solde, transfert)</w:t>
      </w:r>
      <w:r w:rsidR="005B34D8">
        <w:t> ;</w:t>
      </w:r>
    </w:p>
    <w:p w14:paraId="13D441B4" w14:textId="77777777" w:rsidR="0061097D" w:rsidRDefault="0061097D" w:rsidP="008C64BD">
      <w:r>
        <w:t>-</w:t>
      </w:r>
      <w:r>
        <w:tab/>
        <w:t>De notifier le client sur les mouvements de son compte par un service de messagerie</w:t>
      </w:r>
      <w:r w:rsidR="005B34D8">
        <w:t> ;</w:t>
      </w:r>
    </w:p>
    <w:p w14:paraId="50E943CC" w14:textId="77777777" w:rsidR="0061097D" w:rsidRPr="0061097D" w:rsidRDefault="0061097D" w:rsidP="008C64BD">
      <w:r>
        <w:t>-</w:t>
      </w:r>
      <w:r>
        <w:tab/>
        <w:t>De service d’aide à la prise de décision.</w:t>
      </w:r>
    </w:p>
    <w:p w14:paraId="1FDAC5CC" w14:textId="77777777" w:rsidR="00956835" w:rsidRDefault="00956835" w:rsidP="00D86425">
      <w:pPr>
        <w:pStyle w:val="Titre2"/>
        <w:numPr>
          <w:ilvl w:val="1"/>
          <w:numId w:val="34"/>
        </w:numPr>
      </w:pPr>
      <w:bookmarkStart w:id="7" w:name="_Toc506127336"/>
      <w:r>
        <w:t>Périmètre</w:t>
      </w:r>
      <w:bookmarkEnd w:id="7"/>
    </w:p>
    <w:p w14:paraId="26E2F109" w14:textId="0265B259" w:rsidR="0061097D" w:rsidRDefault="00E73933" w:rsidP="008C64BD">
      <w:r>
        <w:t>ADEOWOTECH</w:t>
      </w:r>
      <w:r w:rsidR="0061097D">
        <w:t xml:space="preserve"> visant lui-même à supprimer les barrières qui réservent l’utilisation d’un service à un groupe d’utilisateur s’ouvre à tout type d’utilisateur. Il est cependant divisé en </w:t>
      </w:r>
      <w:r w:rsidR="007F0C4C">
        <w:t>trois groupes</w:t>
      </w:r>
      <w:r w:rsidR="0061097D">
        <w:t xml:space="preserve"> d’utilisateurs :</w:t>
      </w:r>
    </w:p>
    <w:p w14:paraId="6B45BC82" w14:textId="77777777" w:rsidR="0061097D" w:rsidRDefault="0061097D" w:rsidP="008C64BD">
      <w:r>
        <w:t>-</w:t>
      </w:r>
      <w:r>
        <w:tab/>
        <w:t>Les Tiers-</w:t>
      </w:r>
      <w:r w:rsidR="001F07C9">
        <w:t>p</w:t>
      </w:r>
      <w:r>
        <w:t>artie et partenaires (SBEE, SNEB, WU</w:t>
      </w:r>
      <w:r w:rsidR="00001061">
        <w:t>…etc.</w:t>
      </w:r>
      <w:r>
        <w:t>)</w:t>
      </w:r>
      <w:r w:rsidR="000F04E0">
        <w:t> ;</w:t>
      </w:r>
    </w:p>
    <w:p w14:paraId="6D5DCA0D" w14:textId="70D53590" w:rsidR="0061097D" w:rsidRDefault="0061097D" w:rsidP="008C64BD">
      <w:r>
        <w:t>-</w:t>
      </w:r>
      <w:r>
        <w:tab/>
        <w:t xml:space="preserve">Les guichet </w:t>
      </w:r>
      <w:r w:rsidR="00E73933">
        <w:t>ADEOWOTECH</w:t>
      </w:r>
      <w:r>
        <w:t xml:space="preserve"> (des points </w:t>
      </w:r>
      <w:r w:rsidR="00E73933">
        <w:t>ADEOWOTECH</w:t>
      </w:r>
      <w:r>
        <w:t xml:space="preserve"> ou certains utilisateurs pourront effectuer les différentes opérations que proposent </w:t>
      </w:r>
      <w:r w:rsidR="00E73933">
        <w:t>ADEOWOTECH</w:t>
      </w:r>
      <w:r>
        <w:t>)</w:t>
      </w:r>
      <w:r w:rsidR="000F04E0">
        <w:t> ;</w:t>
      </w:r>
    </w:p>
    <w:p w14:paraId="421D3442" w14:textId="370FEA81" w:rsidR="0061097D" w:rsidRPr="0061097D" w:rsidRDefault="0061097D" w:rsidP="008C64BD">
      <w:r>
        <w:t>-</w:t>
      </w:r>
      <w:r>
        <w:tab/>
        <w:t xml:space="preserve">Les utilisateurs à part entières (utilisateurs qui pourront eux-mêmes effectuer les différentes opérations </w:t>
      </w:r>
      <w:r w:rsidR="00E73933">
        <w:t xml:space="preserve">depuis </w:t>
      </w:r>
      <w:r w:rsidR="0031417A">
        <w:t>chez eux</w:t>
      </w:r>
      <w:r>
        <w:t>)</w:t>
      </w:r>
      <w:r w:rsidR="000F04E0">
        <w:t>.</w:t>
      </w:r>
    </w:p>
    <w:p w14:paraId="756A923A" w14:textId="56B27ACF" w:rsidR="00956835" w:rsidRDefault="00956835" w:rsidP="00810D7A">
      <w:pPr>
        <w:pStyle w:val="Titre1"/>
        <w:numPr>
          <w:ilvl w:val="0"/>
          <w:numId w:val="0"/>
        </w:numPr>
        <w:ind w:left="1080"/>
      </w:pPr>
    </w:p>
    <w:p w14:paraId="5DB5AF22" w14:textId="50F61A1A" w:rsidR="00810D7A" w:rsidRDefault="00810D7A" w:rsidP="00810D7A">
      <w:bookmarkStart w:id="8" w:name="_GoBack"/>
      <w:bookmarkEnd w:id="8"/>
    </w:p>
    <w:p w14:paraId="0C54413F" w14:textId="4212435A" w:rsidR="00810D7A" w:rsidRDefault="00810D7A">
      <w:pPr>
        <w:spacing w:line="259" w:lineRule="auto"/>
        <w:jc w:val="left"/>
      </w:pPr>
      <w:r>
        <w:br w:type="page"/>
      </w:r>
    </w:p>
    <w:p w14:paraId="1478BB80" w14:textId="386731BC" w:rsidR="0019213C" w:rsidRPr="0019213C" w:rsidRDefault="00160F20" w:rsidP="00810D7A">
      <w:pPr>
        <w:pStyle w:val="Titre1"/>
      </w:pPr>
      <w:bookmarkStart w:id="9" w:name="_Toc506127338"/>
      <w:r w:rsidRPr="00160F20">
        <w:lastRenderedPageBreak/>
        <w:t>MANAGEMENT SOFT - SIA HEART</w:t>
      </w:r>
      <w:bookmarkEnd w:id="9"/>
    </w:p>
    <w:p w14:paraId="76BDDDDC" w14:textId="6DFD9FFD" w:rsidR="00F43087" w:rsidRPr="00BE1C50" w:rsidRDefault="00F43087" w:rsidP="00BE1C50">
      <w:pPr>
        <w:pStyle w:val="Titre3"/>
      </w:pPr>
      <w:bookmarkStart w:id="10" w:name="_Toc506127339"/>
      <w:r w:rsidRPr="00BE1C50">
        <w:t>Etude du bloc</w:t>
      </w:r>
      <w:bookmarkEnd w:id="10"/>
    </w:p>
    <w:p w14:paraId="6CF5423F" w14:textId="77777777" w:rsidR="00442C89" w:rsidRPr="0005646C" w:rsidRDefault="00442C89" w:rsidP="0005646C">
      <w:pPr>
        <w:pStyle w:val="Titre4"/>
      </w:pPr>
      <w:r w:rsidRPr="0005646C">
        <w:t>Présentation</w:t>
      </w:r>
    </w:p>
    <w:p w14:paraId="17FB5882" w14:textId="77777777" w:rsidR="006001BD" w:rsidRDefault="007B51AF" w:rsidP="008C64BD">
      <w:r>
        <w:t xml:space="preserve">Le </w:t>
      </w:r>
      <w:r>
        <w:rPr>
          <w:b/>
        </w:rPr>
        <w:t>MANAGEMENT SOFT-SIA HEART</w:t>
      </w:r>
      <w:r w:rsidR="00770586" w:rsidRPr="00770586">
        <w:t xml:space="preserve"> représente le </w:t>
      </w:r>
      <w:r w:rsidR="00770586">
        <w:t xml:space="preserve">cœur de notre système </w:t>
      </w:r>
      <w:r w:rsidR="00BC193A">
        <w:t>d’information. Il est le centre de toutes les opérations qui se déroulent dans notre système.</w:t>
      </w:r>
      <w:r w:rsidR="00F302FF">
        <w:t xml:space="preserve"> </w:t>
      </w:r>
      <w:r w:rsidR="006001BD">
        <w:t>Il est constitué des différents modules à savoir :</w:t>
      </w:r>
    </w:p>
    <w:p w14:paraId="207F432D" w14:textId="77777777" w:rsidR="006001BD" w:rsidRDefault="00D91C37" w:rsidP="008C64BD">
      <w:pPr>
        <w:pStyle w:val="Paragraphedeliste"/>
        <w:numPr>
          <w:ilvl w:val="0"/>
          <w:numId w:val="29"/>
        </w:numPr>
      </w:pPr>
      <w:r>
        <w:t>Module de gestion des utilisateurs</w:t>
      </w:r>
    </w:p>
    <w:p w14:paraId="4D40E7EB" w14:textId="77777777" w:rsidR="00C921FB" w:rsidRDefault="00C921FB" w:rsidP="008C64BD">
      <w:pPr>
        <w:pStyle w:val="Paragraphedeliste"/>
        <w:numPr>
          <w:ilvl w:val="0"/>
          <w:numId w:val="29"/>
        </w:numPr>
      </w:pPr>
      <w:r>
        <w:t>Module de gestion</w:t>
      </w:r>
      <w:r w:rsidR="002D2EEC">
        <w:t xml:space="preserve"> du portefeuille client</w:t>
      </w:r>
    </w:p>
    <w:p w14:paraId="4E0E02A7" w14:textId="02024BFE" w:rsidR="002D2EEC" w:rsidRDefault="00F13B5A" w:rsidP="008C64BD">
      <w:pPr>
        <w:pStyle w:val="Paragraphedeliste"/>
        <w:numPr>
          <w:ilvl w:val="0"/>
          <w:numId w:val="29"/>
        </w:numPr>
      </w:pPr>
      <w:r>
        <w:t xml:space="preserve">Module de gestion des agences et guichets </w:t>
      </w:r>
      <w:r w:rsidR="00E73933">
        <w:t>ADEOWOTECH</w:t>
      </w:r>
    </w:p>
    <w:p w14:paraId="0A88AA2C" w14:textId="300CFD62" w:rsidR="00F13B5A" w:rsidRDefault="00F13B5A" w:rsidP="008C64BD">
      <w:pPr>
        <w:pStyle w:val="Paragraphedeliste"/>
        <w:numPr>
          <w:ilvl w:val="0"/>
          <w:numId w:val="29"/>
        </w:numPr>
      </w:pPr>
      <w:r>
        <w:t xml:space="preserve">Module de gestion des partenaires </w:t>
      </w:r>
      <w:r w:rsidR="00E73933">
        <w:t>ADEOWOTECH</w:t>
      </w:r>
    </w:p>
    <w:p w14:paraId="37F503DF" w14:textId="77777777" w:rsidR="00F13B5A" w:rsidRDefault="00F13B5A" w:rsidP="008C64BD">
      <w:pPr>
        <w:pStyle w:val="Paragraphedeliste"/>
        <w:numPr>
          <w:ilvl w:val="0"/>
          <w:numId w:val="29"/>
        </w:numPr>
      </w:pPr>
      <w:r>
        <w:t>Module de paramétrage</w:t>
      </w:r>
    </w:p>
    <w:p w14:paraId="4DA24A18" w14:textId="77777777" w:rsidR="0019213C" w:rsidRDefault="00F302FF" w:rsidP="008C64BD">
      <w:r>
        <w:t xml:space="preserve">Certains blocs d’applications de notre système interagissent directement avec lui, à savoir </w:t>
      </w:r>
      <w:r w:rsidR="00627B80">
        <w:t>ce</w:t>
      </w:r>
      <w:r w:rsidR="00485FC5">
        <w:t xml:space="preserve">ux du </w:t>
      </w:r>
      <w:r w:rsidR="00485FC5" w:rsidRPr="00DC252D">
        <w:rPr>
          <w:i/>
        </w:rPr>
        <w:t xml:space="preserve">Big Data </w:t>
      </w:r>
      <w:r w:rsidR="00D44588" w:rsidRPr="00DC252D">
        <w:rPr>
          <w:i/>
        </w:rPr>
        <w:t>&amp; Reporting</w:t>
      </w:r>
      <w:r w:rsidR="00D44588">
        <w:t xml:space="preserve"> et </w:t>
      </w:r>
      <w:r w:rsidR="00592A94" w:rsidRPr="00DC252D">
        <w:rPr>
          <w:i/>
        </w:rPr>
        <w:t>Tableau de bord décisionnel</w:t>
      </w:r>
      <w:r w:rsidR="00594E8A">
        <w:t xml:space="preserve"> comme on peut le voir </w:t>
      </w:r>
      <w:r w:rsidR="005E22E5">
        <w:t xml:space="preserve">dans </w:t>
      </w:r>
      <w:r w:rsidR="003E6EAA">
        <w:t>le schéma ci-après</w:t>
      </w:r>
      <w:r w:rsidR="00D01C72">
        <w:t> :</w:t>
      </w:r>
    </w:p>
    <w:p w14:paraId="66014A84" w14:textId="77777777" w:rsidR="00E82052" w:rsidRDefault="00194809" w:rsidP="008C64BD">
      <w:r>
        <w:rPr>
          <w:noProof/>
        </w:rPr>
        <w:object w:dxaOrig="12060" w:dyaOrig="8176" w14:anchorId="0B7A34DE">
          <v:shape id="_x0000_i1025" type="#_x0000_t75" style="width:453.75pt;height:307.5pt" o:ole="" o:bordertopcolor="this" o:borderleftcolor="this" o:borderbottomcolor="this" o:borderrightcolor="this">
            <v:imagedata r:id="rId24" o:title=""/>
            <w10:bordertop type="single" width="8"/>
            <w10:borderleft type="single" width="8"/>
            <w10:borderbottom type="single" width="8"/>
            <w10:borderright type="single" width="8"/>
          </v:shape>
          <o:OLEObject Type="Embed" ProgID="Visio.Drawing.15" ShapeID="_x0000_i1025" DrawAspect="Content" ObjectID="_1579872779" r:id="rId25"/>
        </w:object>
      </w:r>
    </w:p>
    <w:p w14:paraId="5A9494F3" w14:textId="77777777" w:rsidR="00442C89" w:rsidRDefault="00442C89" w:rsidP="0005646C">
      <w:pPr>
        <w:pStyle w:val="Titre4"/>
      </w:pPr>
      <w:r>
        <w:lastRenderedPageBreak/>
        <w:t>Objectifs</w:t>
      </w:r>
    </w:p>
    <w:p w14:paraId="112316CE" w14:textId="77777777" w:rsidR="00201AE9" w:rsidRDefault="00201AE9" w:rsidP="008C64BD">
      <w:r>
        <w:t>Le cœur nous permettra :</w:t>
      </w:r>
    </w:p>
    <w:p w14:paraId="0A2E9F3A" w14:textId="77777777" w:rsidR="00201AE9" w:rsidRDefault="00201AE9" w:rsidP="008C64BD">
      <w:r>
        <w:t>-</w:t>
      </w:r>
      <w:r>
        <w:tab/>
        <w:t>D’effectuer les opérations de base (les transferts, les dépôts, les retraits, les achats, les paiements)</w:t>
      </w:r>
    </w:p>
    <w:p w14:paraId="399F2500" w14:textId="77777777" w:rsidR="00201AE9" w:rsidRDefault="00201AE9" w:rsidP="008C64BD">
      <w:r>
        <w:t>-</w:t>
      </w:r>
      <w:r>
        <w:tab/>
        <w:t>D’aide</w:t>
      </w:r>
      <w:r w:rsidR="00066BE7">
        <w:t>r</w:t>
      </w:r>
      <w:r>
        <w:t xml:space="preserve"> à la prise de décision</w:t>
      </w:r>
    </w:p>
    <w:p w14:paraId="295B3BEE" w14:textId="77777777" w:rsidR="0019213C" w:rsidRPr="0019213C" w:rsidRDefault="00201AE9" w:rsidP="008C64BD">
      <w:r>
        <w:t>-</w:t>
      </w:r>
      <w:r>
        <w:tab/>
        <w:t>D’effectuer la communication entre les différents services de transfert existant</w:t>
      </w:r>
    </w:p>
    <w:p w14:paraId="2C16E584" w14:textId="77777777" w:rsidR="00442C89" w:rsidRDefault="00442C89" w:rsidP="0005646C">
      <w:pPr>
        <w:pStyle w:val="Titre4"/>
      </w:pPr>
      <w:r>
        <w:t>Résultats attendus</w:t>
      </w:r>
    </w:p>
    <w:p w14:paraId="056FBA72" w14:textId="77777777" w:rsidR="00FA108C" w:rsidRDefault="00FA108C" w:rsidP="008C64BD">
      <w:r>
        <w:t>Les résultats attendus de cette partie sont :</w:t>
      </w:r>
    </w:p>
    <w:p w14:paraId="2A505173" w14:textId="77777777" w:rsidR="00FA108C" w:rsidRDefault="00FA108C" w:rsidP="008C64BD">
      <w:r>
        <w:t>-</w:t>
      </w:r>
      <w:r>
        <w:tab/>
        <w:t>L’Interopérabilité entre les différents services de transfert monétaire</w:t>
      </w:r>
    </w:p>
    <w:p w14:paraId="66517ECB" w14:textId="77777777" w:rsidR="00015B3F" w:rsidRDefault="00015B3F" w:rsidP="008C64BD">
      <w:r>
        <w:t>-</w:t>
      </w:r>
      <w:r>
        <w:tab/>
      </w:r>
      <w:r w:rsidR="00BB7F80">
        <w:t>La gestion des comptes utilisateurs</w:t>
      </w:r>
    </w:p>
    <w:p w14:paraId="5F7A1FAA" w14:textId="1ACEB1A7" w:rsidR="00BB7F80" w:rsidRDefault="00BB7F80" w:rsidP="0005646C">
      <w:pPr>
        <w:jc w:val="left"/>
      </w:pPr>
      <w:r>
        <w:t>-</w:t>
      </w:r>
      <w:r>
        <w:tab/>
        <w:t>La gestion du portefeuille client</w:t>
      </w:r>
      <w:r>
        <w:br/>
        <w:t>-</w:t>
      </w:r>
      <w:r>
        <w:tab/>
        <w:t xml:space="preserve">La gestion des agences et guichets </w:t>
      </w:r>
      <w:r w:rsidR="00E73933">
        <w:t>ADEOWOTECH</w:t>
      </w:r>
    </w:p>
    <w:p w14:paraId="6BD63E58" w14:textId="72BF5758" w:rsidR="00FA108C" w:rsidRDefault="00FA108C" w:rsidP="008C64BD">
      <w:r>
        <w:t>-</w:t>
      </w:r>
      <w:r>
        <w:tab/>
        <w:t xml:space="preserve">L’affichage des statistiques des transactions </w:t>
      </w:r>
      <w:r w:rsidR="00E07BA0">
        <w:t>des</w:t>
      </w:r>
      <w:r>
        <w:t xml:space="preserve"> client</w:t>
      </w:r>
      <w:r w:rsidR="00E07BA0">
        <w:t xml:space="preserve">s, des historiques et de des </w:t>
      </w:r>
      <w:r w:rsidR="0031417A">
        <w:t>statistiques</w:t>
      </w:r>
      <w:r w:rsidR="00E07BA0">
        <w:t xml:space="preserve"> des opérations</w:t>
      </w:r>
    </w:p>
    <w:p w14:paraId="15229BF3" w14:textId="77777777" w:rsidR="00DB3C84" w:rsidRPr="0019213C" w:rsidRDefault="00DB3C84" w:rsidP="008C64BD"/>
    <w:p w14:paraId="6BC574FE" w14:textId="77777777" w:rsidR="00F43087" w:rsidRDefault="00F43087" w:rsidP="00BE1C50">
      <w:pPr>
        <w:pStyle w:val="Titre3"/>
      </w:pPr>
      <w:bookmarkStart w:id="11" w:name="_Toc506127340"/>
      <w:r>
        <w:t>Evaluation technique et financière de la mise en place du bloc</w:t>
      </w:r>
      <w:bookmarkEnd w:id="11"/>
    </w:p>
    <w:p w14:paraId="11262B90" w14:textId="20D2E5BF" w:rsidR="00442C89" w:rsidRDefault="00442C89" w:rsidP="0005646C">
      <w:pPr>
        <w:pStyle w:val="Titre4"/>
        <w:numPr>
          <w:ilvl w:val="0"/>
          <w:numId w:val="6"/>
        </w:numPr>
      </w:pPr>
      <w:r>
        <w:t>Evaluation technique</w:t>
      </w:r>
    </w:p>
    <w:p w14:paraId="55C49A44" w14:textId="7A9EE1C0" w:rsidR="00232D60" w:rsidRPr="00232D60" w:rsidRDefault="00232D60" w:rsidP="00232D60"/>
    <w:tbl>
      <w:tblPr>
        <w:tblStyle w:val="Tableausimple11"/>
        <w:tblW w:w="0" w:type="auto"/>
        <w:jc w:val="center"/>
        <w:tblLook w:val="04A0" w:firstRow="1" w:lastRow="0" w:firstColumn="1" w:lastColumn="0" w:noHBand="0" w:noVBand="1"/>
      </w:tblPr>
      <w:tblGrid>
        <w:gridCol w:w="4531"/>
        <w:gridCol w:w="4531"/>
      </w:tblGrid>
      <w:tr w:rsidR="00687E72" w:rsidRPr="00AD4434" w14:paraId="612C3E31" w14:textId="77777777" w:rsidTr="00E07B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09F84A0A" w14:textId="77777777" w:rsidR="00687E72" w:rsidRPr="00AD4434" w:rsidRDefault="00687E72" w:rsidP="00E07BA0">
            <w:pPr>
              <w:spacing w:after="160"/>
              <w:jc w:val="center"/>
            </w:pPr>
            <w:r w:rsidRPr="00AD4434">
              <w:t>Spécification technique</w:t>
            </w:r>
          </w:p>
        </w:tc>
        <w:tc>
          <w:tcPr>
            <w:tcW w:w="4531" w:type="dxa"/>
          </w:tcPr>
          <w:p w14:paraId="153D066D" w14:textId="77777777" w:rsidR="00687E72" w:rsidRPr="00AD4434" w:rsidRDefault="00687E72" w:rsidP="00E07BA0">
            <w:pPr>
              <w:spacing w:after="160"/>
              <w:jc w:val="center"/>
              <w:cnfStyle w:val="100000000000" w:firstRow="1" w:lastRow="0" w:firstColumn="0" w:lastColumn="0" w:oddVBand="0" w:evenVBand="0" w:oddHBand="0" w:evenHBand="0" w:firstRowFirstColumn="0" w:firstRowLastColumn="0" w:lastRowFirstColumn="0" w:lastRowLastColumn="0"/>
              <w:rPr>
                <w:bCs w:val="0"/>
              </w:rPr>
            </w:pPr>
            <w:r w:rsidRPr="00AD4434">
              <w:rPr>
                <w:bCs w:val="0"/>
              </w:rPr>
              <w:t>Caractéristique</w:t>
            </w:r>
          </w:p>
        </w:tc>
      </w:tr>
      <w:tr w:rsidR="00687E72" w:rsidRPr="00AD4434" w14:paraId="490BEA3C" w14:textId="77777777" w:rsidTr="00E07B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795AB949" w14:textId="77777777" w:rsidR="00687E72" w:rsidRPr="00AD4434" w:rsidRDefault="00687E72" w:rsidP="00E07BA0">
            <w:pPr>
              <w:spacing w:after="160"/>
              <w:jc w:val="center"/>
              <w:rPr>
                <w:b w:val="0"/>
              </w:rPr>
            </w:pPr>
            <w:r w:rsidRPr="00AD4434">
              <w:rPr>
                <w:b w:val="0"/>
              </w:rPr>
              <w:t>Système d’exploitation</w:t>
            </w:r>
          </w:p>
        </w:tc>
        <w:tc>
          <w:tcPr>
            <w:tcW w:w="4531" w:type="dxa"/>
          </w:tcPr>
          <w:p w14:paraId="28831D68" w14:textId="77777777" w:rsidR="00687E72" w:rsidRPr="00AD4434" w:rsidRDefault="00687E72" w:rsidP="00E07BA0">
            <w:pPr>
              <w:spacing w:after="160"/>
              <w:jc w:val="center"/>
              <w:cnfStyle w:val="000000100000" w:firstRow="0" w:lastRow="0" w:firstColumn="0" w:lastColumn="0" w:oddVBand="0" w:evenVBand="0" w:oddHBand="1" w:evenHBand="0" w:firstRowFirstColumn="0" w:firstRowLastColumn="0" w:lastRowFirstColumn="0" w:lastRowLastColumn="0"/>
              <w:rPr>
                <w:b/>
              </w:rPr>
            </w:pPr>
            <w:r w:rsidRPr="00AD4434">
              <w:rPr>
                <w:b/>
              </w:rPr>
              <w:t>Tout système d’exploitation disposant d’un navigateur</w:t>
            </w:r>
          </w:p>
        </w:tc>
      </w:tr>
      <w:tr w:rsidR="00687E72" w:rsidRPr="00AD4434" w14:paraId="037627C7" w14:textId="77777777" w:rsidTr="00E07BA0">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6925D643" w14:textId="77777777" w:rsidR="00687E72" w:rsidRPr="00AD4434" w:rsidRDefault="00687E72" w:rsidP="00E07BA0">
            <w:pPr>
              <w:spacing w:after="160"/>
              <w:jc w:val="center"/>
              <w:rPr>
                <w:b w:val="0"/>
              </w:rPr>
            </w:pPr>
            <w:r w:rsidRPr="00AD4434">
              <w:rPr>
                <w:b w:val="0"/>
              </w:rPr>
              <w:t>Mémoire vive (RAM)</w:t>
            </w:r>
          </w:p>
        </w:tc>
        <w:tc>
          <w:tcPr>
            <w:tcW w:w="4531" w:type="dxa"/>
          </w:tcPr>
          <w:p w14:paraId="6B99B9B4" w14:textId="77777777" w:rsidR="00687E72" w:rsidRPr="00AD4434" w:rsidRDefault="00687E72" w:rsidP="00E07BA0">
            <w:pPr>
              <w:spacing w:after="160"/>
              <w:jc w:val="center"/>
              <w:cnfStyle w:val="000000000000" w:firstRow="0" w:lastRow="0" w:firstColumn="0" w:lastColumn="0" w:oddVBand="0" w:evenVBand="0" w:oddHBand="0" w:evenHBand="0" w:firstRowFirstColumn="0" w:firstRowLastColumn="0" w:lastRowFirstColumn="0" w:lastRowLastColumn="0"/>
              <w:rPr>
                <w:b/>
              </w:rPr>
            </w:pPr>
            <w:r w:rsidRPr="00AD4434">
              <w:rPr>
                <w:b/>
              </w:rPr>
              <w:t>04 Go</w:t>
            </w:r>
          </w:p>
        </w:tc>
      </w:tr>
      <w:tr w:rsidR="00687E72" w:rsidRPr="00AD4434" w14:paraId="170A621F" w14:textId="77777777" w:rsidTr="00E07B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66E0BAA8" w14:textId="77777777" w:rsidR="00687E72" w:rsidRPr="00AD4434" w:rsidRDefault="00687E72" w:rsidP="00E07BA0">
            <w:pPr>
              <w:spacing w:after="160"/>
              <w:jc w:val="center"/>
              <w:rPr>
                <w:b w:val="0"/>
              </w:rPr>
            </w:pPr>
            <w:r w:rsidRPr="00AD4434">
              <w:rPr>
                <w:b w:val="0"/>
              </w:rPr>
              <w:t>Stockage interne (ROM)</w:t>
            </w:r>
          </w:p>
        </w:tc>
        <w:tc>
          <w:tcPr>
            <w:tcW w:w="4531" w:type="dxa"/>
          </w:tcPr>
          <w:p w14:paraId="5665B62B" w14:textId="77777777" w:rsidR="00687E72" w:rsidRPr="00AD4434" w:rsidRDefault="00687E72" w:rsidP="00E07BA0">
            <w:pPr>
              <w:spacing w:after="160"/>
              <w:jc w:val="center"/>
              <w:cnfStyle w:val="000000100000" w:firstRow="0" w:lastRow="0" w:firstColumn="0" w:lastColumn="0" w:oddVBand="0" w:evenVBand="0" w:oddHBand="1" w:evenHBand="0" w:firstRowFirstColumn="0" w:firstRowLastColumn="0" w:lastRowFirstColumn="0" w:lastRowLastColumn="0"/>
              <w:rPr>
                <w:b/>
                <w:bCs/>
              </w:rPr>
            </w:pPr>
            <w:r w:rsidRPr="00AD4434">
              <w:rPr>
                <w:b/>
                <w:bCs/>
              </w:rPr>
              <w:t>320 Go</w:t>
            </w:r>
          </w:p>
        </w:tc>
      </w:tr>
      <w:tr w:rsidR="00687E72" w:rsidRPr="00AD4434" w14:paraId="1CD0C709" w14:textId="77777777" w:rsidTr="00E07BA0">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0462F238" w14:textId="77777777" w:rsidR="00687E72" w:rsidRPr="00AD4434" w:rsidRDefault="00687E72" w:rsidP="00E07BA0">
            <w:pPr>
              <w:spacing w:after="160"/>
              <w:jc w:val="center"/>
              <w:rPr>
                <w:b w:val="0"/>
              </w:rPr>
            </w:pPr>
            <w:r w:rsidRPr="00AD4434">
              <w:rPr>
                <w:b w:val="0"/>
              </w:rPr>
              <w:t>Processeur</w:t>
            </w:r>
          </w:p>
        </w:tc>
        <w:tc>
          <w:tcPr>
            <w:tcW w:w="4531" w:type="dxa"/>
          </w:tcPr>
          <w:p w14:paraId="62F2EF3C" w14:textId="77777777" w:rsidR="00687E72" w:rsidRPr="00AD4434" w:rsidRDefault="00687E72" w:rsidP="00E07BA0">
            <w:pPr>
              <w:spacing w:after="160"/>
              <w:jc w:val="center"/>
              <w:cnfStyle w:val="000000000000" w:firstRow="0" w:lastRow="0" w:firstColumn="0" w:lastColumn="0" w:oddVBand="0" w:evenVBand="0" w:oddHBand="0" w:evenHBand="0" w:firstRowFirstColumn="0" w:firstRowLastColumn="0" w:lastRowFirstColumn="0" w:lastRowLastColumn="0"/>
              <w:rPr>
                <w:b/>
              </w:rPr>
            </w:pPr>
            <w:r w:rsidRPr="00AD4434">
              <w:rPr>
                <w:b/>
              </w:rPr>
              <w:t>2,2 GHz – 2CPU – 64 Bits</w:t>
            </w:r>
          </w:p>
        </w:tc>
      </w:tr>
    </w:tbl>
    <w:p w14:paraId="0061ED63" w14:textId="77777777" w:rsidR="0019213C" w:rsidRPr="0019213C" w:rsidRDefault="0019213C" w:rsidP="008C64BD"/>
    <w:p w14:paraId="47DC99AC" w14:textId="77777777" w:rsidR="00442C89" w:rsidRDefault="00442C89" w:rsidP="0005646C">
      <w:pPr>
        <w:pStyle w:val="Titre4"/>
        <w:numPr>
          <w:ilvl w:val="0"/>
          <w:numId w:val="6"/>
        </w:numPr>
      </w:pPr>
      <w:r>
        <w:lastRenderedPageBreak/>
        <w:t>Evaluation financière</w:t>
      </w:r>
    </w:p>
    <w:p w14:paraId="750049DA" w14:textId="77777777" w:rsidR="0019213C" w:rsidRPr="0019213C" w:rsidRDefault="0019213C" w:rsidP="008C64BD"/>
    <w:p w14:paraId="271E2DC7" w14:textId="77777777" w:rsidR="0019213C" w:rsidRDefault="00BD2766" w:rsidP="00BE1C50">
      <w:pPr>
        <w:pStyle w:val="Titre3"/>
      </w:pPr>
      <w:bookmarkStart w:id="12" w:name="_Toc506127341"/>
      <w:r>
        <w:t>Planning prévisionnel de réalisation</w:t>
      </w:r>
      <w:bookmarkEnd w:id="12"/>
    </w:p>
    <w:p w14:paraId="4BCEEF41" w14:textId="77777777" w:rsidR="0019213C" w:rsidRPr="0019213C" w:rsidRDefault="0019213C" w:rsidP="008C64BD"/>
    <w:p w14:paraId="5CBD60C9" w14:textId="4AE3FAB5" w:rsidR="00DC0176" w:rsidRPr="0019213C" w:rsidRDefault="00160F20" w:rsidP="00BE1C50">
      <w:pPr>
        <w:pStyle w:val="Titre2"/>
      </w:pPr>
      <w:bookmarkStart w:id="13" w:name="_Toc506127342"/>
      <w:r w:rsidRPr="002D031C">
        <w:t xml:space="preserve">MIDDLEWARE </w:t>
      </w:r>
      <w:r w:rsidR="00E73933">
        <w:t>ADEOWOTECH</w:t>
      </w:r>
      <w:r w:rsidRPr="002D031C">
        <w:t xml:space="preserve"> HEART</w:t>
      </w:r>
      <w:bookmarkEnd w:id="13"/>
    </w:p>
    <w:p w14:paraId="6836E67E" w14:textId="77777777" w:rsidR="00DC0176" w:rsidRDefault="00DC0176" w:rsidP="00BE1C50">
      <w:pPr>
        <w:pStyle w:val="Titre3"/>
      </w:pPr>
      <w:bookmarkStart w:id="14" w:name="_Toc506127343"/>
      <w:r>
        <w:t>Etude du bloc</w:t>
      </w:r>
      <w:bookmarkEnd w:id="14"/>
    </w:p>
    <w:p w14:paraId="1D356A0F" w14:textId="77777777" w:rsidR="00DC0176" w:rsidRDefault="00DC0176" w:rsidP="0005646C">
      <w:pPr>
        <w:pStyle w:val="Titre4"/>
        <w:numPr>
          <w:ilvl w:val="0"/>
          <w:numId w:val="26"/>
        </w:numPr>
      </w:pPr>
      <w:r>
        <w:t>Présentation</w:t>
      </w:r>
    </w:p>
    <w:p w14:paraId="253285B6" w14:textId="2152C831" w:rsidR="00DC0176" w:rsidRDefault="00094456" w:rsidP="008C64BD">
      <w:r>
        <w:t xml:space="preserve">Le </w:t>
      </w:r>
      <w:r w:rsidRPr="00094456">
        <w:rPr>
          <w:b/>
        </w:rPr>
        <w:t>M</w:t>
      </w:r>
      <w:r>
        <w:rPr>
          <w:b/>
        </w:rPr>
        <w:t xml:space="preserve">IDDLEWARE </w:t>
      </w:r>
      <w:r w:rsidR="00E73933">
        <w:rPr>
          <w:b/>
        </w:rPr>
        <w:t>ADEOWOTECH</w:t>
      </w:r>
      <w:r>
        <w:rPr>
          <w:b/>
        </w:rPr>
        <w:t xml:space="preserve"> HEART</w:t>
      </w:r>
      <w:r w:rsidR="008A4B67">
        <w:rPr>
          <w:b/>
        </w:rPr>
        <w:t xml:space="preserve"> </w:t>
      </w:r>
      <w:r w:rsidR="00B62AD7">
        <w:t xml:space="preserve">constitue la passerelle entre le cœur et les différentes interfaces (Partenaires / tierces parties et utilisateurs). Il est constitué </w:t>
      </w:r>
      <w:r w:rsidR="00B5380C">
        <w:t>d’un module de gestion des interfaces, d’un module gestion des comptes partenaires et enfin de celui d’authentification des partenaires.</w:t>
      </w:r>
    </w:p>
    <w:p w14:paraId="1E405CCE" w14:textId="77777777" w:rsidR="005D3EF8" w:rsidRDefault="00194809" w:rsidP="008C64BD">
      <w:r>
        <w:rPr>
          <w:noProof/>
        </w:rPr>
        <w:object w:dxaOrig="8566" w:dyaOrig="9691" w14:anchorId="6A4AD228">
          <v:shape id="_x0000_i1026" type="#_x0000_t75" style="width:428.25pt;height:484.5pt" o:ole="" o:bordertopcolor="this" o:borderleftcolor="this" o:borderbottomcolor="this" o:borderrightcolor="this">
            <v:imagedata r:id="rId26" o:title=""/>
            <w10:bordertop type="single" width="8"/>
            <w10:borderleft type="single" width="8"/>
            <w10:borderbottom type="single" width="8"/>
            <w10:borderright type="single" width="8"/>
          </v:shape>
          <o:OLEObject Type="Embed" ProgID="Visio.Drawing.15" ShapeID="_x0000_i1026" DrawAspect="Content" ObjectID="_1579872780" r:id="rId27"/>
        </w:object>
      </w:r>
    </w:p>
    <w:p w14:paraId="2634FB77" w14:textId="77777777" w:rsidR="004142B2" w:rsidRPr="0019213C" w:rsidRDefault="004142B2" w:rsidP="008C64BD"/>
    <w:p w14:paraId="599FD9A6" w14:textId="77777777" w:rsidR="00DC0176" w:rsidRDefault="00DC0176" w:rsidP="0005646C">
      <w:pPr>
        <w:pStyle w:val="Titre4"/>
        <w:numPr>
          <w:ilvl w:val="0"/>
          <w:numId w:val="26"/>
        </w:numPr>
      </w:pPr>
      <w:r>
        <w:t>Objectifs</w:t>
      </w:r>
    </w:p>
    <w:p w14:paraId="646D91D7" w14:textId="77777777" w:rsidR="00635492" w:rsidRDefault="00635492" w:rsidP="008C64BD">
      <w:r>
        <w:t xml:space="preserve">Le middleware nous </w:t>
      </w:r>
      <w:r w:rsidR="0076415F">
        <w:t>permettra :</w:t>
      </w:r>
    </w:p>
    <w:p w14:paraId="5A80CB75" w14:textId="77777777" w:rsidR="00635492" w:rsidRDefault="00635492" w:rsidP="008C64BD">
      <w:r>
        <w:t>-</w:t>
      </w:r>
      <w:r>
        <w:tab/>
        <w:t>De stocker les différentes informations sur les acteurs du système</w:t>
      </w:r>
    </w:p>
    <w:p w14:paraId="1A0A25FE" w14:textId="77777777" w:rsidR="00DC0176" w:rsidRDefault="00635492" w:rsidP="008C64BD">
      <w:r>
        <w:t>-</w:t>
      </w:r>
      <w:r>
        <w:tab/>
        <w:t>D’établir un pont de ralliement entre les acteurs et le cœur du système</w:t>
      </w:r>
    </w:p>
    <w:p w14:paraId="126036A0" w14:textId="77777777" w:rsidR="00E56DBE" w:rsidRDefault="00D8705E" w:rsidP="008C64BD">
      <w:r>
        <w:t>-</w:t>
      </w:r>
      <w:r>
        <w:tab/>
      </w:r>
      <w:r w:rsidR="00E56DBE">
        <w:t>D’optimiser les ressources et les traitements</w:t>
      </w:r>
    </w:p>
    <w:p w14:paraId="101C5831" w14:textId="5F663101" w:rsidR="00D8705E" w:rsidRPr="0019213C" w:rsidRDefault="00D8705E" w:rsidP="008C64BD">
      <w:r>
        <w:lastRenderedPageBreak/>
        <w:t>-</w:t>
      </w:r>
      <w:r w:rsidR="00CB7EF5">
        <w:tab/>
        <w:t>De gérer efficacement</w:t>
      </w:r>
      <w:r w:rsidR="00734CE5">
        <w:t xml:space="preserve"> la clientèle </w:t>
      </w:r>
      <w:r w:rsidR="00E73933">
        <w:t>ADEOWOTECH</w:t>
      </w:r>
      <w:r w:rsidR="00734CE5">
        <w:t xml:space="preserve"> (</w:t>
      </w:r>
      <w:r w:rsidR="00E6572D">
        <w:t>au niveau des services utilisateurs, les partenaires et les tierces parties</w:t>
      </w:r>
      <w:r w:rsidR="005C05CE">
        <w:t>)</w:t>
      </w:r>
    </w:p>
    <w:p w14:paraId="2A700EE4" w14:textId="77777777" w:rsidR="00DC0176" w:rsidRDefault="00DC0176" w:rsidP="0005646C">
      <w:pPr>
        <w:pStyle w:val="Titre4"/>
        <w:numPr>
          <w:ilvl w:val="0"/>
          <w:numId w:val="26"/>
        </w:numPr>
      </w:pPr>
      <w:r>
        <w:t>Résultats attendus</w:t>
      </w:r>
    </w:p>
    <w:p w14:paraId="27F8186C" w14:textId="77777777" w:rsidR="00915824" w:rsidRDefault="00915824" w:rsidP="008C64BD">
      <w:r>
        <w:t>Les résultats attendus de cette partie sont :</w:t>
      </w:r>
    </w:p>
    <w:p w14:paraId="73CDA7AB" w14:textId="77777777" w:rsidR="00915824" w:rsidRDefault="00915824" w:rsidP="008C64BD">
      <w:r>
        <w:t>-</w:t>
      </w:r>
      <w:r>
        <w:tab/>
        <w:t>La transmission des informations sur les utilisateurs au cœur</w:t>
      </w:r>
    </w:p>
    <w:p w14:paraId="33A6536B" w14:textId="77777777" w:rsidR="00915824" w:rsidRDefault="00915824" w:rsidP="008C64BD">
      <w:r>
        <w:t>-</w:t>
      </w:r>
      <w:r>
        <w:tab/>
        <w:t>Le traitement des données basiques</w:t>
      </w:r>
    </w:p>
    <w:p w14:paraId="0EDAF2EF" w14:textId="77777777" w:rsidR="00DC0176" w:rsidRPr="0019213C" w:rsidRDefault="00915824" w:rsidP="008C64BD">
      <w:r>
        <w:t>-</w:t>
      </w:r>
      <w:r>
        <w:tab/>
        <w:t>Le stockage des données</w:t>
      </w:r>
    </w:p>
    <w:p w14:paraId="00A6841C" w14:textId="77777777" w:rsidR="00DC0176" w:rsidRDefault="00DC0176" w:rsidP="00BE1C50">
      <w:pPr>
        <w:pStyle w:val="Titre3"/>
      </w:pPr>
      <w:bookmarkStart w:id="15" w:name="_Toc506127344"/>
      <w:r>
        <w:t>Evaluation technique et financière de la mise en place du bloc</w:t>
      </w:r>
      <w:bookmarkEnd w:id="15"/>
    </w:p>
    <w:p w14:paraId="0F26CC04" w14:textId="77777777" w:rsidR="00DC0176" w:rsidRDefault="00DC0176" w:rsidP="0005646C">
      <w:pPr>
        <w:pStyle w:val="Titre4"/>
        <w:numPr>
          <w:ilvl w:val="0"/>
          <w:numId w:val="27"/>
        </w:numPr>
      </w:pPr>
      <w:r>
        <w:t>Evaluation technique</w:t>
      </w:r>
    </w:p>
    <w:tbl>
      <w:tblPr>
        <w:tblStyle w:val="Tableausimple11"/>
        <w:tblW w:w="0" w:type="auto"/>
        <w:jc w:val="center"/>
        <w:tblLook w:val="04A0" w:firstRow="1" w:lastRow="0" w:firstColumn="1" w:lastColumn="0" w:noHBand="0" w:noVBand="1"/>
      </w:tblPr>
      <w:tblGrid>
        <w:gridCol w:w="4531"/>
        <w:gridCol w:w="4531"/>
      </w:tblGrid>
      <w:tr w:rsidR="00E465E4" w:rsidRPr="00AD4434" w14:paraId="261870B9" w14:textId="77777777" w:rsidTr="00E07B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59575843" w14:textId="77777777" w:rsidR="00E465E4" w:rsidRPr="00AD4434" w:rsidRDefault="00E465E4" w:rsidP="00E07BA0">
            <w:pPr>
              <w:spacing w:after="160"/>
              <w:jc w:val="center"/>
            </w:pPr>
            <w:r w:rsidRPr="00AD4434">
              <w:t>Spécification technique</w:t>
            </w:r>
          </w:p>
        </w:tc>
        <w:tc>
          <w:tcPr>
            <w:tcW w:w="4531" w:type="dxa"/>
          </w:tcPr>
          <w:p w14:paraId="06E1F8F5" w14:textId="77777777" w:rsidR="00E465E4" w:rsidRPr="00AD4434" w:rsidRDefault="00E465E4" w:rsidP="00E07BA0">
            <w:pPr>
              <w:spacing w:after="160"/>
              <w:jc w:val="center"/>
              <w:cnfStyle w:val="100000000000" w:firstRow="1" w:lastRow="0" w:firstColumn="0" w:lastColumn="0" w:oddVBand="0" w:evenVBand="0" w:oddHBand="0" w:evenHBand="0" w:firstRowFirstColumn="0" w:firstRowLastColumn="0" w:lastRowFirstColumn="0" w:lastRowLastColumn="0"/>
              <w:rPr>
                <w:bCs w:val="0"/>
              </w:rPr>
            </w:pPr>
            <w:r w:rsidRPr="00AD4434">
              <w:rPr>
                <w:bCs w:val="0"/>
              </w:rPr>
              <w:t>Caractéristique</w:t>
            </w:r>
          </w:p>
        </w:tc>
      </w:tr>
      <w:tr w:rsidR="00E465E4" w:rsidRPr="00AD4434" w14:paraId="7C529FF2" w14:textId="77777777" w:rsidTr="00E07B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12A93902" w14:textId="77777777" w:rsidR="00E465E4" w:rsidRPr="00AD4434" w:rsidRDefault="00E465E4" w:rsidP="00E07BA0">
            <w:pPr>
              <w:spacing w:after="160"/>
              <w:jc w:val="center"/>
              <w:rPr>
                <w:b w:val="0"/>
              </w:rPr>
            </w:pPr>
            <w:r w:rsidRPr="00AD4434">
              <w:rPr>
                <w:b w:val="0"/>
              </w:rPr>
              <w:t>Système d’exploitation</w:t>
            </w:r>
          </w:p>
        </w:tc>
        <w:tc>
          <w:tcPr>
            <w:tcW w:w="4531" w:type="dxa"/>
          </w:tcPr>
          <w:p w14:paraId="00FCC65D" w14:textId="77777777" w:rsidR="00E465E4" w:rsidRPr="00AD4434" w:rsidRDefault="00E465E4" w:rsidP="00E07BA0">
            <w:pPr>
              <w:spacing w:after="160"/>
              <w:jc w:val="center"/>
              <w:cnfStyle w:val="000000100000" w:firstRow="0" w:lastRow="0" w:firstColumn="0" w:lastColumn="0" w:oddVBand="0" w:evenVBand="0" w:oddHBand="1" w:evenHBand="0" w:firstRowFirstColumn="0" w:firstRowLastColumn="0" w:lastRowFirstColumn="0" w:lastRowLastColumn="0"/>
              <w:rPr>
                <w:b/>
              </w:rPr>
            </w:pPr>
            <w:r w:rsidRPr="00AD4434">
              <w:rPr>
                <w:b/>
              </w:rPr>
              <w:t>Tout système d’exploitation disposant d’un navigateur</w:t>
            </w:r>
          </w:p>
        </w:tc>
      </w:tr>
      <w:tr w:rsidR="00E465E4" w:rsidRPr="00AD4434" w14:paraId="2BA77DBD" w14:textId="77777777" w:rsidTr="00E07BA0">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08CEEFAB" w14:textId="77777777" w:rsidR="00E465E4" w:rsidRPr="00AD4434" w:rsidRDefault="00E465E4" w:rsidP="00E07BA0">
            <w:pPr>
              <w:spacing w:after="160"/>
              <w:jc w:val="center"/>
              <w:rPr>
                <w:b w:val="0"/>
              </w:rPr>
            </w:pPr>
            <w:r w:rsidRPr="00AD4434">
              <w:rPr>
                <w:b w:val="0"/>
              </w:rPr>
              <w:t>Mémoire vive (RAM)</w:t>
            </w:r>
          </w:p>
        </w:tc>
        <w:tc>
          <w:tcPr>
            <w:tcW w:w="4531" w:type="dxa"/>
          </w:tcPr>
          <w:p w14:paraId="05CD2F98" w14:textId="77777777" w:rsidR="00E465E4" w:rsidRPr="00AD4434" w:rsidRDefault="00E465E4" w:rsidP="00E07BA0">
            <w:pPr>
              <w:spacing w:after="160"/>
              <w:jc w:val="center"/>
              <w:cnfStyle w:val="000000000000" w:firstRow="0" w:lastRow="0" w:firstColumn="0" w:lastColumn="0" w:oddVBand="0" w:evenVBand="0" w:oddHBand="0" w:evenHBand="0" w:firstRowFirstColumn="0" w:firstRowLastColumn="0" w:lastRowFirstColumn="0" w:lastRowLastColumn="0"/>
              <w:rPr>
                <w:b/>
              </w:rPr>
            </w:pPr>
            <w:r w:rsidRPr="00AD4434">
              <w:rPr>
                <w:b/>
              </w:rPr>
              <w:t>04 Go</w:t>
            </w:r>
          </w:p>
        </w:tc>
      </w:tr>
      <w:tr w:rsidR="00E465E4" w:rsidRPr="00AD4434" w14:paraId="7A5D54E2" w14:textId="77777777" w:rsidTr="00E07B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538F72E2" w14:textId="77777777" w:rsidR="00E465E4" w:rsidRPr="00AD4434" w:rsidRDefault="00E465E4" w:rsidP="00E07BA0">
            <w:pPr>
              <w:spacing w:after="160"/>
              <w:jc w:val="center"/>
              <w:rPr>
                <w:b w:val="0"/>
              </w:rPr>
            </w:pPr>
            <w:r w:rsidRPr="00AD4434">
              <w:rPr>
                <w:b w:val="0"/>
              </w:rPr>
              <w:t>Stockage interne (ROM)</w:t>
            </w:r>
          </w:p>
        </w:tc>
        <w:tc>
          <w:tcPr>
            <w:tcW w:w="4531" w:type="dxa"/>
          </w:tcPr>
          <w:p w14:paraId="41371CEC" w14:textId="77777777" w:rsidR="00E465E4" w:rsidRPr="00AD4434" w:rsidRDefault="00E465E4" w:rsidP="00E07BA0">
            <w:pPr>
              <w:spacing w:after="160"/>
              <w:jc w:val="center"/>
              <w:cnfStyle w:val="000000100000" w:firstRow="0" w:lastRow="0" w:firstColumn="0" w:lastColumn="0" w:oddVBand="0" w:evenVBand="0" w:oddHBand="1" w:evenHBand="0" w:firstRowFirstColumn="0" w:firstRowLastColumn="0" w:lastRowFirstColumn="0" w:lastRowLastColumn="0"/>
              <w:rPr>
                <w:b/>
                <w:bCs/>
              </w:rPr>
            </w:pPr>
            <w:r w:rsidRPr="00AD4434">
              <w:rPr>
                <w:b/>
                <w:bCs/>
              </w:rPr>
              <w:t>320 Go</w:t>
            </w:r>
          </w:p>
        </w:tc>
      </w:tr>
      <w:tr w:rsidR="00E465E4" w:rsidRPr="00AD4434" w14:paraId="1F8C5D79" w14:textId="77777777" w:rsidTr="00E07BA0">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698E696B" w14:textId="77777777" w:rsidR="00E465E4" w:rsidRPr="00AD4434" w:rsidRDefault="00E465E4" w:rsidP="00E07BA0">
            <w:pPr>
              <w:spacing w:after="160"/>
              <w:jc w:val="center"/>
              <w:rPr>
                <w:b w:val="0"/>
              </w:rPr>
            </w:pPr>
            <w:r w:rsidRPr="00AD4434">
              <w:rPr>
                <w:b w:val="0"/>
              </w:rPr>
              <w:t>Processeur</w:t>
            </w:r>
          </w:p>
        </w:tc>
        <w:tc>
          <w:tcPr>
            <w:tcW w:w="4531" w:type="dxa"/>
          </w:tcPr>
          <w:p w14:paraId="176F2FE0" w14:textId="77777777" w:rsidR="00E465E4" w:rsidRPr="00AD4434" w:rsidRDefault="00E465E4" w:rsidP="00E07BA0">
            <w:pPr>
              <w:spacing w:after="160"/>
              <w:jc w:val="center"/>
              <w:cnfStyle w:val="000000000000" w:firstRow="0" w:lastRow="0" w:firstColumn="0" w:lastColumn="0" w:oddVBand="0" w:evenVBand="0" w:oddHBand="0" w:evenHBand="0" w:firstRowFirstColumn="0" w:firstRowLastColumn="0" w:lastRowFirstColumn="0" w:lastRowLastColumn="0"/>
              <w:rPr>
                <w:b/>
              </w:rPr>
            </w:pPr>
            <w:r w:rsidRPr="00AD4434">
              <w:rPr>
                <w:b/>
              </w:rPr>
              <w:t>2,2 GHz – 2CPU – 64 Bits</w:t>
            </w:r>
          </w:p>
        </w:tc>
      </w:tr>
    </w:tbl>
    <w:p w14:paraId="5E6D5E83" w14:textId="77777777" w:rsidR="00DC0176" w:rsidRPr="0019213C" w:rsidRDefault="00DC0176" w:rsidP="008C64BD"/>
    <w:p w14:paraId="24CFC19D" w14:textId="77777777" w:rsidR="00DC0176" w:rsidRDefault="00DC0176" w:rsidP="0005646C">
      <w:pPr>
        <w:pStyle w:val="Titre4"/>
        <w:numPr>
          <w:ilvl w:val="0"/>
          <w:numId w:val="27"/>
        </w:numPr>
      </w:pPr>
      <w:r>
        <w:t>Evaluation financière</w:t>
      </w:r>
    </w:p>
    <w:p w14:paraId="51436320" w14:textId="77777777" w:rsidR="00DC0176" w:rsidRPr="0019213C" w:rsidRDefault="00DC0176" w:rsidP="008C64BD"/>
    <w:p w14:paraId="213E9A38" w14:textId="77777777" w:rsidR="00DC0176" w:rsidRDefault="00DC0176" w:rsidP="00BE1C50">
      <w:pPr>
        <w:pStyle w:val="Titre3"/>
      </w:pPr>
      <w:bookmarkStart w:id="16" w:name="_Toc506127345"/>
      <w:r>
        <w:t>Planning prévisionnel de réalisation</w:t>
      </w:r>
      <w:bookmarkEnd w:id="16"/>
    </w:p>
    <w:p w14:paraId="79AF16C7" w14:textId="77777777" w:rsidR="00057965" w:rsidRPr="00057965" w:rsidRDefault="00057965" w:rsidP="008C64BD"/>
    <w:p w14:paraId="4D09D896" w14:textId="77777777" w:rsidR="00DC0176" w:rsidRPr="0019213C" w:rsidRDefault="00160F20" w:rsidP="00BE1C50">
      <w:pPr>
        <w:pStyle w:val="Titre2"/>
      </w:pPr>
      <w:bookmarkStart w:id="17" w:name="_Toc506127346"/>
      <w:r>
        <w:t>SALES SOFTWARE</w:t>
      </w:r>
      <w:bookmarkEnd w:id="17"/>
    </w:p>
    <w:p w14:paraId="0DC6DBEB" w14:textId="77777777" w:rsidR="00DC0176" w:rsidRDefault="00DC0176" w:rsidP="00BE1C50">
      <w:pPr>
        <w:pStyle w:val="Titre3"/>
      </w:pPr>
      <w:bookmarkStart w:id="18" w:name="_Toc506127347"/>
      <w:r>
        <w:t>Etude du bloc</w:t>
      </w:r>
      <w:bookmarkEnd w:id="18"/>
    </w:p>
    <w:p w14:paraId="20EF8FA7" w14:textId="77777777" w:rsidR="00DC0176" w:rsidRDefault="00DC0176" w:rsidP="0005646C">
      <w:pPr>
        <w:pStyle w:val="Titre4"/>
        <w:numPr>
          <w:ilvl w:val="0"/>
          <w:numId w:val="25"/>
        </w:numPr>
      </w:pPr>
      <w:r>
        <w:t>Présentation</w:t>
      </w:r>
    </w:p>
    <w:p w14:paraId="2166C5DF" w14:textId="00E46731" w:rsidR="0023318B" w:rsidRDefault="00DB07FA" w:rsidP="008C64BD">
      <w:r>
        <w:t xml:space="preserve">Le </w:t>
      </w:r>
      <w:r>
        <w:rPr>
          <w:b/>
        </w:rPr>
        <w:t>SALES SOFTWARE</w:t>
      </w:r>
      <w:r w:rsidR="00521D11" w:rsidRPr="00521D11">
        <w:t xml:space="preserve"> est l’application utilis</w:t>
      </w:r>
      <w:r w:rsidR="00521D11">
        <w:t xml:space="preserve">ée dans les différents guichets et point de vente </w:t>
      </w:r>
      <w:r w:rsidR="00E73933">
        <w:t>ADEOWOTECH</w:t>
      </w:r>
      <w:r w:rsidR="00521D11">
        <w:t>. Il est constitué d’une application web et de sa version mobile pour les tablettes et les POS</w:t>
      </w:r>
      <w:r w:rsidR="0023318B">
        <w:t>.</w:t>
      </w:r>
    </w:p>
    <w:p w14:paraId="7EC1CB6F" w14:textId="77777777" w:rsidR="00521D11" w:rsidRPr="0019213C" w:rsidRDefault="00194809" w:rsidP="008C64BD">
      <w:r>
        <w:rPr>
          <w:noProof/>
        </w:rPr>
        <w:object w:dxaOrig="12121" w:dyaOrig="9196" w14:anchorId="536D3A7F">
          <v:shape id="_x0000_i1027" type="#_x0000_t75" style="width:453pt;height:344.25pt" o:ole="" o:bordertopcolor="this" o:borderleftcolor="this" o:borderbottomcolor="this" o:borderrightcolor="this">
            <v:imagedata r:id="rId28" o:title=""/>
            <w10:bordertop type="single" width="8"/>
            <w10:borderleft type="single" width="8"/>
            <w10:borderbottom type="single" width="8"/>
            <w10:borderright type="single" width="8"/>
          </v:shape>
          <o:OLEObject Type="Embed" ProgID="Visio.Drawing.15" ShapeID="_x0000_i1027" DrawAspect="Content" ObjectID="_1579872781" r:id="rId29"/>
        </w:object>
      </w:r>
    </w:p>
    <w:p w14:paraId="6BA64FD7" w14:textId="77777777" w:rsidR="00DC0176" w:rsidRDefault="00DC0176" w:rsidP="0005646C">
      <w:pPr>
        <w:pStyle w:val="Titre4"/>
        <w:numPr>
          <w:ilvl w:val="0"/>
          <w:numId w:val="25"/>
        </w:numPr>
      </w:pPr>
      <w:r>
        <w:t>Objectifs</w:t>
      </w:r>
    </w:p>
    <w:p w14:paraId="6651E84F" w14:textId="77777777" w:rsidR="008C2098" w:rsidRDefault="008C2098" w:rsidP="008C64BD">
      <w:r>
        <w:t xml:space="preserve">Ce bloc nous </w:t>
      </w:r>
      <w:r w:rsidR="002A66A1">
        <w:t>permettra :</w:t>
      </w:r>
    </w:p>
    <w:p w14:paraId="6F4A0C9E" w14:textId="77777777" w:rsidR="008C2098" w:rsidRDefault="008C2098" w:rsidP="008C64BD">
      <w:r>
        <w:t>-</w:t>
      </w:r>
      <w:r>
        <w:tab/>
        <w:t>D’enregistrer de nouveaux clients</w:t>
      </w:r>
    </w:p>
    <w:p w14:paraId="06D2F526" w14:textId="5EABC542" w:rsidR="00DC0176" w:rsidRPr="0019213C" w:rsidRDefault="008C2098" w:rsidP="008C64BD">
      <w:r>
        <w:t>-</w:t>
      </w:r>
      <w:r>
        <w:tab/>
        <w:t xml:space="preserve">D’effectuer les différentes transactions par le biais d’un compte guichetier </w:t>
      </w:r>
      <w:r w:rsidR="00E73933">
        <w:t>ADEOWOTECH</w:t>
      </w:r>
    </w:p>
    <w:p w14:paraId="66136E12" w14:textId="77777777" w:rsidR="00DC0176" w:rsidRDefault="00DC0176" w:rsidP="0005646C">
      <w:pPr>
        <w:pStyle w:val="Titre4"/>
        <w:numPr>
          <w:ilvl w:val="0"/>
          <w:numId w:val="25"/>
        </w:numPr>
      </w:pPr>
      <w:r>
        <w:t>Résultats attendus</w:t>
      </w:r>
    </w:p>
    <w:p w14:paraId="12729C62" w14:textId="77777777" w:rsidR="00DE33C3" w:rsidRDefault="00DE33C3" w:rsidP="008C64BD">
      <w:r>
        <w:t>Les résultats attendus de cette partie sont :</w:t>
      </w:r>
    </w:p>
    <w:p w14:paraId="51E60809" w14:textId="10107469" w:rsidR="00DE33C3" w:rsidRDefault="00DE33C3" w:rsidP="008C64BD">
      <w:r>
        <w:t>-</w:t>
      </w:r>
      <w:r>
        <w:tab/>
        <w:t>L’implémentation des différentes fonctionnalité</w:t>
      </w:r>
      <w:r w:rsidR="003D3A54">
        <w:t>s</w:t>
      </w:r>
      <w:r>
        <w:t xml:space="preserve"> d’</w:t>
      </w:r>
      <w:r w:rsidR="00E73933">
        <w:t>ADEOWOTECH</w:t>
      </w:r>
    </w:p>
    <w:p w14:paraId="00CF1019" w14:textId="77777777" w:rsidR="00DC0176" w:rsidRPr="0019213C" w:rsidRDefault="00DE33C3" w:rsidP="008C64BD">
      <w:r>
        <w:t>-</w:t>
      </w:r>
      <w:r>
        <w:tab/>
        <w:t xml:space="preserve">La </w:t>
      </w:r>
      <w:r w:rsidR="009F02D1">
        <w:t>c</w:t>
      </w:r>
      <w:r>
        <w:t>réation de compte client</w:t>
      </w:r>
    </w:p>
    <w:p w14:paraId="22A945DB" w14:textId="77777777" w:rsidR="00DC0176" w:rsidRDefault="00DC0176" w:rsidP="00BE1C50">
      <w:pPr>
        <w:pStyle w:val="Titre3"/>
      </w:pPr>
      <w:bookmarkStart w:id="19" w:name="_Toc506127348"/>
      <w:r>
        <w:t>Evaluation technique et financière de la mise en place du bloc</w:t>
      </w:r>
      <w:bookmarkEnd w:id="19"/>
    </w:p>
    <w:p w14:paraId="52E9B3EE" w14:textId="29CA7C6A" w:rsidR="00DC0176" w:rsidRDefault="00DC0176" w:rsidP="0005646C">
      <w:pPr>
        <w:pStyle w:val="Titre4"/>
        <w:numPr>
          <w:ilvl w:val="0"/>
          <w:numId w:val="24"/>
        </w:numPr>
      </w:pPr>
      <w:r>
        <w:t>Evaluation technique</w:t>
      </w:r>
    </w:p>
    <w:p w14:paraId="5813BD2E" w14:textId="77777777" w:rsidR="006A720C" w:rsidRPr="006A720C" w:rsidRDefault="006A720C" w:rsidP="006A720C"/>
    <w:tbl>
      <w:tblPr>
        <w:tblStyle w:val="Tableausimple11"/>
        <w:tblW w:w="9542" w:type="dxa"/>
        <w:tblLook w:val="04A0" w:firstRow="1" w:lastRow="0" w:firstColumn="1" w:lastColumn="0" w:noHBand="0" w:noVBand="1"/>
      </w:tblPr>
      <w:tblGrid>
        <w:gridCol w:w="3153"/>
        <w:gridCol w:w="3153"/>
        <w:gridCol w:w="3236"/>
      </w:tblGrid>
      <w:tr w:rsidR="006A720C" w:rsidRPr="00C15EB7" w14:paraId="2F131E43" w14:textId="77777777" w:rsidTr="006A72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tcPr>
          <w:p w14:paraId="1A2BA5E3" w14:textId="74233D9A" w:rsidR="006A720C" w:rsidRPr="00C15EB7" w:rsidRDefault="006A720C" w:rsidP="006A720C">
            <w:pPr>
              <w:jc w:val="center"/>
              <w:rPr>
                <w:rFonts w:asciiTheme="majorHAnsi" w:hAnsiTheme="majorHAnsi" w:cstheme="majorHAnsi"/>
                <w:color w:val="222222"/>
                <w:szCs w:val="24"/>
              </w:rPr>
            </w:pPr>
            <w:r w:rsidRPr="00C15EB7">
              <w:rPr>
                <w:rFonts w:asciiTheme="majorHAnsi" w:hAnsiTheme="majorHAnsi" w:cstheme="majorHAnsi"/>
                <w:color w:val="222222"/>
                <w:szCs w:val="24"/>
              </w:rPr>
              <w:lastRenderedPageBreak/>
              <w:t>Support</w:t>
            </w:r>
            <w:r w:rsidR="00ED6088" w:rsidRPr="00C15EB7">
              <w:rPr>
                <w:rFonts w:asciiTheme="majorHAnsi" w:hAnsiTheme="majorHAnsi" w:cstheme="majorHAnsi"/>
                <w:color w:val="222222"/>
                <w:szCs w:val="24"/>
              </w:rPr>
              <w:t>s</w:t>
            </w:r>
          </w:p>
        </w:tc>
        <w:tc>
          <w:tcPr>
            <w:tcW w:w="3153" w:type="dxa"/>
          </w:tcPr>
          <w:p w14:paraId="696FAD44" w14:textId="15577BB8" w:rsidR="006A720C" w:rsidRPr="00C15EB7" w:rsidRDefault="006A720C" w:rsidP="006A720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222222"/>
                <w:szCs w:val="24"/>
              </w:rPr>
            </w:pPr>
            <w:r w:rsidRPr="00C15EB7">
              <w:rPr>
                <w:rFonts w:asciiTheme="majorHAnsi" w:hAnsiTheme="majorHAnsi" w:cstheme="majorHAnsi"/>
                <w:color w:val="222222"/>
                <w:szCs w:val="24"/>
              </w:rPr>
              <w:t>Spécification technique</w:t>
            </w:r>
            <w:r w:rsidR="00ED6088" w:rsidRPr="00C15EB7">
              <w:rPr>
                <w:rFonts w:asciiTheme="majorHAnsi" w:hAnsiTheme="majorHAnsi" w:cstheme="majorHAnsi"/>
                <w:color w:val="222222"/>
                <w:szCs w:val="24"/>
              </w:rPr>
              <w:t>s</w:t>
            </w:r>
          </w:p>
        </w:tc>
        <w:tc>
          <w:tcPr>
            <w:tcW w:w="3236" w:type="dxa"/>
          </w:tcPr>
          <w:p w14:paraId="7C56F572" w14:textId="53E5802B" w:rsidR="006A720C" w:rsidRPr="00C15EB7" w:rsidRDefault="006A720C" w:rsidP="006A720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Cs w:val="0"/>
                <w:color w:val="222222"/>
                <w:szCs w:val="24"/>
              </w:rPr>
            </w:pPr>
            <w:r w:rsidRPr="00C15EB7">
              <w:rPr>
                <w:rFonts w:asciiTheme="majorHAnsi" w:hAnsiTheme="majorHAnsi" w:cstheme="majorHAnsi"/>
                <w:bCs w:val="0"/>
                <w:color w:val="222222"/>
                <w:szCs w:val="24"/>
              </w:rPr>
              <w:t>Caractéristique</w:t>
            </w:r>
            <w:r w:rsidR="00ED6088" w:rsidRPr="00C15EB7">
              <w:rPr>
                <w:rFonts w:asciiTheme="majorHAnsi" w:hAnsiTheme="majorHAnsi" w:cstheme="majorHAnsi"/>
                <w:bCs w:val="0"/>
                <w:color w:val="222222"/>
                <w:szCs w:val="24"/>
              </w:rPr>
              <w:t>s minimales</w:t>
            </w:r>
          </w:p>
        </w:tc>
      </w:tr>
      <w:tr w:rsidR="0048591D" w:rsidRPr="00C15EB7" w14:paraId="76207B42" w14:textId="77777777" w:rsidTr="00485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vMerge w:val="restart"/>
            <w:vAlign w:val="center"/>
          </w:tcPr>
          <w:p w14:paraId="4E2BEBE6" w14:textId="1CB60B07" w:rsidR="0048591D" w:rsidRPr="00C15EB7" w:rsidRDefault="0048591D" w:rsidP="0048591D">
            <w:pPr>
              <w:jc w:val="center"/>
              <w:rPr>
                <w:rFonts w:asciiTheme="majorHAnsi" w:hAnsiTheme="majorHAnsi" w:cstheme="majorHAnsi"/>
                <w:color w:val="222222"/>
                <w:szCs w:val="24"/>
              </w:rPr>
            </w:pPr>
            <w:r w:rsidRPr="00C15EB7">
              <w:rPr>
                <w:rFonts w:asciiTheme="majorHAnsi" w:hAnsiTheme="majorHAnsi" w:cstheme="majorHAnsi"/>
                <w:color w:val="222222"/>
                <w:szCs w:val="24"/>
              </w:rPr>
              <w:t>Ordinateurs (Laptop et Desktop)</w:t>
            </w:r>
          </w:p>
        </w:tc>
        <w:tc>
          <w:tcPr>
            <w:tcW w:w="3153" w:type="dxa"/>
          </w:tcPr>
          <w:p w14:paraId="0B7CAFF5" w14:textId="506B1486" w:rsidR="0048591D" w:rsidRPr="00C15EB7" w:rsidRDefault="0048591D" w:rsidP="006A720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22222"/>
                <w:szCs w:val="24"/>
              </w:rPr>
            </w:pPr>
            <w:r w:rsidRPr="00C15EB7">
              <w:rPr>
                <w:rFonts w:asciiTheme="majorHAnsi" w:hAnsiTheme="majorHAnsi" w:cstheme="majorHAnsi"/>
                <w:color w:val="222222"/>
                <w:szCs w:val="24"/>
              </w:rPr>
              <w:t xml:space="preserve">Système d’exploitation </w:t>
            </w:r>
          </w:p>
        </w:tc>
        <w:tc>
          <w:tcPr>
            <w:tcW w:w="3236" w:type="dxa"/>
          </w:tcPr>
          <w:p w14:paraId="497705A6" w14:textId="6CA2540C" w:rsidR="0048591D" w:rsidRPr="00C15EB7" w:rsidRDefault="0048591D" w:rsidP="006A72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4"/>
              </w:rPr>
            </w:pPr>
            <w:r w:rsidRPr="00C15EB7">
              <w:rPr>
                <w:rFonts w:asciiTheme="majorHAnsi" w:hAnsiTheme="majorHAnsi" w:cstheme="majorHAnsi"/>
                <w:b/>
                <w:szCs w:val="24"/>
              </w:rPr>
              <w:t>Tout système d’exploitation disposant d’un navigateur</w:t>
            </w:r>
          </w:p>
        </w:tc>
      </w:tr>
      <w:tr w:rsidR="0048591D" w:rsidRPr="00C15EB7" w14:paraId="41D73014" w14:textId="77777777" w:rsidTr="006A720C">
        <w:tc>
          <w:tcPr>
            <w:cnfStyle w:val="001000000000" w:firstRow="0" w:lastRow="0" w:firstColumn="1" w:lastColumn="0" w:oddVBand="0" w:evenVBand="0" w:oddHBand="0" w:evenHBand="0" w:firstRowFirstColumn="0" w:firstRowLastColumn="0" w:lastRowFirstColumn="0" w:lastRowLastColumn="0"/>
            <w:tcW w:w="3153" w:type="dxa"/>
            <w:vMerge/>
          </w:tcPr>
          <w:p w14:paraId="234FC43C" w14:textId="5E23C128" w:rsidR="0048591D" w:rsidRPr="00C15EB7" w:rsidRDefault="0048591D" w:rsidP="006A720C">
            <w:pPr>
              <w:rPr>
                <w:rFonts w:asciiTheme="majorHAnsi" w:hAnsiTheme="majorHAnsi" w:cstheme="majorHAnsi"/>
                <w:b w:val="0"/>
                <w:color w:val="222222"/>
                <w:szCs w:val="24"/>
              </w:rPr>
            </w:pPr>
          </w:p>
        </w:tc>
        <w:tc>
          <w:tcPr>
            <w:tcW w:w="3153" w:type="dxa"/>
          </w:tcPr>
          <w:p w14:paraId="57257787" w14:textId="0605B079" w:rsidR="0048591D" w:rsidRPr="00C15EB7" w:rsidRDefault="0048591D" w:rsidP="006A720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22222"/>
                <w:szCs w:val="24"/>
              </w:rPr>
            </w:pPr>
            <w:r w:rsidRPr="00C15EB7">
              <w:rPr>
                <w:rFonts w:asciiTheme="majorHAnsi" w:hAnsiTheme="majorHAnsi" w:cstheme="majorHAnsi"/>
                <w:color w:val="222222"/>
                <w:szCs w:val="24"/>
              </w:rPr>
              <w:t>Mémoire vive (RAM)</w:t>
            </w:r>
          </w:p>
        </w:tc>
        <w:tc>
          <w:tcPr>
            <w:tcW w:w="3236" w:type="dxa"/>
          </w:tcPr>
          <w:p w14:paraId="53676D41" w14:textId="70EF19E2" w:rsidR="0048591D" w:rsidRPr="00C15EB7" w:rsidRDefault="0048591D" w:rsidP="006A72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4"/>
              </w:rPr>
            </w:pPr>
            <w:r w:rsidRPr="00C15EB7">
              <w:rPr>
                <w:rFonts w:asciiTheme="majorHAnsi" w:hAnsiTheme="majorHAnsi" w:cstheme="majorHAnsi"/>
                <w:b/>
                <w:szCs w:val="24"/>
              </w:rPr>
              <w:t>04 Go</w:t>
            </w:r>
          </w:p>
        </w:tc>
      </w:tr>
      <w:tr w:rsidR="0048591D" w:rsidRPr="00C15EB7" w14:paraId="0C5A3CDB" w14:textId="77777777" w:rsidTr="006A7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vMerge/>
          </w:tcPr>
          <w:p w14:paraId="08A3E5C7" w14:textId="2A4CBD5A" w:rsidR="0048591D" w:rsidRPr="00C15EB7" w:rsidRDefault="0048591D" w:rsidP="006A720C">
            <w:pPr>
              <w:rPr>
                <w:rFonts w:asciiTheme="majorHAnsi" w:hAnsiTheme="majorHAnsi" w:cstheme="majorHAnsi"/>
                <w:b w:val="0"/>
                <w:color w:val="222222"/>
                <w:szCs w:val="24"/>
              </w:rPr>
            </w:pPr>
          </w:p>
        </w:tc>
        <w:tc>
          <w:tcPr>
            <w:tcW w:w="3153" w:type="dxa"/>
          </w:tcPr>
          <w:p w14:paraId="775C4475" w14:textId="46280711" w:rsidR="0048591D" w:rsidRPr="00C15EB7" w:rsidRDefault="0048591D" w:rsidP="006A720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22222"/>
                <w:szCs w:val="24"/>
              </w:rPr>
            </w:pPr>
            <w:r w:rsidRPr="00C15EB7">
              <w:rPr>
                <w:rFonts w:asciiTheme="majorHAnsi" w:hAnsiTheme="majorHAnsi" w:cstheme="majorHAnsi"/>
                <w:color w:val="222222"/>
                <w:szCs w:val="24"/>
              </w:rPr>
              <w:t>Stockage interne (ROM)</w:t>
            </w:r>
          </w:p>
        </w:tc>
        <w:tc>
          <w:tcPr>
            <w:tcW w:w="3236" w:type="dxa"/>
          </w:tcPr>
          <w:p w14:paraId="29BB2A80" w14:textId="45320C77" w:rsidR="0048591D" w:rsidRPr="00C15EB7" w:rsidRDefault="0048591D" w:rsidP="006A72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222222"/>
                <w:szCs w:val="24"/>
              </w:rPr>
            </w:pPr>
            <w:r w:rsidRPr="00C15EB7">
              <w:rPr>
                <w:rFonts w:asciiTheme="majorHAnsi" w:hAnsiTheme="majorHAnsi" w:cstheme="majorHAnsi"/>
                <w:b/>
                <w:bCs/>
                <w:color w:val="222222"/>
                <w:szCs w:val="24"/>
              </w:rPr>
              <w:t>320 Go</w:t>
            </w:r>
          </w:p>
        </w:tc>
      </w:tr>
      <w:tr w:rsidR="0048591D" w:rsidRPr="00C15EB7" w14:paraId="261142E1" w14:textId="77777777" w:rsidTr="006A720C">
        <w:tc>
          <w:tcPr>
            <w:cnfStyle w:val="001000000000" w:firstRow="0" w:lastRow="0" w:firstColumn="1" w:lastColumn="0" w:oddVBand="0" w:evenVBand="0" w:oddHBand="0" w:evenHBand="0" w:firstRowFirstColumn="0" w:firstRowLastColumn="0" w:lastRowFirstColumn="0" w:lastRowLastColumn="0"/>
            <w:tcW w:w="3153" w:type="dxa"/>
            <w:vMerge/>
          </w:tcPr>
          <w:p w14:paraId="7036B16A" w14:textId="77777777" w:rsidR="0048591D" w:rsidRPr="00C15EB7" w:rsidRDefault="0048591D" w:rsidP="006A720C">
            <w:pPr>
              <w:rPr>
                <w:rFonts w:asciiTheme="majorHAnsi" w:hAnsiTheme="majorHAnsi" w:cstheme="majorHAnsi"/>
                <w:b w:val="0"/>
                <w:color w:val="222222"/>
                <w:szCs w:val="24"/>
              </w:rPr>
            </w:pPr>
          </w:p>
        </w:tc>
        <w:tc>
          <w:tcPr>
            <w:tcW w:w="3153" w:type="dxa"/>
          </w:tcPr>
          <w:p w14:paraId="7CDD548D" w14:textId="12B2CB87" w:rsidR="0048591D" w:rsidRPr="00C15EB7" w:rsidRDefault="0048591D" w:rsidP="006A720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22222"/>
                <w:szCs w:val="24"/>
              </w:rPr>
            </w:pPr>
            <w:r w:rsidRPr="00C15EB7">
              <w:rPr>
                <w:rFonts w:asciiTheme="majorHAnsi" w:hAnsiTheme="majorHAnsi" w:cstheme="majorHAnsi"/>
                <w:color w:val="222222"/>
                <w:szCs w:val="24"/>
              </w:rPr>
              <w:t>Processeur</w:t>
            </w:r>
          </w:p>
        </w:tc>
        <w:tc>
          <w:tcPr>
            <w:tcW w:w="3236" w:type="dxa"/>
          </w:tcPr>
          <w:p w14:paraId="5201B1DD" w14:textId="3C7C388D" w:rsidR="0048591D" w:rsidRPr="00C15EB7" w:rsidRDefault="0048591D" w:rsidP="006A72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4"/>
              </w:rPr>
            </w:pPr>
            <w:r w:rsidRPr="00C15EB7">
              <w:rPr>
                <w:rFonts w:asciiTheme="majorHAnsi" w:hAnsiTheme="majorHAnsi" w:cstheme="majorHAnsi"/>
                <w:b/>
                <w:szCs w:val="24"/>
              </w:rPr>
              <w:t>2,2 GHz – 2CPU – 64 Bits</w:t>
            </w:r>
          </w:p>
        </w:tc>
      </w:tr>
      <w:tr w:rsidR="0048591D" w:rsidRPr="00C15EB7" w14:paraId="2A1F4E63" w14:textId="77777777" w:rsidTr="00485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vMerge w:val="restart"/>
            <w:vAlign w:val="center"/>
          </w:tcPr>
          <w:p w14:paraId="511605E1" w14:textId="273F4EF1" w:rsidR="0048591D" w:rsidRPr="00C15EB7" w:rsidRDefault="0048591D" w:rsidP="0048591D">
            <w:pPr>
              <w:jc w:val="center"/>
              <w:rPr>
                <w:rFonts w:asciiTheme="majorHAnsi" w:hAnsiTheme="majorHAnsi" w:cstheme="majorHAnsi"/>
                <w:color w:val="222222"/>
                <w:szCs w:val="24"/>
              </w:rPr>
            </w:pPr>
            <w:r w:rsidRPr="00C15EB7">
              <w:rPr>
                <w:rFonts w:asciiTheme="majorHAnsi" w:hAnsiTheme="majorHAnsi" w:cstheme="majorHAnsi"/>
                <w:color w:val="222222"/>
                <w:szCs w:val="24"/>
              </w:rPr>
              <w:t xml:space="preserve">Tablettes et </w:t>
            </w:r>
            <w:r w:rsidR="0031417A" w:rsidRPr="00C15EB7">
              <w:rPr>
                <w:rFonts w:asciiTheme="majorHAnsi" w:hAnsiTheme="majorHAnsi" w:cstheme="majorHAnsi"/>
                <w:color w:val="222222"/>
                <w:szCs w:val="24"/>
              </w:rPr>
              <w:t>Smartphones</w:t>
            </w:r>
          </w:p>
        </w:tc>
        <w:tc>
          <w:tcPr>
            <w:tcW w:w="3153" w:type="dxa"/>
          </w:tcPr>
          <w:p w14:paraId="54EC5816" w14:textId="14067F6E" w:rsidR="0048591D" w:rsidRPr="00C15EB7" w:rsidRDefault="0048591D" w:rsidP="006A720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22222"/>
                <w:szCs w:val="24"/>
              </w:rPr>
            </w:pPr>
            <w:r w:rsidRPr="00C15EB7">
              <w:rPr>
                <w:rFonts w:asciiTheme="majorHAnsi" w:hAnsiTheme="majorHAnsi" w:cstheme="majorHAnsi"/>
                <w:color w:val="222222"/>
                <w:szCs w:val="24"/>
              </w:rPr>
              <w:t>Version d’Android</w:t>
            </w:r>
          </w:p>
        </w:tc>
        <w:tc>
          <w:tcPr>
            <w:tcW w:w="3236" w:type="dxa"/>
          </w:tcPr>
          <w:p w14:paraId="09FC2B8C" w14:textId="12CD8789" w:rsidR="0048591D" w:rsidRPr="00C15EB7" w:rsidRDefault="0048591D" w:rsidP="006A72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4"/>
              </w:rPr>
            </w:pPr>
            <w:r w:rsidRPr="00C15EB7">
              <w:rPr>
                <w:rFonts w:asciiTheme="majorHAnsi" w:hAnsiTheme="majorHAnsi" w:cstheme="majorHAnsi"/>
                <w:b/>
                <w:szCs w:val="24"/>
              </w:rPr>
              <w:t>4.4.X et supérieur</w:t>
            </w:r>
          </w:p>
        </w:tc>
      </w:tr>
      <w:tr w:rsidR="0048591D" w:rsidRPr="00C15EB7" w14:paraId="74845380" w14:textId="77777777" w:rsidTr="006A720C">
        <w:tc>
          <w:tcPr>
            <w:cnfStyle w:val="001000000000" w:firstRow="0" w:lastRow="0" w:firstColumn="1" w:lastColumn="0" w:oddVBand="0" w:evenVBand="0" w:oddHBand="0" w:evenHBand="0" w:firstRowFirstColumn="0" w:firstRowLastColumn="0" w:lastRowFirstColumn="0" w:lastRowLastColumn="0"/>
            <w:tcW w:w="3153" w:type="dxa"/>
            <w:vMerge/>
          </w:tcPr>
          <w:p w14:paraId="09D06BCE" w14:textId="77777777" w:rsidR="0048591D" w:rsidRPr="00C15EB7" w:rsidRDefault="0048591D" w:rsidP="006A720C">
            <w:pPr>
              <w:rPr>
                <w:rFonts w:asciiTheme="majorHAnsi" w:hAnsiTheme="majorHAnsi" w:cstheme="majorHAnsi"/>
                <w:b w:val="0"/>
                <w:color w:val="222222"/>
                <w:szCs w:val="24"/>
              </w:rPr>
            </w:pPr>
          </w:p>
        </w:tc>
        <w:tc>
          <w:tcPr>
            <w:tcW w:w="3153" w:type="dxa"/>
          </w:tcPr>
          <w:p w14:paraId="1BC4779C" w14:textId="36DD6FCE" w:rsidR="0048591D" w:rsidRPr="00C15EB7" w:rsidRDefault="0048591D" w:rsidP="006A720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22222"/>
                <w:szCs w:val="24"/>
              </w:rPr>
            </w:pPr>
            <w:r w:rsidRPr="00C15EB7">
              <w:rPr>
                <w:rFonts w:asciiTheme="majorHAnsi" w:hAnsiTheme="majorHAnsi" w:cstheme="majorHAnsi"/>
                <w:color w:val="222222"/>
                <w:szCs w:val="24"/>
              </w:rPr>
              <w:t>Version de IOS</w:t>
            </w:r>
          </w:p>
        </w:tc>
        <w:tc>
          <w:tcPr>
            <w:tcW w:w="3236" w:type="dxa"/>
          </w:tcPr>
          <w:p w14:paraId="5B2D50DF" w14:textId="700936C1" w:rsidR="0048591D" w:rsidRPr="00C15EB7" w:rsidRDefault="0048591D" w:rsidP="006A72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4"/>
              </w:rPr>
            </w:pPr>
            <w:r w:rsidRPr="00C15EB7">
              <w:rPr>
                <w:rFonts w:asciiTheme="majorHAnsi" w:hAnsiTheme="majorHAnsi" w:cstheme="majorHAnsi"/>
                <w:b/>
                <w:szCs w:val="24"/>
              </w:rPr>
              <w:t>6.X et supérieur</w:t>
            </w:r>
          </w:p>
        </w:tc>
      </w:tr>
      <w:tr w:rsidR="0048591D" w:rsidRPr="00C15EB7" w14:paraId="08DBE1B1" w14:textId="77777777" w:rsidTr="006A7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vMerge/>
          </w:tcPr>
          <w:p w14:paraId="3F4184B4" w14:textId="77777777" w:rsidR="0048591D" w:rsidRPr="00C15EB7" w:rsidRDefault="0048591D" w:rsidP="006A720C">
            <w:pPr>
              <w:rPr>
                <w:rFonts w:asciiTheme="majorHAnsi" w:hAnsiTheme="majorHAnsi" w:cstheme="majorHAnsi"/>
                <w:b w:val="0"/>
                <w:color w:val="222222"/>
                <w:szCs w:val="24"/>
              </w:rPr>
            </w:pPr>
          </w:p>
        </w:tc>
        <w:tc>
          <w:tcPr>
            <w:tcW w:w="3153" w:type="dxa"/>
          </w:tcPr>
          <w:p w14:paraId="4F8CB672" w14:textId="4FBF1CB6" w:rsidR="0048591D" w:rsidRPr="00C15EB7" w:rsidRDefault="0048591D" w:rsidP="006A720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22222"/>
                <w:szCs w:val="24"/>
              </w:rPr>
            </w:pPr>
            <w:r w:rsidRPr="00C15EB7">
              <w:rPr>
                <w:rFonts w:asciiTheme="majorHAnsi" w:hAnsiTheme="majorHAnsi" w:cstheme="majorHAnsi"/>
                <w:color w:val="222222"/>
                <w:szCs w:val="24"/>
              </w:rPr>
              <w:t>Version Windows Mobile</w:t>
            </w:r>
          </w:p>
        </w:tc>
        <w:tc>
          <w:tcPr>
            <w:tcW w:w="3236" w:type="dxa"/>
          </w:tcPr>
          <w:p w14:paraId="64401113" w14:textId="57B60894" w:rsidR="0048591D" w:rsidRPr="00C15EB7" w:rsidRDefault="0048591D" w:rsidP="006A72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4"/>
              </w:rPr>
            </w:pPr>
            <w:r w:rsidRPr="00C15EB7">
              <w:rPr>
                <w:rFonts w:asciiTheme="majorHAnsi" w:hAnsiTheme="majorHAnsi" w:cstheme="majorHAnsi"/>
                <w:b/>
                <w:szCs w:val="24"/>
              </w:rPr>
              <w:t>8 et supérieur</w:t>
            </w:r>
          </w:p>
        </w:tc>
      </w:tr>
    </w:tbl>
    <w:p w14:paraId="6AA8A0D7" w14:textId="77777777" w:rsidR="00DC0176" w:rsidRPr="0019213C" w:rsidRDefault="00DC0176" w:rsidP="008C64BD"/>
    <w:p w14:paraId="622F4580" w14:textId="77777777" w:rsidR="00DC0176" w:rsidRDefault="00DC0176" w:rsidP="0005646C">
      <w:pPr>
        <w:pStyle w:val="Titre4"/>
        <w:numPr>
          <w:ilvl w:val="0"/>
          <w:numId w:val="24"/>
        </w:numPr>
      </w:pPr>
      <w:r>
        <w:t>Evaluation financière</w:t>
      </w:r>
    </w:p>
    <w:p w14:paraId="4A8A20D5" w14:textId="77777777" w:rsidR="00DC0176" w:rsidRPr="0019213C" w:rsidRDefault="00DC0176" w:rsidP="008C64BD"/>
    <w:p w14:paraId="301A6359" w14:textId="77777777" w:rsidR="00DC0176" w:rsidRDefault="00DC0176" w:rsidP="00BE1C50">
      <w:pPr>
        <w:pStyle w:val="Titre3"/>
      </w:pPr>
      <w:bookmarkStart w:id="20" w:name="_Toc506127349"/>
      <w:r>
        <w:t>Planning prévisionnel de réalisation</w:t>
      </w:r>
      <w:bookmarkEnd w:id="20"/>
    </w:p>
    <w:p w14:paraId="7F620A3F" w14:textId="77777777" w:rsidR="00057965" w:rsidRPr="00057965" w:rsidRDefault="00057965" w:rsidP="008C64BD"/>
    <w:p w14:paraId="6F300693" w14:textId="77777777" w:rsidR="00DC0176" w:rsidRPr="0019213C" w:rsidRDefault="00160F20" w:rsidP="00BE1C50">
      <w:pPr>
        <w:pStyle w:val="Titre2"/>
      </w:pPr>
      <w:bookmarkStart w:id="21" w:name="_Toc506127350"/>
      <w:r>
        <w:t>TECHNOLOGIE SECURISEE D’IDENTIFICATION DES CLIENTS</w:t>
      </w:r>
      <w:bookmarkEnd w:id="21"/>
    </w:p>
    <w:p w14:paraId="207920A1" w14:textId="77777777" w:rsidR="00DC0176" w:rsidRDefault="00DC0176" w:rsidP="00BE1C50">
      <w:pPr>
        <w:pStyle w:val="Titre3"/>
      </w:pPr>
      <w:bookmarkStart w:id="22" w:name="_Toc506127351"/>
      <w:r>
        <w:t>Etude du bloc</w:t>
      </w:r>
      <w:bookmarkEnd w:id="22"/>
    </w:p>
    <w:p w14:paraId="61E57144" w14:textId="77777777" w:rsidR="00DC0176" w:rsidRDefault="00DC0176" w:rsidP="0005646C">
      <w:pPr>
        <w:pStyle w:val="Titre4"/>
        <w:numPr>
          <w:ilvl w:val="0"/>
          <w:numId w:val="23"/>
        </w:numPr>
      </w:pPr>
      <w:r>
        <w:t>Présentation</w:t>
      </w:r>
    </w:p>
    <w:p w14:paraId="3A37210F" w14:textId="33FE2D0F" w:rsidR="00DC0176" w:rsidRDefault="00005136" w:rsidP="008C64BD">
      <w:r>
        <w:t xml:space="preserve">La </w:t>
      </w:r>
      <w:r>
        <w:rPr>
          <w:b/>
        </w:rPr>
        <w:t>TECHNOLOGIE SECURISEE D’IDENTIFICATION DES CLIENTS</w:t>
      </w:r>
      <w:r w:rsidR="00460860" w:rsidRPr="00460860">
        <w:t xml:space="preserve"> va permettre au système non seulement d’authentifier les clients mais également de vérifier les comptes des clients auprès des services monétaire</w:t>
      </w:r>
      <w:r w:rsidR="003D3A54">
        <w:t>s</w:t>
      </w:r>
      <w:r w:rsidR="00460860" w:rsidRPr="00460860">
        <w:t>.</w:t>
      </w:r>
      <w:r w:rsidR="002259DE">
        <w:t xml:space="preserve"> I</w:t>
      </w:r>
      <w:r w:rsidR="00460860" w:rsidRPr="00460860">
        <w:t>l permet également de conserver et de sécuriser les données de chaque utilisateur.</w:t>
      </w:r>
      <w:r w:rsidR="00553C01">
        <w:t xml:space="preserve"> Il </w:t>
      </w:r>
      <w:r w:rsidR="00213C64">
        <w:t>est</w:t>
      </w:r>
      <w:r w:rsidR="00553C01">
        <w:t xml:space="preserve"> constitué des modules suivants :</w:t>
      </w:r>
    </w:p>
    <w:p w14:paraId="6FFC10BE" w14:textId="77777777" w:rsidR="00553C01" w:rsidRPr="005075FF" w:rsidRDefault="00553C01" w:rsidP="008C64BD">
      <w:pPr>
        <w:pStyle w:val="Paragraphedeliste"/>
        <w:numPr>
          <w:ilvl w:val="0"/>
          <w:numId w:val="29"/>
        </w:numPr>
        <w:rPr>
          <w:lang w:val="en-US"/>
        </w:rPr>
      </w:pPr>
      <w:r w:rsidRPr="005075FF">
        <w:rPr>
          <w:lang w:val="en-US"/>
        </w:rPr>
        <w:t>Le module BAR CODE SCRIPT AND READER DLL</w:t>
      </w:r>
    </w:p>
    <w:p w14:paraId="341B3020" w14:textId="77777777" w:rsidR="00553C01" w:rsidRDefault="00553C01" w:rsidP="008C64BD">
      <w:pPr>
        <w:pStyle w:val="Paragraphedeliste"/>
        <w:numPr>
          <w:ilvl w:val="0"/>
          <w:numId w:val="29"/>
        </w:numPr>
      </w:pPr>
      <w:r>
        <w:t>Le module QR CODE SCRIPT AND READER DLL</w:t>
      </w:r>
    </w:p>
    <w:p w14:paraId="12121312" w14:textId="77777777" w:rsidR="00553C01" w:rsidRPr="005075FF" w:rsidRDefault="00553C01" w:rsidP="008C64BD">
      <w:pPr>
        <w:pStyle w:val="Paragraphedeliste"/>
        <w:numPr>
          <w:ilvl w:val="0"/>
          <w:numId w:val="29"/>
        </w:numPr>
        <w:rPr>
          <w:lang w:val="en-US"/>
        </w:rPr>
      </w:pPr>
      <w:r w:rsidRPr="005075FF">
        <w:rPr>
          <w:lang w:val="en-US"/>
        </w:rPr>
        <w:t>Le module RFID CARD ADD ONS</w:t>
      </w:r>
    </w:p>
    <w:p w14:paraId="5A724C0A" w14:textId="77777777" w:rsidR="00553C01" w:rsidRDefault="00553C01" w:rsidP="008C64BD">
      <w:pPr>
        <w:pStyle w:val="Paragraphedeliste"/>
        <w:numPr>
          <w:ilvl w:val="0"/>
          <w:numId w:val="29"/>
        </w:numPr>
      </w:pPr>
      <w:r>
        <w:t>Le module NFC ADD ONS</w:t>
      </w:r>
    </w:p>
    <w:p w14:paraId="6DDC05CE" w14:textId="77777777" w:rsidR="000037AE" w:rsidRPr="0019213C" w:rsidRDefault="000037AE" w:rsidP="008C64BD"/>
    <w:p w14:paraId="2CD79870" w14:textId="77777777" w:rsidR="00DC0176" w:rsidRDefault="00DC0176" w:rsidP="0005646C">
      <w:pPr>
        <w:pStyle w:val="Titre4"/>
        <w:numPr>
          <w:ilvl w:val="0"/>
          <w:numId w:val="23"/>
        </w:numPr>
      </w:pPr>
      <w:r>
        <w:t>Objectifs</w:t>
      </w:r>
    </w:p>
    <w:p w14:paraId="65FFCA0A" w14:textId="77777777" w:rsidR="004C642B" w:rsidRDefault="004C642B" w:rsidP="008C64BD">
      <w:r>
        <w:t xml:space="preserve">La technologie sécurisée d’identification des clients permettra à chaque </w:t>
      </w:r>
      <w:r w:rsidR="006A354A">
        <w:t>société :</w:t>
      </w:r>
    </w:p>
    <w:p w14:paraId="20F6DB2B" w14:textId="77777777" w:rsidR="004C642B" w:rsidRDefault="004C642B" w:rsidP="008C64BD">
      <w:r>
        <w:t>-</w:t>
      </w:r>
      <w:r>
        <w:tab/>
        <w:t>De vérifier l’identité de l’utilisateur</w:t>
      </w:r>
    </w:p>
    <w:p w14:paraId="3942CBED" w14:textId="77777777" w:rsidR="004C642B" w:rsidRDefault="004C642B" w:rsidP="008C64BD">
      <w:r>
        <w:lastRenderedPageBreak/>
        <w:t>-</w:t>
      </w:r>
      <w:r>
        <w:tab/>
        <w:t>De sécuriser de façon unique les comptes des utilisateurs</w:t>
      </w:r>
    </w:p>
    <w:p w14:paraId="52960BA1" w14:textId="77777777" w:rsidR="004C642B" w:rsidRDefault="004C642B" w:rsidP="008C64BD">
      <w:r>
        <w:t>-</w:t>
      </w:r>
      <w:r>
        <w:tab/>
        <w:t>De contrôler et de vérifier les différents comptes</w:t>
      </w:r>
    </w:p>
    <w:p w14:paraId="6148F2BB" w14:textId="1CD5B26B" w:rsidR="00DC0176" w:rsidRPr="0019213C" w:rsidRDefault="004C642B" w:rsidP="008C64BD">
      <w:r>
        <w:t>-</w:t>
      </w:r>
      <w:r>
        <w:tab/>
      </w:r>
      <w:r w:rsidR="002007E3">
        <w:t>Faciliter l’identifications des clients sur internet et chez les opérateurs commerciaux</w:t>
      </w:r>
    </w:p>
    <w:p w14:paraId="4694E891" w14:textId="77777777" w:rsidR="00DC0176" w:rsidRDefault="00DC0176" w:rsidP="0005646C">
      <w:pPr>
        <w:pStyle w:val="Titre4"/>
        <w:numPr>
          <w:ilvl w:val="0"/>
          <w:numId w:val="23"/>
        </w:numPr>
      </w:pPr>
      <w:r>
        <w:t>Résultats attendus</w:t>
      </w:r>
    </w:p>
    <w:p w14:paraId="59AAED73" w14:textId="77777777" w:rsidR="00877CA1" w:rsidRDefault="00877CA1" w:rsidP="008C64BD">
      <w:r>
        <w:t>Les résultats attendus de cette partie sont :</w:t>
      </w:r>
    </w:p>
    <w:p w14:paraId="0D642867" w14:textId="77777777" w:rsidR="00877CA1" w:rsidRDefault="00877CA1" w:rsidP="008C64BD">
      <w:r>
        <w:t>-</w:t>
      </w:r>
      <w:r>
        <w:tab/>
        <w:t>La sécurité des comptes du client</w:t>
      </w:r>
    </w:p>
    <w:p w14:paraId="566E9FCE" w14:textId="77777777" w:rsidR="00877CA1" w:rsidRDefault="00877CA1" w:rsidP="008C64BD">
      <w:r>
        <w:t>-</w:t>
      </w:r>
      <w:r>
        <w:tab/>
        <w:t>Vérification des comptes des clients auprès des différents services de transaction monétaire</w:t>
      </w:r>
    </w:p>
    <w:p w14:paraId="6CF57800" w14:textId="77777777" w:rsidR="00DC0176" w:rsidRPr="0019213C" w:rsidRDefault="00877CA1" w:rsidP="008C64BD">
      <w:r>
        <w:t>-</w:t>
      </w:r>
      <w:r>
        <w:tab/>
        <w:t>La sécurité des données personnelles du client</w:t>
      </w:r>
    </w:p>
    <w:p w14:paraId="200993DC" w14:textId="77777777" w:rsidR="00DC0176" w:rsidRDefault="00DC0176" w:rsidP="00BE1C50">
      <w:pPr>
        <w:pStyle w:val="Titre3"/>
      </w:pPr>
      <w:bookmarkStart w:id="23" w:name="_Toc506127352"/>
      <w:r>
        <w:t>Evaluation technique et financière de la mise en place du bloc</w:t>
      </w:r>
      <w:bookmarkEnd w:id="23"/>
    </w:p>
    <w:p w14:paraId="2A7A1C24" w14:textId="77777777" w:rsidR="00DC0176" w:rsidRDefault="00DC0176" w:rsidP="0005646C">
      <w:pPr>
        <w:pStyle w:val="Titre4"/>
        <w:numPr>
          <w:ilvl w:val="0"/>
          <w:numId w:val="22"/>
        </w:numPr>
      </w:pPr>
      <w:r>
        <w:t>Evaluation technique</w:t>
      </w:r>
    </w:p>
    <w:p w14:paraId="299653EA" w14:textId="77777777" w:rsidR="00DC0176" w:rsidRPr="0019213C" w:rsidRDefault="00DC0176" w:rsidP="008C64BD"/>
    <w:p w14:paraId="071E12C0" w14:textId="77777777" w:rsidR="00DC0176" w:rsidRDefault="00DC0176" w:rsidP="0005646C">
      <w:pPr>
        <w:pStyle w:val="Titre4"/>
        <w:numPr>
          <w:ilvl w:val="0"/>
          <w:numId w:val="22"/>
        </w:numPr>
      </w:pPr>
      <w:r>
        <w:t>Evaluation financière</w:t>
      </w:r>
    </w:p>
    <w:p w14:paraId="27C201F4" w14:textId="77777777" w:rsidR="00DC0176" w:rsidRPr="0019213C" w:rsidRDefault="00DC0176" w:rsidP="008C64BD"/>
    <w:p w14:paraId="58D1BBF1" w14:textId="77777777" w:rsidR="00DC0176" w:rsidRDefault="00DC0176" w:rsidP="00BE1C50">
      <w:pPr>
        <w:pStyle w:val="Titre3"/>
      </w:pPr>
      <w:bookmarkStart w:id="24" w:name="_Toc506127353"/>
      <w:r>
        <w:t>Planning prévisionnel de réalisation</w:t>
      </w:r>
      <w:bookmarkEnd w:id="24"/>
    </w:p>
    <w:p w14:paraId="0123DF47" w14:textId="77777777" w:rsidR="00057965" w:rsidRPr="00057965" w:rsidRDefault="00057965" w:rsidP="008C64BD"/>
    <w:p w14:paraId="58394849" w14:textId="77777777" w:rsidR="00DC0176" w:rsidRPr="0019213C" w:rsidRDefault="00160F20" w:rsidP="00BE1C50">
      <w:pPr>
        <w:pStyle w:val="Titre2"/>
      </w:pPr>
      <w:bookmarkStart w:id="25" w:name="_Toc506127354"/>
      <w:r>
        <w:t>USERS ACCESS SOFTS</w:t>
      </w:r>
      <w:r w:rsidR="002D031C">
        <w:t xml:space="preserve"> (L</w:t>
      </w:r>
      <w:r>
        <w:t>ogiciels pour terminaux utilisateurs</w:t>
      </w:r>
      <w:r w:rsidR="002D031C">
        <w:t>)</w:t>
      </w:r>
      <w:bookmarkEnd w:id="25"/>
      <w:r>
        <w:t xml:space="preserve"> </w:t>
      </w:r>
    </w:p>
    <w:p w14:paraId="2896F9C8" w14:textId="77777777" w:rsidR="00DC0176" w:rsidRDefault="00DC0176" w:rsidP="00BE1C50">
      <w:pPr>
        <w:pStyle w:val="Titre3"/>
      </w:pPr>
      <w:bookmarkStart w:id="26" w:name="_Toc506127355"/>
      <w:r>
        <w:t>Etude du bloc</w:t>
      </w:r>
      <w:bookmarkEnd w:id="26"/>
    </w:p>
    <w:p w14:paraId="42F923C1" w14:textId="77777777" w:rsidR="00DC0176" w:rsidRDefault="00DC0176" w:rsidP="0005646C">
      <w:pPr>
        <w:pStyle w:val="Titre4"/>
        <w:numPr>
          <w:ilvl w:val="0"/>
          <w:numId w:val="11"/>
        </w:numPr>
      </w:pPr>
      <w:r>
        <w:t>Présentation</w:t>
      </w:r>
    </w:p>
    <w:p w14:paraId="6ADD827F" w14:textId="77777777" w:rsidR="00DC0176" w:rsidRDefault="006B5C3B" w:rsidP="008C64BD">
      <w:r>
        <w:t xml:space="preserve">Les </w:t>
      </w:r>
      <w:r>
        <w:rPr>
          <w:b/>
        </w:rPr>
        <w:t xml:space="preserve">USERS ACCESS SOFTS </w:t>
      </w:r>
      <w:r>
        <w:t>constituent</w:t>
      </w:r>
      <w:r w:rsidR="002C5184" w:rsidRPr="002C5184">
        <w:t xml:space="preserve"> l’interface directement relié à l’utilisateur qui lui donnera la main sur les fonctionnalités du futur système.</w:t>
      </w:r>
      <w:r w:rsidR="00E037A8">
        <w:t xml:space="preserve"> </w:t>
      </w:r>
      <w:r w:rsidR="00294F82">
        <w:t>I</w:t>
      </w:r>
      <w:r w:rsidR="002C5184" w:rsidRPr="002C5184">
        <w:t>l lui permettra d’effectuer aisément et facilement toutes les opérations qui au paravent lui étaient d’une corvée vraiment lourde.</w:t>
      </w:r>
      <w:r w:rsidR="002006EF">
        <w:t xml:space="preserve"> </w:t>
      </w:r>
      <w:r w:rsidR="0094471C">
        <w:t>Il est constitué d’une application web et d’applications mobiles sur différentes plateformes (Android, IOS, Windows Phone)</w:t>
      </w:r>
      <w:r w:rsidR="005E4F6E">
        <w:t>.</w:t>
      </w:r>
    </w:p>
    <w:p w14:paraId="4EE424BE" w14:textId="77777777" w:rsidR="005E4F6E" w:rsidRDefault="00194809" w:rsidP="008C64BD">
      <w:r>
        <w:rPr>
          <w:noProof/>
        </w:rPr>
        <w:object w:dxaOrig="13216" w:dyaOrig="9691" w14:anchorId="2069FE8B">
          <v:shape id="_x0000_i1028" type="#_x0000_t75" style="width:453pt;height:332.25pt" o:ole="" o:bordertopcolor="this" o:borderleftcolor="this" o:borderbottomcolor="this" o:borderrightcolor="this">
            <v:imagedata r:id="rId30" o:title=""/>
            <w10:bordertop type="single" width="8"/>
            <w10:borderleft type="single" width="8"/>
            <w10:borderbottom type="single" width="8"/>
            <w10:borderright type="single" width="8"/>
          </v:shape>
          <o:OLEObject Type="Embed" ProgID="Visio.Drawing.15" ShapeID="_x0000_i1028" DrawAspect="Content" ObjectID="_1579872782" r:id="rId31"/>
        </w:object>
      </w:r>
    </w:p>
    <w:p w14:paraId="2162685D" w14:textId="77777777" w:rsidR="00A27CA1" w:rsidRPr="0019213C" w:rsidRDefault="00A27CA1" w:rsidP="008C64BD"/>
    <w:p w14:paraId="574A7B5F" w14:textId="77777777" w:rsidR="00DC0176" w:rsidRDefault="00DC0176" w:rsidP="0005646C">
      <w:pPr>
        <w:pStyle w:val="Titre4"/>
        <w:numPr>
          <w:ilvl w:val="0"/>
          <w:numId w:val="11"/>
        </w:numPr>
      </w:pPr>
      <w:r>
        <w:t>Objectifs</w:t>
      </w:r>
    </w:p>
    <w:p w14:paraId="5F6BBF34" w14:textId="77777777" w:rsidR="00CA5C91" w:rsidRDefault="00CA5C91" w:rsidP="008C64BD">
      <w:r>
        <w:t>Le</w:t>
      </w:r>
      <w:r w:rsidR="000C26A5">
        <w:t>s</w:t>
      </w:r>
      <w:r>
        <w:t xml:space="preserve"> </w:t>
      </w:r>
      <w:r w:rsidR="000C26A5">
        <w:t>USER ACCESS SOFTS</w:t>
      </w:r>
      <w:r>
        <w:t xml:space="preserve"> permettr</w:t>
      </w:r>
      <w:r w:rsidR="000C26A5">
        <w:t>ont</w:t>
      </w:r>
      <w:r>
        <w:t xml:space="preserve"> au </w:t>
      </w:r>
      <w:r w:rsidR="00117E48">
        <w:t>client :</w:t>
      </w:r>
    </w:p>
    <w:p w14:paraId="439329F9" w14:textId="702FBCF2" w:rsidR="00CA5C91" w:rsidRDefault="00CA5C91" w:rsidP="008C64BD">
      <w:r>
        <w:t>-</w:t>
      </w:r>
      <w:r>
        <w:tab/>
        <w:t xml:space="preserve">D’effectuer lui-même ses différentes opérations monétaire (transfert de fonds, dépôt, retrait, paiement d’achat </w:t>
      </w:r>
      <w:r w:rsidR="00522484">
        <w:t>et</w:t>
      </w:r>
      <w:r>
        <w:t xml:space="preserve"> paiement de facture </w:t>
      </w:r>
      <w:r w:rsidR="0055727F">
        <w:t>…etc.</w:t>
      </w:r>
      <w:r>
        <w:t>)</w:t>
      </w:r>
    </w:p>
    <w:p w14:paraId="7FBE0780" w14:textId="30BC1C40" w:rsidR="00DC0176" w:rsidRDefault="00CA5C91" w:rsidP="008C64BD">
      <w:r>
        <w:t>-</w:t>
      </w:r>
      <w:r>
        <w:tab/>
        <w:t>De créer son propre compte</w:t>
      </w:r>
    </w:p>
    <w:p w14:paraId="3B949C1E" w14:textId="6117583B" w:rsidR="00E00C1C" w:rsidRDefault="00E00C1C" w:rsidP="008C64BD">
      <w:r>
        <w:t xml:space="preserve">- </w:t>
      </w:r>
      <w:r>
        <w:tab/>
        <w:t>De consulter son solde</w:t>
      </w:r>
    </w:p>
    <w:p w14:paraId="57A0BCFA" w14:textId="7E0AD657" w:rsidR="00E00C1C" w:rsidRPr="0019213C" w:rsidRDefault="00E00C1C" w:rsidP="008C64BD">
      <w:r>
        <w:t>-</w:t>
      </w:r>
      <w:r>
        <w:tab/>
        <w:t>D’</w:t>
      </w:r>
      <w:r w:rsidR="00DB458D">
        <w:t>effectuer</w:t>
      </w:r>
      <w:r>
        <w:t xml:space="preserve"> les différentes opérations liées à son compte</w:t>
      </w:r>
    </w:p>
    <w:p w14:paraId="3832B5BB" w14:textId="77777777" w:rsidR="00DC0176" w:rsidRDefault="00DC0176" w:rsidP="0005646C">
      <w:pPr>
        <w:pStyle w:val="Titre4"/>
        <w:numPr>
          <w:ilvl w:val="0"/>
          <w:numId w:val="11"/>
        </w:numPr>
      </w:pPr>
      <w:r>
        <w:t>Résultats attendus</w:t>
      </w:r>
    </w:p>
    <w:p w14:paraId="0C72A712" w14:textId="77777777" w:rsidR="002B7C1A" w:rsidRDefault="002B7C1A" w:rsidP="008C64BD">
      <w:r>
        <w:t>Les résultats attendus de cette partie sont :</w:t>
      </w:r>
    </w:p>
    <w:p w14:paraId="258012BD" w14:textId="77777777" w:rsidR="002B7C1A" w:rsidRDefault="002B7C1A" w:rsidP="008C64BD">
      <w:r>
        <w:t>-</w:t>
      </w:r>
      <w:r>
        <w:tab/>
        <w:t>Transfert de fond de compte à compte</w:t>
      </w:r>
    </w:p>
    <w:p w14:paraId="3D5BB527" w14:textId="77777777" w:rsidR="002B7C1A" w:rsidRDefault="002B7C1A" w:rsidP="008C64BD">
      <w:r>
        <w:t>-</w:t>
      </w:r>
      <w:r>
        <w:tab/>
        <w:t>Paiement de facture</w:t>
      </w:r>
    </w:p>
    <w:p w14:paraId="02416081" w14:textId="77777777" w:rsidR="002B7C1A" w:rsidRDefault="002B7C1A" w:rsidP="008C64BD">
      <w:r>
        <w:lastRenderedPageBreak/>
        <w:t>-</w:t>
      </w:r>
      <w:r>
        <w:tab/>
        <w:t>Achat d’article sur l’internet</w:t>
      </w:r>
    </w:p>
    <w:p w14:paraId="211FE558" w14:textId="77777777" w:rsidR="00DC0176" w:rsidRPr="0019213C" w:rsidRDefault="002B7C1A" w:rsidP="008C64BD">
      <w:r>
        <w:t>-</w:t>
      </w:r>
      <w:r>
        <w:tab/>
        <w:t>Retrait et dépôt d’argent</w:t>
      </w:r>
    </w:p>
    <w:p w14:paraId="5FAE2873" w14:textId="77777777" w:rsidR="00DC0176" w:rsidRDefault="00DC0176" w:rsidP="00BE1C50">
      <w:pPr>
        <w:pStyle w:val="Titre3"/>
      </w:pPr>
      <w:bookmarkStart w:id="27" w:name="_Toc506127356"/>
      <w:r>
        <w:t>Evaluation technique et financière de la mise en place du bloc</w:t>
      </w:r>
      <w:bookmarkEnd w:id="27"/>
    </w:p>
    <w:p w14:paraId="3752BF8F" w14:textId="77777777" w:rsidR="00DC0176" w:rsidRDefault="00DC0176" w:rsidP="0005646C">
      <w:pPr>
        <w:pStyle w:val="Titre4"/>
        <w:numPr>
          <w:ilvl w:val="0"/>
          <w:numId w:val="12"/>
        </w:numPr>
      </w:pPr>
      <w:r>
        <w:t>Evaluation technique</w:t>
      </w:r>
    </w:p>
    <w:tbl>
      <w:tblPr>
        <w:tblStyle w:val="Tableausimple11"/>
        <w:tblW w:w="9542" w:type="dxa"/>
        <w:tblLook w:val="04A0" w:firstRow="1" w:lastRow="0" w:firstColumn="1" w:lastColumn="0" w:noHBand="0" w:noVBand="1"/>
      </w:tblPr>
      <w:tblGrid>
        <w:gridCol w:w="3153"/>
        <w:gridCol w:w="3153"/>
        <w:gridCol w:w="3236"/>
      </w:tblGrid>
      <w:tr w:rsidR="006766F7" w:rsidRPr="00C5205F" w14:paraId="39D604FB" w14:textId="77777777" w:rsidTr="00E07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tcPr>
          <w:p w14:paraId="3E6CD57B" w14:textId="77777777" w:rsidR="006766F7" w:rsidRPr="00C5205F" w:rsidRDefault="006766F7" w:rsidP="004E41AD">
            <w:pPr>
              <w:jc w:val="center"/>
              <w:rPr>
                <w:rFonts w:asciiTheme="majorHAnsi" w:hAnsiTheme="majorHAnsi" w:cstheme="majorHAnsi"/>
                <w:color w:val="222222"/>
                <w:szCs w:val="24"/>
              </w:rPr>
            </w:pPr>
            <w:r w:rsidRPr="00C5205F">
              <w:rPr>
                <w:rFonts w:asciiTheme="majorHAnsi" w:hAnsiTheme="majorHAnsi" w:cstheme="majorHAnsi"/>
                <w:color w:val="222222"/>
                <w:szCs w:val="24"/>
              </w:rPr>
              <w:t>Supports</w:t>
            </w:r>
          </w:p>
        </w:tc>
        <w:tc>
          <w:tcPr>
            <w:tcW w:w="3153" w:type="dxa"/>
          </w:tcPr>
          <w:p w14:paraId="70469EBB" w14:textId="77777777" w:rsidR="006766F7" w:rsidRPr="00C5205F" w:rsidRDefault="006766F7" w:rsidP="004E41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222222"/>
                <w:szCs w:val="24"/>
              </w:rPr>
            </w:pPr>
            <w:r w:rsidRPr="00C5205F">
              <w:rPr>
                <w:rFonts w:asciiTheme="majorHAnsi" w:hAnsiTheme="majorHAnsi" w:cstheme="majorHAnsi"/>
                <w:color w:val="222222"/>
                <w:szCs w:val="24"/>
              </w:rPr>
              <w:t>Spécification techniques</w:t>
            </w:r>
          </w:p>
        </w:tc>
        <w:tc>
          <w:tcPr>
            <w:tcW w:w="3236" w:type="dxa"/>
          </w:tcPr>
          <w:p w14:paraId="60445DF9" w14:textId="77777777" w:rsidR="006766F7" w:rsidRPr="00C5205F" w:rsidRDefault="006766F7" w:rsidP="004E41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Cs w:val="0"/>
                <w:color w:val="222222"/>
                <w:szCs w:val="24"/>
              </w:rPr>
            </w:pPr>
            <w:r w:rsidRPr="00C5205F">
              <w:rPr>
                <w:rFonts w:asciiTheme="majorHAnsi" w:hAnsiTheme="majorHAnsi" w:cstheme="majorHAnsi"/>
                <w:bCs w:val="0"/>
                <w:color w:val="222222"/>
                <w:szCs w:val="24"/>
              </w:rPr>
              <w:t>Caractéristiques minimales</w:t>
            </w:r>
          </w:p>
        </w:tc>
      </w:tr>
      <w:tr w:rsidR="006766F7" w:rsidRPr="00C5205F" w14:paraId="38AA0ED4" w14:textId="77777777" w:rsidTr="00E07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vMerge w:val="restart"/>
            <w:vAlign w:val="center"/>
          </w:tcPr>
          <w:p w14:paraId="6289DDC2" w14:textId="77777777" w:rsidR="006766F7" w:rsidRPr="00C5205F" w:rsidRDefault="006766F7" w:rsidP="004E41AD">
            <w:pPr>
              <w:jc w:val="center"/>
              <w:rPr>
                <w:rFonts w:asciiTheme="majorHAnsi" w:hAnsiTheme="majorHAnsi" w:cstheme="majorHAnsi"/>
                <w:color w:val="222222"/>
                <w:szCs w:val="24"/>
              </w:rPr>
            </w:pPr>
            <w:r w:rsidRPr="00C5205F">
              <w:rPr>
                <w:rFonts w:asciiTheme="majorHAnsi" w:hAnsiTheme="majorHAnsi" w:cstheme="majorHAnsi"/>
                <w:color w:val="222222"/>
                <w:szCs w:val="24"/>
              </w:rPr>
              <w:t>Ordinateurs (Laptop et Desktop)</w:t>
            </w:r>
          </w:p>
        </w:tc>
        <w:tc>
          <w:tcPr>
            <w:tcW w:w="3153" w:type="dxa"/>
          </w:tcPr>
          <w:p w14:paraId="5E0D4DBE" w14:textId="77777777" w:rsidR="006766F7" w:rsidRPr="00C5205F" w:rsidRDefault="006766F7" w:rsidP="004E41A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22222"/>
                <w:szCs w:val="24"/>
              </w:rPr>
            </w:pPr>
            <w:r w:rsidRPr="00C5205F">
              <w:rPr>
                <w:rFonts w:asciiTheme="majorHAnsi" w:hAnsiTheme="majorHAnsi" w:cstheme="majorHAnsi"/>
                <w:color w:val="222222"/>
                <w:szCs w:val="24"/>
              </w:rPr>
              <w:t xml:space="preserve">Système d’exploitation </w:t>
            </w:r>
          </w:p>
        </w:tc>
        <w:tc>
          <w:tcPr>
            <w:tcW w:w="3236" w:type="dxa"/>
          </w:tcPr>
          <w:p w14:paraId="3F6C4BF0" w14:textId="77777777" w:rsidR="006766F7" w:rsidRPr="00C5205F" w:rsidRDefault="006766F7" w:rsidP="004E41A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4"/>
              </w:rPr>
            </w:pPr>
            <w:r w:rsidRPr="00C5205F">
              <w:rPr>
                <w:rFonts w:asciiTheme="majorHAnsi" w:hAnsiTheme="majorHAnsi" w:cstheme="majorHAnsi"/>
                <w:b/>
                <w:szCs w:val="24"/>
              </w:rPr>
              <w:t>Tout système d’exploitation disposant d’un navigateur</w:t>
            </w:r>
          </w:p>
        </w:tc>
      </w:tr>
      <w:tr w:rsidR="006766F7" w:rsidRPr="00C5205F" w14:paraId="11F39F62" w14:textId="77777777" w:rsidTr="00E07BA0">
        <w:tc>
          <w:tcPr>
            <w:cnfStyle w:val="001000000000" w:firstRow="0" w:lastRow="0" w:firstColumn="1" w:lastColumn="0" w:oddVBand="0" w:evenVBand="0" w:oddHBand="0" w:evenHBand="0" w:firstRowFirstColumn="0" w:firstRowLastColumn="0" w:lastRowFirstColumn="0" w:lastRowLastColumn="0"/>
            <w:tcW w:w="3153" w:type="dxa"/>
            <w:vMerge/>
          </w:tcPr>
          <w:p w14:paraId="6F07B048" w14:textId="77777777" w:rsidR="006766F7" w:rsidRPr="00C5205F" w:rsidRDefault="006766F7" w:rsidP="004E41AD">
            <w:pPr>
              <w:rPr>
                <w:rFonts w:asciiTheme="majorHAnsi" w:hAnsiTheme="majorHAnsi" w:cstheme="majorHAnsi"/>
                <w:b w:val="0"/>
                <w:color w:val="222222"/>
                <w:szCs w:val="24"/>
              </w:rPr>
            </w:pPr>
          </w:p>
        </w:tc>
        <w:tc>
          <w:tcPr>
            <w:tcW w:w="3153" w:type="dxa"/>
          </w:tcPr>
          <w:p w14:paraId="1502AF1F" w14:textId="77777777" w:rsidR="006766F7" w:rsidRPr="00C5205F" w:rsidRDefault="006766F7" w:rsidP="004E41A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22222"/>
                <w:szCs w:val="24"/>
              </w:rPr>
            </w:pPr>
            <w:r w:rsidRPr="00C5205F">
              <w:rPr>
                <w:rFonts w:asciiTheme="majorHAnsi" w:hAnsiTheme="majorHAnsi" w:cstheme="majorHAnsi"/>
                <w:color w:val="222222"/>
                <w:szCs w:val="24"/>
              </w:rPr>
              <w:t>Mémoire vive (RAM)</w:t>
            </w:r>
          </w:p>
        </w:tc>
        <w:tc>
          <w:tcPr>
            <w:tcW w:w="3236" w:type="dxa"/>
          </w:tcPr>
          <w:p w14:paraId="23050092" w14:textId="77777777" w:rsidR="006766F7" w:rsidRPr="00C5205F" w:rsidRDefault="006766F7" w:rsidP="004E41A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4"/>
              </w:rPr>
            </w:pPr>
            <w:r w:rsidRPr="00C5205F">
              <w:rPr>
                <w:rFonts w:asciiTheme="majorHAnsi" w:hAnsiTheme="majorHAnsi" w:cstheme="majorHAnsi"/>
                <w:b/>
                <w:szCs w:val="24"/>
              </w:rPr>
              <w:t>04 Go</w:t>
            </w:r>
          </w:p>
        </w:tc>
      </w:tr>
      <w:tr w:rsidR="006766F7" w:rsidRPr="00C5205F" w14:paraId="3C8BA6F8" w14:textId="77777777" w:rsidTr="00E07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vMerge/>
          </w:tcPr>
          <w:p w14:paraId="4A362ADF" w14:textId="77777777" w:rsidR="006766F7" w:rsidRPr="00C5205F" w:rsidRDefault="006766F7" w:rsidP="004E41AD">
            <w:pPr>
              <w:rPr>
                <w:rFonts w:asciiTheme="majorHAnsi" w:hAnsiTheme="majorHAnsi" w:cstheme="majorHAnsi"/>
                <w:b w:val="0"/>
                <w:color w:val="222222"/>
                <w:szCs w:val="24"/>
              </w:rPr>
            </w:pPr>
          </w:p>
        </w:tc>
        <w:tc>
          <w:tcPr>
            <w:tcW w:w="3153" w:type="dxa"/>
          </w:tcPr>
          <w:p w14:paraId="1B1796AA" w14:textId="77777777" w:rsidR="006766F7" w:rsidRPr="00C5205F" w:rsidRDefault="006766F7" w:rsidP="004E41A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22222"/>
                <w:szCs w:val="24"/>
              </w:rPr>
            </w:pPr>
            <w:r w:rsidRPr="00C5205F">
              <w:rPr>
                <w:rFonts w:asciiTheme="majorHAnsi" w:hAnsiTheme="majorHAnsi" w:cstheme="majorHAnsi"/>
                <w:color w:val="222222"/>
                <w:szCs w:val="24"/>
              </w:rPr>
              <w:t>Stockage interne (ROM)</w:t>
            </w:r>
          </w:p>
        </w:tc>
        <w:tc>
          <w:tcPr>
            <w:tcW w:w="3236" w:type="dxa"/>
          </w:tcPr>
          <w:p w14:paraId="72FBAF94" w14:textId="77777777" w:rsidR="006766F7" w:rsidRPr="00C5205F" w:rsidRDefault="006766F7" w:rsidP="004E41A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222222"/>
                <w:szCs w:val="24"/>
              </w:rPr>
            </w:pPr>
            <w:r w:rsidRPr="00C5205F">
              <w:rPr>
                <w:rFonts w:asciiTheme="majorHAnsi" w:hAnsiTheme="majorHAnsi" w:cstheme="majorHAnsi"/>
                <w:b/>
                <w:bCs/>
                <w:color w:val="222222"/>
                <w:szCs w:val="24"/>
              </w:rPr>
              <w:t>320 Go</w:t>
            </w:r>
          </w:p>
        </w:tc>
      </w:tr>
      <w:tr w:rsidR="006766F7" w:rsidRPr="00C5205F" w14:paraId="280CB420" w14:textId="77777777" w:rsidTr="00E07BA0">
        <w:tc>
          <w:tcPr>
            <w:cnfStyle w:val="001000000000" w:firstRow="0" w:lastRow="0" w:firstColumn="1" w:lastColumn="0" w:oddVBand="0" w:evenVBand="0" w:oddHBand="0" w:evenHBand="0" w:firstRowFirstColumn="0" w:firstRowLastColumn="0" w:lastRowFirstColumn="0" w:lastRowLastColumn="0"/>
            <w:tcW w:w="3153" w:type="dxa"/>
            <w:vMerge/>
          </w:tcPr>
          <w:p w14:paraId="549148A4" w14:textId="77777777" w:rsidR="006766F7" w:rsidRPr="00C5205F" w:rsidRDefault="006766F7" w:rsidP="004E41AD">
            <w:pPr>
              <w:rPr>
                <w:rFonts w:asciiTheme="majorHAnsi" w:hAnsiTheme="majorHAnsi" w:cstheme="majorHAnsi"/>
                <w:b w:val="0"/>
                <w:color w:val="222222"/>
                <w:szCs w:val="24"/>
              </w:rPr>
            </w:pPr>
          </w:p>
        </w:tc>
        <w:tc>
          <w:tcPr>
            <w:tcW w:w="3153" w:type="dxa"/>
          </w:tcPr>
          <w:p w14:paraId="649C9F88" w14:textId="77777777" w:rsidR="006766F7" w:rsidRPr="00C5205F" w:rsidRDefault="006766F7" w:rsidP="004E41A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22222"/>
                <w:szCs w:val="24"/>
              </w:rPr>
            </w:pPr>
            <w:r w:rsidRPr="00C5205F">
              <w:rPr>
                <w:rFonts w:asciiTheme="majorHAnsi" w:hAnsiTheme="majorHAnsi" w:cstheme="majorHAnsi"/>
                <w:color w:val="222222"/>
                <w:szCs w:val="24"/>
              </w:rPr>
              <w:t>Processeur</w:t>
            </w:r>
          </w:p>
        </w:tc>
        <w:tc>
          <w:tcPr>
            <w:tcW w:w="3236" w:type="dxa"/>
          </w:tcPr>
          <w:p w14:paraId="67A10A15" w14:textId="77777777" w:rsidR="006766F7" w:rsidRPr="00C5205F" w:rsidRDefault="006766F7" w:rsidP="004E41A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4"/>
              </w:rPr>
            </w:pPr>
            <w:r w:rsidRPr="00C5205F">
              <w:rPr>
                <w:rFonts w:asciiTheme="majorHAnsi" w:hAnsiTheme="majorHAnsi" w:cstheme="majorHAnsi"/>
                <w:b/>
                <w:szCs w:val="24"/>
              </w:rPr>
              <w:t>2,2 GHz – 2CPU – 64 Bits</w:t>
            </w:r>
          </w:p>
        </w:tc>
      </w:tr>
      <w:tr w:rsidR="006766F7" w:rsidRPr="00C5205F" w14:paraId="050CE48D" w14:textId="77777777" w:rsidTr="00E07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vMerge w:val="restart"/>
            <w:vAlign w:val="center"/>
          </w:tcPr>
          <w:p w14:paraId="0A670A11" w14:textId="22C86134" w:rsidR="006766F7" w:rsidRPr="00C5205F" w:rsidRDefault="006766F7" w:rsidP="004E41AD">
            <w:pPr>
              <w:jc w:val="center"/>
              <w:rPr>
                <w:rFonts w:asciiTheme="majorHAnsi" w:hAnsiTheme="majorHAnsi" w:cstheme="majorHAnsi"/>
                <w:color w:val="222222"/>
                <w:szCs w:val="24"/>
              </w:rPr>
            </w:pPr>
            <w:r w:rsidRPr="00C5205F">
              <w:rPr>
                <w:rFonts w:asciiTheme="majorHAnsi" w:hAnsiTheme="majorHAnsi" w:cstheme="majorHAnsi"/>
                <w:color w:val="222222"/>
                <w:szCs w:val="24"/>
              </w:rPr>
              <w:t xml:space="preserve">Tablettes et </w:t>
            </w:r>
            <w:r w:rsidR="0031417A" w:rsidRPr="00C5205F">
              <w:rPr>
                <w:rFonts w:asciiTheme="majorHAnsi" w:hAnsiTheme="majorHAnsi" w:cstheme="majorHAnsi"/>
                <w:color w:val="222222"/>
                <w:szCs w:val="24"/>
              </w:rPr>
              <w:t>Smartphones</w:t>
            </w:r>
          </w:p>
        </w:tc>
        <w:tc>
          <w:tcPr>
            <w:tcW w:w="3153" w:type="dxa"/>
          </w:tcPr>
          <w:p w14:paraId="2DF9EADE" w14:textId="77777777" w:rsidR="006766F7" w:rsidRPr="00C5205F" w:rsidRDefault="006766F7" w:rsidP="004E41A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22222"/>
                <w:szCs w:val="24"/>
              </w:rPr>
            </w:pPr>
            <w:r w:rsidRPr="00C5205F">
              <w:rPr>
                <w:rFonts w:asciiTheme="majorHAnsi" w:hAnsiTheme="majorHAnsi" w:cstheme="majorHAnsi"/>
                <w:color w:val="222222"/>
                <w:szCs w:val="24"/>
              </w:rPr>
              <w:t>Version d’Android</w:t>
            </w:r>
          </w:p>
        </w:tc>
        <w:tc>
          <w:tcPr>
            <w:tcW w:w="3236" w:type="dxa"/>
          </w:tcPr>
          <w:p w14:paraId="67B4256E" w14:textId="77777777" w:rsidR="006766F7" w:rsidRPr="00C5205F" w:rsidRDefault="006766F7" w:rsidP="004E41A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4"/>
              </w:rPr>
            </w:pPr>
            <w:r w:rsidRPr="00C5205F">
              <w:rPr>
                <w:rFonts w:asciiTheme="majorHAnsi" w:hAnsiTheme="majorHAnsi" w:cstheme="majorHAnsi"/>
                <w:b/>
                <w:szCs w:val="24"/>
              </w:rPr>
              <w:t>4.4.X et supérieur</w:t>
            </w:r>
          </w:p>
        </w:tc>
      </w:tr>
      <w:tr w:rsidR="006766F7" w:rsidRPr="00C5205F" w14:paraId="234D148E" w14:textId="77777777" w:rsidTr="00E07BA0">
        <w:tc>
          <w:tcPr>
            <w:cnfStyle w:val="001000000000" w:firstRow="0" w:lastRow="0" w:firstColumn="1" w:lastColumn="0" w:oddVBand="0" w:evenVBand="0" w:oddHBand="0" w:evenHBand="0" w:firstRowFirstColumn="0" w:firstRowLastColumn="0" w:lastRowFirstColumn="0" w:lastRowLastColumn="0"/>
            <w:tcW w:w="3153" w:type="dxa"/>
            <w:vMerge/>
          </w:tcPr>
          <w:p w14:paraId="5AA8A4CD" w14:textId="77777777" w:rsidR="006766F7" w:rsidRPr="00C5205F" w:rsidRDefault="006766F7" w:rsidP="004E41AD">
            <w:pPr>
              <w:rPr>
                <w:rFonts w:asciiTheme="majorHAnsi" w:hAnsiTheme="majorHAnsi" w:cstheme="majorHAnsi"/>
                <w:b w:val="0"/>
                <w:color w:val="222222"/>
                <w:szCs w:val="24"/>
              </w:rPr>
            </w:pPr>
          </w:p>
        </w:tc>
        <w:tc>
          <w:tcPr>
            <w:tcW w:w="3153" w:type="dxa"/>
          </w:tcPr>
          <w:p w14:paraId="12C7336D" w14:textId="77777777" w:rsidR="006766F7" w:rsidRPr="00C5205F" w:rsidRDefault="006766F7" w:rsidP="004E41A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22222"/>
                <w:szCs w:val="24"/>
              </w:rPr>
            </w:pPr>
            <w:r w:rsidRPr="00C5205F">
              <w:rPr>
                <w:rFonts w:asciiTheme="majorHAnsi" w:hAnsiTheme="majorHAnsi" w:cstheme="majorHAnsi"/>
                <w:color w:val="222222"/>
                <w:szCs w:val="24"/>
              </w:rPr>
              <w:t>Version de IOS</w:t>
            </w:r>
          </w:p>
        </w:tc>
        <w:tc>
          <w:tcPr>
            <w:tcW w:w="3236" w:type="dxa"/>
          </w:tcPr>
          <w:p w14:paraId="7F0CA619" w14:textId="77777777" w:rsidR="006766F7" w:rsidRPr="00C5205F" w:rsidRDefault="006766F7" w:rsidP="004E41A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4"/>
              </w:rPr>
            </w:pPr>
            <w:r w:rsidRPr="00C5205F">
              <w:rPr>
                <w:rFonts w:asciiTheme="majorHAnsi" w:hAnsiTheme="majorHAnsi" w:cstheme="majorHAnsi"/>
                <w:b/>
                <w:szCs w:val="24"/>
              </w:rPr>
              <w:t>6.X et supérieur</w:t>
            </w:r>
          </w:p>
        </w:tc>
      </w:tr>
      <w:tr w:rsidR="006766F7" w:rsidRPr="00C5205F" w14:paraId="1B262117" w14:textId="77777777" w:rsidTr="00E07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vMerge/>
          </w:tcPr>
          <w:p w14:paraId="5F1A4EA5" w14:textId="77777777" w:rsidR="006766F7" w:rsidRPr="00C5205F" w:rsidRDefault="006766F7" w:rsidP="004E41AD">
            <w:pPr>
              <w:rPr>
                <w:rFonts w:asciiTheme="majorHAnsi" w:hAnsiTheme="majorHAnsi" w:cstheme="majorHAnsi"/>
                <w:b w:val="0"/>
                <w:color w:val="222222"/>
                <w:szCs w:val="24"/>
              </w:rPr>
            </w:pPr>
          </w:p>
        </w:tc>
        <w:tc>
          <w:tcPr>
            <w:tcW w:w="3153" w:type="dxa"/>
          </w:tcPr>
          <w:p w14:paraId="0F47FF96" w14:textId="77777777" w:rsidR="006766F7" w:rsidRPr="00C5205F" w:rsidRDefault="006766F7" w:rsidP="004E41A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22222"/>
                <w:szCs w:val="24"/>
              </w:rPr>
            </w:pPr>
            <w:r w:rsidRPr="00C5205F">
              <w:rPr>
                <w:rFonts w:asciiTheme="majorHAnsi" w:hAnsiTheme="majorHAnsi" w:cstheme="majorHAnsi"/>
                <w:color w:val="222222"/>
                <w:szCs w:val="24"/>
              </w:rPr>
              <w:t>Version Windows Mobile</w:t>
            </w:r>
          </w:p>
        </w:tc>
        <w:tc>
          <w:tcPr>
            <w:tcW w:w="3236" w:type="dxa"/>
          </w:tcPr>
          <w:p w14:paraId="5824E9B1" w14:textId="77777777" w:rsidR="006766F7" w:rsidRPr="00C5205F" w:rsidRDefault="006766F7" w:rsidP="004E41A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4"/>
              </w:rPr>
            </w:pPr>
            <w:r w:rsidRPr="00C5205F">
              <w:rPr>
                <w:rFonts w:asciiTheme="majorHAnsi" w:hAnsiTheme="majorHAnsi" w:cstheme="majorHAnsi"/>
                <w:b/>
                <w:szCs w:val="24"/>
              </w:rPr>
              <w:t>8 et supérieur</w:t>
            </w:r>
          </w:p>
        </w:tc>
      </w:tr>
    </w:tbl>
    <w:p w14:paraId="7C8BAD7B" w14:textId="77777777" w:rsidR="00DC0176" w:rsidRPr="0019213C" w:rsidRDefault="00DC0176" w:rsidP="008C64BD"/>
    <w:p w14:paraId="158B5467" w14:textId="77777777" w:rsidR="00DC0176" w:rsidRDefault="00DC0176" w:rsidP="0005646C">
      <w:pPr>
        <w:pStyle w:val="Titre4"/>
        <w:numPr>
          <w:ilvl w:val="0"/>
          <w:numId w:val="12"/>
        </w:numPr>
      </w:pPr>
      <w:r>
        <w:t>Evaluation financière</w:t>
      </w:r>
    </w:p>
    <w:p w14:paraId="1D31ABB1" w14:textId="77777777" w:rsidR="00DC0176" w:rsidRPr="0019213C" w:rsidRDefault="00DC0176" w:rsidP="008C64BD"/>
    <w:p w14:paraId="15946897" w14:textId="77777777" w:rsidR="00DC0176" w:rsidRDefault="00DC0176" w:rsidP="00BE1C50">
      <w:pPr>
        <w:pStyle w:val="Titre3"/>
      </w:pPr>
      <w:bookmarkStart w:id="28" w:name="_Toc506127357"/>
      <w:r>
        <w:t>Planning prévisionnel de réalisation</w:t>
      </w:r>
      <w:bookmarkEnd w:id="28"/>
    </w:p>
    <w:p w14:paraId="797D20AD" w14:textId="77777777" w:rsidR="00057965" w:rsidRPr="00057965" w:rsidRDefault="00057965" w:rsidP="008C64BD"/>
    <w:p w14:paraId="505B730D" w14:textId="77777777" w:rsidR="00DC0176" w:rsidRPr="0019213C" w:rsidRDefault="00781C62" w:rsidP="00BE1C50">
      <w:pPr>
        <w:pStyle w:val="Titre2"/>
      </w:pPr>
      <w:bookmarkStart w:id="29" w:name="_Toc506127358"/>
      <w:r>
        <w:t>Partenaires et Tierces Parties</w:t>
      </w:r>
      <w:r w:rsidR="00391583">
        <w:t> :</w:t>
      </w:r>
      <w:r>
        <w:t xml:space="preserve"> </w:t>
      </w:r>
      <w:r w:rsidR="00160F20">
        <w:t>SBEE INTERFACE DEV</w:t>
      </w:r>
      <w:bookmarkEnd w:id="29"/>
    </w:p>
    <w:p w14:paraId="5F598A45" w14:textId="77777777" w:rsidR="00DC0176" w:rsidRDefault="00DC0176" w:rsidP="00BE1C50">
      <w:pPr>
        <w:pStyle w:val="Titre3"/>
      </w:pPr>
      <w:bookmarkStart w:id="30" w:name="_Toc506127359"/>
      <w:r>
        <w:t>Etude du bloc</w:t>
      </w:r>
      <w:bookmarkEnd w:id="30"/>
    </w:p>
    <w:p w14:paraId="091A5D06" w14:textId="77777777" w:rsidR="00DC0176" w:rsidRDefault="00DC0176" w:rsidP="0005646C">
      <w:pPr>
        <w:pStyle w:val="Titre4"/>
        <w:numPr>
          <w:ilvl w:val="0"/>
          <w:numId w:val="14"/>
        </w:numPr>
      </w:pPr>
      <w:r>
        <w:t>Présentation</w:t>
      </w:r>
    </w:p>
    <w:p w14:paraId="536F6E7E" w14:textId="77777777" w:rsidR="00DC0176" w:rsidRDefault="00160FA4" w:rsidP="008C64BD">
      <w:r w:rsidRPr="00160FA4">
        <w:t>Ici il s’agit de l’interface directement relié aux partenaires</w:t>
      </w:r>
      <w:r w:rsidR="000816AC">
        <w:t xml:space="preserve">. Nous </w:t>
      </w:r>
      <w:r w:rsidR="008D22D4">
        <w:t>prenons</w:t>
      </w:r>
      <w:r w:rsidR="000816AC">
        <w:t xml:space="preserve"> ici le cas de la SBEE avec la </w:t>
      </w:r>
      <w:r w:rsidR="000816AC">
        <w:rPr>
          <w:b/>
        </w:rPr>
        <w:t>SBEE INTERFACE DEV</w:t>
      </w:r>
      <w:r w:rsidR="00951C92" w:rsidRPr="00951C92">
        <w:t>.</w:t>
      </w:r>
      <w:r w:rsidR="0073457D">
        <w:t xml:space="preserve"> </w:t>
      </w:r>
      <w:r w:rsidR="00E81DB3">
        <w:t xml:space="preserve">Il contient </w:t>
      </w:r>
      <w:r w:rsidR="004610BF">
        <w:t>principalement le module de l’interface de communication avec la plateforme prépayée de la SBEE.</w:t>
      </w:r>
    </w:p>
    <w:p w14:paraId="74EEC444" w14:textId="77777777" w:rsidR="00471C15" w:rsidRDefault="00194809" w:rsidP="008C64BD">
      <w:pPr>
        <w:rPr>
          <w:b/>
        </w:rPr>
      </w:pPr>
      <w:r>
        <w:rPr>
          <w:noProof/>
        </w:rPr>
        <w:object w:dxaOrig="14460" w:dyaOrig="9181" w14:anchorId="1D56DD42">
          <v:shape id="_x0000_i1029" type="#_x0000_t75" style="width:452.25pt;height:4in" o:ole="" o:bordertopcolor="this" o:borderleftcolor="this" o:borderbottomcolor="this" o:borderrightcolor="this">
            <v:imagedata r:id="rId32" o:title=""/>
            <w10:bordertop type="single" width="8"/>
            <w10:borderleft type="single" width="8"/>
            <w10:borderbottom type="single" width="8"/>
            <w10:borderright type="single" width="8"/>
          </v:shape>
          <o:OLEObject Type="Embed" ProgID="Visio.Drawing.15" ShapeID="_x0000_i1029" DrawAspect="Content" ObjectID="_1579872783" r:id="rId33"/>
        </w:object>
      </w:r>
    </w:p>
    <w:p w14:paraId="06EC6582" w14:textId="77777777" w:rsidR="00BF73FA" w:rsidRPr="000816AC" w:rsidRDefault="00BF73FA" w:rsidP="008C64BD"/>
    <w:p w14:paraId="35FEE8FF" w14:textId="77777777" w:rsidR="00DC0176" w:rsidRDefault="00DC0176" w:rsidP="0005646C">
      <w:pPr>
        <w:pStyle w:val="Titre4"/>
        <w:numPr>
          <w:ilvl w:val="0"/>
          <w:numId w:val="14"/>
        </w:numPr>
      </w:pPr>
      <w:r>
        <w:t>Objectifs</w:t>
      </w:r>
    </w:p>
    <w:p w14:paraId="0F3D3E08" w14:textId="15C821CD" w:rsidR="00160FA4" w:rsidRDefault="00160FA4" w:rsidP="008C64BD">
      <w:r>
        <w:t>L</w:t>
      </w:r>
      <w:r w:rsidR="00FC566C">
        <w:t>a</w:t>
      </w:r>
      <w:r>
        <w:t xml:space="preserve"> </w:t>
      </w:r>
      <w:r w:rsidR="005E0B6C">
        <w:t>SBEE INTERFACE DEV</w:t>
      </w:r>
      <w:r>
        <w:t xml:space="preserve"> permettra:</w:t>
      </w:r>
    </w:p>
    <w:p w14:paraId="3B815FA5" w14:textId="37B92FA6" w:rsidR="00160FA4" w:rsidRDefault="00160FA4" w:rsidP="008C64BD">
      <w:r>
        <w:t>-</w:t>
      </w:r>
      <w:r>
        <w:tab/>
        <w:t xml:space="preserve">De servir les clients propres à </w:t>
      </w:r>
      <w:r w:rsidR="009F718C">
        <w:t>la SBEE</w:t>
      </w:r>
      <w:r w:rsidR="00862F71">
        <w:t xml:space="preserve"> (traiter les opération </w:t>
      </w:r>
      <w:r w:rsidR="00837E54">
        <w:t>d’achat, de</w:t>
      </w:r>
      <w:r w:rsidR="00862F71">
        <w:t xml:space="preserve"> crédit prépayé, de paiement de facture)</w:t>
      </w:r>
    </w:p>
    <w:p w14:paraId="6D3F1342" w14:textId="2DFC6F47" w:rsidR="00160FA4" w:rsidRDefault="00160FA4" w:rsidP="008C64BD">
      <w:r>
        <w:t>-</w:t>
      </w:r>
      <w:r>
        <w:tab/>
      </w:r>
      <w:r w:rsidR="00862F71">
        <w:t xml:space="preserve">D’établir un pont de connexion entre le SI de la SBEE et celui de ADEOWOTECH  </w:t>
      </w:r>
    </w:p>
    <w:p w14:paraId="27D2AE69" w14:textId="0976D66C" w:rsidR="00DC0176" w:rsidRPr="0019213C" w:rsidRDefault="00160FA4" w:rsidP="008C64BD">
      <w:r>
        <w:t>-</w:t>
      </w:r>
      <w:r>
        <w:tab/>
      </w:r>
      <w:r w:rsidR="00862F71">
        <w:t>De fusionner les données provenant de chaque SI (de la SBEE et de ADEOWOTECH)</w:t>
      </w:r>
    </w:p>
    <w:p w14:paraId="5879A71E" w14:textId="77777777" w:rsidR="00DC0176" w:rsidRDefault="00DC0176" w:rsidP="0005646C">
      <w:pPr>
        <w:pStyle w:val="Titre4"/>
        <w:numPr>
          <w:ilvl w:val="0"/>
          <w:numId w:val="14"/>
        </w:numPr>
      </w:pPr>
      <w:r>
        <w:t>Résultats attendus</w:t>
      </w:r>
    </w:p>
    <w:p w14:paraId="4E0D13D9" w14:textId="77777777" w:rsidR="000E14BF" w:rsidRDefault="000E14BF" w:rsidP="008C64BD">
      <w:r>
        <w:t>Les résultats attendus de cette partie sont :</w:t>
      </w:r>
    </w:p>
    <w:p w14:paraId="66BF3F86" w14:textId="4E075B07" w:rsidR="000E14BF" w:rsidRDefault="000E14BF" w:rsidP="008C64BD">
      <w:r>
        <w:t>-</w:t>
      </w:r>
      <w:r>
        <w:tab/>
        <w:t>Paiements de factures à partir des comptes propres à la société</w:t>
      </w:r>
      <w:r w:rsidR="00862F71">
        <w:t xml:space="preserve"> (SBEE)</w:t>
      </w:r>
    </w:p>
    <w:p w14:paraId="51F4F3C3" w14:textId="5566506C" w:rsidR="000E14BF" w:rsidRDefault="000E14BF" w:rsidP="008C64BD">
      <w:r>
        <w:t>-</w:t>
      </w:r>
      <w:r>
        <w:tab/>
      </w:r>
      <w:r w:rsidR="00862F71">
        <w:t>Fusion des données provenant du SI de la SBEE avec ceux de ADEOWOTECH</w:t>
      </w:r>
    </w:p>
    <w:p w14:paraId="3D3851E3" w14:textId="2070B3D0" w:rsidR="00DC0176" w:rsidRPr="0019213C" w:rsidRDefault="000E14BF" w:rsidP="008C64BD">
      <w:r>
        <w:t>-</w:t>
      </w:r>
      <w:r>
        <w:tab/>
      </w:r>
      <w:r w:rsidR="00837E54">
        <w:t>Organisation de toutes</w:t>
      </w:r>
      <w:r w:rsidR="00862F71">
        <w:t xml:space="preserve"> les données fusionnées</w:t>
      </w:r>
    </w:p>
    <w:p w14:paraId="34AA4755" w14:textId="77777777" w:rsidR="00DC0176" w:rsidRDefault="00DC0176" w:rsidP="00BE1C50">
      <w:pPr>
        <w:pStyle w:val="Titre3"/>
      </w:pPr>
      <w:bookmarkStart w:id="31" w:name="_Toc506127360"/>
      <w:r>
        <w:lastRenderedPageBreak/>
        <w:t>Evaluation technique et financière de la mise en place du bloc</w:t>
      </w:r>
      <w:bookmarkEnd w:id="31"/>
    </w:p>
    <w:p w14:paraId="037F67DE" w14:textId="77777777" w:rsidR="00DC0176" w:rsidRDefault="00DC0176" w:rsidP="0005646C">
      <w:pPr>
        <w:pStyle w:val="Titre4"/>
        <w:numPr>
          <w:ilvl w:val="0"/>
          <w:numId w:val="15"/>
        </w:numPr>
      </w:pPr>
      <w:r>
        <w:t>Evaluation technique</w:t>
      </w:r>
    </w:p>
    <w:p w14:paraId="49C056E9" w14:textId="4393D10F" w:rsidR="00DC0176" w:rsidRDefault="00DC0176" w:rsidP="008C64BD"/>
    <w:tbl>
      <w:tblPr>
        <w:tblStyle w:val="Tableausimple11"/>
        <w:tblW w:w="0" w:type="auto"/>
        <w:jc w:val="center"/>
        <w:tblLook w:val="04A0" w:firstRow="1" w:lastRow="0" w:firstColumn="1" w:lastColumn="0" w:noHBand="0" w:noVBand="1"/>
      </w:tblPr>
      <w:tblGrid>
        <w:gridCol w:w="4531"/>
        <w:gridCol w:w="4531"/>
      </w:tblGrid>
      <w:tr w:rsidR="00AD4434" w:rsidRPr="00AD4434" w14:paraId="1173BEAF" w14:textId="77777777" w:rsidTr="00E07B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2512F325" w14:textId="77777777" w:rsidR="00AD4434" w:rsidRPr="00AD4434" w:rsidRDefault="00AD4434" w:rsidP="00E07BA0">
            <w:pPr>
              <w:spacing w:after="160"/>
              <w:jc w:val="center"/>
            </w:pPr>
            <w:r w:rsidRPr="00AD4434">
              <w:t>Spécification technique</w:t>
            </w:r>
          </w:p>
        </w:tc>
        <w:tc>
          <w:tcPr>
            <w:tcW w:w="4531" w:type="dxa"/>
          </w:tcPr>
          <w:p w14:paraId="6306A84F" w14:textId="77777777" w:rsidR="00AD4434" w:rsidRPr="00AD4434" w:rsidRDefault="00AD4434" w:rsidP="00E07BA0">
            <w:pPr>
              <w:spacing w:after="160"/>
              <w:jc w:val="center"/>
              <w:cnfStyle w:val="100000000000" w:firstRow="1" w:lastRow="0" w:firstColumn="0" w:lastColumn="0" w:oddVBand="0" w:evenVBand="0" w:oddHBand="0" w:evenHBand="0" w:firstRowFirstColumn="0" w:firstRowLastColumn="0" w:lastRowFirstColumn="0" w:lastRowLastColumn="0"/>
              <w:rPr>
                <w:bCs w:val="0"/>
              </w:rPr>
            </w:pPr>
            <w:r w:rsidRPr="00AD4434">
              <w:rPr>
                <w:bCs w:val="0"/>
              </w:rPr>
              <w:t>Caractéristique</w:t>
            </w:r>
          </w:p>
        </w:tc>
      </w:tr>
      <w:tr w:rsidR="00AD4434" w:rsidRPr="00AD4434" w14:paraId="35CB56EC" w14:textId="77777777" w:rsidTr="00E07B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20670D34" w14:textId="77777777" w:rsidR="00AD4434" w:rsidRPr="00AD4434" w:rsidRDefault="00AD4434" w:rsidP="00E07BA0">
            <w:pPr>
              <w:spacing w:after="160"/>
              <w:jc w:val="center"/>
              <w:rPr>
                <w:b w:val="0"/>
              </w:rPr>
            </w:pPr>
            <w:r w:rsidRPr="00AD4434">
              <w:rPr>
                <w:b w:val="0"/>
              </w:rPr>
              <w:t>Système d’exploitation</w:t>
            </w:r>
          </w:p>
        </w:tc>
        <w:tc>
          <w:tcPr>
            <w:tcW w:w="4531" w:type="dxa"/>
          </w:tcPr>
          <w:p w14:paraId="2C723E43" w14:textId="77777777" w:rsidR="00AD4434" w:rsidRPr="00AD4434" w:rsidRDefault="00AD4434" w:rsidP="00E07BA0">
            <w:pPr>
              <w:spacing w:after="160"/>
              <w:jc w:val="center"/>
              <w:cnfStyle w:val="000000100000" w:firstRow="0" w:lastRow="0" w:firstColumn="0" w:lastColumn="0" w:oddVBand="0" w:evenVBand="0" w:oddHBand="1" w:evenHBand="0" w:firstRowFirstColumn="0" w:firstRowLastColumn="0" w:lastRowFirstColumn="0" w:lastRowLastColumn="0"/>
              <w:rPr>
                <w:b/>
              </w:rPr>
            </w:pPr>
            <w:r w:rsidRPr="00AD4434">
              <w:rPr>
                <w:b/>
              </w:rPr>
              <w:t>Tout système d’exploitation disposant d’un navigateur</w:t>
            </w:r>
          </w:p>
        </w:tc>
      </w:tr>
      <w:tr w:rsidR="00AD4434" w:rsidRPr="00AD4434" w14:paraId="2A67BA64" w14:textId="77777777" w:rsidTr="00E07BA0">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54D2799E" w14:textId="77777777" w:rsidR="00AD4434" w:rsidRPr="00AD4434" w:rsidRDefault="00AD4434" w:rsidP="00E07BA0">
            <w:pPr>
              <w:spacing w:after="160"/>
              <w:jc w:val="center"/>
              <w:rPr>
                <w:b w:val="0"/>
              </w:rPr>
            </w:pPr>
            <w:r w:rsidRPr="00AD4434">
              <w:rPr>
                <w:b w:val="0"/>
              </w:rPr>
              <w:t>Mémoire vive (RAM)</w:t>
            </w:r>
          </w:p>
        </w:tc>
        <w:tc>
          <w:tcPr>
            <w:tcW w:w="4531" w:type="dxa"/>
          </w:tcPr>
          <w:p w14:paraId="29909318" w14:textId="77777777" w:rsidR="00AD4434" w:rsidRPr="00AD4434" w:rsidRDefault="00AD4434" w:rsidP="00E07BA0">
            <w:pPr>
              <w:spacing w:after="160"/>
              <w:jc w:val="center"/>
              <w:cnfStyle w:val="000000000000" w:firstRow="0" w:lastRow="0" w:firstColumn="0" w:lastColumn="0" w:oddVBand="0" w:evenVBand="0" w:oddHBand="0" w:evenHBand="0" w:firstRowFirstColumn="0" w:firstRowLastColumn="0" w:lastRowFirstColumn="0" w:lastRowLastColumn="0"/>
              <w:rPr>
                <w:b/>
              </w:rPr>
            </w:pPr>
            <w:r w:rsidRPr="00AD4434">
              <w:rPr>
                <w:b/>
              </w:rPr>
              <w:t>04 Go</w:t>
            </w:r>
          </w:p>
        </w:tc>
      </w:tr>
      <w:tr w:rsidR="00AD4434" w:rsidRPr="00AD4434" w14:paraId="7506DF0A" w14:textId="77777777" w:rsidTr="00E07B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68664A6B" w14:textId="77777777" w:rsidR="00AD4434" w:rsidRPr="00AD4434" w:rsidRDefault="00AD4434" w:rsidP="00E07BA0">
            <w:pPr>
              <w:spacing w:after="160"/>
              <w:jc w:val="center"/>
              <w:rPr>
                <w:b w:val="0"/>
              </w:rPr>
            </w:pPr>
            <w:r w:rsidRPr="00AD4434">
              <w:rPr>
                <w:b w:val="0"/>
              </w:rPr>
              <w:t>Stockage interne (ROM)</w:t>
            </w:r>
          </w:p>
        </w:tc>
        <w:tc>
          <w:tcPr>
            <w:tcW w:w="4531" w:type="dxa"/>
          </w:tcPr>
          <w:p w14:paraId="3741DEA3" w14:textId="77777777" w:rsidR="00AD4434" w:rsidRPr="00AD4434" w:rsidRDefault="00AD4434" w:rsidP="00E07BA0">
            <w:pPr>
              <w:spacing w:after="160"/>
              <w:jc w:val="center"/>
              <w:cnfStyle w:val="000000100000" w:firstRow="0" w:lastRow="0" w:firstColumn="0" w:lastColumn="0" w:oddVBand="0" w:evenVBand="0" w:oddHBand="1" w:evenHBand="0" w:firstRowFirstColumn="0" w:firstRowLastColumn="0" w:lastRowFirstColumn="0" w:lastRowLastColumn="0"/>
              <w:rPr>
                <w:b/>
                <w:bCs/>
              </w:rPr>
            </w:pPr>
            <w:r w:rsidRPr="00AD4434">
              <w:rPr>
                <w:b/>
                <w:bCs/>
              </w:rPr>
              <w:t>320 Go</w:t>
            </w:r>
          </w:p>
        </w:tc>
      </w:tr>
      <w:tr w:rsidR="00AD4434" w:rsidRPr="00AD4434" w14:paraId="2A5116D4" w14:textId="77777777" w:rsidTr="00E07BA0">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23A77BF2" w14:textId="77777777" w:rsidR="00AD4434" w:rsidRPr="00AD4434" w:rsidRDefault="00AD4434" w:rsidP="00E07BA0">
            <w:pPr>
              <w:spacing w:after="160"/>
              <w:jc w:val="center"/>
              <w:rPr>
                <w:b w:val="0"/>
              </w:rPr>
            </w:pPr>
            <w:r w:rsidRPr="00AD4434">
              <w:rPr>
                <w:b w:val="0"/>
              </w:rPr>
              <w:t>Processeur</w:t>
            </w:r>
          </w:p>
        </w:tc>
        <w:tc>
          <w:tcPr>
            <w:tcW w:w="4531" w:type="dxa"/>
          </w:tcPr>
          <w:p w14:paraId="6B4AA962" w14:textId="77777777" w:rsidR="00AD4434" w:rsidRPr="00AD4434" w:rsidRDefault="00AD4434" w:rsidP="00E07BA0">
            <w:pPr>
              <w:spacing w:after="160"/>
              <w:jc w:val="center"/>
              <w:cnfStyle w:val="000000000000" w:firstRow="0" w:lastRow="0" w:firstColumn="0" w:lastColumn="0" w:oddVBand="0" w:evenVBand="0" w:oddHBand="0" w:evenHBand="0" w:firstRowFirstColumn="0" w:firstRowLastColumn="0" w:lastRowFirstColumn="0" w:lastRowLastColumn="0"/>
              <w:rPr>
                <w:b/>
              </w:rPr>
            </w:pPr>
            <w:r w:rsidRPr="00AD4434">
              <w:rPr>
                <w:b/>
              </w:rPr>
              <w:t>2,2 GHz – 2CPU – 64 Bits</w:t>
            </w:r>
          </w:p>
        </w:tc>
      </w:tr>
    </w:tbl>
    <w:p w14:paraId="18C7FCED" w14:textId="77777777" w:rsidR="003D40A2" w:rsidRPr="0019213C" w:rsidRDefault="003D40A2" w:rsidP="008C64BD"/>
    <w:p w14:paraId="72D30960" w14:textId="77777777" w:rsidR="00DC0176" w:rsidRDefault="00DC0176" w:rsidP="0005646C">
      <w:pPr>
        <w:pStyle w:val="Titre4"/>
        <w:numPr>
          <w:ilvl w:val="0"/>
          <w:numId w:val="15"/>
        </w:numPr>
      </w:pPr>
      <w:r>
        <w:t>Evaluation financière</w:t>
      </w:r>
    </w:p>
    <w:p w14:paraId="251B94D3" w14:textId="77777777" w:rsidR="00DC0176" w:rsidRPr="0019213C" w:rsidRDefault="00DC0176" w:rsidP="008C64BD"/>
    <w:p w14:paraId="2E291A53" w14:textId="77777777" w:rsidR="00DC0176" w:rsidRDefault="00DC0176" w:rsidP="00BE1C50">
      <w:pPr>
        <w:pStyle w:val="Titre3"/>
      </w:pPr>
      <w:bookmarkStart w:id="32" w:name="_Toc506127361"/>
      <w:r>
        <w:t>Planning prévisionnel de réalisation</w:t>
      </w:r>
      <w:bookmarkEnd w:id="32"/>
    </w:p>
    <w:p w14:paraId="79E3BA6A" w14:textId="77777777" w:rsidR="00057965" w:rsidRPr="00057965" w:rsidRDefault="00057965" w:rsidP="008C64BD"/>
    <w:p w14:paraId="307373AA" w14:textId="77777777" w:rsidR="00DC0176" w:rsidRPr="0019213C" w:rsidRDefault="00160F20" w:rsidP="00BE1C50">
      <w:pPr>
        <w:pStyle w:val="Titre2"/>
      </w:pPr>
      <w:bookmarkStart w:id="33" w:name="_Toc506127362"/>
      <w:r>
        <w:t>SERVEUR DE MESSAGERIE</w:t>
      </w:r>
      <w:bookmarkEnd w:id="33"/>
    </w:p>
    <w:p w14:paraId="5828FDAC" w14:textId="77777777" w:rsidR="00DC0176" w:rsidRDefault="00DC0176" w:rsidP="00BE1C50">
      <w:pPr>
        <w:pStyle w:val="Titre3"/>
      </w:pPr>
      <w:bookmarkStart w:id="34" w:name="_Toc506127363"/>
      <w:r>
        <w:t>Etude du bloc</w:t>
      </w:r>
      <w:bookmarkEnd w:id="34"/>
    </w:p>
    <w:p w14:paraId="3798A32D" w14:textId="77777777" w:rsidR="00DC0176" w:rsidRDefault="00DC0176" w:rsidP="0005646C">
      <w:pPr>
        <w:pStyle w:val="Titre4"/>
        <w:numPr>
          <w:ilvl w:val="0"/>
          <w:numId w:val="17"/>
        </w:numPr>
      </w:pPr>
      <w:r>
        <w:t>Présentation</w:t>
      </w:r>
    </w:p>
    <w:p w14:paraId="75B8BA34" w14:textId="3411C4AC" w:rsidR="00DC0176" w:rsidRDefault="00244A2B" w:rsidP="008C64BD">
      <w:r>
        <w:t xml:space="preserve">Le </w:t>
      </w:r>
      <w:r w:rsidRPr="00244A2B">
        <w:rPr>
          <w:b/>
        </w:rPr>
        <w:t>SERVEUR</w:t>
      </w:r>
      <w:r>
        <w:rPr>
          <w:b/>
        </w:rPr>
        <w:t xml:space="preserve"> DE MESSAGERIE</w:t>
      </w:r>
      <w:r w:rsidR="002C451D">
        <w:rPr>
          <w:b/>
        </w:rPr>
        <w:t xml:space="preserve"> </w:t>
      </w:r>
      <w:r w:rsidR="00652C5C" w:rsidRPr="00652C5C">
        <w:t xml:space="preserve">permet d’effectuer </w:t>
      </w:r>
      <w:r w:rsidR="00BD0605">
        <w:t xml:space="preserve">des notifications aux différents </w:t>
      </w:r>
      <w:r w:rsidR="0031417A">
        <w:t>Clients ADEOWOTECH</w:t>
      </w:r>
      <w:r w:rsidR="00BD0605">
        <w:t xml:space="preserve"> (Partenaires / Tierces parties et clients) via la messagerie SMS ou le Mailing.</w:t>
      </w:r>
      <w:r w:rsidR="007F489E">
        <w:t xml:space="preserve"> Il est constitué du gestionnaire de mails, du gestionnaire de SMS et du SMS Gateway</w:t>
      </w:r>
      <w:r w:rsidR="00850551">
        <w:t>.</w:t>
      </w:r>
    </w:p>
    <w:p w14:paraId="4ACC5A52" w14:textId="77777777" w:rsidR="007F489E" w:rsidRDefault="007F489E" w:rsidP="008C64BD"/>
    <w:p w14:paraId="1CB1D854" w14:textId="77777777" w:rsidR="00EF21F8" w:rsidRDefault="00194809" w:rsidP="008C64BD">
      <w:r>
        <w:rPr>
          <w:noProof/>
        </w:rPr>
        <w:object w:dxaOrig="12390" w:dyaOrig="6375" w14:anchorId="287300C0">
          <v:shape id="_x0000_i1030" type="#_x0000_t75" style="width:453.75pt;height:234.75pt" o:ole="" o:bordertopcolor="this" o:borderleftcolor="this" o:borderbottomcolor="this" o:borderrightcolor="this">
            <v:imagedata r:id="rId34" o:title=""/>
            <w10:bordertop type="single" width="8"/>
            <w10:borderleft type="single" width="8"/>
            <w10:borderbottom type="single" width="8"/>
            <w10:borderright type="single" width="8"/>
          </v:shape>
          <o:OLEObject Type="Embed" ProgID="Visio.Drawing.15" ShapeID="_x0000_i1030" DrawAspect="Content" ObjectID="_1579872784" r:id="rId35"/>
        </w:object>
      </w:r>
    </w:p>
    <w:p w14:paraId="6DC4CE80" w14:textId="77777777" w:rsidR="00383CC8" w:rsidRPr="0019213C" w:rsidRDefault="00383CC8" w:rsidP="008C64BD"/>
    <w:p w14:paraId="32330959" w14:textId="77777777" w:rsidR="00DC0176" w:rsidRDefault="00DC0176" w:rsidP="0005646C">
      <w:pPr>
        <w:pStyle w:val="Titre4"/>
        <w:numPr>
          <w:ilvl w:val="0"/>
          <w:numId w:val="17"/>
        </w:numPr>
      </w:pPr>
      <w:r>
        <w:t>Objectifs</w:t>
      </w:r>
    </w:p>
    <w:p w14:paraId="6AFA771E" w14:textId="77777777" w:rsidR="00712395" w:rsidRDefault="00712395" w:rsidP="008C64BD">
      <w:r>
        <w:t xml:space="preserve">Les objectifs du bloc de messagerie sont très </w:t>
      </w:r>
      <w:r w:rsidR="00D9499D">
        <w:t>clairs</w:t>
      </w:r>
      <w:r>
        <w:t xml:space="preserve">. Ils </w:t>
      </w:r>
      <w:r w:rsidR="00D9499D">
        <w:t>permettent :</w:t>
      </w:r>
    </w:p>
    <w:p w14:paraId="25B8A74C" w14:textId="77777777" w:rsidR="00712395" w:rsidRDefault="00712395" w:rsidP="008C64BD">
      <w:r>
        <w:t>-</w:t>
      </w:r>
      <w:r>
        <w:tab/>
        <w:t>D’informer le client sur les activités de son compte</w:t>
      </w:r>
    </w:p>
    <w:p w14:paraId="37F6C994" w14:textId="77777777" w:rsidR="00712395" w:rsidRDefault="00712395" w:rsidP="008C64BD">
      <w:r>
        <w:t>-</w:t>
      </w:r>
      <w:r>
        <w:tab/>
        <w:t>D’informer le client sur des problèmes ultérieurs de son compte</w:t>
      </w:r>
    </w:p>
    <w:p w14:paraId="11A00ABC" w14:textId="3A411D50" w:rsidR="00DC0176" w:rsidRPr="0019213C" w:rsidRDefault="00712395" w:rsidP="008C64BD">
      <w:r>
        <w:t>-</w:t>
      </w:r>
      <w:r>
        <w:tab/>
        <w:t xml:space="preserve">D’instaurer un pôle de communication continue des nouveautés et des améliorations sur </w:t>
      </w:r>
      <w:r w:rsidR="00E73933">
        <w:t>ADEOWOTECH</w:t>
      </w:r>
      <w:r>
        <w:t xml:space="preserve"> avec le client.</w:t>
      </w:r>
    </w:p>
    <w:p w14:paraId="43C88B37" w14:textId="77777777" w:rsidR="00DC0176" w:rsidRDefault="00DC0176" w:rsidP="0005646C">
      <w:pPr>
        <w:pStyle w:val="Titre4"/>
        <w:numPr>
          <w:ilvl w:val="0"/>
          <w:numId w:val="17"/>
        </w:numPr>
      </w:pPr>
      <w:r>
        <w:t>Résultats attendus</w:t>
      </w:r>
    </w:p>
    <w:p w14:paraId="7F918A4E" w14:textId="77777777" w:rsidR="000306DD" w:rsidRDefault="000306DD" w:rsidP="008C64BD">
      <w:r>
        <w:t>Les résultats attendus de cette partie sont :</w:t>
      </w:r>
    </w:p>
    <w:p w14:paraId="0D73BD90" w14:textId="77777777" w:rsidR="000306DD" w:rsidRDefault="000306DD" w:rsidP="008C64BD">
      <w:r>
        <w:t>-</w:t>
      </w:r>
      <w:r>
        <w:tab/>
        <w:t>La notification du client sur les dépôts sur son compte</w:t>
      </w:r>
    </w:p>
    <w:p w14:paraId="2C3BEE18" w14:textId="77777777" w:rsidR="000306DD" w:rsidRDefault="000306DD" w:rsidP="008C64BD">
      <w:r>
        <w:t>-</w:t>
      </w:r>
      <w:r>
        <w:tab/>
        <w:t>La notification du client sur les retraits de son compte</w:t>
      </w:r>
    </w:p>
    <w:p w14:paraId="1229CBB7" w14:textId="77777777" w:rsidR="000306DD" w:rsidRDefault="000306DD" w:rsidP="008C64BD">
      <w:r>
        <w:t>-</w:t>
      </w:r>
      <w:r>
        <w:tab/>
        <w:t>La notification du client sur les transferts effectués sur son compte</w:t>
      </w:r>
    </w:p>
    <w:p w14:paraId="6878D969" w14:textId="77777777" w:rsidR="000306DD" w:rsidRDefault="000306DD" w:rsidP="008C64BD">
      <w:r>
        <w:t>-</w:t>
      </w:r>
      <w:r>
        <w:tab/>
        <w:t xml:space="preserve">La notification du client sur </w:t>
      </w:r>
      <w:r w:rsidR="0089589A">
        <w:t>les changements</w:t>
      </w:r>
      <w:r>
        <w:t xml:space="preserve"> d’états de son compte</w:t>
      </w:r>
    </w:p>
    <w:p w14:paraId="7F39783E" w14:textId="5A8D9A87" w:rsidR="000306DD" w:rsidRDefault="000306DD" w:rsidP="008C64BD">
      <w:r>
        <w:t>-</w:t>
      </w:r>
      <w:r>
        <w:tab/>
        <w:t>La notification du client sur les Nouveautés d’</w:t>
      </w:r>
      <w:r w:rsidR="00E73933">
        <w:t>ADEOWOTECH</w:t>
      </w:r>
      <w:r>
        <w:t xml:space="preserve"> </w:t>
      </w:r>
    </w:p>
    <w:p w14:paraId="5AC6E054" w14:textId="1051E054" w:rsidR="00614C11" w:rsidRPr="0019213C" w:rsidRDefault="000306DD" w:rsidP="008C64BD">
      <w:r>
        <w:lastRenderedPageBreak/>
        <w:t>-</w:t>
      </w:r>
      <w:r>
        <w:tab/>
        <w:t xml:space="preserve">La notification du client sur les opérations </w:t>
      </w:r>
      <w:r w:rsidR="00C5662D">
        <w:t>effectuées</w:t>
      </w:r>
      <w:r>
        <w:t xml:space="preserve"> (achat, paiement de facture etc.…)</w:t>
      </w:r>
    </w:p>
    <w:p w14:paraId="1A98CF75" w14:textId="77777777" w:rsidR="00DC0176" w:rsidRDefault="00DC0176" w:rsidP="00BE1C50">
      <w:pPr>
        <w:pStyle w:val="Titre3"/>
      </w:pPr>
      <w:bookmarkStart w:id="35" w:name="_Toc506127364"/>
      <w:r>
        <w:t>Evaluation technique et financière de la mise en place du bloc</w:t>
      </w:r>
      <w:bookmarkEnd w:id="35"/>
    </w:p>
    <w:p w14:paraId="735B8648" w14:textId="77777777" w:rsidR="00DC0176" w:rsidRDefault="00DC0176" w:rsidP="0005646C">
      <w:pPr>
        <w:pStyle w:val="Titre4"/>
        <w:numPr>
          <w:ilvl w:val="0"/>
          <w:numId w:val="18"/>
        </w:numPr>
      </w:pPr>
      <w:r>
        <w:t>Evaluation technique</w:t>
      </w:r>
    </w:p>
    <w:p w14:paraId="193B5CA3" w14:textId="77777777" w:rsidR="00DC0176" w:rsidRPr="0019213C" w:rsidRDefault="00DC0176" w:rsidP="008C64BD"/>
    <w:p w14:paraId="155DA306" w14:textId="77777777" w:rsidR="00DC0176" w:rsidRDefault="00DC0176" w:rsidP="0005646C">
      <w:pPr>
        <w:pStyle w:val="Titre4"/>
        <w:numPr>
          <w:ilvl w:val="0"/>
          <w:numId w:val="18"/>
        </w:numPr>
      </w:pPr>
      <w:r>
        <w:t>Evaluation financière</w:t>
      </w:r>
    </w:p>
    <w:p w14:paraId="4443CD6F" w14:textId="77777777" w:rsidR="00DC0176" w:rsidRPr="0019213C" w:rsidRDefault="00DC0176" w:rsidP="008C64BD"/>
    <w:p w14:paraId="782CF443" w14:textId="77777777" w:rsidR="00DC0176" w:rsidRDefault="00DC0176" w:rsidP="00BE1C50">
      <w:pPr>
        <w:pStyle w:val="Titre3"/>
      </w:pPr>
      <w:bookmarkStart w:id="36" w:name="_Toc506127365"/>
      <w:r>
        <w:t>Planning prévisionnel de réalisation</w:t>
      </w:r>
      <w:bookmarkEnd w:id="36"/>
    </w:p>
    <w:p w14:paraId="6FA39F7B" w14:textId="77777777" w:rsidR="00057965" w:rsidRPr="00057965" w:rsidRDefault="00057965" w:rsidP="008C64BD"/>
    <w:p w14:paraId="732A164F" w14:textId="77777777" w:rsidR="00F97D16" w:rsidRPr="00CA5C91" w:rsidRDefault="00160F20" w:rsidP="00BE1C50">
      <w:pPr>
        <w:pStyle w:val="Titre2"/>
        <w:rPr>
          <w:lang w:val="en-US"/>
        </w:rPr>
      </w:pPr>
      <w:bookmarkStart w:id="37" w:name="_Toc506127366"/>
      <w:r w:rsidRPr="00CA5C91">
        <w:rPr>
          <w:lang w:val="en-US"/>
        </w:rPr>
        <w:t>FRONT</w:t>
      </w:r>
      <w:r w:rsidR="00BB2B4B" w:rsidRPr="00CA5C91">
        <w:rPr>
          <w:lang w:val="en-US"/>
        </w:rPr>
        <w:t>-</w:t>
      </w:r>
      <w:r w:rsidRPr="00CA5C91">
        <w:rPr>
          <w:lang w:val="en-US"/>
        </w:rPr>
        <w:t>END AND BACK</w:t>
      </w:r>
      <w:r w:rsidR="00BB2B4B" w:rsidRPr="00CA5C91">
        <w:rPr>
          <w:lang w:val="en-US"/>
        </w:rPr>
        <w:t>-</w:t>
      </w:r>
      <w:r w:rsidRPr="00CA5C91">
        <w:rPr>
          <w:lang w:val="en-US"/>
        </w:rPr>
        <w:t>END WEBSITE</w:t>
      </w:r>
      <w:bookmarkEnd w:id="37"/>
    </w:p>
    <w:p w14:paraId="30A6D2CE" w14:textId="77777777" w:rsidR="00F97D16" w:rsidRDefault="00F97D16" w:rsidP="00BE1C50">
      <w:pPr>
        <w:pStyle w:val="Titre3"/>
      </w:pPr>
      <w:bookmarkStart w:id="38" w:name="_Toc506127367"/>
      <w:r>
        <w:t>Etude du bloc</w:t>
      </w:r>
      <w:bookmarkEnd w:id="38"/>
    </w:p>
    <w:p w14:paraId="0AF1F74A" w14:textId="77777777" w:rsidR="00F97D16" w:rsidRDefault="00F97D16" w:rsidP="0005646C">
      <w:pPr>
        <w:pStyle w:val="Titre4"/>
        <w:numPr>
          <w:ilvl w:val="0"/>
          <w:numId w:val="20"/>
        </w:numPr>
      </w:pPr>
      <w:r>
        <w:t>Présentation</w:t>
      </w:r>
    </w:p>
    <w:p w14:paraId="7FA88C2C" w14:textId="09187EE5" w:rsidR="00F97D16" w:rsidRDefault="00570BE4" w:rsidP="008C64BD">
      <w:r>
        <w:t xml:space="preserve">Le </w:t>
      </w:r>
      <w:r w:rsidR="0031417A">
        <w:t>Web Site</w:t>
      </w:r>
      <w:r>
        <w:t xml:space="preserve"> </w:t>
      </w:r>
      <w:hyperlink r:id="rId36" w:history="1">
        <w:r w:rsidR="00EA08D8" w:rsidRPr="004B1794">
          <w:rPr>
            <w:rStyle w:val="Lienhypertexte"/>
          </w:rPr>
          <w:t>www.</w:t>
        </w:r>
        <w:r w:rsidR="00E73933">
          <w:rPr>
            <w:rStyle w:val="Lienhypertexte"/>
          </w:rPr>
          <w:t>ADEOWOTECH</w:t>
        </w:r>
        <w:r w:rsidR="00EA08D8" w:rsidRPr="004B1794">
          <w:rPr>
            <w:rStyle w:val="Lienhypertexte"/>
          </w:rPr>
          <w:t>.com</w:t>
        </w:r>
      </w:hyperlink>
      <w:r w:rsidR="00EA08D8">
        <w:t xml:space="preserve"> constitue l’interface</w:t>
      </w:r>
      <w:r w:rsidR="00FD01DC">
        <w:t xml:space="preserve"> principale de </w:t>
      </w:r>
      <w:r w:rsidR="00E73933">
        <w:t>ADEOWOTECH</w:t>
      </w:r>
      <w:r w:rsidR="00FD01DC">
        <w:t xml:space="preserve">. Il comprend le site web officiel de </w:t>
      </w:r>
      <w:r w:rsidR="00E73933">
        <w:t>ADEOWOTECH</w:t>
      </w:r>
      <w:r w:rsidR="00FD01DC">
        <w:t>, un module d’administration et u</w:t>
      </w:r>
      <w:r w:rsidR="00555949">
        <w:t>n</w:t>
      </w:r>
      <w:r w:rsidR="00FD01DC">
        <w:t xml:space="preserve"> réseau social.</w:t>
      </w:r>
    </w:p>
    <w:p w14:paraId="00168054" w14:textId="77777777" w:rsidR="00CD2245" w:rsidRDefault="00194809" w:rsidP="008C64BD">
      <w:r>
        <w:rPr>
          <w:noProof/>
        </w:rPr>
        <w:object w:dxaOrig="12495" w:dyaOrig="6555" w14:anchorId="5EF07C12">
          <v:shape id="_x0000_i1031" type="#_x0000_t75" style="width:453.75pt;height:237.75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Visio.Drawing.15" ShapeID="_x0000_i1031" DrawAspect="Content" ObjectID="_1579872785" r:id="rId38"/>
        </w:object>
      </w:r>
    </w:p>
    <w:p w14:paraId="7A45D23B" w14:textId="77777777" w:rsidR="00CD2245" w:rsidRPr="0019213C" w:rsidRDefault="00CD2245" w:rsidP="008C64BD"/>
    <w:p w14:paraId="639F18B8" w14:textId="77777777" w:rsidR="00F97D16" w:rsidRDefault="00F97D16" w:rsidP="0005646C">
      <w:pPr>
        <w:pStyle w:val="Titre4"/>
        <w:numPr>
          <w:ilvl w:val="0"/>
          <w:numId w:val="20"/>
        </w:numPr>
      </w:pPr>
      <w:r>
        <w:lastRenderedPageBreak/>
        <w:t>Objectifs</w:t>
      </w:r>
    </w:p>
    <w:p w14:paraId="69843910" w14:textId="36CE2C62" w:rsidR="00BB2B4B" w:rsidRDefault="00BB2B4B" w:rsidP="008C64BD">
      <w:r>
        <w:t xml:space="preserve">Le </w:t>
      </w:r>
      <w:r w:rsidR="0031417A">
        <w:t>Web Site</w:t>
      </w:r>
      <w:r w:rsidR="00A27934">
        <w:t xml:space="preserve"> (</w:t>
      </w:r>
      <w:hyperlink r:id="rId39" w:history="1">
        <w:r w:rsidR="00A27934" w:rsidRPr="006E4DDA">
          <w:rPr>
            <w:rStyle w:val="Lienhypertexte"/>
          </w:rPr>
          <w:t>www.</w:t>
        </w:r>
        <w:r w:rsidR="00E73933">
          <w:rPr>
            <w:rStyle w:val="Lienhypertexte"/>
          </w:rPr>
          <w:t>ADEOWOTECH</w:t>
        </w:r>
        <w:r w:rsidR="00A27934" w:rsidRPr="006E4DDA">
          <w:rPr>
            <w:rStyle w:val="Lienhypertexte"/>
          </w:rPr>
          <w:t>.com</w:t>
        </w:r>
      </w:hyperlink>
      <w:r w:rsidR="00A27934">
        <w:t xml:space="preserve">) </w:t>
      </w:r>
      <w:r>
        <w:t>nous permettra</w:t>
      </w:r>
      <w:r w:rsidR="00D321E6">
        <w:t xml:space="preserve"> </w:t>
      </w:r>
      <w:r>
        <w:t>:</w:t>
      </w:r>
    </w:p>
    <w:p w14:paraId="108DFC13" w14:textId="77777777" w:rsidR="00BB2B4B" w:rsidRDefault="00BB2B4B" w:rsidP="008C64BD">
      <w:r>
        <w:t>-</w:t>
      </w:r>
      <w:r>
        <w:tab/>
        <w:t>D’effectuer certaines opérations administratives (ajout des différents partenaires)</w:t>
      </w:r>
    </w:p>
    <w:p w14:paraId="320C0F8A" w14:textId="77777777" w:rsidR="00BB2B4B" w:rsidRDefault="00BB2B4B" w:rsidP="008C64BD">
      <w:r>
        <w:t>-</w:t>
      </w:r>
      <w:r>
        <w:tab/>
        <w:t>De collecter les données statistiques</w:t>
      </w:r>
    </w:p>
    <w:p w14:paraId="13BCE22C" w14:textId="77777777" w:rsidR="00F97D16" w:rsidRDefault="00BB2B4B" w:rsidP="008C64BD">
      <w:r>
        <w:t>-</w:t>
      </w:r>
      <w:r>
        <w:tab/>
        <w:t>D’avoir accès aux fonctionnalités management du cœur</w:t>
      </w:r>
    </w:p>
    <w:p w14:paraId="503D7EEF" w14:textId="77777777" w:rsidR="00D664BF" w:rsidRPr="0019213C" w:rsidRDefault="00D664BF" w:rsidP="008C64BD"/>
    <w:p w14:paraId="623B8591" w14:textId="77777777" w:rsidR="00F97D16" w:rsidRDefault="00F97D16" w:rsidP="0005646C">
      <w:pPr>
        <w:pStyle w:val="Titre4"/>
        <w:numPr>
          <w:ilvl w:val="0"/>
          <w:numId w:val="20"/>
        </w:numPr>
      </w:pPr>
      <w:r>
        <w:t>Résultats attendus</w:t>
      </w:r>
    </w:p>
    <w:p w14:paraId="207FF75A" w14:textId="77777777" w:rsidR="00EE6FBD" w:rsidRDefault="00EE6FBD" w:rsidP="008C64BD">
      <w:r>
        <w:t>Les résultats attendus de cette partie sont :</w:t>
      </w:r>
    </w:p>
    <w:p w14:paraId="6840EBD8" w14:textId="16185995" w:rsidR="00EE6FBD" w:rsidRDefault="00EE6FBD" w:rsidP="008C64BD">
      <w:r>
        <w:t>-</w:t>
      </w:r>
      <w:r>
        <w:tab/>
        <w:t xml:space="preserve">La collecte </w:t>
      </w:r>
      <w:r w:rsidR="00C5662D">
        <w:t>d’informations statistiques</w:t>
      </w:r>
    </w:p>
    <w:p w14:paraId="1DA4A77F" w14:textId="77777777" w:rsidR="00F97D16" w:rsidRDefault="00EE6FBD" w:rsidP="008C64BD">
      <w:r>
        <w:t>-</w:t>
      </w:r>
      <w:r>
        <w:tab/>
        <w:t>L’application des fonctionnalités du cœur</w:t>
      </w:r>
    </w:p>
    <w:p w14:paraId="50BA6770" w14:textId="77777777" w:rsidR="00D664BF" w:rsidRPr="0019213C" w:rsidRDefault="00D664BF" w:rsidP="008C64BD"/>
    <w:p w14:paraId="1A1F0549" w14:textId="77777777" w:rsidR="00F97D16" w:rsidRDefault="00F97D16" w:rsidP="00BE1C50">
      <w:pPr>
        <w:pStyle w:val="Titre3"/>
      </w:pPr>
      <w:bookmarkStart w:id="39" w:name="_Toc506127368"/>
      <w:r>
        <w:t>Evaluation technique et financière de la mise en place du bloc</w:t>
      </w:r>
      <w:bookmarkEnd w:id="39"/>
    </w:p>
    <w:p w14:paraId="331A93F1" w14:textId="77777777" w:rsidR="00F97D16" w:rsidRDefault="00F97D16" w:rsidP="0005646C">
      <w:pPr>
        <w:pStyle w:val="Titre4"/>
        <w:numPr>
          <w:ilvl w:val="0"/>
          <w:numId w:val="21"/>
        </w:numPr>
      </w:pPr>
      <w:r>
        <w:t>Evaluation technique</w:t>
      </w:r>
    </w:p>
    <w:tbl>
      <w:tblPr>
        <w:tblStyle w:val="Tableausimple11"/>
        <w:tblW w:w="0" w:type="auto"/>
        <w:jc w:val="center"/>
        <w:tblLook w:val="04A0" w:firstRow="1" w:lastRow="0" w:firstColumn="1" w:lastColumn="0" w:noHBand="0" w:noVBand="1"/>
      </w:tblPr>
      <w:tblGrid>
        <w:gridCol w:w="4531"/>
        <w:gridCol w:w="4531"/>
      </w:tblGrid>
      <w:tr w:rsidR="00AD4434" w:rsidRPr="00AD4434" w14:paraId="257836D4" w14:textId="77777777" w:rsidTr="00AD44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75279A8D" w14:textId="77777777" w:rsidR="00AD4434" w:rsidRPr="00AD4434" w:rsidRDefault="00AD4434" w:rsidP="00AD4434">
            <w:pPr>
              <w:spacing w:after="160"/>
              <w:jc w:val="center"/>
            </w:pPr>
            <w:r w:rsidRPr="00AD4434">
              <w:t>Spécification technique</w:t>
            </w:r>
          </w:p>
        </w:tc>
        <w:tc>
          <w:tcPr>
            <w:tcW w:w="4531" w:type="dxa"/>
          </w:tcPr>
          <w:p w14:paraId="0B610E8F" w14:textId="77777777" w:rsidR="00AD4434" w:rsidRPr="00AD4434" w:rsidRDefault="00AD4434" w:rsidP="00AD4434">
            <w:pPr>
              <w:spacing w:after="160"/>
              <w:jc w:val="center"/>
              <w:cnfStyle w:val="100000000000" w:firstRow="1" w:lastRow="0" w:firstColumn="0" w:lastColumn="0" w:oddVBand="0" w:evenVBand="0" w:oddHBand="0" w:evenHBand="0" w:firstRowFirstColumn="0" w:firstRowLastColumn="0" w:lastRowFirstColumn="0" w:lastRowLastColumn="0"/>
              <w:rPr>
                <w:bCs w:val="0"/>
              </w:rPr>
            </w:pPr>
            <w:r w:rsidRPr="00AD4434">
              <w:rPr>
                <w:bCs w:val="0"/>
              </w:rPr>
              <w:t>Caractéristique</w:t>
            </w:r>
          </w:p>
        </w:tc>
      </w:tr>
      <w:tr w:rsidR="00AD4434" w:rsidRPr="00AD4434" w14:paraId="2D47F71C" w14:textId="77777777" w:rsidTr="00AD4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0FDC234F" w14:textId="77777777" w:rsidR="00AD4434" w:rsidRPr="00AD4434" w:rsidRDefault="00AD4434" w:rsidP="00AD4434">
            <w:pPr>
              <w:spacing w:after="160"/>
              <w:jc w:val="center"/>
              <w:rPr>
                <w:b w:val="0"/>
              </w:rPr>
            </w:pPr>
            <w:r w:rsidRPr="00AD4434">
              <w:rPr>
                <w:b w:val="0"/>
              </w:rPr>
              <w:t>Système d’exploitation</w:t>
            </w:r>
          </w:p>
        </w:tc>
        <w:tc>
          <w:tcPr>
            <w:tcW w:w="4531" w:type="dxa"/>
          </w:tcPr>
          <w:p w14:paraId="0B433B56" w14:textId="77777777" w:rsidR="00AD4434" w:rsidRPr="00AD4434" w:rsidRDefault="00AD4434" w:rsidP="00AD4434">
            <w:pPr>
              <w:spacing w:after="160"/>
              <w:jc w:val="center"/>
              <w:cnfStyle w:val="000000100000" w:firstRow="0" w:lastRow="0" w:firstColumn="0" w:lastColumn="0" w:oddVBand="0" w:evenVBand="0" w:oddHBand="1" w:evenHBand="0" w:firstRowFirstColumn="0" w:firstRowLastColumn="0" w:lastRowFirstColumn="0" w:lastRowLastColumn="0"/>
              <w:rPr>
                <w:b/>
              </w:rPr>
            </w:pPr>
            <w:r w:rsidRPr="00AD4434">
              <w:rPr>
                <w:b/>
              </w:rPr>
              <w:t>Tout système d’exploitation disposant d’un navigateur</w:t>
            </w:r>
          </w:p>
        </w:tc>
      </w:tr>
      <w:tr w:rsidR="00AD4434" w:rsidRPr="00AD4434" w14:paraId="509400A7" w14:textId="77777777" w:rsidTr="00AD4434">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3CDFAEBC" w14:textId="77777777" w:rsidR="00AD4434" w:rsidRPr="00AD4434" w:rsidRDefault="00AD4434" w:rsidP="00AD4434">
            <w:pPr>
              <w:spacing w:after="160"/>
              <w:jc w:val="center"/>
              <w:rPr>
                <w:b w:val="0"/>
              </w:rPr>
            </w:pPr>
            <w:r w:rsidRPr="00AD4434">
              <w:rPr>
                <w:b w:val="0"/>
              </w:rPr>
              <w:t>Mémoire vive (RAM)</w:t>
            </w:r>
          </w:p>
        </w:tc>
        <w:tc>
          <w:tcPr>
            <w:tcW w:w="4531" w:type="dxa"/>
          </w:tcPr>
          <w:p w14:paraId="6C3F39A9" w14:textId="77777777" w:rsidR="00AD4434" w:rsidRPr="00AD4434" w:rsidRDefault="00AD4434" w:rsidP="00AD4434">
            <w:pPr>
              <w:spacing w:after="160"/>
              <w:jc w:val="center"/>
              <w:cnfStyle w:val="000000000000" w:firstRow="0" w:lastRow="0" w:firstColumn="0" w:lastColumn="0" w:oddVBand="0" w:evenVBand="0" w:oddHBand="0" w:evenHBand="0" w:firstRowFirstColumn="0" w:firstRowLastColumn="0" w:lastRowFirstColumn="0" w:lastRowLastColumn="0"/>
              <w:rPr>
                <w:b/>
              </w:rPr>
            </w:pPr>
            <w:r w:rsidRPr="00AD4434">
              <w:rPr>
                <w:b/>
              </w:rPr>
              <w:t>04 Go</w:t>
            </w:r>
          </w:p>
        </w:tc>
      </w:tr>
      <w:tr w:rsidR="00AD4434" w:rsidRPr="00AD4434" w14:paraId="629122FC" w14:textId="77777777" w:rsidTr="00AD4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58E9F509" w14:textId="77777777" w:rsidR="00AD4434" w:rsidRPr="00AD4434" w:rsidRDefault="00AD4434" w:rsidP="00AD4434">
            <w:pPr>
              <w:spacing w:after="160"/>
              <w:jc w:val="center"/>
              <w:rPr>
                <w:b w:val="0"/>
              </w:rPr>
            </w:pPr>
            <w:r w:rsidRPr="00AD4434">
              <w:rPr>
                <w:b w:val="0"/>
              </w:rPr>
              <w:t>Stockage interne (ROM)</w:t>
            </w:r>
          </w:p>
        </w:tc>
        <w:tc>
          <w:tcPr>
            <w:tcW w:w="4531" w:type="dxa"/>
          </w:tcPr>
          <w:p w14:paraId="226A4977" w14:textId="77777777" w:rsidR="00AD4434" w:rsidRPr="00AD4434" w:rsidRDefault="00AD4434" w:rsidP="00AD4434">
            <w:pPr>
              <w:spacing w:after="160"/>
              <w:jc w:val="center"/>
              <w:cnfStyle w:val="000000100000" w:firstRow="0" w:lastRow="0" w:firstColumn="0" w:lastColumn="0" w:oddVBand="0" w:evenVBand="0" w:oddHBand="1" w:evenHBand="0" w:firstRowFirstColumn="0" w:firstRowLastColumn="0" w:lastRowFirstColumn="0" w:lastRowLastColumn="0"/>
              <w:rPr>
                <w:b/>
                <w:bCs/>
              </w:rPr>
            </w:pPr>
            <w:r w:rsidRPr="00AD4434">
              <w:rPr>
                <w:b/>
                <w:bCs/>
              </w:rPr>
              <w:t>320 Go</w:t>
            </w:r>
          </w:p>
        </w:tc>
      </w:tr>
      <w:tr w:rsidR="00AD4434" w:rsidRPr="00AD4434" w14:paraId="068FE1CD" w14:textId="77777777" w:rsidTr="00AD4434">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74F805B2" w14:textId="77777777" w:rsidR="00AD4434" w:rsidRPr="00AD4434" w:rsidRDefault="00AD4434" w:rsidP="00AD4434">
            <w:pPr>
              <w:spacing w:after="160"/>
              <w:jc w:val="center"/>
              <w:rPr>
                <w:b w:val="0"/>
              </w:rPr>
            </w:pPr>
            <w:r w:rsidRPr="00AD4434">
              <w:rPr>
                <w:b w:val="0"/>
              </w:rPr>
              <w:t>Processeur</w:t>
            </w:r>
          </w:p>
        </w:tc>
        <w:tc>
          <w:tcPr>
            <w:tcW w:w="4531" w:type="dxa"/>
          </w:tcPr>
          <w:p w14:paraId="69FF69EF" w14:textId="77777777" w:rsidR="00AD4434" w:rsidRPr="00AD4434" w:rsidRDefault="00AD4434" w:rsidP="00AD4434">
            <w:pPr>
              <w:spacing w:after="160"/>
              <w:jc w:val="center"/>
              <w:cnfStyle w:val="000000000000" w:firstRow="0" w:lastRow="0" w:firstColumn="0" w:lastColumn="0" w:oddVBand="0" w:evenVBand="0" w:oddHBand="0" w:evenHBand="0" w:firstRowFirstColumn="0" w:firstRowLastColumn="0" w:lastRowFirstColumn="0" w:lastRowLastColumn="0"/>
              <w:rPr>
                <w:b/>
              </w:rPr>
            </w:pPr>
            <w:r w:rsidRPr="00AD4434">
              <w:rPr>
                <w:b/>
              </w:rPr>
              <w:t>2,2 GHz – 2CPU – 64 Bits</w:t>
            </w:r>
          </w:p>
        </w:tc>
      </w:tr>
    </w:tbl>
    <w:p w14:paraId="1DAA56E6" w14:textId="77777777" w:rsidR="00F97D16" w:rsidRPr="0019213C" w:rsidRDefault="00F97D16" w:rsidP="008C64BD"/>
    <w:p w14:paraId="2AD480EF" w14:textId="77777777" w:rsidR="00F97D16" w:rsidRDefault="00F97D16" w:rsidP="0005646C">
      <w:pPr>
        <w:pStyle w:val="Titre4"/>
        <w:numPr>
          <w:ilvl w:val="0"/>
          <w:numId w:val="21"/>
        </w:numPr>
      </w:pPr>
      <w:r>
        <w:t>Evaluation financière</w:t>
      </w:r>
    </w:p>
    <w:p w14:paraId="35632053" w14:textId="77777777" w:rsidR="00F97D16" w:rsidRPr="0019213C" w:rsidRDefault="00F97D16" w:rsidP="008C64BD"/>
    <w:p w14:paraId="36DBDF47" w14:textId="77777777" w:rsidR="00F97D16" w:rsidRDefault="00F97D16" w:rsidP="00BE1C50">
      <w:pPr>
        <w:pStyle w:val="Titre3"/>
      </w:pPr>
      <w:bookmarkStart w:id="40" w:name="_Toc506127369"/>
      <w:r>
        <w:t>Planning prévisionnel de réalisation</w:t>
      </w:r>
      <w:bookmarkEnd w:id="40"/>
    </w:p>
    <w:p w14:paraId="2C117971" w14:textId="77777777" w:rsidR="00057965" w:rsidRPr="00057965" w:rsidRDefault="00057965" w:rsidP="008C64BD"/>
    <w:p w14:paraId="356CA4F1" w14:textId="0A02C344" w:rsidR="00956835" w:rsidRPr="00BE1C50" w:rsidRDefault="00956835" w:rsidP="00BE1C50">
      <w:pPr>
        <w:pStyle w:val="Titre1"/>
        <w:jc w:val="left"/>
      </w:pPr>
      <w:bookmarkStart w:id="41" w:name="_Toc506127370"/>
      <w:r w:rsidRPr="00BE1C50">
        <w:lastRenderedPageBreak/>
        <w:t xml:space="preserve">Evaluation générale de la solution </w:t>
      </w:r>
      <w:r w:rsidR="00E73933" w:rsidRPr="00BE1C50">
        <w:t>ADEOWOTECH</w:t>
      </w:r>
      <w:bookmarkEnd w:id="41"/>
    </w:p>
    <w:p w14:paraId="24007091" w14:textId="77777777" w:rsidR="00956835" w:rsidRPr="00BE1C50" w:rsidRDefault="00956835" w:rsidP="00BE1C50">
      <w:pPr>
        <w:pStyle w:val="Titre1"/>
      </w:pPr>
      <w:bookmarkStart w:id="42" w:name="_Toc506127371"/>
      <w:r w:rsidRPr="00BE1C50">
        <w:t>Prérequis logistiques</w:t>
      </w:r>
      <w:bookmarkEnd w:id="42"/>
    </w:p>
    <w:p w14:paraId="3FEB3B4D" w14:textId="0C009F03" w:rsidR="003D18A2" w:rsidRDefault="003D18A2" w:rsidP="003D18A2">
      <w:r>
        <w:t xml:space="preserve">La solution de Portemonnaie Electronique </w:t>
      </w:r>
      <w:r w:rsidR="00E73933">
        <w:t>ADEOWOTECH</w:t>
      </w:r>
      <w:r>
        <w:t xml:space="preserve"> se veut un ensemble de service financier innovant et pleinement disponible, nous allons énumérer ici les prérequis pour garantir cette haute disponibilité.</w:t>
      </w:r>
    </w:p>
    <w:p w14:paraId="3E4EBD88" w14:textId="77777777" w:rsidR="003D18A2" w:rsidRDefault="003D18A2" w:rsidP="00BE1C50">
      <w:pPr>
        <w:pStyle w:val="Titre2"/>
      </w:pPr>
      <w:bookmarkStart w:id="43" w:name="_Toc506127372"/>
      <w:r>
        <w:t>ARCHITECTURE DE HAUTE DISPONIBILITE RESEAUX</w:t>
      </w:r>
      <w:bookmarkEnd w:id="43"/>
    </w:p>
    <w:p w14:paraId="6DC9EBF6" w14:textId="77777777" w:rsidR="003D18A2" w:rsidRDefault="00194809" w:rsidP="003D18A2">
      <w:r>
        <w:rPr>
          <w:noProof/>
        </w:rPr>
        <w:object w:dxaOrig="24991" w:dyaOrig="18916" w14:anchorId="4AD4B2D4">
          <v:shape id="_x0000_i1032" type="#_x0000_t75" style="width:453.75pt;height:342.75pt" o:ole="" o:bordertopcolor="this" o:borderleftcolor="this" o:borderbottomcolor="this" o:borderrightcolor="this">
            <v:imagedata r:id="rId40" o:title=""/>
            <w10:bordertop type="single" width="8"/>
            <w10:borderleft type="single" width="8"/>
            <w10:borderbottom type="single" width="8"/>
            <w10:borderright type="single" width="8"/>
          </v:shape>
          <o:OLEObject Type="Embed" ProgID="Visio.Drawing.15" ShapeID="_x0000_i1032" DrawAspect="Content" ObjectID="_1579872786" r:id="rId41"/>
        </w:object>
      </w:r>
    </w:p>
    <w:p w14:paraId="766E293C" w14:textId="77777777" w:rsidR="003D18A2" w:rsidRDefault="003D18A2" w:rsidP="003D18A2"/>
    <w:p w14:paraId="7B30E026" w14:textId="77777777" w:rsidR="003D18A2" w:rsidRDefault="003D18A2" w:rsidP="00BE1C50">
      <w:pPr>
        <w:pStyle w:val="Titre2"/>
      </w:pPr>
      <w:bookmarkStart w:id="44" w:name="_Toc506127373"/>
      <w:r>
        <w:lastRenderedPageBreak/>
        <w:t>ARCHITECTURE DE HAUTE DISPONIBILITE MATERIELLE</w:t>
      </w:r>
      <w:bookmarkEnd w:id="44"/>
    </w:p>
    <w:p w14:paraId="1D140DAA" w14:textId="77777777" w:rsidR="003D18A2" w:rsidRDefault="00194809" w:rsidP="003D18A2">
      <w:pPr>
        <w:jc w:val="center"/>
      </w:pPr>
      <w:r>
        <w:rPr>
          <w:noProof/>
        </w:rPr>
        <w:object w:dxaOrig="13576" w:dyaOrig="12150" w14:anchorId="5CDD4542">
          <v:shape id="_x0000_i1033" type="#_x0000_t75" style="width:453.75pt;height:407.25pt" o:ole="" o:bordertopcolor="this" o:borderleftcolor="this" o:borderbottomcolor="this" o:borderrightcolor="this">
            <v:imagedata r:id="rId42" o:title=""/>
            <w10:bordertop type="single" width="8"/>
            <w10:borderleft type="single" width="8"/>
            <w10:borderbottom type="single" width="8"/>
            <w10:borderright type="single" width="8"/>
          </v:shape>
          <o:OLEObject Type="Embed" ProgID="Visio.Drawing.15" ShapeID="_x0000_i1033" DrawAspect="Content" ObjectID="_1579872787" r:id="rId43"/>
        </w:object>
      </w:r>
    </w:p>
    <w:p w14:paraId="255CEFFA" w14:textId="77777777" w:rsidR="003D18A2" w:rsidRPr="0040570A" w:rsidRDefault="003D18A2" w:rsidP="003D18A2"/>
    <w:p w14:paraId="796F0CA7" w14:textId="77777777" w:rsidR="003D18A2" w:rsidRDefault="003D18A2" w:rsidP="00BE1C50">
      <w:pPr>
        <w:pStyle w:val="Titre2"/>
      </w:pPr>
      <w:bookmarkStart w:id="45" w:name="_Toc506127374"/>
      <w:r>
        <w:lastRenderedPageBreak/>
        <w:t>ARCHITECTURE DE HAUTE DISPONIBILITE ELECTRIQUE</w:t>
      </w:r>
      <w:bookmarkEnd w:id="45"/>
    </w:p>
    <w:p w14:paraId="344563C5" w14:textId="77777777" w:rsidR="003D18A2" w:rsidRDefault="00194809" w:rsidP="003D18A2">
      <w:pPr>
        <w:ind w:left="360"/>
      </w:pPr>
      <w:r>
        <w:rPr>
          <w:noProof/>
        </w:rPr>
        <w:object w:dxaOrig="30811" w:dyaOrig="22516" w14:anchorId="2FB6D170">
          <v:shape id="_x0000_i1034" type="#_x0000_t75" style="width:453pt;height:330.75pt" o:ole="" o:bordertopcolor="this" o:borderleftcolor="this" o:borderbottomcolor="this" o:borderrightcolor="this">
            <v:imagedata r:id="rId44" o:title=""/>
            <w10:bordertop type="single" width="8"/>
            <w10:borderleft type="single" width="8"/>
            <w10:borderbottom type="single" width="8"/>
            <w10:borderright type="single" width="8"/>
          </v:shape>
          <o:OLEObject Type="Embed" ProgID="Visio.Drawing.15" ShapeID="_x0000_i1034" DrawAspect="Content" ObjectID="_1579872788" r:id="rId45"/>
        </w:object>
      </w:r>
    </w:p>
    <w:p w14:paraId="65115534" w14:textId="77777777" w:rsidR="003D18A2" w:rsidRDefault="003D18A2" w:rsidP="003D18A2">
      <w:pPr>
        <w:ind w:left="360"/>
      </w:pPr>
    </w:p>
    <w:p w14:paraId="64FEA785" w14:textId="77777777" w:rsidR="003D18A2" w:rsidRDefault="003D18A2" w:rsidP="00BE1C50">
      <w:pPr>
        <w:pStyle w:val="Titre2"/>
      </w:pPr>
      <w:bookmarkStart w:id="46" w:name="_Toc506127375"/>
      <w:r>
        <w:t>LES PARTENAIRES</w:t>
      </w:r>
      <w:bookmarkEnd w:id="46"/>
    </w:p>
    <w:p w14:paraId="186D8E48" w14:textId="77777777" w:rsidR="003D18A2" w:rsidRDefault="003D18A2" w:rsidP="003D18A2">
      <w:pPr>
        <w:ind w:left="360"/>
      </w:pPr>
      <w:r>
        <w:t>Une autre difficulté résidera dans les négociations des accords de partenariats avec les différents partenaires cibles afin de développer une interface de communication avec leur solution de paiement électronique (MTN Money) ou leur application métier (Cas de SMARTVEND à la SBEE).</w:t>
      </w:r>
    </w:p>
    <w:p w14:paraId="3DF82863" w14:textId="77777777" w:rsidR="003D18A2" w:rsidRDefault="003D18A2" w:rsidP="00BE1C50">
      <w:pPr>
        <w:pStyle w:val="Titre2"/>
      </w:pPr>
      <w:bookmarkStart w:id="47" w:name="_Toc506127376"/>
      <w:r>
        <w:t xml:space="preserve">E- </w:t>
      </w:r>
      <w:r w:rsidR="00A90C53">
        <w:t xml:space="preserve"> </w:t>
      </w:r>
      <w:r>
        <w:t>SERVICES CONNEXES</w:t>
      </w:r>
      <w:bookmarkEnd w:id="47"/>
    </w:p>
    <w:p w14:paraId="74323BB3" w14:textId="77777777" w:rsidR="003D18A2" w:rsidRDefault="003D18A2" w:rsidP="00BE1C50">
      <w:pPr>
        <w:pStyle w:val="Titre3"/>
      </w:pPr>
      <w:r>
        <w:t xml:space="preserve"> </w:t>
      </w:r>
      <w:bookmarkStart w:id="48" w:name="_Toc506127377"/>
      <w:r>
        <w:t>Fournisseur d’Accès Internet</w:t>
      </w:r>
      <w:bookmarkEnd w:id="48"/>
    </w:p>
    <w:p w14:paraId="462924C8" w14:textId="68E24028" w:rsidR="003D18A2" w:rsidRDefault="003D18A2" w:rsidP="003D18A2">
      <w:pPr>
        <w:ind w:left="360"/>
      </w:pPr>
      <w:r>
        <w:t xml:space="preserve">Afin de Garantir la continuité de service, </w:t>
      </w:r>
      <w:r w:rsidR="00E73933">
        <w:t>ADEOWOTECH</w:t>
      </w:r>
      <w:r>
        <w:t xml:space="preserve"> devra souscrire à un service d’accès Internet chez deux FAI utilisant deux technologies différentes et des points de sortie différents afin d’avoir toujours une plan secours en cas de problème.</w:t>
      </w:r>
    </w:p>
    <w:p w14:paraId="3374F615" w14:textId="59D45645" w:rsidR="003D18A2" w:rsidRDefault="003D18A2" w:rsidP="00BE1C50">
      <w:pPr>
        <w:pStyle w:val="Titre3"/>
      </w:pPr>
      <w:r>
        <w:lastRenderedPageBreak/>
        <w:t xml:space="preserve"> </w:t>
      </w:r>
      <w:bookmarkStart w:id="49" w:name="_Toc506127378"/>
      <w:r w:rsidR="0031417A">
        <w:t>Hébergement</w:t>
      </w:r>
      <w:r>
        <w:t xml:space="preserve"> Online</w:t>
      </w:r>
      <w:bookmarkEnd w:id="49"/>
    </w:p>
    <w:p w14:paraId="29114CE9" w14:textId="77777777" w:rsidR="003D18A2" w:rsidRDefault="003D18A2" w:rsidP="003D18A2">
      <w:pPr>
        <w:ind w:left="360"/>
      </w:pPr>
      <w:r>
        <w:t>L’hébergement des solutions ONLINE devront se faire chez des registras professionnels via un contrat de prestation sur mesure afin de garantir, l’intégrité des données et surtout la haute disponibilité de la plateforme.</w:t>
      </w:r>
    </w:p>
    <w:p w14:paraId="17C052D9" w14:textId="77777777" w:rsidR="003D18A2" w:rsidRDefault="003D18A2" w:rsidP="003D18A2">
      <w:pPr>
        <w:ind w:left="360"/>
      </w:pPr>
      <w:r>
        <w:t>Ce même registras pourra fournir des services de CLOUD comme solution de Backup pour les cas de RESTORE ON ALL CRASH.</w:t>
      </w:r>
    </w:p>
    <w:p w14:paraId="48371E41" w14:textId="7550D4A5" w:rsidR="003D18A2" w:rsidRDefault="003D18A2" w:rsidP="00BE1C50">
      <w:pPr>
        <w:pStyle w:val="Titre3"/>
      </w:pPr>
      <w:r>
        <w:t xml:space="preserve"> </w:t>
      </w:r>
      <w:bookmarkStart w:id="50" w:name="_Toc506127379"/>
      <w:r>
        <w:t xml:space="preserve">Nom de domaine commerciale et </w:t>
      </w:r>
      <w:r w:rsidR="0031417A">
        <w:t>régional</w:t>
      </w:r>
      <w:bookmarkEnd w:id="50"/>
    </w:p>
    <w:p w14:paraId="05909223" w14:textId="5E2C5176" w:rsidR="003D18A2" w:rsidRDefault="003D18A2" w:rsidP="003D18A2">
      <w:pPr>
        <w:ind w:left="360"/>
      </w:pPr>
      <w:r>
        <w:t>Un nom de domaine commercial avec le tld « .com » sera réservé avec des alias pour chaque zone géographique dans une optique d’extension du service à la sous-région. Exemple : bj.</w:t>
      </w:r>
      <w:r w:rsidR="00E73933">
        <w:t>ADEOWOTECH</w:t>
      </w:r>
      <w:r>
        <w:t>.com.</w:t>
      </w:r>
    </w:p>
    <w:p w14:paraId="1642F91F" w14:textId="4D2E33DF" w:rsidR="003D18A2" w:rsidRDefault="003D18A2" w:rsidP="003D18A2">
      <w:pPr>
        <w:ind w:left="360"/>
      </w:pPr>
      <w:r>
        <w:t>Nous pouvons aussi réserver auprès des autorités locales un tld comme www.</w:t>
      </w:r>
      <w:r w:rsidR="00E73933">
        <w:t>ADEOWOTECH</w:t>
      </w:r>
      <w:r>
        <w:t>.bj ou www.</w:t>
      </w:r>
      <w:r w:rsidR="00C5662D">
        <w:t>ADEOWOTECH.gn.</w:t>
      </w:r>
    </w:p>
    <w:p w14:paraId="225BDAC7" w14:textId="77777777" w:rsidR="003D18A2" w:rsidRPr="003D18A2" w:rsidRDefault="003D18A2" w:rsidP="003D18A2"/>
    <w:p w14:paraId="38E4C6D4" w14:textId="77777777" w:rsidR="00956835" w:rsidRPr="00BE1C50" w:rsidRDefault="00956835" w:rsidP="00BE1C50">
      <w:pPr>
        <w:pStyle w:val="Titre1"/>
      </w:pPr>
      <w:bookmarkStart w:id="51" w:name="_Toc506127380"/>
      <w:r w:rsidRPr="00BE1C50">
        <w:t>Ressources humaines</w:t>
      </w:r>
      <w:bookmarkEnd w:id="51"/>
    </w:p>
    <w:p w14:paraId="3BAC983F" w14:textId="77777777" w:rsidR="00B7028E" w:rsidRDefault="002E1F7C" w:rsidP="00B7028E">
      <w:r w:rsidRPr="002E1F7C">
        <w:t>Afin de mener à bien ce projet, nous avons identifié les ressources humaines suivantes :</w:t>
      </w:r>
    </w:p>
    <w:tbl>
      <w:tblPr>
        <w:tblW w:w="10490" w:type="dxa"/>
        <w:tblInd w:w="-5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00"/>
        <w:gridCol w:w="3000"/>
        <w:gridCol w:w="3000"/>
        <w:gridCol w:w="2390"/>
      </w:tblGrid>
      <w:tr w:rsidR="00135199" w:rsidRPr="00135199" w14:paraId="281CE988" w14:textId="77777777" w:rsidTr="002A63CD">
        <w:tc>
          <w:tcPr>
            <w:tcW w:w="2100" w:type="dxa"/>
            <w:tcBorders>
              <w:top w:val="single" w:sz="4" w:space="0" w:color="auto"/>
              <w:left w:val="single" w:sz="4" w:space="0" w:color="auto"/>
              <w:bottom w:val="single" w:sz="4" w:space="0" w:color="auto"/>
              <w:right w:val="single" w:sz="4" w:space="0" w:color="auto"/>
            </w:tcBorders>
            <w:vAlign w:val="center"/>
            <w:hideMark/>
          </w:tcPr>
          <w:p w14:paraId="67596B92"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C80B334"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QUALIFICATIONS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067B2B3"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QUANTITE </w:t>
            </w:r>
          </w:p>
        </w:tc>
        <w:tc>
          <w:tcPr>
            <w:tcW w:w="2390" w:type="dxa"/>
            <w:tcBorders>
              <w:top w:val="single" w:sz="4" w:space="0" w:color="auto"/>
              <w:left w:val="single" w:sz="4" w:space="0" w:color="auto"/>
              <w:bottom w:val="single" w:sz="4" w:space="0" w:color="auto"/>
              <w:right w:val="single" w:sz="4" w:space="0" w:color="auto"/>
            </w:tcBorders>
            <w:vAlign w:val="center"/>
            <w:hideMark/>
          </w:tcPr>
          <w:p w14:paraId="453F4A94"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MISSIONS</w:t>
            </w:r>
          </w:p>
        </w:tc>
      </w:tr>
      <w:tr w:rsidR="00135199" w:rsidRPr="00135199" w14:paraId="15A1CA99" w14:textId="77777777" w:rsidTr="002A63CD">
        <w:tc>
          <w:tcPr>
            <w:tcW w:w="2100" w:type="dxa"/>
            <w:tcBorders>
              <w:top w:val="single" w:sz="4" w:space="0" w:color="auto"/>
              <w:left w:val="single" w:sz="4" w:space="0" w:color="auto"/>
              <w:bottom w:val="single" w:sz="4" w:space="0" w:color="auto"/>
              <w:right w:val="single" w:sz="4" w:space="0" w:color="auto"/>
            </w:tcBorders>
            <w:vAlign w:val="center"/>
            <w:hideMark/>
          </w:tcPr>
          <w:p w14:paraId="7837D11B"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1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05DFCB0"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COODONATEUR PROJET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0B3936E"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01</w:t>
            </w:r>
          </w:p>
        </w:tc>
        <w:tc>
          <w:tcPr>
            <w:tcW w:w="2390" w:type="dxa"/>
            <w:tcBorders>
              <w:top w:val="single" w:sz="4" w:space="0" w:color="auto"/>
              <w:left w:val="single" w:sz="4" w:space="0" w:color="auto"/>
              <w:bottom w:val="single" w:sz="4" w:space="0" w:color="auto"/>
              <w:right w:val="single" w:sz="4" w:space="0" w:color="auto"/>
            </w:tcBorders>
            <w:vAlign w:val="center"/>
            <w:hideMark/>
          </w:tcPr>
          <w:p w14:paraId="042B8BE0"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CHARGE DE</w:t>
            </w:r>
            <w:r w:rsidRPr="00135199">
              <w:rPr>
                <w:rFonts w:ascii="Perpetua" w:eastAsia="Times New Roman" w:hAnsi="Perpetua" w:cs="Times New Roman"/>
                <w:color w:val="000000"/>
                <w:sz w:val="22"/>
                <w:lang w:eastAsia="fr-FR"/>
              </w:rPr>
              <w:br/>
              <w:t>COORDONNER LE</w:t>
            </w:r>
            <w:r w:rsidRPr="00135199">
              <w:rPr>
                <w:rFonts w:ascii="Perpetua" w:eastAsia="Times New Roman" w:hAnsi="Perpetua" w:cs="Times New Roman"/>
                <w:color w:val="000000"/>
                <w:sz w:val="22"/>
                <w:lang w:eastAsia="fr-FR"/>
              </w:rPr>
              <w:br/>
              <w:t>PROJET ET PERSONNE</w:t>
            </w:r>
            <w:r w:rsidRPr="00135199">
              <w:rPr>
                <w:rFonts w:ascii="Perpetua" w:eastAsia="Times New Roman" w:hAnsi="Perpetua" w:cs="Times New Roman"/>
                <w:color w:val="000000"/>
                <w:sz w:val="22"/>
                <w:lang w:eastAsia="fr-FR"/>
              </w:rPr>
              <w:br/>
              <w:t>CONTACT DU MOA</w:t>
            </w:r>
          </w:p>
        </w:tc>
      </w:tr>
      <w:tr w:rsidR="00135199" w:rsidRPr="00135199" w14:paraId="68DF5891" w14:textId="77777777" w:rsidTr="002A63CD">
        <w:tc>
          <w:tcPr>
            <w:tcW w:w="2100" w:type="dxa"/>
            <w:tcBorders>
              <w:top w:val="single" w:sz="4" w:space="0" w:color="auto"/>
              <w:left w:val="single" w:sz="4" w:space="0" w:color="auto"/>
              <w:bottom w:val="single" w:sz="4" w:space="0" w:color="auto"/>
              <w:right w:val="single" w:sz="4" w:space="0" w:color="auto"/>
            </w:tcBorders>
            <w:vAlign w:val="center"/>
            <w:hideMark/>
          </w:tcPr>
          <w:p w14:paraId="7AE613B9"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2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78F8D5B"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CONSULTANT DEVELOPPPEMENT WEB</w:t>
            </w:r>
            <w:r w:rsidRPr="00135199">
              <w:rPr>
                <w:rFonts w:ascii="Perpetua" w:eastAsia="Times New Roman" w:hAnsi="Perpetua" w:cs="Times New Roman"/>
                <w:color w:val="000000"/>
                <w:sz w:val="22"/>
                <w:lang w:eastAsia="fr-FR"/>
              </w:rPr>
              <w:br/>
              <w:t xml:space="preserve">SENIOR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92ED6B8"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01</w:t>
            </w:r>
          </w:p>
        </w:tc>
        <w:tc>
          <w:tcPr>
            <w:tcW w:w="2390" w:type="dxa"/>
            <w:tcBorders>
              <w:top w:val="single" w:sz="4" w:space="0" w:color="auto"/>
              <w:left w:val="single" w:sz="4" w:space="0" w:color="auto"/>
              <w:bottom w:val="single" w:sz="4" w:space="0" w:color="auto"/>
              <w:right w:val="single" w:sz="4" w:space="0" w:color="auto"/>
            </w:tcBorders>
            <w:vAlign w:val="center"/>
            <w:hideMark/>
          </w:tcPr>
          <w:p w14:paraId="64F01194"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RESPONSABLE EQUIPE</w:t>
            </w:r>
            <w:r w:rsidRPr="00135199">
              <w:rPr>
                <w:rFonts w:ascii="Perpetua" w:eastAsia="Times New Roman" w:hAnsi="Perpetua" w:cs="Times New Roman"/>
                <w:color w:val="000000"/>
                <w:sz w:val="22"/>
                <w:lang w:eastAsia="fr-FR"/>
              </w:rPr>
              <w:br/>
              <w:t>DEVELOPPEMENT</w:t>
            </w:r>
            <w:r w:rsidRPr="00135199">
              <w:rPr>
                <w:rFonts w:ascii="Perpetua" w:eastAsia="Times New Roman" w:hAnsi="Perpetua" w:cs="Times New Roman"/>
                <w:color w:val="000000"/>
                <w:sz w:val="22"/>
                <w:lang w:eastAsia="fr-FR"/>
              </w:rPr>
              <w:br/>
              <w:t>LOGICIEL</w:t>
            </w:r>
          </w:p>
        </w:tc>
      </w:tr>
      <w:tr w:rsidR="00135199" w:rsidRPr="00135199" w14:paraId="3AB8FB18" w14:textId="77777777" w:rsidTr="002A63CD">
        <w:tc>
          <w:tcPr>
            <w:tcW w:w="2100" w:type="dxa"/>
            <w:tcBorders>
              <w:top w:val="single" w:sz="4" w:space="0" w:color="auto"/>
              <w:left w:val="single" w:sz="4" w:space="0" w:color="auto"/>
              <w:bottom w:val="single" w:sz="4" w:space="0" w:color="auto"/>
              <w:right w:val="single" w:sz="4" w:space="0" w:color="auto"/>
            </w:tcBorders>
            <w:vAlign w:val="center"/>
            <w:hideMark/>
          </w:tcPr>
          <w:p w14:paraId="5B55B1E7"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3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196D518"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CONSULTANT EN INTEGRATION RESEAU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279BBF5"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01 </w:t>
            </w:r>
          </w:p>
        </w:tc>
        <w:tc>
          <w:tcPr>
            <w:tcW w:w="2390" w:type="dxa"/>
            <w:tcBorders>
              <w:top w:val="single" w:sz="4" w:space="0" w:color="auto"/>
              <w:left w:val="single" w:sz="4" w:space="0" w:color="auto"/>
              <w:bottom w:val="single" w:sz="4" w:space="0" w:color="auto"/>
              <w:right w:val="single" w:sz="4" w:space="0" w:color="auto"/>
            </w:tcBorders>
            <w:vAlign w:val="center"/>
            <w:hideMark/>
          </w:tcPr>
          <w:p w14:paraId="632C6F5C"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RESPONSABLE EQUIPE</w:t>
            </w:r>
            <w:r w:rsidRPr="00135199">
              <w:rPr>
                <w:rFonts w:ascii="Perpetua" w:eastAsia="Times New Roman" w:hAnsi="Perpetua" w:cs="Times New Roman"/>
                <w:color w:val="000000"/>
                <w:sz w:val="22"/>
                <w:lang w:eastAsia="fr-FR"/>
              </w:rPr>
              <w:br/>
              <w:t>RESEAU ET SYSTEMES</w:t>
            </w:r>
          </w:p>
        </w:tc>
      </w:tr>
      <w:tr w:rsidR="00135199" w:rsidRPr="00135199" w14:paraId="2E6E94E4" w14:textId="77777777" w:rsidTr="002A63CD">
        <w:tc>
          <w:tcPr>
            <w:tcW w:w="2100" w:type="dxa"/>
            <w:tcBorders>
              <w:top w:val="single" w:sz="4" w:space="0" w:color="auto"/>
              <w:left w:val="single" w:sz="4" w:space="0" w:color="auto"/>
              <w:bottom w:val="single" w:sz="4" w:space="0" w:color="auto"/>
              <w:right w:val="single" w:sz="4" w:space="0" w:color="auto"/>
            </w:tcBorders>
            <w:vAlign w:val="center"/>
            <w:hideMark/>
          </w:tcPr>
          <w:p w14:paraId="6585A1A1"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4</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2969C7E"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INGENIEUR DE TRAVAUX LOGICIEL</w:t>
            </w:r>
            <w:r w:rsidRPr="00135199">
              <w:rPr>
                <w:rFonts w:ascii="Perpetua" w:eastAsia="Times New Roman" w:hAnsi="Perpetua" w:cs="Times New Roman"/>
                <w:color w:val="000000"/>
                <w:sz w:val="22"/>
                <w:lang w:eastAsia="fr-FR"/>
              </w:rPr>
              <w:br/>
            </w:r>
            <w:r w:rsidRPr="00135199">
              <w:rPr>
                <w:rFonts w:ascii="Calibri" w:eastAsia="Times New Roman" w:hAnsi="Calibri" w:cs="Calibri"/>
                <w:color w:val="000000"/>
                <w:sz w:val="22"/>
                <w:lang w:eastAsia="fr-FR"/>
              </w:rPr>
              <w:t xml:space="preserve">- </w:t>
            </w:r>
            <w:r w:rsidRPr="00135199">
              <w:rPr>
                <w:rFonts w:ascii="Perpetua" w:eastAsia="Times New Roman" w:hAnsi="Perpetua" w:cs="Times New Roman"/>
                <w:color w:val="000000"/>
                <w:sz w:val="22"/>
                <w:lang w:eastAsia="fr-FR"/>
              </w:rPr>
              <w:t>WEB</w:t>
            </w:r>
            <w:r w:rsidRPr="00135199">
              <w:rPr>
                <w:rFonts w:ascii="Perpetua" w:eastAsia="Times New Roman" w:hAnsi="Perpetua" w:cs="Times New Roman"/>
                <w:color w:val="000000"/>
                <w:sz w:val="22"/>
                <w:lang w:eastAsia="fr-FR"/>
              </w:rPr>
              <w:br/>
            </w:r>
            <w:r w:rsidRPr="00135199">
              <w:rPr>
                <w:rFonts w:ascii="Calibri" w:eastAsia="Times New Roman" w:hAnsi="Calibri" w:cs="Calibri"/>
                <w:color w:val="000000"/>
                <w:sz w:val="22"/>
                <w:lang w:eastAsia="fr-FR"/>
              </w:rPr>
              <w:t xml:space="preserve">- </w:t>
            </w:r>
            <w:r w:rsidRPr="00135199">
              <w:rPr>
                <w:rFonts w:ascii="Perpetua" w:eastAsia="Times New Roman" w:hAnsi="Perpetua" w:cs="Times New Roman"/>
                <w:color w:val="000000"/>
                <w:sz w:val="22"/>
                <w:lang w:eastAsia="fr-FR"/>
              </w:rPr>
              <w:t>IOS</w:t>
            </w:r>
            <w:r w:rsidRPr="00135199">
              <w:rPr>
                <w:rFonts w:ascii="Perpetua" w:eastAsia="Times New Roman" w:hAnsi="Perpetua" w:cs="Times New Roman"/>
                <w:color w:val="000000"/>
                <w:sz w:val="22"/>
                <w:lang w:eastAsia="fr-FR"/>
              </w:rPr>
              <w:br/>
            </w:r>
            <w:r w:rsidRPr="00135199">
              <w:rPr>
                <w:rFonts w:ascii="Calibri" w:eastAsia="Times New Roman" w:hAnsi="Calibri" w:cs="Calibri"/>
                <w:color w:val="000000"/>
                <w:sz w:val="22"/>
                <w:lang w:eastAsia="fr-FR"/>
              </w:rPr>
              <w:t xml:space="preserve">- </w:t>
            </w:r>
            <w:r w:rsidRPr="00135199">
              <w:rPr>
                <w:rFonts w:ascii="Perpetua" w:eastAsia="Times New Roman" w:hAnsi="Perpetua" w:cs="Times New Roman"/>
                <w:color w:val="000000"/>
                <w:sz w:val="22"/>
                <w:lang w:eastAsia="fr-FR"/>
              </w:rPr>
              <w:t>ANDROID</w:t>
            </w:r>
            <w:r w:rsidRPr="00135199">
              <w:rPr>
                <w:rFonts w:ascii="Perpetua" w:eastAsia="Times New Roman" w:hAnsi="Perpetua" w:cs="Times New Roman"/>
                <w:color w:val="000000"/>
                <w:sz w:val="22"/>
                <w:lang w:eastAsia="fr-FR"/>
              </w:rPr>
              <w:br/>
            </w:r>
            <w:r w:rsidRPr="00135199">
              <w:rPr>
                <w:rFonts w:ascii="Calibri" w:eastAsia="Times New Roman" w:hAnsi="Calibri" w:cs="Calibri"/>
                <w:color w:val="000000"/>
                <w:sz w:val="22"/>
                <w:lang w:eastAsia="fr-FR"/>
              </w:rPr>
              <w:t xml:space="preserve">- </w:t>
            </w:r>
            <w:r w:rsidRPr="00135199">
              <w:rPr>
                <w:rFonts w:ascii="Perpetua" w:eastAsia="Times New Roman" w:hAnsi="Perpetua" w:cs="Times New Roman"/>
                <w:color w:val="000000"/>
                <w:sz w:val="22"/>
                <w:lang w:eastAsia="fr-FR"/>
              </w:rPr>
              <w:t>MYSQL DB</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6FE630A"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05</w:t>
            </w:r>
          </w:p>
        </w:tc>
        <w:tc>
          <w:tcPr>
            <w:tcW w:w="2390" w:type="dxa"/>
            <w:tcBorders>
              <w:top w:val="single" w:sz="4" w:space="0" w:color="auto"/>
              <w:left w:val="single" w:sz="4" w:space="0" w:color="auto"/>
              <w:bottom w:val="single" w:sz="4" w:space="0" w:color="auto"/>
              <w:right w:val="single" w:sz="4" w:space="0" w:color="auto"/>
            </w:tcBorders>
            <w:vAlign w:val="center"/>
            <w:hideMark/>
          </w:tcPr>
          <w:p w14:paraId="182A6B99"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CHARGE DU</w:t>
            </w:r>
            <w:r w:rsidRPr="00135199">
              <w:rPr>
                <w:rFonts w:ascii="Perpetua" w:eastAsia="Times New Roman" w:hAnsi="Perpetua" w:cs="Times New Roman"/>
                <w:color w:val="000000"/>
                <w:sz w:val="22"/>
                <w:lang w:eastAsia="fr-FR"/>
              </w:rPr>
              <w:br/>
              <w:t>DEVELOPPEMENT DES</w:t>
            </w:r>
            <w:r w:rsidRPr="00135199">
              <w:rPr>
                <w:rFonts w:ascii="Perpetua" w:eastAsia="Times New Roman" w:hAnsi="Perpetua" w:cs="Times New Roman"/>
                <w:color w:val="000000"/>
                <w:sz w:val="22"/>
                <w:lang w:eastAsia="fr-FR"/>
              </w:rPr>
              <w:br/>
              <w:t>SOLUTIONS</w:t>
            </w:r>
            <w:r w:rsidRPr="00135199">
              <w:rPr>
                <w:rFonts w:ascii="Perpetua" w:eastAsia="Times New Roman" w:hAnsi="Perpetua" w:cs="Times New Roman"/>
                <w:color w:val="000000"/>
                <w:sz w:val="22"/>
                <w:lang w:eastAsia="fr-FR"/>
              </w:rPr>
              <w:br/>
              <w:t>LOGICIELS</w:t>
            </w:r>
          </w:p>
        </w:tc>
      </w:tr>
      <w:tr w:rsidR="00135199" w:rsidRPr="00135199" w14:paraId="77F7EE9F" w14:textId="77777777" w:rsidTr="002A63CD">
        <w:tc>
          <w:tcPr>
            <w:tcW w:w="2100" w:type="dxa"/>
            <w:tcBorders>
              <w:top w:val="single" w:sz="4" w:space="0" w:color="auto"/>
              <w:left w:val="single" w:sz="4" w:space="0" w:color="auto"/>
              <w:bottom w:val="single" w:sz="4" w:space="0" w:color="auto"/>
              <w:right w:val="single" w:sz="4" w:space="0" w:color="auto"/>
            </w:tcBorders>
            <w:vAlign w:val="center"/>
            <w:hideMark/>
          </w:tcPr>
          <w:p w14:paraId="6352AD2B"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5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5CA2941"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INGENIEUR DE TRAVAUX RESEAUX</w:t>
            </w:r>
            <w:r w:rsidRPr="00135199">
              <w:rPr>
                <w:rFonts w:ascii="Perpetua" w:eastAsia="Times New Roman" w:hAnsi="Perpetua" w:cs="Times New Roman"/>
                <w:color w:val="000000"/>
                <w:sz w:val="22"/>
                <w:lang w:eastAsia="fr-FR"/>
              </w:rPr>
              <w:br/>
              <w:t xml:space="preserve">SYSTEMES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79D8C43"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02</w:t>
            </w:r>
          </w:p>
        </w:tc>
        <w:tc>
          <w:tcPr>
            <w:tcW w:w="2390" w:type="dxa"/>
            <w:tcBorders>
              <w:top w:val="single" w:sz="4" w:space="0" w:color="auto"/>
              <w:left w:val="single" w:sz="4" w:space="0" w:color="auto"/>
              <w:bottom w:val="single" w:sz="4" w:space="0" w:color="auto"/>
              <w:right w:val="single" w:sz="4" w:space="0" w:color="auto"/>
            </w:tcBorders>
            <w:vAlign w:val="center"/>
            <w:hideMark/>
          </w:tcPr>
          <w:p w14:paraId="221AC4AD"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CHARGE DU</w:t>
            </w:r>
            <w:r w:rsidRPr="00135199">
              <w:rPr>
                <w:rFonts w:ascii="Perpetua" w:eastAsia="Times New Roman" w:hAnsi="Perpetua" w:cs="Times New Roman"/>
                <w:color w:val="000000"/>
                <w:sz w:val="22"/>
                <w:lang w:eastAsia="fr-FR"/>
              </w:rPr>
              <w:br/>
              <w:t>DEPLOIEMENT DES</w:t>
            </w:r>
            <w:r w:rsidRPr="00135199">
              <w:rPr>
                <w:rFonts w:ascii="Perpetua" w:eastAsia="Times New Roman" w:hAnsi="Perpetua" w:cs="Times New Roman"/>
                <w:color w:val="000000"/>
                <w:sz w:val="22"/>
                <w:lang w:eastAsia="fr-FR"/>
              </w:rPr>
              <w:br/>
              <w:t>INFRASTRUCTURES</w:t>
            </w:r>
            <w:r w:rsidRPr="00135199">
              <w:rPr>
                <w:rFonts w:ascii="Perpetua" w:eastAsia="Times New Roman" w:hAnsi="Perpetua" w:cs="Times New Roman"/>
                <w:color w:val="000000"/>
                <w:sz w:val="22"/>
                <w:lang w:eastAsia="fr-FR"/>
              </w:rPr>
              <w:br/>
              <w:t>RESEAUX ET</w:t>
            </w:r>
            <w:r w:rsidRPr="00135199">
              <w:rPr>
                <w:rFonts w:ascii="Perpetua" w:eastAsia="Times New Roman" w:hAnsi="Perpetua" w:cs="Times New Roman"/>
                <w:color w:val="000000"/>
                <w:sz w:val="22"/>
                <w:lang w:eastAsia="fr-FR"/>
              </w:rPr>
              <w:br/>
              <w:t>SYSTEMES</w:t>
            </w:r>
          </w:p>
        </w:tc>
      </w:tr>
      <w:tr w:rsidR="00135199" w:rsidRPr="00135199" w14:paraId="06EAF01A" w14:textId="77777777" w:rsidTr="002A63CD">
        <w:tc>
          <w:tcPr>
            <w:tcW w:w="2100" w:type="dxa"/>
            <w:tcBorders>
              <w:top w:val="single" w:sz="4" w:space="0" w:color="auto"/>
              <w:left w:val="single" w:sz="4" w:space="0" w:color="auto"/>
              <w:bottom w:val="single" w:sz="4" w:space="0" w:color="auto"/>
              <w:right w:val="single" w:sz="4" w:space="0" w:color="auto"/>
            </w:tcBorders>
            <w:vAlign w:val="center"/>
            <w:hideMark/>
          </w:tcPr>
          <w:p w14:paraId="7D8A386D"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6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AA3B8BD"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INFOGRAPHISTE &amp; WEB DESIGNER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5F31057"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01</w:t>
            </w:r>
          </w:p>
        </w:tc>
        <w:tc>
          <w:tcPr>
            <w:tcW w:w="2390" w:type="dxa"/>
            <w:tcBorders>
              <w:top w:val="single" w:sz="4" w:space="0" w:color="auto"/>
              <w:left w:val="single" w:sz="4" w:space="0" w:color="auto"/>
              <w:bottom w:val="single" w:sz="4" w:space="0" w:color="auto"/>
              <w:right w:val="single" w:sz="4" w:space="0" w:color="auto"/>
            </w:tcBorders>
            <w:vAlign w:val="center"/>
            <w:hideMark/>
          </w:tcPr>
          <w:p w14:paraId="48C69FBD"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CHARGE DE</w:t>
            </w:r>
            <w:r w:rsidRPr="00135199">
              <w:rPr>
                <w:rFonts w:ascii="Perpetua" w:eastAsia="Times New Roman" w:hAnsi="Perpetua" w:cs="Times New Roman"/>
                <w:color w:val="000000"/>
                <w:sz w:val="22"/>
                <w:lang w:eastAsia="fr-FR"/>
              </w:rPr>
              <w:br/>
              <w:t>L’ERGONOMIE ET DU</w:t>
            </w:r>
            <w:r w:rsidRPr="00135199">
              <w:rPr>
                <w:rFonts w:ascii="Perpetua" w:eastAsia="Times New Roman" w:hAnsi="Perpetua" w:cs="Times New Roman"/>
                <w:color w:val="000000"/>
                <w:sz w:val="22"/>
                <w:lang w:eastAsia="fr-FR"/>
              </w:rPr>
              <w:br/>
            </w:r>
            <w:r w:rsidRPr="00135199">
              <w:rPr>
                <w:rFonts w:ascii="Perpetua" w:eastAsia="Times New Roman" w:hAnsi="Perpetua" w:cs="Times New Roman"/>
                <w:color w:val="000000"/>
                <w:sz w:val="22"/>
                <w:lang w:eastAsia="fr-FR"/>
              </w:rPr>
              <w:lastRenderedPageBreak/>
              <w:t>DEVELOPPEMENT</w:t>
            </w:r>
            <w:r w:rsidRPr="00135199">
              <w:rPr>
                <w:rFonts w:ascii="Perpetua" w:eastAsia="Times New Roman" w:hAnsi="Perpetua" w:cs="Times New Roman"/>
                <w:color w:val="000000"/>
                <w:sz w:val="22"/>
                <w:lang w:eastAsia="fr-FR"/>
              </w:rPr>
              <w:br/>
              <w:t>FRONTEND</w:t>
            </w:r>
          </w:p>
        </w:tc>
      </w:tr>
      <w:tr w:rsidR="00135199" w:rsidRPr="00135199" w14:paraId="47362FA6" w14:textId="77777777" w:rsidTr="002A63CD">
        <w:tc>
          <w:tcPr>
            <w:tcW w:w="2100" w:type="dxa"/>
            <w:tcBorders>
              <w:top w:val="single" w:sz="4" w:space="0" w:color="auto"/>
              <w:left w:val="single" w:sz="4" w:space="0" w:color="auto"/>
              <w:bottom w:val="single" w:sz="4" w:space="0" w:color="auto"/>
              <w:right w:val="single" w:sz="4" w:space="0" w:color="auto"/>
            </w:tcBorders>
            <w:vAlign w:val="center"/>
            <w:hideMark/>
          </w:tcPr>
          <w:p w14:paraId="7E09D222"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7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9CF677F"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CHEF PROJET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4C26ACD"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01</w:t>
            </w:r>
          </w:p>
        </w:tc>
        <w:tc>
          <w:tcPr>
            <w:tcW w:w="2390" w:type="dxa"/>
            <w:tcBorders>
              <w:top w:val="single" w:sz="4" w:space="0" w:color="auto"/>
              <w:left w:val="single" w:sz="4" w:space="0" w:color="auto"/>
              <w:bottom w:val="single" w:sz="4" w:space="0" w:color="auto"/>
              <w:right w:val="single" w:sz="4" w:space="0" w:color="auto"/>
            </w:tcBorders>
            <w:vAlign w:val="center"/>
            <w:hideMark/>
          </w:tcPr>
          <w:p w14:paraId="3187F106"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DIRECTEUR</w:t>
            </w:r>
            <w:r w:rsidRPr="00135199">
              <w:rPr>
                <w:rFonts w:ascii="Perpetua" w:eastAsia="Times New Roman" w:hAnsi="Perpetua" w:cs="Times New Roman"/>
                <w:color w:val="000000"/>
                <w:sz w:val="22"/>
                <w:lang w:eastAsia="fr-FR"/>
              </w:rPr>
              <w:br/>
              <w:t>TECHNIQUE CHARGE</w:t>
            </w:r>
            <w:r w:rsidRPr="00135199">
              <w:rPr>
                <w:rFonts w:ascii="Perpetua" w:eastAsia="Times New Roman" w:hAnsi="Perpetua" w:cs="Times New Roman"/>
                <w:color w:val="000000"/>
                <w:sz w:val="22"/>
                <w:lang w:eastAsia="fr-FR"/>
              </w:rPr>
              <w:br/>
              <w:t>DE LA</w:t>
            </w:r>
            <w:r w:rsidRPr="00135199">
              <w:rPr>
                <w:rFonts w:ascii="Perpetua" w:eastAsia="Times New Roman" w:hAnsi="Perpetua" w:cs="Times New Roman"/>
                <w:color w:val="000000"/>
                <w:sz w:val="22"/>
                <w:lang w:eastAsia="fr-FR"/>
              </w:rPr>
              <w:br/>
              <w:t>PLANIFICATION ET DE</w:t>
            </w:r>
            <w:r w:rsidRPr="00135199">
              <w:rPr>
                <w:rFonts w:ascii="Perpetua" w:eastAsia="Times New Roman" w:hAnsi="Perpetua" w:cs="Times New Roman"/>
                <w:color w:val="000000"/>
                <w:sz w:val="22"/>
                <w:lang w:eastAsia="fr-FR"/>
              </w:rPr>
              <w:br/>
              <w:t>LA COORDINATION</w:t>
            </w:r>
            <w:r w:rsidRPr="00135199">
              <w:rPr>
                <w:rFonts w:ascii="Perpetua" w:eastAsia="Times New Roman" w:hAnsi="Perpetua" w:cs="Times New Roman"/>
                <w:color w:val="000000"/>
                <w:sz w:val="22"/>
                <w:lang w:eastAsia="fr-FR"/>
              </w:rPr>
              <w:br/>
              <w:t>TECHNIQUE</w:t>
            </w:r>
          </w:p>
        </w:tc>
      </w:tr>
      <w:tr w:rsidR="00135199" w:rsidRPr="00135199" w14:paraId="6D007B4E" w14:textId="77777777" w:rsidTr="002A63CD">
        <w:tc>
          <w:tcPr>
            <w:tcW w:w="2100" w:type="dxa"/>
            <w:tcBorders>
              <w:top w:val="single" w:sz="4" w:space="0" w:color="auto"/>
              <w:left w:val="single" w:sz="4" w:space="0" w:color="auto"/>
              <w:bottom w:val="single" w:sz="4" w:space="0" w:color="auto"/>
              <w:right w:val="single" w:sz="4" w:space="0" w:color="auto"/>
            </w:tcBorders>
            <w:vAlign w:val="center"/>
            <w:hideMark/>
          </w:tcPr>
          <w:p w14:paraId="04CEBD30"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 xml:space="preserve">8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A3C91AA"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CONSULTANT ANALYSE DU MARCHE ET</w:t>
            </w:r>
            <w:r w:rsidRPr="00135199">
              <w:rPr>
                <w:rFonts w:ascii="Perpetua" w:eastAsia="Times New Roman" w:hAnsi="Perpetua" w:cs="Times New Roman"/>
                <w:color w:val="000000"/>
                <w:sz w:val="22"/>
                <w:lang w:eastAsia="fr-FR"/>
              </w:rPr>
              <w:br/>
              <w:t xml:space="preserve">RELATIONNEL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0ACD536"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02</w:t>
            </w:r>
          </w:p>
        </w:tc>
        <w:tc>
          <w:tcPr>
            <w:tcW w:w="2390" w:type="dxa"/>
            <w:tcBorders>
              <w:top w:val="single" w:sz="4" w:space="0" w:color="auto"/>
              <w:left w:val="single" w:sz="4" w:space="0" w:color="auto"/>
              <w:bottom w:val="single" w:sz="4" w:space="0" w:color="auto"/>
              <w:right w:val="single" w:sz="4" w:space="0" w:color="auto"/>
            </w:tcBorders>
            <w:vAlign w:val="center"/>
            <w:hideMark/>
          </w:tcPr>
          <w:p w14:paraId="117C6A23" w14:textId="77777777" w:rsidR="00135199" w:rsidRPr="00135199" w:rsidRDefault="00135199" w:rsidP="00135199">
            <w:pPr>
              <w:spacing w:after="0" w:line="240" w:lineRule="auto"/>
              <w:jc w:val="left"/>
              <w:rPr>
                <w:rFonts w:ascii="Times New Roman" w:eastAsia="Times New Roman" w:hAnsi="Times New Roman" w:cs="Times New Roman"/>
                <w:szCs w:val="24"/>
                <w:lang w:eastAsia="fr-FR"/>
              </w:rPr>
            </w:pPr>
            <w:r w:rsidRPr="00135199">
              <w:rPr>
                <w:rFonts w:ascii="Perpetua" w:eastAsia="Times New Roman" w:hAnsi="Perpetua" w:cs="Times New Roman"/>
                <w:color w:val="000000"/>
                <w:sz w:val="22"/>
                <w:lang w:eastAsia="fr-FR"/>
              </w:rPr>
              <w:t>CHARGE DES</w:t>
            </w:r>
            <w:r w:rsidRPr="00135199">
              <w:rPr>
                <w:rFonts w:ascii="Perpetua" w:eastAsia="Times New Roman" w:hAnsi="Perpetua" w:cs="Times New Roman"/>
                <w:color w:val="000000"/>
                <w:sz w:val="22"/>
                <w:lang w:eastAsia="fr-FR"/>
              </w:rPr>
              <w:br/>
              <w:t>NEGOCIATIONS ET</w:t>
            </w:r>
            <w:r w:rsidRPr="00135199">
              <w:rPr>
                <w:rFonts w:ascii="Perpetua" w:eastAsia="Times New Roman" w:hAnsi="Perpetua" w:cs="Times New Roman"/>
                <w:color w:val="000000"/>
                <w:sz w:val="22"/>
                <w:lang w:eastAsia="fr-FR"/>
              </w:rPr>
              <w:br/>
              <w:t>DES ETUDES</w:t>
            </w:r>
            <w:r w:rsidRPr="00135199">
              <w:rPr>
                <w:rFonts w:ascii="Perpetua" w:eastAsia="Times New Roman" w:hAnsi="Perpetua" w:cs="Times New Roman"/>
                <w:color w:val="000000"/>
                <w:sz w:val="22"/>
                <w:lang w:eastAsia="fr-FR"/>
              </w:rPr>
              <w:br/>
              <w:t>D’IMPACTS</w:t>
            </w:r>
          </w:p>
        </w:tc>
      </w:tr>
    </w:tbl>
    <w:p w14:paraId="46876130" w14:textId="77777777" w:rsidR="00291481" w:rsidRDefault="00135199" w:rsidP="00B7028E">
      <w:r w:rsidRPr="00135199">
        <w:rPr>
          <w:rFonts w:ascii="Times New Roman" w:eastAsia="Times New Roman" w:hAnsi="Times New Roman" w:cs="Times New Roman"/>
          <w:szCs w:val="24"/>
          <w:lang w:eastAsia="fr-FR"/>
        </w:rPr>
        <w:br/>
      </w:r>
    </w:p>
    <w:p w14:paraId="52A84009" w14:textId="77777777" w:rsidR="00FF25EC" w:rsidRPr="00B7028E" w:rsidRDefault="00FF25EC" w:rsidP="00B7028E"/>
    <w:p w14:paraId="1BAD6BB1" w14:textId="77777777" w:rsidR="00956835" w:rsidRPr="00BE1C50" w:rsidRDefault="00956835" w:rsidP="00BE1C50">
      <w:pPr>
        <w:pStyle w:val="Titre1"/>
      </w:pPr>
      <w:bookmarkStart w:id="52" w:name="_Toc506127381"/>
      <w:r w:rsidRPr="00BE1C50">
        <w:t>Chronogramme de réalisation et matrice des responsabilités</w:t>
      </w:r>
      <w:bookmarkEnd w:id="52"/>
    </w:p>
    <w:p w14:paraId="670937A5" w14:textId="77777777" w:rsidR="00863F50" w:rsidRDefault="00863F50" w:rsidP="00BE1C50">
      <w:pPr>
        <w:pStyle w:val="Titre2"/>
      </w:pPr>
      <w:bookmarkStart w:id="53" w:name="_Toc506127382"/>
      <w:r>
        <w:t>CHRONOGRAMME</w:t>
      </w:r>
      <w:bookmarkEnd w:id="53"/>
    </w:p>
    <w:p w14:paraId="4C0F5713" w14:textId="77777777" w:rsidR="002E7CD4" w:rsidRPr="002E7CD4" w:rsidRDefault="00A11EC4" w:rsidP="002E7CD4">
      <w:r>
        <w:rPr>
          <w:noProof/>
          <w:lang w:eastAsia="fr-FR"/>
        </w:rPr>
        <w:drawing>
          <wp:inline distT="0" distB="0" distL="0" distR="0" wp14:anchorId="4BB15799" wp14:editId="6D7A6F9B">
            <wp:extent cx="6273209" cy="3487479"/>
            <wp:effectExtent l="19050" t="0" r="13335"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038C4308" w14:textId="77777777" w:rsidR="00956835" w:rsidRPr="00940280" w:rsidRDefault="00940280" w:rsidP="00BE1C50">
      <w:pPr>
        <w:pStyle w:val="Titre1"/>
      </w:pPr>
      <w:bookmarkStart w:id="54" w:name="_Toc506127383"/>
      <w:r w:rsidRPr="00940280">
        <w:t>CONCLUSION</w:t>
      </w:r>
      <w:bookmarkEnd w:id="54"/>
    </w:p>
    <w:p w14:paraId="36F43631" w14:textId="77777777" w:rsidR="00956835" w:rsidRDefault="00956835" w:rsidP="008C64BD"/>
    <w:p w14:paraId="51CFB6B0" w14:textId="77777777" w:rsidR="00956835" w:rsidRPr="00956835" w:rsidRDefault="00956835" w:rsidP="008C64BD"/>
    <w:sectPr w:rsidR="00956835" w:rsidRPr="00956835">
      <w:pgSz w:w="11906" w:h="16838"/>
      <w:pgMar w:top="1417" w:right="1417" w:bottom="1417" w:left="1417"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188426" w16cid:durableId="1E285D04"/>
  <w16cid:commentId w16cid:paraId="00925C95" w16cid:durableId="1E285D05"/>
  <w16cid:commentId w16cid:paraId="09F66B24" w16cid:durableId="1E285D06"/>
  <w16cid:commentId w16cid:paraId="4D790198" w16cid:durableId="1E285D07"/>
  <w16cid:commentId w16cid:paraId="363F0E6E" w16cid:durableId="1E285D0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91463" w14:textId="77777777" w:rsidR="000A323E" w:rsidRDefault="000A323E" w:rsidP="008C64BD">
      <w:r>
        <w:separator/>
      </w:r>
    </w:p>
  </w:endnote>
  <w:endnote w:type="continuationSeparator" w:id="0">
    <w:p w14:paraId="3D99CF3C" w14:textId="77777777" w:rsidR="000A323E" w:rsidRDefault="000A323E" w:rsidP="008C64BD">
      <w:r>
        <w:continuationSeparator/>
      </w:r>
    </w:p>
  </w:endnote>
  <w:endnote w:type="continuationNotice" w:id="1">
    <w:p w14:paraId="0A9817C8" w14:textId="77777777" w:rsidR="000A323E" w:rsidRDefault="000A32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Perpetua">
    <w:panose1 w:val="02020502060401020303"/>
    <w:charset w:val="00"/>
    <w:family w:val="roman"/>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640E5" w14:textId="77777777" w:rsidR="00810D7A" w:rsidRPr="006653DA" w:rsidRDefault="00810D7A">
    <w:pPr>
      <w:pStyle w:val="Pieddepage"/>
      <w:jc w:val="center"/>
      <w:rPr>
        <w:b/>
        <w:color w:val="FFFFFF" w:themeColor="background1"/>
      </w:rPr>
    </w:pPr>
  </w:p>
  <w:p w14:paraId="46244DF5" w14:textId="77777777" w:rsidR="00810D7A" w:rsidRDefault="00810D7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C5CEE" w14:textId="22476027" w:rsidR="00810D7A" w:rsidRPr="006653DA" w:rsidRDefault="00810D7A">
    <w:pPr>
      <w:pStyle w:val="Pieddepage"/>
      <w:jc w:val="center"/>
      <w:rPr>
        <w:b/>
        <w:color w:val="FFFFFF" w:themeColor="background1"/>
      </w:rPr>
    </w:pPr>
    <w:r w:rsidRPr="00284035">
      <w:rPr>
        <w:b/>
        <w:noProof/>
        <w:color w:val="FFFFFF" w:themeColor="background1"/>
        <w:lang w:eastAsia="fr-FR"/>
      </w:rPr>
      <mc:AlternateContent>
        <mc:Choice Requires="wps">
          <w:drawing>
            <wp:anchor distT="45720" distB="45720" distL="114300" distR="114300" simplePos="0" relativeHeight="251664384" behindDoc="0" locked="0" layoutInCell="1" allowOverlap="1" wp14:anchorId="56BE2F47" wp14:editId="59288FA8">
              <wp:simplePos x="0" y="0"/>
              <wp:positionH relativeFrom="column">
                <wp:posOffset>-523557</wp:posOffset>
              </wp:positionH>
              <wp:positionV relativeFrom="paragraph">
                <wp:posOffset>-45720</wp:posOffset>
              </wp:positionV>
              <wp:extent cx="1676400" cy="310515"/>
              <wp:effectExtent l="0" t="0" r="0" b="0"/>
              <wp:wrapNone/>
              <wp:docPr id="125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310515"/>
                      </a:xfrm>
                      <a:prstGeom prst="rect">
                        <a:avLst/>
                      </a:prstGeom>
                      <a:noFill/>
                      <a:ln w="9525">
                        <a:noFill/>
                        <a:miter lim="800000"/>
                        <a:headEnd/>
                        <a:tailEnd/>
                      </a:ln>
                    </wps:spPr>
                    <wps:txbx>
                      <w:txbxContent>
                        <w:p w14:paraId="781ACBB7" w14:textId="0E7F833F" w:rsidR="00810D7A" w:rsidRPr="00284035" w:rsidRDefault="00810D7A" w:rsidP="00284035">
                          <w:pPr>
                            <w:jc w:val="lef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4035">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REDIGE PAR :</w:t>
                          </w:r>
                          <w:r w:rsidRPr="002840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ROOK-</w:t>
                          </w:r>
                          <w:r w:rsidRPr="002840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BE2F47" id="_x0000_t202" coordsize="21600,21600" o:spt="202" path="m,l,21600r21600,l21600,xe">
              <v:stroke joinstyle="miter"/>
              <v:path gradientshapeok="t" o:connecttype="rect"/>
            </v:shapetype>
            <v:shape id="_x0000_s1037" type="#_x0000_t202" style="position:absolute;left:0;text-align:left;margin-left:-41.2pt;margin-top:-3.6pt;width:132pt;height:24.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GsEwIAAAIEAAAOAAAAZHJzL2Uyb0RvYy54bWysU02P2yAQvVfqf0DcG380TnatOKvtbreq&#10;tP2Qtr30RjCOUYGhQGKnv74DTrLR9lbVBwQe5s28N4/VzagV2QvnJZiGFrOcEmE4tNJsG/r928Ob&#10;K0p8YKZlCoxo6EF4erN+/Wo12FqU0INqhSMIYnw92Ib2Idg6yzzvhWZ+BlYYDHbgNAt4dNusdWxA&#10;dK2yMs8X2QCutQ648B7/3k9Buk74XSd4+NJ1XgSiGoq9hbS6tG7imq1XrN46ZnvJj22wf+hCM2mw&#10;6BnqngVGdk7+BaUld+ChCzMOOoOuk1wkDsimyF+weeqZFYkLiuPtWSb//2D55/1XR2SLsyurakmJ&#10;YRrH9AOHRVpBghiDIGWUabC+xttPFu+H8R2MmJIoe/sI/KcnBu56Zrbi1jkYesFabLOImdlF6oTj&#10;I8hm+AQt1mK7AAlo7JyOGqIqBNFxXIfziLAPwmPJxXIxzzHEMfa2yKuiSiVYfcq2zocPAjSJm4Y6&#10;tEBCZ/tHH2I3rD5dicUMPEilkg2UIUNDr6uySgkXES0DulRJ3dCrPH6TbyLJ96ZNyYFJNe2xgDJH&#10;1pHoRDmMm3HS+STmBtoDyuBgMiU+Itz04H5TMqAhG+p/7ZgTlKiPBqW8Lubz6OB0mFfLEg/uMrK5&#10;jDDDEaqhgZJpexeS6yfKtyh5J5MacTZTJ8eW0WhJpOOjiE6+PKdbz093/QcAAP//AwBQSwMEFAAG&#10;AAgAAAAhAD12uHzeAAAACQEAAA8AAABkcnMvZG93bnJldi54bWxMj01PwzAMhu9I/IfISNy2pFXZ&#10;Smk6IRBXEOND4pY1XlvROFWTrd2/n3eCmy0/ev285WZ2vTjiGDpPGpKlAoFUe9tRo+Hz42WRgwjR&#10;kDW9J9RwwgCb6vqqNIX1E73jcRsbwSEUCqOhjXEopAx1i86EpR+Q+Lb3ozOR17GRdjQTh7tepkqt&#10;pDMd8YfWDPjUYv27PTgNX6/7n+9MvTXP7m6Y/KwkuXup9e3N/PgAIuIc/2C46LM6VOy08weyQfQa&#10;FnmaMcrDOgVxAfJkBWKnIUvWIKtS/m9QnQEAAP//AwBQSwECLQAUAAYACAAAACEAtoM4kv4AAADh&#10;AQAAEwAAAAAAAAAAAAAAAAAAAAAAW0NvbnRlbnRfVHlwZXNdLnhtbFBLAQItABQABgAIAAAAIQA4&#10;/SH/1gAAAJQBAAALAAAAAAAAAAAAAAAAAC8BAABfcmVscy8ucmVsc1BLAQItABQABgAIAAAAIQC0&#10;KPGsEwIAAAIEAAAOAAAAAAAAAAAAAAAAAC4CAABkcnMvZTJvRG9jLnhtbFBLAQItABQABgAIAAAA&#10;IQA9drh83gAAAAkBAAAPAAAAAAAAAAAAAAAAAG0EAABkcnMvZG93bnJldi54bWxQSwUGAAAAAAQA&#10;BADzAAAAeAUAAAAA&#10;" filled="f" stroked="f">
              <v:textbox>
                <w:txbxContent>
                  <w:p w14:paraId="781ACBB7" w14:textId="0E7F833F" w:rsidR="00810D7A" w:rsidRPr="00284035" w:rsidRDefault="00810D7A" w:rsidP="00284035">
                    <w:pPr>
                      <w:jc w:val="lef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4035">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REDIGE PAR :</w:t>
                    </w:r>
                    <w:r w:rsidRPr="002840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ROOK-</w:t>
                    </w:r>
                    <w:r w:rsidRPr="002840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p>
                </w:txbxContent>
              </v:textbox>
            </v:shape>
          </w:pict>
        </mc:Fallback>
      </mc:AlternateContent>
    </w:r>
    <w:r w:rsidRPr="00284035">
      <w:rPr>
        <w:b/>
        <w:noProof/>
        <w:color w:val="FFFFFF" w:themeColor="background1"/>
        <w:lang w:eastAsia="fr-FR"/>
      </w:rPr>
      <mc:AlternateContent>
        <mc:Choice Requires="wps">
          <w:drawing>
            <wp:anchor distT="45720" distB="45720" distL="114300" distR="114300" simplePos="0" relativeHeight="251666432" behindDoc="0" locked="0" layoutInCell="1" allowOverlap="1" wp14:anchorId="041C0A35" wp14:editId="42C0557E">
              <wp:simplePos x="0" y="0"/>
              <wp:positionH relativeFrom="column">
                <wp:posOffset>5139690</wp:posOffset>
              </wp:positionH>
              <wp:positionV relativeFrom="paragraph">
                <wp:posOffset>-76835</wp:posOffset>
              </wp:positionV>
              <wp:extent cx="1066800" cy="310661"/>
              <wp:effectExtent l="0" t="0" r="0" b="0"/>
              <wp:wrapNone/>
              <wp:docPr id="125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10661"/>
                      </a:xfrm>
                      <a:prstGeom prst="rect">
                        <a:avLst/>
                      </a:prstGeom>
                      <a:noFill/>
                      <a:ln w="9525">
                        <a:noFill/>
                        <a:miter lim="800000"/>
                        <a:headEnd/>
                        <a:tailEnd/>
                      </a:ln>
                    </wps:spPr>
                    <wps:txbx>
                      <w:txbxContent>
                        <w:p w14:paraId="03DA9DE9" w14:textId="77777777" w:rsidR="00810D7A" w:rsidRPr="00284035" w:rsidRDefault="00810D7A" w:rsidP="00284035">
                          <w:pPr>
                            <w:jc w:val="lef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40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FEVRIER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C0A35" id="_x0000_s1038" type="#_x0000_t202" style="position:absolute;left:0;text-align:left;margin-left:404.7pt;margin-top:-6.05pt;width:84pt;height:24.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2xnEAIAAAIEAAAOAAAAZHJzL2Uyb0RvYy54bWysU02P0zAQvSPxHyzfadLQlt2o6WrZZRHS&#10;8iEtXLhNHaexsD3Gdpvs/nrGTrdUcEPkYNkZz5t5b57XV6PR7CB9UGgbPp+VnEkrsFV21/BvX+9e&#10;XXAWItgWNFrZ8EcZ+NXm5Yv14GpZYY+6lZ4RiA314Brex+jqogiilwbCDJ20FOzQG4h09Lui9TAQ&#10;utFFVZarYkDfOo9ChkB/b6cg32T8rpMifu66ICPTDafeYl59XrdpLTZrqHceXK/EsQ34hy4MKEtF&#10;T1C3EIHtvfoLyijhMWAXZwJNgV2nhMwciM28/IPNQw9OZi4kTnAnmcL/gxWfDl88Uy3NrlouaVgW&#10;DI3pOw2LtZJFOUbJqiTT4EJNtx8c3Y/jWxwpJVMO7h7Fj8As3vRgd/Laexx6CS21OU+ZxVnqhBMS&#10;yHb4iC3Vgn3EDDR23iQNSRVG6DSux9OIqA8mUslytbooKSQo9jqdphJQP2c7H+J7iYalTcM9WSCj&#10;w+E+xNQN1M9XUjGLd0rrbANt2dDwy2W1zAlnEaMiuVQr03AqTt/km0TynW1zcgSlpz0V0PbIOhGd&#10;KMdxO2adT2JusX0kGTxOpqRHRJse/RNnAxmy4eHnHrzkTH+wJOXlfLFIDs6HxfJNRQd/HtmeR8AK&#10;gmp45Gza3sTs+onyNUneqaxGms3UybFlMloW6fgokpPPz/nW76e7+QUAAP//AwBQSwMEFAAGAAgA&#10;AAAhAN75fRvfAAAACgEAAA8AAABkcnMvZG93bnJldi54bWxMj8FOwzAMhu9IvENkJG5b0jG2tjSd&#10;EIgraAMm7ZY1XlvROFWTreXtMSc42v70+/uLzeQ6ccEhtJ40JHMFAqnytqVaw8f7yywFEaIhazpP&#10;qOEbA2zK66vC5NaPtMXLLtaCQyjkRkMTY59LGaoGnQlz3yPx7eQHZyKPQy3tYEYOd51cKLWSzrTE&#10;HxrT41OD1dfu7DR8vp4O+6V6q5/dfT/6SUlymdT69mZ6fAARcYp/MPzqszqU7HT0Z7JBdBpSlS0Z&#10;1TBLFgkIJrL1mjdHDXerFGRZyP8Vyh8AAAD//wMAUEsBAi0AFAAGAAgAAAAhALaDOJL+AAAA4QEA&#10;ABMAAAAAAAAAAAAAAAAAAAAAAFtDb250ZW50X1R5cGVzXS54bWxQSwECLQAUAAYACAAAACEAOP0h&#10;/9YAAACUAQAACwAAAAAAAAAAAAAAAAAvAQAAX3JlbHMvLnJlbHNQSwECLQAUAAYACAAAACEA2oNs&#10;ZxACAAACBAAADgAAAAAAAAAAAAAAAAAuAgAAZHJzL2Uyb0RvYy54bWxQSwECLQAUAAYACAAAACEA&#10;3vl9G98AAAAKAQAADwAAAAAAAAAAAAAAAABqBAAAZHJzL2Rvd25yZXYueG1sUEsFBgAAAAAEAAQA&#10;8wAAAHYFAAAAAA==&#10;" filled="f" stroked="f">
              <v:textbox>
                <w:txbxContent>
                  <w:p w14:paraId="03DA9DE9" w14:textId="77777777" w:rsidR="00810D7A" w:rsidRPr="00284035" w:rsidRDefault="00810D7A" w:rsidP="00284035">
                    <w:pPr>
                      <w:jc w:val="lef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40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FEVRIER 2018</w:t>
                    </w:r>
                  </w:p>
                </w:txbxContent>
              </v:textbox>
            </v:shape>
          </w:pict>
        </mc:Fallback>
      </mc:AlternateContent>
    </w:r>
    <w:r w:rsidRPr="00284035">
      <w:rPr>
        <w:noProof/>
        <w:sz w:val="20"/>
        <w:lang w:eastAsia="fr-FR"/>
      </w:rPr>
      <mc:AlternateContent>
        <mc:Choice Requires="wps">
          <w:drawing>
            <wp:anchor distT="45720" distB="45720" distL="114300" distR="114300" simplePos="0" relativeHeight="251668480" behindDoc="1" locked="0" layoutInCell="1" allowOverlap="1" wp14:anchorId="679C8C20" wp14:editId="7BB8A128">
              <wp:simplePos x="0" y="0"/>
              <wp:positionH relativeFrom="column">
                <wp:posOffset>-545123</wp:posOffset>
              </wp:positionH>
              <wp:positionV relativeFrom="paragraph">
                <wp:posOffset>-194604</wp:posOffset>
              </wp:positionV>
              <wp:extent cx="6774873" cy="69273"/>
              <wp:effectExtent l="57150" t="38100" r="64135" b="83185"/>
              <wp:wrapNone/>
              <wp:docPr id="125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873" cy="69273"/>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1B8E4B60" w14:textId="77777777" w:rsidR="00810D7A" w:rsidRDefault="00810D7A" w:rsidP="002840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C8C20" id="_x0000_s1039" type="#_x0000_t202" style="position:absolute;left:0;text-align:left;margin-left:-42.9pt;margin-top:-15.3pt;width:533.45pt;height:5.4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6SSAIAAM4EAAAOAAAAZHJzL2Uyb0RvYy54bWysVEuP0zAQviPxHyzfadpsH9uo6WrpAkJa&#10;HmLhws11xk2E4wm226T76xk7bbbicQBxscaemW++eXl109WaHcC6Ck3OJ6MxZ2AkFpXZ5fzL59cv&#10;rjlzXphCaDSQ8yM4frN+/mzVNhmkWKIuwDICMS5rm5yX3jdZkjhZQi3cCBswpFRoa+HpandJYUVL&#10;6LVO0vF4nrRoi8aiBOfo9a5X8nXEVwqk/6CUA890zombj6eN5zacyXolsp0VTVnJEw3xDyxqURkK&#10;OkDdCS/Y3la/QNWVtOhQ+ZHEOkGlKgkxB8pmMv4pm4dSNBBzoeK4ZiiT+3+w8v3ho2VVQb1LZ7Ml&#10;Z0bU1Kav1CxWAPPQeWBpKFPbuIysHxqy991L7Mglpuyae5TfHDO4KYXZwa212JYgCqI5CZ7JhWuP&#10;4wLItn2HBcUSe48RqFO2DjWkqjBCp3YdhxYRDybpcb5YTK8XV5xJ0s2XKYkhgsjOzo11/g1gzYKQ&#10;c0sTEMHF4d753vRsEmJpE87A9pUpSC0yLyrdy4Qa1JF+YHzi7o8aetdPoKh0kWp4iEMLG23ZQdC4&#10;CSnB+L4CAYmsg5WqtB4cr/oKhmn/k+PJPrhCHOi/cR48YmQ0fnCuK4P2d9H1QFn19ucK9HmHXvpu&#10;28WZicUPL1ssjtRSi/2C0YdAQon2kbOWlivn7vteWOBMvzU0FsvJdBq2MV6ms0VKF3up2V5qhJEE&#10;lXPPWS9ufNzgkJPBWxofVcXWPjE5caalicNxWvCwlZf3aPX0Da1/AAAA//8DAFBLAwQUAAYACAAA&#10;ACEAIuwg6OEAAAALAQAADwAAAGRycy9kb3ducmV2LnhtbEyPzU7DMBCE70i8g7VI3Fo7oSlpiFPx&#10;I25IFQ2H9ubEJomI15HttuHtWU5w250dzXxbbmc7srPxYXAoIVkKYAZbpwfsJHzUr4scWIgKtRod&#10;GgnfJsC2ur4qVaHdBd/NeR87RiEYCiWhj3EqOA9tb6wKSzcZpNun81ZFWn3HtVcXCrcjT4VYc6sG&#10;pIZeTea5N+3X/mQlvKR+2rVv3tf1ITuKpyZdZSsr5e3N/PgALJo5/pnhF5/QoSKmxp1QBzZKWOQZ&#10;oUca7sQaGDk2eZIAa0hJNvfAq5L//6H6AQAA//8DAFBLAQItABQABgAIAAAAIQC2gziS/gAAAOEB&#10;AAATAAAAAAAAAAAAAAAAAAAAAABbQ29udGVudF9UeXBlc10ueG1sUEsBAi0AFAAGAAgAAAAhADj9&#10;If/WAAAAlAEAAAsAAAAAAAAAAAAAAAAALwEAAF9yZWxzLy5yZWxzUEsBAi0AFAAGAAgAAAAhACcZ&#10;HpJIAgAAzgQAAA4AAAAAAAAAAAAAAAAALgIAAGRycy9lMm9Eb2MueG1sUEsBAi0AFAAGAAgAAAAh&#10;ACLsIOjhAAAACwEAAA8AAAAAAAAAAAAAAAAAogQAAGRycy9kb3ducmV2LnhtbFBLBQYAAAAABAAE&#10;APMAAACwBQAAAAA=&#10;" fillcolor="#4f7ac7 [3028]" stroked="f">
              <v:fill color2="#416fc3 [3172]" rotate="t" colors="0 #6083cb;.5 #3e70ca;1 #2e61ba" focus="100%" type="gradient">
                <o:fill v:ext="view" type="gradientUnscaled"/>
              </v:fill>
              <v:shadow on="t" color="black" opacity="41287f" offset="0,1.5pt"/>
              <v:textbox>
                <w:txbxContent>
                  <w:p w14:paraId="1B8E4B60" w14:textId="77777777" w:rsidR="00810D7A" w:rsidRDefault="00810D7A" w:rsidP="00284035"/>
                </w:txbxContent>
              </v:textbox>
            </v:shape>
          </w:pict>
        </mc:Fallback>
      </mc:AlternateContent>
    </w:r>
    <w:r w:rsidRPr="0005646C">
      <w:rPr>
        <w:noProof/>
        <w:lang w:eastAsia="fr-FR"/>
      </w:rPr>
      <w:drawing>
        <wp:anchor distT="0" distB="0" distL="114300" distR="114300" simplePos="0" relativeHeight="251660288" behindDoc="1" locked="0" layoutInCell="1" allowOverlap="1" wp14:anchorId="750B6D32" wp14:editId="52690622">
          <wp:simplePos x="0" y="0"/>
          <wp:positionH relativeFrom="column">
            <wp:posOffset>2338705</wp:posOffset>
          </wp:positionH>
          <wp:positionV relativeFrom="paragraph">
            <wp:posOffset>-195984</wp:posOffset>
          </wp:positionV>
          <wp:extent cx="1089845" cy="613064"/>
          <wp:effectExtent l="0" t="0" r="0" b="0"/>
          <wp:wrapNone/>
          <wp:docPr id="12" name="Image 12" descr="C:\Users\BARON\Desktop\596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BARON\Desktop\596737.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89845" cy="613064"/>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b/>
          <w:color w:val="FFFFFF" w:themeColor="background1"/>
        </w:rPr>
        <w:id w:val="-1814859814"/>
        <w:docPartObj>
          <w:docPartGallery w:val="Page Numbers (Bottom of Page)"/>
          <w:docPartUnique/>
        </w:docPartObj>
      </w:sdtPr>
      <w:sdtContent>
        <w:r w:rsidRPr="006653DA">
          <w:rPr>
            <w:b/>
            <w:color w:val="FFFFFF" w:themeColor="background1"/>
          </w:rPr>
          <w:fldChar w:fldCharType="begin"/>
        </w:r>
        <w:r w:rsidRPr="006653DA">
          <w:rPr>
            <w:b/>
            <w:color w:val="FFFFFF" w:themeColor="background1"/>
          </w:rPr>
          <w:instrText>PAGE   \* MERGEFORMAT</w:instrText>
        </w:r>
        <w:r w:rsidRPr="006653DA">
          <w:rPr>
            <w:b/>
            <w:color w:val="FFFFFF" w:themeColor="background1"/>
          </w:rPr>
          <w:fldChar w:fldCharType="separate"/>
        </w:r>
        <w:r w:rsidR="00EB1749">
          <w:rPr>
            <w:b/>
            <w:noProof/>
            <w:color w:val="FFFFFF" w:themeColor="background1"/>
          </w:rPr>
          <w:t>9</w:t>
        </w:r>
        <w:r w:rsidRPr="006653DA">
          <w:rPr>
            <w:b/>
            <w:color w:val="FFFFFF" w:themeColor="background1"/>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583FB1" w14:textId="77777777" w:rsidR="000A323E" w:rsidRDefault="000A323E" w:rsidP="008C64BD">
      <w:r>
        <w:separator/>
      </w:r>
    </w:p>
  </w:footnote>
  <w:footnote w:type="continuationSeparator" w:id="0">
    <w:p w14:paraId="7DF6DE8F" w14:textId="77777777" w:rsidR="000A323E" w:rsidRDefault="000A323E" w:rsidP="008C64BD">
      <w:r>
        <w:continuationSeparator/>
      </w:r>
    </w:p>
  </w:footnote>
  <w:footnote w:type="continuationNotice" w:id="1">
    <w:p w14:paraId="5D5DF104" w14:textId="77777777" w:rsidR="000A323E" w:rsidRDefault="000A323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10094" w14:textId="4B5D7A35" w:rsidR="00810D7A" w:rsidRPr="00E40035" w:rsidRDefault="00810D7A">
    <w:pPr>
      <w:pStyle w:val="En-tte"/>
      <w:rPr>
        <w:sz w:val="18"/>
      </w:rPr>
    </w:pPr>
    <w:r w:rsidRPr="00E40035">
      <w:rPr>
        <w:sz w:val="18"/>
      </w:rPr>
      <w:t xml:space="preserve">   CAHIER DE CHARGE POUR LA CONCEPTION DE LA PLATEFORME DE PORTEMONNAIE ELECTRONIQUE : ADEOWO</w:t>
    </w:r>
    <w:r w:rsidRPr="00E40035">
      <w:rPr>
        <w:noProof/>
        <w:sz w:val="18"/>
        <w:lang w:eastAsia="fr-FR"/>
      </w:rPr>
      <mc:AlternateContent>
        <mc:Choice Requires="wps">
          <w:drawing>
            <wp:anchor distT="45720" distB="45720" distL="114300" distR="114300" simplePos="0" relativeHeight="251662336" behindDoc="1" locked="0" layoutInCell="1" allowOverlap="1" wp14:anchorId="66D32E44" wp14:editId="4EA2CDCE">
              <wp:simplePos x="0" y="0"/>
              <wp:positionH relativeFrom="column">
                <wp:posOffset>-380250</wp:posOffset>
              </wp:positionH>
              <wp:positionV relativeFrom="paragraph">
                <wp:posOffset>215438</wp:posOffset>
              </wp:positionV>
              <wp:extent cx="6774873" cy="69273"/>
              <wp:effectExtent l="57150" t="38100" r="64135" b="8318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873" cy="69273"/>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28AE8706" w14:textId="77777777" w:rsidR="00810D7A" w:rsidRDefault="00810D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D32E44" id="_x0000_t202" coordsize="21600,21600" o:spt="202" path="m,l,21600r21600,l21600,xe">
              <v:stroke joinstyle="miter"/>
              <v:path gradientshapeok="t" o:connecttype="rect"/>
            </v:shapetype>
            <v:shape id="_x0000_s1036" type="#_x0000_t202" style="position:absolute;left:0;text-align:left;margin-left:-29.95pt;margin-top:16.95pt;width:533.45pt;height:5.4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NS2RAIAAMUEAAAOAAAAZHJzL2Uyb0RvYy54bWysVEuP0zAQviPxHyzfadpsaXejpqulCwhp&#10;eYiFCzfXGTcWjifY3ibl1zN22mzF4wDiYo09M9988/Lqum8M24PzGm3JZ5MpZ2AlVtruSv7506tn&#10;l5z5IGwlDFoo+QE8v14/fbLq2gJyrNFU4BiBWF90bcnrENoiy7ysoRF+gi1YUip0jQh0dbuscqIj&#10;9MZk+XS6yDp0VetQgvf0ejso+TrhKwUyvFfKQ2Cm5MQtpNOlcxvPbL0Sxc6JttbySEP8A4tGaEtB&#10;R6hbEQR7cPoXqEZLhx5VmEhsMlRKS0g5UDaz6U/Z3NeihZQLFce3Y5n8/4OV7/YfHNNVyfPZkjMr&#10;GmrSF2oVq4AF6AOwPBapa31BtvctWYf+BfbU7JSwb+9QfvXM4qYWdgc3zmFXg6iI5Cx6ZmeuA46P&#10;INvuLVYUSzwETEC9ck2sINWEETo16zA2iHgwSY+L5XJ+ubzgTJJucZWTGCOI4uTcOh9eAzYsCiV3&#10;1P8ELvZ3PgymJ5MYy9h4RrYvbUVqUQShzSATalQn+pHxkXs4GBhcP4KiwiWq8SGNLGyMY3tBwyak&#10;BBuGCkQkso5WShszOl4MFYyz/ifHo310hTTOf+M8eqTIaMPo3GiL7nfRzUhZDfanCgx5x16GfttT&#10;raK4xepAvXQ47BX9AyTU6L5z1tFOldx/exAOODNvLM3D1Ww+j0uYLvPny5wu7lyzPdcIKwmq5IGz&#10;QdyEtLgxGYs3NDdKp54+MjmSpV1JU3Hc67iM5/dk9fj7rH8AAAD//wMAUEsDBBQABgAIAAAAIQBB&#10;0maT4AAAAAoBAAAPAAAAZHJzL2Rvd25yZXYueG1sTI9NT8MwDIbvSPyHyEjctoSuha00nfgQN6SJ&#10;lQPc0ta0FY1TJdlW/j3eCU6W5Uevn7fYznYUR/RhcKThZqlAIDWuHajT8F69LNYgQjTUmtERavjB&#10;ANvy8qIweetO9IbHfewEh1DIjYY+ximXMjQ9WhOWbkLi25fz1kRefSdbb04cbkeZKHUrrRmIP/Rm&#10;wqcem+/9wWp4Tvy0a169r6qP7FM91kmapVbr66v54R5ExDn+wXDWZ3Uo2al2B2qDGDUsss2GUQ2r&#10;Fc8zoNQdt6s1pOkaZFnI/xXKXwAAAP//AwBQSwECLQAUAAYACAAAACEAtoM4kv4AAADhAQAAEwAA&#10;AAAAAAAAAAAAAAAAAAAAW0NvbnRlbnRfVHlwZXNdLnhtbFBLAQItABQABgAIAAAAIQA4/SH/1gAA&#10;AJQBAAALAAAAAAAAAAAAAAAAAC8BAABfcmVscy8ucmVsc1BLAQItABQABgAIAAAAIQAA7NS2RAIA&#10;AMUEAAAOAAAAAAAAAAAAAAAAAC4CAABkcnMvZTJvRG9jLnhtbFBLAQItABQABgAIAAAAIQBB0maT&#10;4AAAAAoBAAAPAAAAAAAAAAAAAAAAAJ4EAABkcnMvZG93bnJldi54bWxQSwUGAAAAAAQABADzAAAA&#10;qwUAAAAA&#10;" fillcolor="#4f7ac7 [3028]" stroked="f">
              <v:fill color2="#416fc3 [3172]" rotate="t" colors="0 #6083cb;.5 #3e70ca;1 #2e61ba" focus="100%" type="gradient">
                <o:fill v:ext="view" type="gradientUnscaled"/>
              </v:fill>
              <v:shadow on="t" color="black" opacity="41287f" offset="0,1.5pt"/>
              <v:textbox>
                <w:txbxContent>
                  <w:p w14:paraId="28AE8706" w14:textId="77777777" w:rsidR="00810D7A" w:rsidRDefault="00810D7A"/>
                </w:txbxContent>
              </v:textbox>
            </v:shape>
          </w:pict>
        </mc:Fallback>
      </mc:AlternateContent>
    </w:r>
    <w:r w:rsidRPr="00E40035">
      <w:rPr>
        <w:sz w:val="18"/>
      </w:rPr>
      <w:t>TECH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512B6"/>
    <w:multiLevelType w:val="hybridMultilevel"/>
    <w:tmpl w:val="DE5648B4"/>
    <w:lvl w:ilvl="0" w:tplc="E0BE8348">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09E41A1B"/>
    <w:multiLevelType w:val="hybridMultilevel"/>
    <w:tmpl w:val="DE5648B4"/>
    <w:lvl w:ilvl="0" w:tplc="E0BE8348">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12EC2CE3"/>
    <w:multiLevelType w:val="hybridMultilevel"/>
    <w:tmpl w:val="FEF0DE88"/>
    <w:lvl w:ilvl="0" w:tplc="D6A05CD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BE7B10"/>
    <w:multiLevelType w:val="hybridMultilevel"/>
    <w:tmpl w:val="DE5648B4"/>
    <w:lvl w:ilvl="0" w:tplc="E0BE8348">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15:restartNumberingAfterBreak="0">
    <w:nsid w:val="21601982"/>
    <w:multiLevelType w:val="multilevel"/>
    <w:tmpl w:val="8FEA8738"/>
    <w:lvl w:ilvl="0">
      <w:start w:val="4"/>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5" w15:restartNumberingAfterBreak="0">
    <w:nsid w:val="21BF5D12"/>
    <w:multiLevelType w:val="hybridMultilevel"/>
    <w:tmpl w:val="D78A68CC"/>
    <w:lvl w:ilvl="0" w:tplc="6EA40C8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 w15:restartNumberingAfterBreak="0">
    <w:nsid w:val="243F4CD8"/>
    <w:multiLevelType w:val="hybridMultilevel"/>
    <w:tmpl w:val="D78A68CC"/>
    <w:lvl w:ilvl="0" w:tplc="6EA40C8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7" w15:restartNumberingAfterBreak="0">
    <w:nsid w:val="3030609D"/>
    <w:multiLevelType w:val="hybridMultilevel"/>
    <w:tmpl w:val="D78A68CC"/>
    <w:lvl w:ilvl="0" w:tplc="6EA40C8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8" w15:restartNumberingAfterBreak="0">
    <w:nsid w:val="30D34244"/>
    <w:multiLevelType w:val="hybridMultilevel"/>
    <w:tmpl w:val="068A4676"/>
    <w:lvl w:ilvl="0" w:tplc="6814351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9" w15:restartNumberingAfterBreak="0">
    <w:nsid w:val="33080098"/>
    <w:multiLevelType w:val="hybridMultilevel"/>
    <w:tmpl w:val="DE5648B4"/>
    <w:lvl w:ilvl="0" w:tplc="E0BE8348">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37253DB7"/>
    <w:multiLevelType w:val="hybridMultilevel"/>
    <w:tmpl w:val="068A4676"/>
    <w:lvl w:ilvl="0" w:tplc="6814351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399E182B"/>
    <w:multiLevelType w:val="hybridMultilevel"/>
    <w:tmpl w:val="068A4676"/>
    <w:lvl w:ilvl="0" w:tplc="6814351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2" w15:restartNumberingAfterBreak="0">
    <w:nsid w:val="3B892D48"/>
    <w:multiLevelType w:val="hybridMultilevel"/>
    <w:tmpl w:val="068A4676"/>
    <w:lvl w:ilvl="0" w:tplc="6814351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3" w15:restartNumberingAfterBreak="0">
    <w:nsid w:val="3E4F2D7D"/>
    <w:multiLevelType w:val="hybridMultilevel"/>
    <w:tmpl w:val="9EF4713C"/>
    <w:lvl w:ilvl="0" w:tplc="6AB87100">
      <w:start w:val="1"/>
      <w:numFmt w:val="lowerLetter"/>
      <w:pStyle w:val="Titre4"/>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4" w15:restartNumberingAfterBreak="0">
    <w:nsid w:val="3ED6545A"/>
    <w:multiLevelType w:val="hybridMultilevel"/>
    <w:tmpl w:val="068A4676"/>
    <w:lvl w:ilvl="0" w:tplc="6814351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5" w15:restartNumberingAfterBreak="0">
    <w:nsid w:val="418974E6"/>
    <w:multiLevelType w:val="hybridMultilevel"/>
    <w:tmpl w:val="5F2EBD28"/>
    <w:lvl w:ilvl="0" w:tplc="53CC2A70">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15:restartNumberingAfterBreak="0">
    <w:nsid w:val="42723EA2"/>
    <w:multiLevelType w:val="hybridMultilevel"/>
    <w:tmpl w:val="068A4676"/>
    <w:lvl w:ilvl="0" w:tplc="6814351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7" w15:restartNumberingAfterBreak="0">
    <w:nsid w:val="47194C0B"/>
    <w:multiLevelType w:val="hybridMultilevel"/>
    <w:tmpl w:val="D41E2CA4"/>
    <w:lvl w:ilvl="0" w:tplc="BF5CA8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959163B"/>
    <w:multiLevelType w:val="multilevel"/>
    <w:tmpl w:val="F7C4D184"/>
    <w:lvl w:ilvl="0">
      <w:start w:val="1"/>
      <w:numFmt w:val="decimal"/>
      <w:pStyle w:val="Titre1"/>
      <w:lvlText w:val="%1."/>
      <w:lvlJc w:val="left"/>
      <w:pPr>
        <w:ind w:left="1080" w:hanging="720"/>
      </w:pPr>
      <w:rPr>
        <w:rFonts w:hint="default"/>
      </w:rPr>
    </w:lvl>
    <w:lvl w:ilvl="1">
      <w:start w:val="1"/>
      <w:numFmt w:val="decimal"/>
      <w:lvlText w:val="%2.1."/>
      <w:lvlJc w:val="left"/>
      <w:pPr>
        <w:ind w:left="1068" w:hanging="360"/>
      </w:pPr>
      <w:rPr>
        <w:rFonts w:hint="default"/>
      </w:rPr>
    </w:lvl>
    <w:lvl w:ilvl="2">
      <w:start w:val="1"/>
      <w:numFmt w:val="decimal"/>
      <w:pStyle w:val="Titre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19" w15:restartNumberingAfterBreak="0">
    <w:nsid w:val="4A94480A"/>
    <w:multiLevelType w:val="hybridMultilevel"/>
    <w:tmpl w:val="D78A68CC"/>
    <w:lvl w:ilvl="0" w:tplc="6EA40C8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0" w15:restartNumberingAfterBreak="0">
    <w:nsid w:val="51BC5A5E"/>
    <w:multiLevelType w:val="hybridMultilevel"/>
    <w:tmpl w:val="167A8C30"/>
    <w:lvl w:ilvl="0" w:tplc="D1ECDB56">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578842F6"/>
    <w:multiLevelType w:val="hybridMultilevel"/>
    <w:tmpl w:val="068A4676"/>
    <w:lvl w:ilvl="0" w:tplc="6814351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2" w15:restartNumberingAfterBreak="0">
    <w:nsid w:val="63D10265"/>
    <w:multiLevelType w:val="hybridMultilevel"/>
    <w:tmpl w:val="01A4516E"/>
    <w:lvl w:ilvl="0" w:tplc="88F820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5C61744"/>
    <w:multiLevelType w:val="hybridMultilevel"/>
    <w:tmpl w:val="DE5648B4"/>
    <w:lvl w:ilvl="0" w:tplc="E0BE8348">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4" w15:restartNumberingAfterBreak="0">
    <w:nsid w:val="67364C23"/>
    <w:multiLevelType w:val="hybridMultilevel"/>
    <w:tmpl w:val="D78A68CC"/>
    <w:lvl w:ilvl="0" w:tplc="6EA40C8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5" w15:restartNumberingAfterBreak="0">
    <w:nsid w:val="69CA299C"/>
    <w:multiLevelType w:val="hybridMultilevel"/>
    <w:tmpl w:val="107CAF4C"/>
    <w:lvl w:ilvl="0" w:tplc="EE1C4B2A">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B3A584C"/>
    <w:multiLevelType w:val="hybridMultilevel"/>
    <w:tmpl w:val="E346B624"/>
    <w:lvl w:ilvl="0" w:tplc="24427480">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6BD05C4A"/>
    <w:multiLevelType w:val="hybridMultilevel"/>
    <w:tmpl w:val="04C65D28"/>
    <w:lvl w:ilvl="0" w:tplc="2242A85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6F850BEF"/>
    <w:multiLevelType w:val="hybridMultilevel"/>
    <w:tmpl w:val="D78A68CC"/>
    <w:lvl w:ilvl="0" w:tplc="6EA40C8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9" w15:restartNumberingAfterBreak="0">
    <w:nsid w:val="721D13C2"/>
    <w:multiLevelType w:val="hybridMultilevel"/>
    <w:tmpl w:val="DE5648B4"/>
    <w:lvl w:ilvl="0" w:tplc="E0BE8348">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75EE007B"/>
    <w:multiLevelType w:val="hybridMultilevel"/>
    <w:tmpl w:val="068A4676"/>
    <w:lvl w:ilvl="0" w:tplc="6814351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1" w15:restartNumberingAfterBreak="0">
    <w:nsid w:val="786A464C"/>
    <w:multiLevelType w:val="hybridMultilevel"/>
    <w:tmpl w:val="DE5648B4"/>
    <w:lvl w:ilvl="0" w:tplc="E0BE8348">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2" w15:restartNumberingAfterBreak="0">
    <w:nsid w:val="7BD57622"/>
    <w:multiLevelType w:val="hybridMultilevel"/>
    <w:tmpl w:val="D78A68CC"/>
    <w:lvl w:ilvl="0" w:tplc="6EA40C8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num w:numId="1">
    <w:abstractNumId w:val="17"/>
  </w:num>
  <w:num w:numId="2">
    <w:abstractNumId w:val="26"/>
  </w:num>
  <w:num w:numId="3">
    <w:abstractNumId w:val="25"/>
  </w:num>
  <w:num w:numId="4">
    <w:abstractNumId w:val="27"/>
  </w:num>
  <w:num w:numId="5">
    <w:abstractNumId w:val="13"/>
  </w:num>
  <w:num w:numId="6">
    <w:abstractNumId w:val="12"/>
  </w:num>
  <w:num w:numId="7">
    <w:abstractNumId w:val="3"/>
  </w:num>
  <w:num w:numId="8">
    <w:abstractNumId w:val="29"/>
  </w:num>
  <w:num w:numId="9">
    <w:abstractNumId w:val="9"/>
  </w:num>
  <w:num w:numId="10">
    <w:abstractNumId w:val="0"/>
  </w:num>
  <w:num w:numId="11">
    <w:abstractNumId w:val="32"/>
  </w:num>
  <w:num w:numId="12">
    <w:abstractNumId w:val="21"/>
  </w:num>
  <w:num w:numId="13">
    <w:abstractNumId w:val="1"/>
  </w:num>
  <w:num w:numId="14">
    <w:abstractNumId w:val="6"/>
  </w:num>
  <w:num w:numId="15">
    <w:abstractNumId w:val="11"/>
  </w:num>
  <w:num w:numId="16">
    <w:abstractNumId w:val="23"/>
  </w:num>
  <w:num w:numId="17">
    <w:abstractNumId w:val="7"/>
  </w:num>
  <w:num w:numId="18">
    <w:abstractNumId w:val="14"/>
  </w:num>
  <w:num w:numId="19">
    <w:abstractNumId w:val="31"/>
  </w:num>
  <w:num w:numId="20">
    <w:abstractNumId w:val="5"/>
  </w:num>
  <w:num w:numId="21">
    <w:abstractNumId w:val="16"/>
  </w:num>
  <w:num w:numId="22">
    <w:abstractNumId w:val="10"/>
  </w:num>
  <w:num w:numId="23">
    <w:abstractNumId w:val="24"/>
  </w:num>
  <w:num w:numId="24">
    <w:abstractNumId w:val="8"/>
  </w:num>
  <w:num w:numId="25">
    <w:abstractNumId w:val="28"/>
  </w:num>
  <w:num w:numId="26">
    <w:abstractNumId w:val="19"/>
  </w:num>
  <w:num w:numId="27">
    <w:abstractNumId w:val="30"/>
  </w:num>
  <w:num w:numId="28">
    <w:abstractNumId w:val="22"/>
  </w:num>
  <w:num w:numId="29">
    <w:abstractNumId w:val="2"/>
  </w:num>
  <w:num w:numId="30">
    <w:abstractNumId w:val="20"/>
  </w:num>
  <w:num w:numId="31">
    <w:abstractNumId w:val="15"/>
  </w:num>
  <w:num w:numId="32">
    <w:abstractNumId w:val="26"/>
    <w:lvlOverride w:ilvl="0">
      <w:startOverride w:val="1"/>
    </w:lvlOverride>
  </w:num>
  <w:num w:numId="33">
    <w:abstractNumId w:val="18"/>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6AF"/>
    <w:rsid w:val="00001061"/>
    <w:rsid w:val="000026AF"/>
    <w:rsid w:val="000037AE"/>
    <w:rsid w:val="00003E4D"/>
    <w:rsid w:val="000046F3"/>
    <w:rsid w:val="00005136"/>
    <w:rsid w:val="00013FC3"/>
    <w:rsid w:val="00015B3F"/>
    <w:rsid w:val="00016B38"/>
    <w:rsid w:val="000274E9"/>
    <w:rsid w:val="000306DD"/>
    <w:rsid w:val="00031883"/>
    <w:rsid w:val="00040F94"/>
    <w:rsid w:val="00046928"/>
    <w:rsid w:val="00047200"/>
    <w:rsid w:val="000535D2"/>
    <w:rsid w:val="00053AFC"/>
    <w:rsid w:val="00054EB6"/>
    <w:rsid w:val="0005646C"/>
    <w:rsid w:val="0005744D"/>
    <w:rsid w:val="00057965"/>
    <w:rsid w:val="00064996"/>
    <w:rsid w:val="00066BE7"/>
    <w:rsid w:val="00081139"/>
    <w:rsid w:val="000816AC"/>
    <w:rsid w:val="0008272B"/>
    <w:rsid w:val="000836B7"/>
    <w:rsid w:val="00094456"/>
    <w:rsid w:val="0009745D"/>
    <w:rsid w:val="000A323E"/>
    <w:rsid w:val="000C14C1"/>
    <w:rsid w:val="000C26A5"/>
    <w:rsid w:val="000D321D"/>
    <w:rsid w:val="000D498D"/>
    <w:rsid w:val="000D6F86"/>
    <w:rsid w:val="000E14BF"/>
    <w:rsid w:val="000E7DC6"/>
    <w:rsid w:val="000F04E0"/>
    <w:rsid w:val="000F1F2F"/>
    <w:rsid w:val="00103312"/>
    <w:rsid w:val="0010356F"/>
    <w:rsid w:val="00110BC6"/>
    <w:rsid w:val="00117E48"/>
    <w:rsid w:val="00130144"/>
    <w:rsid w:val="001333C5"/>
    <w:rsid w:val="00135199"/>
    <w:rsid w:val="0014026E"/>
    <w:rsid w:val="00147245"/>
    <w:rsid w:val="00160F20"/>
    <w:rsid w:val="00160FA4"/>
    <w:rsid w:val="001658BF"/>
    <w:rsid w:val="00167D2F"/>
    <w:rsid w:val="00170C8F"/>
    <w:rsid w:val="00174D36"/>
    <w:rsid w:val="001808EB"/>
    <w:rsid w:val="00191014"/>
    <w:rsid w:val="0019213C"/>
    <w:rsid w:val="0019336F"/>
    <w:rsid w:val="00194809"/>
    <w:rsid w:val="00195ECA"/>
    <w:rsid w:val="001A1E02"/>
    <w:rsid w:val="001A4516"/>
    <w:rsid w:val="001A793D"/>
    <w:rsid w:val="001B3D5E"/>
    <w:rsid w:val="001B6BB7"/>
    <w:rsid w:val="001C2A40"/>
    <w:rsid w:val="001C6B79"/>
    <w:rsid w:val="001C6CFC"/>
    <w:rsid w:val="001C7DE7"/>
    <w:rsid w:val="001D5910"/>
    <w:rsid w:val="001E078C"/>
    <w:rsid w:val="001E12BE"/>
    <w:rsid w:val="001F07C9"/>
    <w:rsid w:val="002006EF"/>
    <w:rsid w:val="002007E3"/>
    <w:rsid w:val="00201AE9"/>
    <w:rsid w:val="00202BFB"/>
    <w:rsid w:val="00202EDF"/>
    <w:rsid w:val="00205E6D"/>
    <w:rsid w:val="002075BD"/>
    <w:rsid w:val="00210DD5"/>
    <w:rsid w:val="00213C64"/>
    <w:rsid w:val="0022027E"/>
    <w:rsid w:val="002236E7"/>
    <w:rsid w:val="00225856"/>
    <w:rsid w:val="002259DE"/>
    <w:rsid w:val="00231BAB"/>
    <w:rsid w:val="00232D60"/>
    <w:rsid w:val="0023318B"/>
    <w:rsid w:val="00237C22"/>
    <w:rsid w:val="00244A2B"/>
    <w:rsid w:val="0025231D"/>
    <w:rsid w:val="00253CA5"/>
    <w:rsid w:val="002570C8"/>
    <w:rsid w:val="002604BC"/>
    <w:rsid w:val="00261A26"/>
    <w:rsid w:val="00264791"/>
    <w:rsid w:val="00264993"/>
    <w:rsid w:val="00265B55"/>
    <w:rsid w:val="00284035"/>
    <w:rsid w:val="00291481"/>
    <w:rsid w:val="00294F82"/>
    <w:rsid w:val="002967DC"/>
    <w:rsid w:val="002A1855"/>
    <w:rsid w:val="002A63CD"/>
    <w:rsid w:val="002A66A1"/>
    <w:rsid w:val="002B24A6"/>
    <w:rsid w:val="002B2749"/>
    <w:rsid w:val="002B2EA9"/>
    <w:rsid w:val="002B7C1A"/>
    <w:rsid w:val="002C451D"/>
    <w:rsid w:val="002C5184"/>
    <w:rsid w:val="002D031C"/>
    <w:rsid w:val="002D2EEC"/>
    <w:rsid w:val="002D48F4"/>
    <w:rsid w:val="002D6CFB"/>
    <w:rsid w:val="002D79FC"/>
    <w:rsid w:val="002E08D2"/>
    <w:rsid w:val="002E1F7C"/>
    <w:rsid w:val="002E2D48"/>
    <w:rsid w:val="002E5B07"/>
    <w:rsid w:val="002E7CD4"/>
    <w:rsid w:val="002F0891"/>
    <w:rsid w:val="00300125"/>
    <w:rsid w:val="00303231"/>
    <w:rsid w:val="00305111"/>
    <w:rsid w:val="00305569"/>
    <w:rsid w:val="0031417A"/>
    <w:rsid w:val="003173D8"/>
    <w:rsid w:val="00317FF5"/>
    <w:rsid w:val="0032406A"/>
    <w:rsid w:val="00326DEF"/>
    <w:rsid w:val="00327A01"/>
    <w:rsid w:val="003322A1"/>
    <w:rsid w:val="003325E8"/>
    <w:rsid w:val="00341B46"/>
    <w:rsid w:val="00382224"/>
    <w:rsid w:val="00383CC8"/>
    <w:rsid w:val="00383F9D"/>
    <w:rsid w:val="00391583"/>
    <w:rsid w:val="003A17CA"/>
    <w:rsid w:val="003A398A"/>
    <w:rsid w:val="003B4F17"/>
    <w:rsid w:val="003C10D2"/>
    <w:rsid w:val="003C69D9"/>
    <w:rsid w:val="003D18A2"/>
    <w:rsid w:val="003D1F10"/>
    <w:rsid w:val="003D20A5"/>
    <w:rsid w:val="003D3A54"/>
    <w:rsid w:val="003D40A2"/>
    <w:rsid w:val="003D5FBD"/>
    <w:rsid w:val="003D66B6"/>
    <w:rsid w:val="003E14C8"/>
    <w:rsid w:val="003E22D7"/>
    <w:rsid w:val="003E6EAA"/>
    <w:rsid w:val="003E77E8"/>
    <w:rsid w:val="004013B6"/>
    <w:rsid w:val="00406770"/>
    <w:rsid w:val="00407AF9"/>
    <w:rsid w:val="00410AE9"/>
    <w:rsid w:val="004142B2"/>
    <w:rsid w:val="00414450"/>
    <w:rsid w:val="00416D5F"/>
    <w:rsid w:val="00421A8F"/>
    <w:rsid w:val="004264E2"/>
    <w:rsid w:val="00431566"/>
    <w:rsid w:val="00442C89"/>
    <w:rsid w:val="004458BF"/>
    <w:rsid w:val="00446C5D"/>
    <w:rsid w:val="00460860"/>
    <w:rsid w:val="004610BF"/>
    <w:rsid w:val="00461BA3"/>
    <w:rsid w:val="00461F95"/>
    <w:rsid w:val="00471C15"/>
    <w:rsid w:val="004745AC"/>
    <w:rsid w:val="0047543B"/>
    <w:rsid w:val="00483B9D"/>
    <w:rsid w:val="0048591D"/>
    <w:rsid w:val="00485E7B"/>
    <w:rsid w:val="00485FC5"/>
    <w:rsid w:val="00487714"/>
    <w:rsid w:val="00491197"/>
    <w:rsid w:val="00492DD1"/>
    <w:rsid w:val="004B05A9"/>
    <w:rsid w:val="004B243F"/>
    <w:rsid w:val="004B26ED"/>
    <w:rsid w:val="004B5F31"/>
    <w:rsid w:val="004C642B"/>
    <w:rsid w:val="004C7D14"/>
    <w:rsid w:val="004D39FC"/>
    <w:rsid w:val="004E10F2"/>
    <w:rsid w:val="004E41AD"/>
    <w:rsid w:val="004E4EFF"/>
    <w:rsid w:val="00500B97"/>
    <w:rsid w:val="005066CA"/>
    <w:rsid w:val="0050738F"/>
    <w:rsid w:val="005075FF"/>
    <w:rsid w:val="00515993"/>
    <w:rsid w:val="0051622E"/>
    <w:rsid w:val="005209ED"/>
    <w:rsid w:val="00521D11"/>
    <w:rsid w:val="00522484"/>
    <w:rsid w:val="005323D7"/>
    <w:rsid w:val="005416B2"/>
    <w:rsid w:val="0054603C"/>
    <w:rsid w:val="00553C01"/>
    <w:rsid w:val="00555949"/>
    <w:rsid w:val="0055727F"/>
    <w:rsid w:val="00565BD0"/>
    <w:rsid w:val="00570BE4"/>
    <w:rsid w:val="00570E62"/>
    <w:rsid w:val="0057529B"/>
    <w:rsid w:val="0058694D"/>
    <w:rsid w:val="00591448"/>
    <w:rsid w:val="00592A86"/>
    <w:rsid w:val="00592A94"/>
    <w:rsid w:val="00594729"/>
    <w:rsid w:val="00594E8A"/>
    <w:rsid w:val="005A191E"/>
    <w:rsid w:val="005A5341"/>
    <w:rsid w:val="005A7523"/>
    <w:rsid w:val="005B34D8"/>
    <w:rsid w:val="005B68A9"/>
    <w:rsid w:val="005C05CE"/>
    <w:rsid w:val="005C1C75"/>
    <w:rsid w:val="005D2AEA"/>
    <w:rsid w:val="005D2CFE"/>
    <w:rsid w:val="005D3EF8"/>
    <w:rsid w:val="005E0B6C"/>
    <w:rsid w:val="005E22E5"/>
    <w:rsid w:val="005E3066"/>
    <w:rsid w:val="005E4F6E"/>
    <w:rsid w:val="005F1511"/>
    <w:rsid w:val="006001BD"/>
    <w:rsid w:val="00600ED1"/>
    <w:rsid w:val="006018BE"/>
    <w:rsid w:val="0061097D"/>
    <w:rsid w:val="00614C11"/>
    <w:rsid w:val="00620AAD"/>
    <w:rsid w:val="00627B80"/>
    <w:rsid w:val="006313C3"/>
    <w:rsid w:val="00634CEB"/>
    <w:rsid w:val="00635492"/>
    <w:rsid w:val="0064285B"/>
    <w:rsid w:val="0064351A"/>
    <w:rsid w:val="00651080"/>
    <w:rsid w:val="00652C5C"/>
    <w:rsid w:val="00664924"/>
    <w:rsid w:val="006653DA"/>
    <w:rsid w:val="00665B28"/>
    <w:rsid w:val="00673805"/>
    <w:rsid w:val="006766F7"/>
    <w:rsid w:val="00683E94"/>
    <w:rsid w:val="0068539D"/>
    <w:rsid w:val="00687E72"/>
    <w:rsid w:val="0069087D"/>
    <w:rsid w:val="00691E8F"/>
    <w:rsid w:val="00694C53"/>
    <w:rsid w:val="006950E1"/>
    <w:rsid w:val="006967D3"/>
    <w:rsid w:val="006A234B"/>
    <w:rsid w:val="006A354A"/>
    <w:rsid w:val="006A720C"/>
    <w:rsid w:val="006B2FD4"/>
    <w:rsid w:val="006B5C3B"/>
    <w:rsid w:val="006B5EB6"/>
    <w:rsid w:val="006D2AC1"/>
    <w:rsid w:val="006D3120"/>
    <w:rsid w:val="006E40F0"/>
    <w:rsid w:val="006F2E2D"/>
    <w:rsid w:val="006F5070"/>
    <w:rsid w:val="00703BB4"/>
    <w:rsid w:val="00712395"/>
    <w:rsid w:val="00714108"/>
    <w:rsid w:val="00714D70"/>
    <w:rsid w:val="00722202"/>
    <w:rsid w:val="007259CD"/>
    <w:rsid w:val="00726025"/>
    <w:rsid w:val="0073015D"/>
    <w:rsid w:val="0073457D"/>
    <w:rsid w:val="00734CE5"/>
    <w:rsid w:val="00745BE5"/>
    <w:rsid w:val="007521FE"/>
    <w:rsid w:val="00754E56"/>
    <w:rsid w:val="007569CD"/>
    <w:rsid w:val="0076000F"/>
    <w:rsid w:val="0076415F"/>
    <w:rsid w:val="00770586"/>
    <w:rsid w:val="007727E8"/>
    <w:rsid w:val="0077576A"/>
    <w:rsid w:val="007763A8"/>
    <w:rsid w:val="00781926"/>
    <w:rsid w:val="00781C62"/>
    <w:rsid w:val="007837D8"/>
    <w:rsid w:val="00791DD9"/>
    <w:rsid w:val="00793E94"/>
    <w:rsid w:val="00797BA1"/>
    <w:rsid w:val="00797D08"/>
    <w:rsid w:val="007A03C9"/>
    <w:rsid w:val="007A176E"/>
    <w:rsid w:val="007A4D54"/>
    <w:rsid w:val="007B51AF"/>
    <w:rsid w:val="007B7352"/>
    <w:rsid w:val="007B782C"/>
    <w:rsid w:val="007B78B2"/>
    <w:rsid w:val="007C0F25"/>
    <w:rsid w:val="007C2B7D"/>
    <w:rsid w:val="007E3890"/>
    <w:rsid w:val="007F0C4C"/>
    <w:rsid w:val="007F137B"/>
    <w:rsid w:val="007F3188"/>
    <w:rsid w:val="007F489E"/>
    <w:rsid w:val="007F74DF"/>
    <w:rsid w:val="00807242"/>
    <w:rsid w:val="00810D7A"/>
    <w:rsid w:val="00814187"/>
    <w:rsid w:val="00817A15"/>
    <w:rsid w:val="0082204D"/>
    <w:rsid w:val="00825A76"/>
    <w:rsid w:val="008269BB"/>
    <w:rsid w:val="008337F3"/>
    <w:rsid w:val="00837E54"/>
    <w:rsid w:val="00841603"/>
    <w:rsid w:val="00850551"/>
    <w:rsid w:val="008512D0"/>
    <w:rsid w:val="008514BB"/>
    <w:rsid w:val="00857B48"/>
    <w:rsid w:val="00862F71"/>
    <w:rsid w:val="00863F50"/>
    <w:rsid w:val="0087086F"/>
    <w:rsid w:val="00874571"/>
    <w:rsid w:val="00877CA1"/>
    <w:rsid w:val="0088035E"/>
    <w:rsid w:val="008827DA"/>
    <w:rsid w:val="00886A4B"/>
    <w:rsid w:val="00887A12"/>
    <w:rsid w:val="0089589A"/>
    <w:rsid w:val="0089783B"/>
    <w:rsid w:val="008A4B67"/>
    <w:rsid w:val="008A751E"/>
    <w:rsid w:val="008C2098"/>
    <w:rsid w:val="008C4D51"/>
    <w:rsid w:val="008C64BD"/>
    <w:rsid w:val="008C70C3"/>
    <w:rsid w:val="008D01ED"/>
    <w:rsid w:val="008D22D4"/>
    <w:rsid w:val="008E0EF1"/>
    <w:rsid w:val="008E4732"/>
    <w:rsid w:val="008E6BDC"/>
    <w:rsid w:val="008F136E"/>
    <w:rsid w:val="008F41D6"/>
    <w:rsid w:val="00906938"/>
    <w:rsid w:val="00913041"/>
    <w:rsid w:val="00914D4A"/>
    <w:rsid w:val="00915824"/>
    <w:rsid w:val="00920DA5"/>
    <w:rsid w:val="0092359A"/>
    <w:rsid w:val="00923677"/>
    <w:rsid w:val="009268D3"/>
    <w:rsid w:val="00932627"/>
    <w:rsid w:val="009341F2"/>
    <w:rsid w:val="00940280"/>
    <w:rsid w:val="0094471C"/>
    <w:rsid w:val="00944949"/>
    <w:rsid w:val="00951C92"/>
    <w:rsid w:val="00953BC6"/>
    <w:rsid w:val="00956835"/>
    <w:rsid w:val="00957C74"/>
    <w:rsid w:val="00962547"/>
    <w:rsid w:val="00964543"/>
    <w:rsid w:val="00965FF0"/>
    <w:rsid w:val="00970A36"/>
    <w:rsid w:val="00983068"/>
    <w:rsid w:val="00985F74"/>
    <w:rsid w:val="00993EA8"/>
    <w:rsid w:val="00995DE0"/>
    <w:rsid w:val="00996261"/>
    <w:rsid w:val="009A72F5"/>
    <w:rsid w:val="009B6909"/>
    <w:rsid w:val="009C240D"/>
    <w:rsid w:val="009C6215"/>
    <w:rsid w:val="009C6E22"/>
    <w:rsid w:val="009D1019"/>
    <w:rsid w:val="009E038C"/>
    <w:rsid w:val="009E2C71"/>
    <w:rsid w:val="009F02D1"/>
    <w:rsid w:val="009F4D67"/>
    <w:rsid w:val="009F6298"/>
    <w:rsid w:val="009F718C"/>
    <w:rsid w:val="00A0008A"/>
    <w:rsid w:val="00A00ABC"/>
    <w:rsid w:val="00A02C86"/>
    <w:rsid w:val="00A06098"/>
    <w:rsid w:val="00A11EC4"/>
    <w:rsid w:val="00A1233D"/>
    <w:rsid w:val="00A20398"/>
    <w:rsid w:val="00A246D0"/>
    <w:rsid w:val="00A277CA"/>
    <w:rsid w:val="00A27934"/>
    <w:rsid w:val="00A27CA1"/>
    <w:rsid w:val="00A35247"/>
    <w:rsid w:val="00A352F9"/>
    <w:rsid w:val="00A35D8C"/>
    <w:rsid w:val="00A361E1"/>
    <w:rsid w:val="00A4235B"/>
    <w:rsid w:val="00A45226"/>
    <w:rsid w:val="00A46F11"/>
    <w:rsid w:val="00A5699B"/>
    <w:rsid w:val="00A56B98"/>
    <w:rsid w:val="00A60680"/>
    <w:rsid w:val="00A612EC"/>
    <w:rsid w:val="00A63137"/>
    <w:rsid w:val="00A7134B"/>
    <w:rsid w:val="00A85512"/>
    <w:rsid w:val="00A90C53"/>
    <w:rsid w:val="00AA1533"/>
    <w:rsid w:val="00AB1E4D"/>
    <w:rsid w:val="00AB4C1D"/>
    <w:rsid w:val="00AD22F9"/>
    <w:rsid w:val="00AD4434"/>
    <w:rsid w:val="00AD5BCB"/>
    <w:rsid w:val="00AE23A2"/>
    <w:rsid w:val="00AE7638"/>
    <w:rsid w:val="00AF32C1"/>
    <w:rsid w:val="00AF693B"/>
    <w:rsid w:val="00AF6942"/>
    <w:rsid w:val="00B115D8"/>
    <w:rsid w:val="00B1295E"/>
    <w:rsid w:val="00B15B79"/>
    <w:rsid w:val="00B474BF"/>
    <w:rsid w:val="00B50CB4"/>
    <w:rsid w:val="00B52137"/>
    <w:rsid w:val="00B52F15"/>
    <w:rsid w:val="00B5380C"/>
    <w:rsid w:val="00B615F6"/>
    <w:rsid w:val="00B62AD7"/>
    <w:rsid w:val="00B7028E"/>
    <w:rsid w:val="00B70830"/>
    <w:rsid w:val="00B723AF"/>
    <w:rsid w:val="00B92C21"/>
    <w:rsid w:val="00B93C15"/>
    <w:rsid w:val="00BA461D"/>
    <w:rsid w:val="00BA6478"/>
    <w:rsid w:val="00BA6574"/>
    <w:rsid w:val="00BA7863"/>
    <w:rsid w:val="00BB2B4B"/>
    <w:rsid w:val="00BB35BD"/>
    <w:rsid w:val="00BB7F80"/>
    <w:rsid w:val="00BC193A"/>
    <w:rsid w:val="00BC3E24"/>
    <w:rsid w:val="00BC4B5C"/>
    <w:rsid w:val="00BC65D3"/>
    <w:rsid w:val="00BD0605"/>
    <w:rsid w:val="00BD2766"/>
    <w:rsid w:val="00BE1C50"/>
    <w:rsid w:val="00BE2B10"/>
    <w:rsid w:val="00BE5752"/>
    <w:rsid w:val="00BE7F70"/>
    <w:rsid w:val="00BF02F9"/>
    <w:rsid w:val="00BF73FA"/>
    <w:rsid w:val="00C02559"/>
    <w:rsid w:val="00C069DD"/>
    <w:rsid w:val="00C07C27"/>
    <w:rsid w:val="00C15C25"/>
    <w:rsid w:val="00C15EB7"/>
    <w:rsid w:val="00C23693"/>
    <w:rsid w:val="00C35197"/>
    <w:rsid w:val="00C359CD"/>
    <w:rsid w:val="00C375E2"/>
    <w:rsid w:val="00C455B1"/>
    <w:rsid w:val="00C5205F"/>
    <w:rsid w:val="00C5662D"/>
    <w:rsid w:val="00C57B92"/>
    <w:rsid w:val="00C62B8B"/>
    <w:rsid w:val="00C70A6F"/>
    <w:rsid w:val="00C714E9"/>
    <w:rsid w:val="00C71E57"/>
    <w:rsid w:val="00C74967"/>
    <w:rsid w:val="00C82B5E"/>
    <w:rsid w:val="00C90E44"/>
    <w:rsid w:val="00C921FB"/>
    <w:rsid w:val="00C97496"/>
    <w:rsid w:val="00CA13B3"/>
    <w:rsid w:val="00CA4EB0"/>
    <w:rsid w:val="00CA51F9"/>
    <w:rsid w:val="00CA5C91"/>
    <w:rsid w:val="00CA68F8"/>
    <w:rsid w:val="00CB0120"/>
    <w:rsid w:val="00CB38DC"/>
    <w:rsid w:val="00CB7EF5"/>
    <w:rsid w:val="00CC42E7"/>
    <w:rsid w:val="00CC74AF"/>
    <w:rsid w:val="00CD2245"/>
    <w:rsid w:val="00CD75B9"/>
    <w:rsid w:val="00CE7CEF"/>
    <w:rsid w:val="00CF104C"/>
    <w:rsid w:val="00D01C72"/>
    <w:rsid w:val="00D051FE"/>
    <w:rsid w:val="00D07F9C"/>
    <w:rsid w:val="00D11FD1"/>
    <w:rsid w:val="00D20A56"/>
    <w:rsid w:val="00D226C2"/>
    <w:rsid w:val="00D23D9F"/>
    <w:rsid w:val="00D321E6"/>
    <w:rsid w:val="00D33A6B"/>
    <w:rsid w:val="00D44588"/>
    <w:rsid w:val="00D55E77"/>
    <w:rsid w:val="00D62AB6"/>
    <w:rsid w:val="00D6346A"/>
    <w:rsid w:val="00D664BF"/>
    <w:rsid w:val="00D73951"/>
    <w:rsid w:val="00D757E2"/>
    <w:rsid w:val="00D86425"/>
    <w:rsid w:val="00D8705E"/>
    <w:rsid w:val="00D91C37"/>
    <w:rsid w:val="00D9352D"/>
    <w:rsid w:val="00D94620"/>
    <w:rsid w:val="00D9499D"/>
    <w:rsid w:val="00DA52F2"/>
    <w:rsid w:val="00DA5EDF"/>
    <w:rsid w:val="00DB07FA"/>
    <w:rsid w:val="00DB3C84"/>
    <w:rsid w:val="00DB458D"/>
    <w:rsid w:val="00DB6807"/>
    <w:rsid w:val="00DC0176"/>
    <w:rsid w:val="00DC252D"/>
    <w:rsid w:val="00DC7EC1"/>
    <w:rsid w:val="00DE33C3"/>
    <w:rsid w:val="00DE3B8F"/>
    <w:rsid w:val="00DE6545"/>
    <w:rsid w:val="00DF368E"/>
    <w:rsid w:val="00E00C1C"/>
    <w:rsid w:val="00E037A8"/>
    <w:rsid w:val="00E05A6A"/>
    <w:rsid w:val="00E07BA0"/>
    <w:rsid w:val="00E106EE"/>
    <w:rsid w:val="00E36637"/>
    <w:rsid w:val="00E40035"/>
    <w:rsid w:val="00E42932"/>
    <w:rsid w:val="00E465E4"/>
    <w:rsid w:val="00E5406A"/>
    <w:rsid w:val="00E56DBE"/>
    <w:rsid w:val="00E62130"/>
    <w:rsid w:val="00E6572D"/>
    <w:rsid w:val="00E65D58"/>
    <w:rsid w:val="00E70D29"/>
    <w:rsid w:val="00E7168B"/>
    <w:rsid w:val="00E73933"/>
    <w:rsid w:val="00E7453D"/>
    <w:rsid w:val="00E81492"/>
    <w:rsid w:val="00E81DB3"/>
    <w:rsid w:val="00E82052"/>
    <w:rsid w:val="00E8207A"/>
    <w:rsid w:val="00E82A19"/>
    <w:rsid w:val="00E84CE4"/>
    <w:rsid w:val="00E96112"/>
    <w:rsid w:val="00EA08D8"/>
    <w:rsid w:val="00EA5F4C"/>
    <w:rsid w:val="00EB0657"/>
    <w:rsid w:val="00EB1749"/>
    <w:rsid w:val="00EB2100"/>
    <w:rsid w:val="00EB3904"/>
    <w:rsid w:val="00EB6595"/>
    <w:rsid w:val="00ED02D5"/>
    <w:rsid w:val="00ED2724"/>
    <w:rsid w:val="00ED46FF"/>
    <w:rsid w:val="00ED57AE"/>
    <w:rsid w:val="00ED6088"/>
    <w:rsid w:val="00EE6EB7"/>
    <w:rsid w:val="00EE6FBD"/>
    <w:rsid w:val="00EF013B"/>
    <w:rsid w:val="00EF21F8"/>
    <w:rsid w:val="00EF27A5"/>
    <w:rsid w:val="00EF791E"/>
    <w:rsid w:val="00F03A32"/>
    <w:rsid w:val="00F13B5A"/>
    <w:rsid w:val="00F17298"/>
    <w:rsid w:val="00F240D7"/>
    <w:rsid w:val="00F24C23"/>
    <w:rsid w:val="00F24F36"/>
    <w:rsid w:val="00F302FF"/>
    <w:rsid w:val="00F37F57"/>
    <w:rsid w:val="00F43087"/>
    <w:rsid w:val="00F47014"/>
    <w:rsid w:val="00F4730E"/>
    <w:rsid w:val="00F5276C"/>
    <w:rsid w:val="00F62C25"/>
    <w:rsid w:val="00F63E27"/>
    <w:rsid w:val="00F851E6"/>
    <w:rsid w:val="00F87ACE"/>
    <w:rsid w:val="00F90AC7"/>
    <w:rsid w:val="00F97D16"/>
    <w:rsid w:val="00FA108C"/>
    <w:rsid w:val="00FA3460"/>
    <w:rsid w:val="00FC0338"/>
    <w:rsid w:val="00FC2954"/>
    <w:rsid w:val="00FC566C"/>
    <w:rsid w:val="00FD01DC"/>
    <w:rsid w:val="00FD63B5"/>
    <w:rsid w:val="00FE20A0"/>
    <w:rsid w:val="00FE3F86"/>
    <w:rsid w:val="00FF25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48CA4"/>
  <w15:chartTrackingRefBased/>
  <w15:docId w15:val="{5C2B0D79-0279-4872-BF4B-C97FEB3AC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4BD"/>
    <w:pPr>
      <w:spacing w:line="360" w:lineRule="auto"/>
      <w:jc w:val="both"/>
    </w:pPr>
    <w:rPr>
      <w:sz w:val="24"/>
    </w:rPr>
  </w:style>
  <w:style w:type="paragraph" w:styleId="Titre1">
    <w:name w:val="heading 1"/>
    <w:basedOn w:val="Normal"/>
    <w:next w:val="Normal"/>
    <w:link w:val="Titre1Car"/>
    <w:uiPriority w:val="9"/>
    <w:qFormat/>
    <w:rsid w:val="00BE1C50"/>
    <w:pPr>
      <w:keepNext/>
      <w:keepLines/>
      <w:numPr>
        <w:numId w:val="33"/>
      </w:numPr>
      <w:spacing w:before="240" w:after="0"/>
      <w:outlineLvl w:val="0"/>
    </w:pPr>
    <w:rPr>
      <w:rFonts w:asciiTheme="majorHAnsi" w:eastAsiaTheme="majorEastAsia" w:hAnsiTheme="majorHAnsi" w:cstheme="majorBidi"/>
      <w:b/>
      <w:caps/>
      <w:color w:val="2F5496" w:themeColor="accent1" w:themeShade="BF"/>
      <w:sz w:val="36"/>
      <w:szCs w:val="32"/>
    </w:rPr>
  </w:style>
  <w:style w:type="paragraph" w:styleId="Titre2">
    <w:name w:val="heading 2"/>
    <w:basedOn w:val="Normal"/>
    <w:next w:val="Normal"/>
    <w:link w:val="Titre2Car"/>
    <w:uiPriority w:val="9"/>
    <w:unhideWhenUsed/>
    <w:qFormat/>
    <w:rsid w:val="00BE1C50"/>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Titre3">
    <w:name w:val="heading 3"/>
    <w:basedOn w:val="Normal"/>
    <w:next w:val="Normal"/>
    <w:link w:val="Titre3Car"/>
    <w:uiPriority w:val="9"/>
    <w:unhideWhenUsed/>
    <w:qFormat/>
    <w:rsid w:val="00BE1C50"/>
    <w:pPr>
      <w:keepNext/>
      <w:keepLines/>
      <w:numPr>
        <w:ilvl w:val="2"/>
        <w:numId w:val="33"/>
      </w:numPr>
      <w:spacing w:before="40" w:after="0"/>
      <w:outlineLvl w:val="2"/>
    </w:pPr>
    <w:rPr>
      <w:rFonts w:asciiTheme="majorHAnsi" w:eastAsiaTheme="majorEastAsia" w:hAnsiTheme="majorHAnsi" w:cstheme="majorBidi"/>
      <w:b/>
      <w:color w:val="1F3763" w:themeColor="accent1" w:themeShade="7F"/>
      <w:szCs w:val="24"/>
    </w:rPr>
  </w:style>
  <w:style w:type="paragraph" w:styleId="Titre4">
    <w:name w:val="heading 4"/>
    <w:basedOn w:val="Normal"/>
    <w:next w:val="Normal"/>
    <w:link w:val="Titre4Car"/>
    <w:uiPriority w:val="9"/>
    <w:unhideWhenUsed/>
    <w:qFormat/>
    <w:rsid w:val="0005646C"/>
    <w:pPr>
      <w:keepNext/>
      <w:keepLines/>
      <w:numPr>
        <w:numId w:val="5"/>
      </w:numPr>
      <w:spacing w:before="40" w:after="0"/>
      <w:outlineLvl w:val="3"/>
    </w:pPr>
    <w:rPr>
      <w:rFonts w:asciiTheme="majorHAnsi" w:eastAsiaTheme="majorEastAsia" w:hAnsiTheme="majorHAnsi" w:cstheme="majorBidi"/>
      <w:b/>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026AF"/>
    <w:pPr>
      <w:ind w:left="720"/>
      <w:contextualSpacing/>
    </w:pPr>
  </w:style>
  <w:style w:type="table" w:styleId="Grilledutableau">
    <w:name w:val="Table Grid"/>
    <w:basedOn w:val="TableauNormal"/>
    <w:uiPriority w:val="39"/>
    <w:rsid w:val="00002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5">
    <w:name w:val="Grid Table 5 Dark Accent 5"/>
    <w:basedOn w:val="TableauNormal"/>
    <w:uiPriority w:val="50"/>
    <w:rsid w:val="000026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Liste7Couleur-Accentuation5">
    <w:name w:val="List Table 7 Colorful Accent 5"/>
    <w:basedOn w:val="TableauNormal"/>
    <w:uiPriority w:val="52"/>
    <w:rsid w:val="0064351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5Fonc-Accentuation1">
    <w:name w:val="Grid Table 5 Dark Accent 1"/>
    <w:basedOn w:val="TableauNormal"/>
    <w:uiPriority w:val="50"/>
    <w:rsid w:val="006435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re1Car">
    <w:name w:val="Titre 1 Car"/>
    <w:basedOn w:val="Policepardfaut"/>
    <w:link w:val="Titre1"/>
    <w:uiPriority w:val="9"/>
    <w:rsid w:val="00BE1C50"/>
    <w:rPr>
      <w:rFonts w:asciiTheme="majorHAnsi" w:eastAsiaTheme="majorEastAsia" w:hAnsiTheme="majorHAnsi" w:cstheme="majorBidi"/>
      <w:b/>
      <w:caps/>
      <w:color w:val="2F5496" w:themeColor="accent1" w:themeShade="BF"/>
      <w:sz w:val="36"/>
      <w:szCs w:val="32"/>
    </w:rPr>
  </w:style>
  <w:style w:type="character" w:customStyle="1" w:styleId="Titre2Car">
    <w:name w:val="Titre 2 Car"/>
    <w:basedOn w:val="Policepardfaut"/>
    <w:link w:val="Titre2"/>
    <w:uiPriority w:val="9"/>
    <w:rsid w:val="00BE1C50"/>
    <w:rPr>
      <w:rFonts w:asciiTheme="majorHAnsi" w:eastAsiaTheme="majorEastAsia" w:hAnsiTheme="majorHAnsi" w:cstheme="majorBidi"/>
      <w:b/>
      <w:color w:val="2F5496" w:themeColor="accent1" w:themeShade="BF"/>
      <w:sz w:val="26"/>
      <w:szCs w:val="26"/>
    </w:rPr>
  </w:style>
  <w:style w:type="character" w:customStyle="1" w:styleId="Titre3Car">
    <w:name w:val="Titre 3 Car"/>
    <w:basedOn w:val="Policepardfaut"/>
    <w:link w:val="Titre3"/>
    <w:uiPriority w:val="9"/>
    <w:rsid w:val="00BE1C50"/>
    <w:rPr>
      <w:rFonts w:asciiTheme="majorHAnsi" w:eastAsiaTheme="majorEastAsia" w:hAnsiTheme="majorHAnsi" w:cstheme="majorBidi"/>
      <w:b/>
      <w:color w:val="1F3763" w:themeColor="accent1" w:themeShade="7F"/>
      <w:sz w:val="24"/>
      <w:szCs w:val="24"/>
    </w:rPr>
  </w:style>
  <w:style w:type="character" w:customStyle="1" w:styleId="Titre4Car">
    <w:name w:val="Titre 4 Car"/>
    <w:basedOn w:val="Policepardfaut"/>
    <w:link w:val="Titre4"/>
    <w:uiPriority w:val="9"/>
    <w:rsid w:val="0005646C"/>
    <w:rPr>
      <w:rFonts w:asciiTheme="majorHAnsi" w:eastAsiaTheme="majorEastAsia" w:hAnsiTheme="majorHAnsi" w:cstheme="majorBidi"/>
      <w:b/>
      <w:i/>
      <w:iCs/>
      <w:color w:val="2F5496" w:themeColor="accent1" w:themeShade="BF"/>
      <w:sz w:val="24"/>
    </w:rPr>
  </w:style>
  <w:style w:type="character" w:styleId="Lienhypertexte">
    <w:name w:val="Hyperlink"/>
    <w:basedOn w:val="Policepardfaut"/>
    <w:uiPriority w:val="99"/>
    <w:unhideWhenUsed/>
    <w:rsid w:val="00A27934"/>
    <w:rPr>
      <w:color w:val="0563C1" w:themeColor="hyperlink"/>
      <w:u w:val="single"/>
    </w:rPr>
  </w:style>
  <w:style w:type="character" w:customStyle="1" w:styleId="Mentionnonrsolue1">
    <w:name w:val="Mention non résolue1"/>
    <w:basedOn w:val="Policepardfaut"/>
    <w:uiPriority w:val="99"/>
    <w:semiHidden/>
    <w:unhideWhenUsed/>
    <w:rsid w:val="00A27934"/>
    <w:rPr>
      <w:color w:val="808080"/>
      <w:shd w:val="clear" w:color="auto" w:fill="E6E6E6"/>
    </w:rPr>
  </w:style>
  <w:style w:type="character" w:customStyle="1" w:styleId="Mentionnonrsolue2">
    <w:name w:val="Mention non résolue2"/>
    <w:basedOn w:val="Policepardfaut"/>
    <w:uiPriority w:val="99"/>
    <w:semiHidden/>
    <w:unhideWhenUsed/>
    <w:rsid w:val="00EA08D8"/>
    <w:rPr>
      <w:color w:val="808080"/>
      <w:shd w:val="clear" w:color="auto" w:fill="E6E6E6"/>
    </w:rPr>
  </w:style>
  <w:style w:type="paragraph" w:styleId="En-tte">
    <w:name w:val="header"/>
    <w:basedOn w:val="Normal"/>
    <w:link w:val="En-tteCar"/>
    <w:uiPriority w:val="99"/>
    <w:unhideWhenUsed/>
    <w:rsid w:val="002075BD"/>
    <w:pPr>
      <w:tabs>
        <w:tab w:val="center" w:pos="4536"/>
        <w:tab w:val="right" w:pos="9072"/>
      </w:tabs>
      <w:spacing w:after="0" w:line="240" w:lineRule="auto"/>
    </w:pPr>
  </w:style>
  <w:style w:type="character" w:customStyle="1" w:styleId="En-tteCar">
    <w:name w:val="En-tête Car"/>
    <w:basedOn w:val="Policepardfaut"/>
    <w:link w:val="En-tte"/>
    <w:uiPriority w:val="99"/>
    <w:rsid w:val="002075BD"/>
  </w:style>
  <w:style w:type="paragraph" w:styleId="Pieddepage">
    <w:name w:val="footer"/>
    <w:basedOn w:val="Normal"/>
    <w:link w:val="PieddepageCar"/>
    <w:uiPriority w:val="99"/>
    <w:unhideWhenUsed/>
    <w:rsid w:val="002075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75BD"/>
  </w:style>
  <w:style w:type="table" w:customStyle="1" w:styleId="TableGrid">
    <w:name w:val="TableGrid"/>
    <w:rsid w:val="002075BD"/>
    <w:pPr>
      <w:spacing w:after="0" w:line="240" w:lineRule="auto"/>
    </w:pPr>
    <w:rPr>
      <w:rFonts w:eastAsiaTheme="minorEastAsia"/>
      <w:lang w:eastAsia="fr-FR"/>
    </w:rPr>
    <w:tblPr>
      <w:tblCellMar>
        <w:top w:w="0" w:type="dxa"/>
        <w:left w:w="0" w:type="dxa"/>
        <w:bottom w:w="0" w:type="dxa"/>
        <w:right w:w="0" w:type="dxa"/>
      </w:tblCellMar>
    </w:tblPr>
  </w:style>
  <w:style w:type="table" w:styleId="TableauGrille6Couleur-Accentuation1">
    <w:name w:val="Grid Table 6 Colorful Accent 1"/>
    <w:basedOn w:val="TableauNormal"/>
    <w:uiPriority w:val="51"/>
    <w:rsid w:val="008C64B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6Couleur-Accentuation3">
    <w:name w:val="Grid Table 6 Colorful Accent 3"/>
    <w:basedOn w:val="TableauNormal"/>
    <w:uiPriority w:val="51"/>
    <w:rsid w:val="008C64B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5Fonc-Accentuation1">
    <w:name w:val="List Table 5 Dark Accent 1"/>
    <w:basedOn w:val="TableauNormal"/>
    <w:uiPriority w:val="50"/>
    <w:rsid w:val="008C64BD"/>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8C64BD"/>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3-Accentuation5">
    <w:name w:val="List Table 3 Accent 5"/>
    <w:basedOn w:val="TableauNormal"/>
    <w:uiPriority w:val="48"/>
    <w:rsid w:val="008C64B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fontstyle01">
    <w:name w:val="fontstyle01"/>
    <w:basedOn w:val="Policepardfaut"/>
    <w:rsid w:val="00135199"/>
    <w:rPr>
      <w:rFonts w:ascii="Perpetua" w:hAnsi="Perpetua" w:hint="default"/>
      <w:b w:val="0"/>
      <w:bCs w:val="0"/>
      <w:i w:val="0"/>
      <w:iCs w:val="0"/>
      <w:color w:val="000000"/>
      <w:sz w:val="22"/>
      <w:szCs w:val="22"/>
    </w:rPr>
  </w:style>
  <w:style w:type="character" w:customStyle="1" w:styleId="fontstyle21">
    <w:name w:val="fontstyle21"/>
    <w:basedOn w:val="Policepardfaut"/>
    <w:rsid w:val="00135199"/>
    <w:rPr>
      <w:rFonts w:ascii="Calibri" w:hAnsi="Calibri" w:cs="Calibri" w:hint="default"/>
      <w:b w:val="0"/>
      <w:bCs w:val="0"/>
      <w:i w:val="0"/>
      <w:iCs w:val="0"/>
      <w:color w:val="000000"/>
      <w:sz w:val="22"/>
      <w:szCs w:val="22"/>
    </w:rPr>
  </w:style>
  <w:style w:type="character" w:styleId="Marquedecommentaire">
    <w:name w:val="annotation reference"/>
    <w:basedOn w:val="Policepardfaut"/>
    <w:uiPriority w:val="99"/>
    <w:semiHidden/>
    <w:unhideWhenUsed/>
    <w:rsid w:val="00237C22"/>
    <w:rPr>
      <w:sz w:val="16"/>
      <w:szCs w:val="16"/>
    </w:rPr>
  </w:style>
  <w:style w:type="paragraph" w:styleId="Commentaire">
    <w:name w:val="annotation text"/>
    <w:basedOn w:val="Normal"/>
    <w:link w:val="CommentaireCar"/>
    <w:uiPriority w:val="99"/>
    <w:semiHidden/>
    <w:unhideWhenUsed/>
    <w:rsid w:val="00237C22"/>
    <w:pPr>
      <w:spacing w:line="240" w:lineRule="auto"/>
    </w:pPr>
    <w:rPr>
      <w:sz w:val="20"/>
      <w:szCs w:val="20"/>
    </w:rPr>
  </w:style>
  <w:style w:type="character" w:customStyle="1" w:styleId="CommentaireCar">
    <w:name w:val="Commentaire Car"/>
    <w:basedOn w:val="Policepardfaut"/>
    <w:link w:val="Commentaire"/>
    <w:uiPriority w:val="99"/>
    <w:semiHidden/>
    <w:rsid w:val="00237C22"/>
    <w:rPr>
      <w:sz w:val="20"/>
      <w:szCs w:val="20"/>
    </w:rPr>
  </w:style>
  <w:style w:type="paragraph" w:styleId="Objetducommentaire">
    <w:name w:val="annotation subject"/>
    <w:basedOn w:val="Commentaire"/>
    <w:next w:val="Commentaire"/>
    <w:link w:val="ObjetducommentaireCar"/>
    <w:uiPriority w:val="99"/>
    <w:semiHidden/>
    <w:unhideWhenUsed/>
    <w:rsid w:val="00237C22"/>
    <w:rPr>
      <w:b/>
      <w:bCs/>
    </w:rPr>
  </w:style>
  <w:style w:type="character" w:customStyle="1" w:styleId="ObjetducommentaireCar">
    <w:name w:val="Objet du commentaire Car"/>
    <w:basedOn w:val="CommentaireCar"/>
    <w:link w:val="Objetducommentaire"/>
    <w:uiPriority w:val="99"/>
    <w:semiHidden/>
    <w:rsid w:val="00237C22"/>
    <w:rPr>
      <w:b/>
      <w:bCs/>
      <w:sz w:val="20"/>
      <w:szCs w:val="20"/>
    </w:rPr>
  </w:style>
  <w:style w:type="paragraph" w:styleId="Textedebulles">
    <w:name w:val="Balloon Text"/>
    <w:basedOn w:val="Normal"/>
    <w:link w:val="TextedebullesCar"/>
    <w:uiPriority w:val="99"/>
    <w:semiHidden/>
    <w:unhideWhenUsed/>
    <w:rsid w:val="00237C2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37C22"/>
    <w:rPr>
      <w:rFonts w:ascii="Segoe UI" w:hAnsi="Segoe UI" w:cs="Segoe UI"/>
      <w:sz w:val="18"/>
      <w:szCs w:val="18"/>
    </w:rPr>
  </w:style>
  <w:style w:type="paragraph" w:styleId="Rvision">
    <w:name w:val="Revision"/>
    <w:hidden/>
    <w:uiPriority w:val="99"/>
    <w:semiHidden/>
    <w:rsid w:val="00237C22"/>
    <w:pPr>
      <w:spacing w:after="0" w:line="240" w:lineRule="auto"/>
    </w:pPr>
    <w:rPr>
      <w:sz w:val="24"/>
    </w:rPr>
  </w:style>
  <w:style w:type="table" w:customStyle="1" w:styleId="Tableausimple11">
    <w:name w:val="Tableau simple 11"/>
    <w:basedOn w:val="TableauNormal"/>
    <w:uiPriority w:val="41"/>
    <w:rsid w:val="002570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detabledesmatires">
    <w:name w:val="TOC Heading"/>
    <w:basedOn w:val="Titre1"/>
    <w:next w:val="Normal"/>
    <w:uiPriority w:val="39"/>
    <w:unhideWhenUsed/>
    <w:qFormat/>
    <w:rsid w:val="00E40035"/>
    <w:pPr>
      <w:numPr>
        <w:numId w:val="0"/>
      </w:numPr>
      <w:spacing w:line="259" w:lineRule="auto"/>
      <w:jc w:val="left"/>
      <w:outlineLvl w:val="9"/>
    </w:pPr>
    <w:rPr>
      <w:b w:val="0"/>
      <w:caps w:val="0"/>
      <w:sz w:val="32"/>
      <w:lang w:eastAsia="fr-FR"/>
    </w:rPr>
  </w:style>
  <w:style w:type="paragraph" w:styleId="TM1">
    <w:name w:val="toc 1"/>
    <w:basedOn w:val="Normal"/>
    <w:next w:val="Normal"/>
    <w:autoRedefine/>
    <w:uiPriority w:val="39"/>
    <w:unhideWhenUsed/>
    <w:rsid w:val="00E40035"/>
    <w:pPr>
      <w:spacing w:after="100"/>
    </w:pPr>
  </w:style>
  <w:style w:type="paragraph" w:styleId="TM3">
    <w:name w:val="toc 3"/>
    <w:basedOn w:val="Normal"/>
    <w:next w:val="Normal"/>
    <w:autoRedefine/>
    <w:uiPriority w:val="39"/>
    <w:unhideWhenUsed/>
    <w:rsid w:val="00E40035"/>
    <w:pPr>
      <w:spacing w:after="100"/>
      <w:ind w:left="480"/>
    </w:pPr>
  </w:style>
  <w:style w:type="paragraph" w:styleId="TM2">
    <w:name w:val="toc 2"/>
    <w:basedOn w:val="Normal"/>
    <w:next w:val="Normal"/>
    <w:autoRedefine/>
    <w:uiPriority w:val="39"/>
    <w:unhideWhenUsed/>
    <w:rsid w:val="00E40035"/>
    <w:pPr>
      <w:spacing w:after="100"/>
      <w:ind w:left="240"/>
    </w:pPr>
  </w:style>
  <w:style w:type="paragraph" w:styleId="Sansinterligne">
    <w:name w:val="No Spacing"/>
    <w:link w:val="SansinterligneCar"/>
    <w:uiPriority w:val="1"/>
    <w:qFormat/>
    <w:rsid w:val="00810D7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10D7A"/>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733916">
      <w:bodyDiv w:val="1"/>
      <w:marLeft w:val="0"/>
      <w:marRight w:val="0"/>
      <w:marTop w:val="0"/>
      <w:marBottom w:val="0"/>
      <w:divBdr>
        <w:top w:val="none" w:sz="0" w:space="0" w:color="auto"/>
        <w:left w:val="none" w:sz="0" w:space="0" w:color="auto"/>
        <w:bottom w:val="none" w:sz="0" w:space="0" w:color="auto"/>
        <w:right w:val="none" w:sz="0" w:space="0" w:color="auto"/>
      </w:divBdr>
    </w:div>
    <w:div w:id="475922661">
      <w:bodyDiv w:val="1"/>
      <w:marLeft w:val="0"/>
      <w:marRight w:val="0"/>
      <w:marTop w:val="0"/>
      <w:marBottom w:val="0"/>
      <w:divBdr>
        <w:top w:val="none" w:sz="0" w:space="0" w:color="auto"/>
        <w:left w:val="none" w:sz="0" w:space="0" w:color="auto"/>
        <w:bottom w:val="none" w:sz="0" w:space="0" w:color="auto"/>
        <w:right w:val="none" w:sz="0" w:space="0" w:color="auto"/>
      </w:divBdr>
    </w:div>
    <w:div w:id="682560173">
      <w:bodyDiv w:val="1"/>
      <w:marLeft w:val="0"/>
      <w:marRight w:val="0"/>
      <w:marTop w:val="0"/>
      <w:marBottom w:val="0"/>
      <w:divBdr>
        <w:top w:val="none" w:sz="0" w:space="0" w:color="auto"/>
        <w:left w:val="none" w:sz="0" w:space="0" w:color="auto"/>
        <w:bottom w:val="none" w:sz="0" w:space="0" w:color="auto"/>
        <w:right w:val="none" w:sz="0" w:space="0" w:color="auto"/>
      </w:divBdr>
    </w:div>
    <w:div w:id="698705679">
      <w:bodyDiv w:val="1"/>
      <w:marLeft w:val="0"/>
      <w:marRight w:val="0"/>
      <w:marTop w:val="0"/>
      <w:marBottom w:val="0"/>
      <w:divBdr>
        <w:top w:val="none" w:sz="0" w:space="0" w:color="auto"/>
        <w:left w:val="none" w:sz="0" w:space="0" w:color="auto"/>
        <w:bottom w:val="none" w:sz="0" w:space="0" w:color="auto"/>
        <w:right w:val="none" w:sz="0" w:space="0" w:color="auto"/>
      </w:divBdr>
    </w:div>
    <w:div w:id="149580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footer" Target="footer1.xml"/><Relationship Id="rId26" Type="http://schemas.openxmlformats.org/officeDocument/2006/relationships/image" Target="media/image15.emf"/><Relationship Id="rId39" Type="http://schemas.openxmlformats.org/officeDocument/2006/relationships/hyperlink" Target="http://www.adeowo.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emf"/><Relationship Id="rId42" Type="http://schemas.openxmlformats.org/officeDocument/2006/relationships/image" Target="media/image22.emf"/><Relationship Id="rId47" Type="http://schemas.openxmlformats.org/officeDocument/2006/relationships/diagramLayout" Target="diagrams/layout1.xml"/><Relationship Id="rId50"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package" Target="embeddings/Dessin_Microsoft_Visio2.vsdx"/><Relationship Id="rId33" Type="http://schemas.openxmlformats.org/officeDocument/2006/relationships/package" Target="embeddings/Dessin_Microsoft_Visio6.vsdx"/><Relationship Id="rId38" Type="http://schemas.openxmlformats.org/officeDocument/2006/relationships/package" Target="embeddings/Dessin_Microsoft_Visio8.vsdx"/><Relationship Id="rId46"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29" Type="http://schemas.openxmlformats.org/officeDocument/2006/relationships/package" Target="embeddings/Dessin_Microsoft_Visio4.vsdx"/><Relationship Id="rId41" Type="http://schemas.openxmlformats.org/officeDocument/2006/relationships/package" Target="embeddings/Dessin_Microsoft_Visio9.vsdx"/><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image" Target="media/image20.emf"/><Relationship Id="rId40" Type="http://schemas.openxmlformats.org/officeDocument/2006/relationships/image" Target="media/image21.emf"/><Relationship Id="rId45" Type="http://schemas.openxmlformats.org/officeDocument/2006/relationships/package" Target="embeddings/Dessin_Microsoft_Visio11.vsdx"/><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package" Target="embeddings/Dessin_Microsoft_Visio1.vsdx"/><Relationship Id="rId28" Type="http://schemas.openxmlformats.org/officeDocument/2006/relationships/image" Target="media/image16.emf"/><Relationship Id="rId36" Type="http://schemas.openxmlformats.org/officeDocument/2006/relationships/hyperlink" Target="http://www.adeowo.com" TargetMode="External"/><Relationship Id="rId49" Type="http://schemas.openxmlformats.org/officeDocument/2006/relationships/diagramColors" Target="diagrams/colors1.xml"/><Relationship Id="rId10" Type="http://schemas.openxmlformats.org/officeDocument/2006/relationships/image" Target="media/image3.jpg"/><Relationship Id="rId19" Type="http://schemas.openxmlformats.org/officeDocument/2006/relationships/header" Target="header1.xml"/><Relationship Id="rId31" Type="http://schemas.openxmlformats.org/officeDocument/2006/relationships/package" Target="embeddings/Dessin_Microsoft_Visio5.vsdx"/><Relationship Id="rId44" Type="http://schemas.openxmlformats.org/officeDocument/2006/relationships/image" Target="media/image23.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package" Target="embeddings/Dessin_Microsoft_Visio3.vsdx"/><Relationship Id="rId30" Type="http://schemas.openxmlformats.org/officeDocument/2006/relationships/image" Target="media/image17.emf"/><Relationship Id="rId35" Type="http://schemas.openxmlformats.org/officeDocument/2006/relationships/package" Target="embeddings/Dessin_Microsoft_Visio7.vsdx"/><Relationship Id="rId43" Type="http://schemas.openxmlformats.org/officeDocument/2006/relationships/package" Target="embeddings/Dessin_Microsoft_Visio10.vsdx"/><Relationship Id="rId48" Type="http://schemas.openxmlformats.org/officeDocument/2006/relationships/diagramQuickStyle" Target="diagrams/quickStyle1.xml"/><Relationship Id="rId8" Type="http://schemas.openxmlformats.org/officeDocument/2006/relationships/image" Target="media/image1.png"/><Relationship Id="rId5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A21824-6249-42D6-AD75-D7C633AC7239}"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fr-FR"/>
        </a:p>
      </dgm:t>
    </dgm:pt>
    <dgm:pt modelId="{18650A50-7EEE-44D2-A30F-4C9A74126352}">
      <dgm:prSet phldrT="[Texte]"/>
      <dgm:spPr/>
      <dgm:t>
        <a:bodyPr/>
        <a:lstStyle/>
        <a:p>
          <a:pPr algn="ctr"/>
          <a:r>
            <a:rPr lang="fr-FR"/>
            <a:t>ANALYSE CONCEPTUELLE</a:t>
          </a:r>
        </a:p>
      </dgm:t>
    </dgm:pt>
    <dgm:pt modelId="{73F5F0A7-2AFB-4F4D-BF75-C00D5CCAB177}" type="parTrans" cxnId="{A52C749B-D81B-411E-AE65-C02728568305}">
      <dgm:prSet/>
      <dgm:spPr/>
      <dgm:t>
        <a:bodyPr/>
        <a:lstStyle/>
        <a:p>
          <a:pPr algn="ctr"/>
          <a:endParaRPr lang="fr-FR"/>
        </a:p>
      </dgm:t>
    </dgm:pt>
    <dgm:pt modelId="{5853FE02-092A-435E-8C81-DACB8358911C}" type="sibTrans" cxnId="{A52C749B-D81B-411E-AE65-C02728568305}">
      <dgm:prSet/>
      <dgm:spPr/>
      <dgm:t>
        <a:bodyPr/>
        <a:lstStyle/>
        <a:p>
          <a:pPr algn="ctr"/>
          <a:endParaRPr lang="fr-FR"/>
        </a:p>
      </dgm:t>
    </dgm:pt>
    <dgm:pt modelId="{106B612C-7C21-4089-9D5F-3ABEFD7F62CB}">
      <dgm:prSet phldrT="[Texte]"/>
      <dgm:spPr/>
      <dgm:t>
        <a:bodyPr/>
        <a:lstStyle/>
        <a:p>
          <a:pPr algn="ctr"/>
          <a:r>
            <a:rPr lang="fr-FR"/>
            <a:t>Expression des besoins</a:t>
          </a:r>
        </a:p>
      </dgm:t>
    </dgm:pt>
    <dgm:pt modelId="{8F4B3DB0-127B-4B4B-9145-7BFEE52538DA}" type="parTrans" cxnId="{27579672-F542-4173-A832-E13E91BA0E33}">
      <dgm:prSet/>
      <dgm:spPr/>
      <dgm:t>
        <a:bodyPr/>
        <a:lstStyle/>
        <a:p>
          <a:pPr algn="ctr"/>
          <a:endParaRPr lang="fr-FR"/>
        </a:p>
      </dgm:t>
    </dgm:pt>
    <dgm:pt modelId="{920D908F-912A-415D-AB04-4719C3FC9BB0}" type="sibTrans" cxnId="{27579672-F542-4173-A832-E13E91BA0E33}">
      <dgm:prSet/>
      <dgm:spPr/>
      <dgm:t>
        <a:bodyPr/>
        <a:lstStyle/>
        <a:p>
          <a:pPr algn="ctr"/>
          <a:endParaRPr lang="fr-FR"/>
        </a:p>
      </dgm:t>
    </dgm:pt>
    <dgm:pt modelId="{4910B729-07D5-4360-9E7D-E4740DB89525}">
      <dgm:prSet phldrT="[Texte]"/>
      <dgm:spPr/>
      <dgm:t>
        <a:bodyPr/>
        <a:lstStyle/>
        <a:p>
          <a:pPr algn="ctr"/>
          <a:r>
            <a:rPr lang="fr-FR"/>
            <a:t>Rédaction du cahier de charges</a:t>
          </a:r>
        </a:p>
      </dgm:t>
    </dgm:pt>
    <dgm:pt modelId="{3ED58026-1A93-408A-B6B8-3F93F80DD3EE}" type="parTrans" cxnId="{40DA29E9-8AD7-448B-A5DD-C51C6002CD64}">
      <dgm:prSet/>
      <dgm:spPr/>
      <dgm:t>
        <a:bodyPr/>
        <a:lstStyle/>
        <a:p>
          <a:pPr algn="ctr"/>
          <a:endParaRPr lang="fr-FR"/>
        </a:p>
      </dgm:t>
    </dgm:pt>
    <dgm:pt modelId="{D2D993CD-C054-4157-A481-CF496A8875F7}" type="sibTrans" cxnId="{40DA29E9-8AD7-448B-A5DD-C51C6002CD64}">
      <dgm:prSet/>
      <dgm:spPr/>
      <dgm:t>
        <a:bodyPr/>
        <a:lstStyle/>
        <a:p>
          <a:pPr algn="ctr"/>
          <a:endParaRPr lang="fr-FR"/>
        </a:p>
      </dgm:t>
    </dgm:pt>
    <dgm:pt modelId="{F1A9F52E-54E5-4E1F-B874-744EF3279CF4}">
      <dgm:prSet phldrT="[Texte]"/>
      <dgm:spPr/>
      <dgm:t>
        <a:bodyPr/>
        <a:lstStyle/>
        <a:p>
          <a:pPr algn="ctr"/>
          <a:r>
            <a:rPr lang="fr-FR"/>
            <a:t>TRAVAUX DE DÉVELOPPEMENT</a:t>
          </a:r>
        </a:p>
      </dgm:t>
    </dgm:pt>
    <dgm:pt modelId="{50DB8107-8149-46E0-A8AB-776893D254BF}" type="parTrans" cxnId="{44DD2350-51E6-4795-9FE2-59B6FD106B88}">
      <dgm:prSet/>
      <dgm:spPr/>
      <dgm:t>
        <a:bodyPr/>
        <a:lstStyle/>
        <a:p>
          <a:pPr algn="ctr"/>
          <a:endParaRPr lang="fr-FR"/>
        </a:p>
      </dgm:t>
    </dgm:pt>
    <dgm:pt modelId="{9360D6DB-F538-4D73-89E9-E75FC9C17CCB}" type="sibTrans" cxnId="{44DD2350-51E6-4795-9FE2-59B6FD106B88}">
      <dgm:prSet/>
      <dgm:spPr/>
      <dgm:t>
        <a:bodyPr/>
        <a:lstStyle/>
        <a:p>
          <a:pPr algn="ctr"/>
          <a:endParaRPr lang="fr-FR"/>
        </a:p>
      </dgm:t>
    </dgm:pt>
    <dgm:pt modelId="{628811A2-DB8A-43E8-8C18-2D2050001DF9}">
      <dgm:prSet phldrT="[Texte]"/>
      <dgm:spPr/>
      <dgm:t>
        <a:bodyPr/>
        <a:lstStyle/>
        <a:p>
          <a:pPr algn="ctr"/>
          <a:r>
            <a:rPr lang="fr-FR"/>
            <a:t>Développement du coeur</a:t>
          </a:r>
        </a:p>
      </dgm:t>
    </dgm:pt>
    <dgm:pt modelId="{832AB0E4-3772-4522-840F-4E4558D776E1}" type="parTrans" cxnId="{B133C899-0EED-416D-9FB9-53DC869C05A9}">
      <dgm:prSet/>
      <dgm:spPr/>
      <dgm:t>
        <a:bodyPr/>
        <a:lstStyle/>
        <a:p>
          <a:pPr algn="ctr"/>
          <a:endParaRPr lang="fr-FR"/>
        </a:p>
      </dgm:t>
    </dgm:pt>
    <dgm:pt modelId="{08680FD6-85FA-4F48-9C55-895282C50D8A}" type="sibTrans" cxnId="{B133C899-0EED-416D-9FB9-53DC869C05A9}">
      <dgm:prSet/>
      <dgm:spPr/>
      <dgm:t>
        <a:bodyPr/>
        <a:lstStyle/>
        <a:p>
          <a:pPr algn="ctr"/>
          <a:endParaRPr lang="fr-FR"/>
        </a:p>
      </dgm:t>
    </dgm:pt>
    <dgm:pt modelId="{951D1942-FCF8-4630-8422-690371E251F7}">
      <dgm:prSet phldrT="[Texte]"/>
      <dgm:spPr/>
      <dgm:t>
        <a:bodyPr/>
        <a:lstStyle/>
        <a:p>
          <a:pPr algn="ctr"/>
          <a:r>
            <a:rPr lang="fr-FR"/>
            <a:t>Développement des applications connexes</a:t>
          </a:r>
        </a:p>
      </dgm:t>
    </dgm:pt>
    <dgm:pt modelId="{AC3B2BE1-B871-4030-AF51-B627D9162ED8}" type="parTrans" cxnId="{E804BC3A-1605-4E8F-BD56-1B4343AC3ABC}">
      <dgm:prSet/>
      <dgm:spPr/>
      <dgm:t>
        <a:bodyPr/>
        <a:lstStyle/>
        <a:p>
          <a:pPr algn="ctr"/>
          <a:endParaRPr lang="fr-FR"/>
        </a:p>
      </dgm:t>
    </dgm:pt>
    <dgm:pt modelId="{4254D32C-EC05-4338-B1A5-2CF7CFCF0BB0}" type="sibTrans" cxnId="{E804BC3A-1605-4E8F-BD56-1B4343AC3ABC}">
      <dgm:prSet/>
      <dgm:spPr/>
      <dgm:t>
        <a:bodyPr/>
        <a:lstStyle/>
        <a:p>
          <a:pPr algn="ctr"/>
          <a:endParaRPr lang="fr-FR"/>
        </a:p>
      </dgm:t>
    </dgm:pt>
    <dgm:pt modelId="{3F5CA251-4DD6-4692-9912-E42CD181154D}">
      <dgm:prSet phldrT="[Texte]"/>
      <dgm:spPr/>
      <dgm:t>
        <a:bodyPr/>
        <a:lstStyle/>
        <a:p>
          <a:pPr algn="ctr"/>
          <a:r>
            <a:rPr lang="fr-FR"/>
            <a:t>INTERFACES</a:t>
          </a:r>
        </a:p>
      </dgm:t>
    </dgm:pt>
    <dgm:pt modelId="{A2E08642-B5C1-487A-832C-8376852A0FFB}" type="parTrans" cxnId="{7A89102B-8D2D-4036-92E0-EAE013CBA2A5}">
      <dgm:prSet/>
      <dgm:spPr/>
      <dgm:t>
        <a:bodyPr/>
        <a:lstStyle/>
        <a:p>
          <a:pPr algn="ctr"/>
          <a:endParaRPr lang="fr-FR"/>
        </a:p>
      </dgm:t>
    </dgm:pt>
    <dgm:pt modelId="{12A3CA08-9C42-42B0-B5D4-FE2DAA5A8B01}" type="sibTrans" cxnId="{7A89102B-8D2D-4036-92E0-EAE013CBA2A5}">
      <dgm:prSet/>
      <dgm:spPr/>
      <dgm:t>
        <a:bodyPr/>
        <a:lstStyle/>
        <a:p>
          <a:pPr algn="ctr"/>
          <a:endParaRPr lang="fr-FR"/>
        </a:p>
      </dgm:t>
    </dgm:pt>
    <dgm:pt modelId="{0FD8A805-539A-4132-BD79-5CE589E2A048}">
      <dgm:prSet phldrT="[Texte]"/>
      <dgm:spPr/>
      <dgm:t>
        <a:bodyPr/>
        <a:lstStyle/>
        <a:p>
          <a:pPr algn="ctr"/>
          <a:r>
            <a:rPr lang="fr-FR"/>
            <a:t>Développement des webservices intra</a:t>
          </a:r>
        </a:p>
      </dgm:t>
    </dgm:pt>
    <dgm:pt modelId="{1BE05125-9FB5-4699-9A03-FEE98A4CE200}" type="parTrans" cxnId="{34532C2D-E32D-4AF6-9118-70CBE6FD406D}">
      <dgm:prSet/>
      <dgm:spPr/>
      <dgm:t>
        <a:bodyPr/>
        <a:lstStyle/>
        <a:p>
          <a:pPr algn="ctr"/>
          <a:endParaRPr lang="fr-FR"/>
        </a:p>
      </dgm:t>
    </dgm:pt>
    <dgm:pt modelId="{6AA499EB-C18B-488C-85D6-8F75AD5C7C0C}" type="sibTrans" cxnId="{34532C2D-E32D-4AF6-9118-70CBE6FD406D}">
      <dgm:prSet/>
      <dgm:spPr/>
      <dgm:t>
        <a:bodyPr/>
        <a:lstStyle/>
        <a:p>
          <a:pPr algn="ctr"/>
          <a:endParaRPr lang="fr-FR"/>
        </a:p>
      </dgm:t>
    </dgm:pt>
    <dgm:pt modelId="{DA4F7D64-48F1-4F55-8709-FBDEC79E05C2}">
      <dgm:prSet phldrT="[Texte]"/>
      <dgm:spPr/>
      <dgm:t>
        <a:bodyPr/>
        <a:lstStyle/>
        <a:p>
          <a:pPr algn="ctr"/>
          <a:r>
            <a:rPr lang="fr-FR"/>
            <a:t>Développement des interfaces spécifiques</a:t>
          </a:r>
        </a:p>
      </dgm:t>
    </dgm:pt>
    <dgm:pt modelId="{EA76171A-C053-4CFE-B354-3D96AEF75080}" type="parTrans" cxnId="{6517817D-40AE-422D-994B-DAAFF3A0DB7E}">
      <dgm:prSet/>
      <dgm:spPr/>
      <dgm:t>
        <a:bodyPr/>
        <a:lstStyle/>
        <a:p>
          <a:pPr algn="ctr"/>
          <a:endParaRPr lang="fr-FR"/>
        </a:p>
      </dgm:t>
    </dgm:pt>
    <dgm:pt modelId="{888BF358-06F2-495E-8C7F-D51AE3BDA988}" type="sibTrans" cxnId="{6517817D-40AE-422D-994B-DAAFF3A0DB7E}">
      <dgm:prSet/>
      <dgm:spPr/>
      <dgm:t>
        <a:bodyPr/>
        <a:lstStyle/>
        <a:p>
          <a:pPr algn="ctr"/>
          <a:endParaRPr lang="fr-FR"/>
        </a:p>
      </dgm:t>
    </dgm:pt>
    <dgm:pt modelId="{5C212556-E69D-41D4-B6B8-BFFC92DF7D65}">
      <dgm:prSet/>
      <dgm:spPr/>
      <dgm:t>
        <a:bodyPr/>
        <a:lstStyle/>
        <a:p>
          <a:pPr algn="ctr"/>
          <a:r>
            <a:rPr lang="fr-FR"/>
            <a:t>HARDWARE &amp; NETWORKING</a:t>
          </a:r>
        </a:p>
      </dgm:t>
    </dgm:pt>
    <dgm:pt modelId="{80051F3B-F814-42AB-A1D3-F2E1AFA5D24F}" type="parTrans" cxnId="{966FC019-378D-425A-9933-231787AC7889}">
      <dgm:prSet/>
      <dgm:spPr/>
      <dgm:t>
        <a:bodyPr/>
        <a:lstStyle/>
        <a:p>
          <a:pPr algn="ctr"/>
          <a:endParaRPr lang="fr-FR"/>
        </a:p>
      </dgm:t>
    </dgm:pt>
    <dgm:pt modelId="{A7AC5FA1-2161-4B02-81C8-EFB8F305996B}" type="sibTrans" cxnId="{966FC019-378D-425A-9933-231787AC7889}">
      <dgm:prSet/>
      <dgm:spPr/>
      <dgm:t>
        <a:bodyPr/>
        <a:lstStyle/>
        <a:p>
          <a:pPr algn="ctr"/>
          <a:endParaRPr lang="fr-FR"/>
        </a:p>
      </dgm:t>
    </dgm:pt>
    <dgm:pt modelId="{06AF208F-7CB3-4962-A297-7573FD8E24BB}">
      <dgm:prSet/>
      <dgm:spPr/>
      <dgm:t>
        <a:bodyPr/>
        <a:lstStyle/>
        <a:p>
          <a:pPr algn="ctr"/>
          <a:r>
            <a:rPr lang="fr-FR"/>
            <a:t>RECETTES</a:t>
          </a:r>
        </a:p>
      </dgm:t>
    </dgm:pt>
    <dgm:pt modelId="{601D2A23-E886-4FE4-A0F3-4FC3A9E1C320}" type="parTrans" cxnId="{7650FB96-E98F-4328-8328-E1628557500A}">
      <dgm:prSet/>
      <dgm:spPr/>
      <dgm:t>
        <a:bodyPr/>
        <a:lstStyle/>
        <a:p>
          <a:pPr algn="ctr"/>
          <a:endParaRPr lang="fr-FR"/>
        </a:p>
      </dgm:t>
    </dgm:pt>
    <dgm:pt modelId="{420717E0-0C76-4C38-819B-B4BC8637AA9F}" type="sibTrans" cxnId="{7650FB96-E98F-4328-8328-E1628557500A}">
      <dgm:prSet/>
      <dgm:spPr/>
      <dgm:t>
        <a:bodyPr/>
        <a:lstStyle/>
        <a:p>
          <a:pPr algn="ctr"/>
          <a:endParaRPr lang="fr-FR"/>
        </a:p>
      </dgm:t>
    </dgm:pt>
    <dgm:pt modelId="{FD05AD26-EE8B-41E8-8400-8A2B1BB8E418}">
      <dgm:prSet/>
      <dgm:spPr/>
      <dgm:t>
        <a:bodyPr/>
        <a:lstStyle/>
        <a:p>
          <a:pPr algn="ctr"/>
          <a:r>
            <a:rPr lang="fr-FR"/>
            <a:t>RECEPTION</a:t>
          </a:r>
        </a:p>
      </dgm:t>
    </dgm:pt>
    <dgm:pt modelId="{BF9DF7DF-E38E-4FC6-AB88-D9DB778B34A0}" type="parTrans" cxnId="{345A34AE-1A7E-4394-A1A6-CDCBC9AB1F56}">
      <dgm:prSet/>
      <dgm:spPr/>
      <dgm:t>
        <a:bodyPr/>
        <a:lstStyle/>
        <a:p>
          <a:pPr algn="ctr"/>
          <a:endParaRPr lang="fr-FR"/>
        </a:p>
      </dgm:t>
    </dgm:pt>
    <dgm:pt modelId="{2E1D8874-3439-4A50-914E-4DBE723F7B4C}" type="sibTrans" cxnId="{345A34AE-1A7E-4394-A1A6-CDCBC9AB1F56}">
      <dgm:prSet/>
      <dgm:spPr/>
      <dgm:t>
        <a:bodyPr/>
        <a:lstStyle/>
        <a:p>
          <a:pPr algn="ctr"/>
          <a:endParaRPr lang="fr-FR"/>
        </a:p>
      </dgm:t>
    </dgm:pt>
    <dgm:pt modelId="{2F34F83C-9313-4EB0-987F-B66FAFA4F9E8}">
      <dgm:prSet/>
      <dgm:spPr/>
      <dgm:t>
        <a:bodyPr/>
        <a:lstStyle/>
        <a:p>
          <a:r>
            <a:rPr lang="fr-FR"/>
            <a:t>Déploiement de l'architecture matérielle</a:t>
          </a:r>
        </a:p>
      </dgm:t>
    </dgm:pt>
    <dgm:pt modelId="{C8FFE2BD-AFA3-486A-BFB3-C0DB999A1B50}" type="parTrans" cxnId="{961ECD9C-CE3F-4100-8B79-CA854CAB8F50}">
      <dgm:prSet/>
      <dgm:spPr/>
    </dgm:pt>
    <dgm:pt modelId="{2AAB3078-7C7A-4DDF-BC67-41F718B5BFE8}" type="sibTrans" cxnId="{961ECD9C-CE3F-4100-8B79-CA854CAB8F50}">
      <dgm:prSet/>
      <dgm:spPr/>
    </dgm:pt>
    <dgm:pt modelId="{E358E455-4C04-4AD7-8EE4-0A70071B2828}">
      <dgm:prSet/>
      <dgm:spPr/>
      <dgm:t>
        <a:bodyPr/>
        <a:lstStyle/>
        <a:p>
          <a:r>
            <a:rPr lang="fr-FR"/>
            <a:t>Déploiement de l'architecture réseau</a:t>
          </a:r>
        </a:p>
      </dgm:t>
    </dgm:pt>
    <dgm:pt modelId="{D20F0FA6-68D5-4939-9F2C-8273653D3946}" type="parTrans" cxnId="{5AFFEE3A-4F7A-467F-B54B-4F2F59DB29A5}">
      <dgm:prSet/>
      <dgm:spPr/>
    </dgm:pt>
    <dgm:pt modelId="{136E4459-ECF8-4C16-8453-81B218CAF654}" type="sibTrans" cxnId="{5AFFEE3A-4F7A-467F-B54B-4F2F59DB29A5}">
      <dgm:prSet/>
      <dgm:spPr/>
    </dgm:pt>
    <dgm:pt modelId="{AEE35D93-E0BE-46FB-AF53-5B44CE806364}">
      <dgm:prSet/>
      <dgm:spPr/>
      <dgm:t>
        <a:bodyPr/>
        <a:lstStyle/>
        <a:p>
          <a:r>
            <a:rPr lang="fr-FR"/>
            <a:t>Recette fonctionnelle des applications</a:t>
          </a:r>
        </a:p>
      </dgm:t>
    </dgm:pt>
    <dgm:pt modelId="{067775AE-A070-4522-97A9-8B1E8A9EE196}" type="parTrans" cxnId="{3CACCA17-549E-4B17-A725-E78DAD0CF532}">
      <dgm:prSet/>
      <dgm:spPr/>
    </dgm:pt>
    <dgm:pt modelId="{01E19473-4442-4DDA-8B08-D57242D5E0B8}" type="sibTrans" cxnId="{3CACCA17-549E-4B17-A725-E78DAD0CF532}">
      <dgm:prSet/>
      <dgm:spPr/>
    </dgm:pt>
    <dgm:pt modelId="{9FDE53F7-82D9-422C-928E-ED972E565D5F}">
      <dgm:prSet/>
      <dgm:spPr/>
      <dgm:t>
        <a:bodyPr/>
        <a:lstStyle/>
        <a:p>
          <a:r>
            <a:rPr lang="fr-FR"/>
            <a:t>Déploiement en environnement de test</a:t>
          </a:r>
        </a:p>
      </dgm:t>
    </dgm:pt>
    <dgm:pt modelId="{0B880641-1B7D-44D3-8AC9-3C827D5DD744}" type="parTrans" cxnId="{ABCEDC56-7251-43AF-A28C-39376059ED97}">
      <dgm:prSet/>
      <dgm:spPr/>
    </dgm:pt>
    <dgm:pt modelId="{22F38D50-039C-4637-AB33-4203CA2A9AF1}" type="sibTrans" cxnId="{ABCEDC56-7251-43AF-A28C-39376059ED97}">
      <dgm:prSet/>
      <dgm:spPr/>
    </dgm:pt>
    <dgm:pt modelId="{8D199706-0663-4C96-A377-0D9CED14A3A6}">
      <dgm:prSet/>
      <dgm:spPr/>
      <dgm:t>
        <a:bodyPr/>
        <a:lstStyle/>
        <a:p>
          <a:r>
            <a:rPr lang="fr-FR"/>
            <a:t>Réception provisoire</a:t>
          </a:r>
        </a:p>
      </dgm:t>
    </dgm:pt>
    <dgm:pt modelId="{F6067A18-1DF8-4C74-A076-A74555C1106B}" type="parTrans" cxnId="{D8F50C5F-B13D-4007-9DDD-100467D54C04}">
      <dgm:prSet/>
      <dgm:spPr/>
    </dgm:pt>
    <dgm:pt modelId="{CAF03884-AB84-4C9E-84BE-2A00D94A8EA2}" type="sibTrans" cxnId="{D8F50C5F-B13D-4007-9DDD-100467D54C04}">
      <dgm:prSet/>
      <dgm:spPr/>
    </dgm:pt>
    <dgm:pt modelId="{517ED100-FF71-48BC-A5B0-86831D9189E7}">
      <dgm:prSet/>
      <dgm:spPr/>
      <dgm:t>
        <a:bodyPr/>
        <a:lstStyle/>
        <a:p>
          <a:r>
            <a:rPr lang="fr-FR"/>
            <a:t>Projet pilote</a:t>
          </a:r>
        </a:p>
      </dgm:t>
    </dgm:pt>
    <dgm:pt modelId="{8DF667ED-3360-4431-8E09-95EF29CD0646}" type="parTrans" cxnId="{6D149641-087B-48EF-905A-8BDDF60B0207}">
      <dgm:prSet/>
      <dgm:spPr/>
    </dgm:pt>
    <dgm:pt modelId="{90E3BC2B-A9B3-4E9F-B3E9-3D0496B08CBD}" type="sibTrans" cxnId="{6D149641-087B-48EF-905A-8BDDF60B0207}">
      <dgm:prSet/>
      <dgm:spPr/>
    </dgm:pt>
    <dgm:pt modelId="{0B705ADB-5997-4762-B8C7-03E1CBB822FB}">
      <dgm:prSet/>
      <dgm:spPr/>
      <dgm:t>
        <a:bodyPr/>
        <a:lstStyle/>
        <a:p>
          <a:r>
            <a:rPr lang="fr-FR"/>
            <a:t>Récetion définitive</a:t>
          </a:r>
        </a:p>
      </dgm:t>
    </dgm:pt>
    <dgm:pt modelId="{0FC44C63-D047-442C-9B55-388E01255EB8}" type="parTrans" cxnId="{275A9F3A-0749-410E-8179-6872D025A35D}">
      <dgm:prSet/>
      <dgm:spPr/>
    </dgm:pt>
    <dgm:pt modelId="{79031390-D90A-4F3F-A091-238441076B0D}" type="sibTrans" cxnId="{275A9F3A-0749-410E-8179-6872D025A35D}">
      <dgm:prSet/>
      <dgm:spPr/>
    </dgm:pt>
    <dgm:pt modelId="{0F48599F-CD5C-4BCF-B92E-348E37DCB1CC}" type="pres">
      <dgm:prSet presAssocID="{13A21824-6249-42D6-AD75-D7C633AC7239}" presName="Name0" presStyleCnt="0">
        <dgm:presLayoutVars>
          <dgm:dir/>
          <dgm:animLvl val="lvl"/>
          <dgm:resizeHandles val="exact"/>
        </dgm:presLayoutVars>
      </dgm:prSet>
      <dgm:spPr/>
      <dgm:t>
        <a:bodyPr/>
        <a:lstStyle/>
        <a:p>
          <a:endParaRPr lang="fr-FR"/>
        </a:p>
      </dgm:t>
    </dgm:pt>
    <dgm:pt modelId="{86F0A049-5158-482B-91F8-DA97DBC7CE9F}" type="pres">
      <dgm:prSet presAssocID="{13A21824-6249-42D6-AD75-D7C633AC7239}" presName="tSp" presStyleCnt="0"/>
      <dgm:spPr/>
    </dgm:pt>
    <dgm:pt modelId="{DDCACE3C-4B83-41B6-A269-BF7F63CA018F}" type="pres">
      <dgm:prSet presAssocID="{13A21824-6249-42D6-AD75-D7C633AC7239}" presName="bSp" presStyleCnt="0"/>
      <dgm:spPr/>
    </dgm:pt>
    <dgm:pt modelId="{1C2FB2A2-6987-41BD-A681-EF0A7CA7F15D}" type="pres">
      <dgm:prSet presAssocID="{13A21824-6249-42D6-AD75-D7C633AC7239}" presName="process" presStyleCnt="0"/>
      <dgm:spPr/>
    </dgm:pt>
    <dgm:pt modelId="{8A75036D-5527-4154-9522-99BCEE715C07}" type="pres">
      <dgm:prSet presAssocID="{18650A50-7EEE-44D2-A30F-4C9A74126352}" presName="composite1" presStyleCnt="0"/>
      <dgm:spPr/>
    </dgm:pt>
    <dgm:pt modelId="{BEF61F8C-EDD2-4DDF-BED6-F212D00527B4}" type="pres">
      <dgm:prSet presAssocID="{18650A50-7EEE-44D2-A30F-4C9A74126352}" presName="dummyNode1" presStyleLbl="node1" presStyleIdx="0" presStyleCnt="6"/>
      <dgm:spPr/>
    </dgm:pt>
    <dgm:pt modelId="{EA00BB64-BADA-4A15-BCD9-F37A565D9F23}" type="pres">
      <dgm:prSet presAssocID="{18650A50-7EEE-44D2-A30F-4C9A74126352}" presName="childNode1" presStyleLbl="bgAcc1" presStyleIdx="0" presStyleCnt="6">
        <dgm:presLayoutVars>
          <dgm:bulletEnabled val="1"/>
        </dgm:presLayoutVars>
      </dgm:prSet>
      <dgm:spPr/>
      <dgm:t>
        <a:bodyPr/>
        <a:lstStyle/>
        <a:p>
          <a:endParaRPr lang="fr-FR"/>
        </a:p>
      </dgm:t>
    </dgm:pt>
    <dgm:pt modelId="{F8EBF85A-AC5C-41AF-BDE1-A2C62192ABBF}" type="pres">
      <dgm:prSet presAssocID="{18650A50-7EEE-44D2-A30F-4C9A74126352}" presName="childNode1tx" presStyleLbl="bgAcc1" presStyleIdx="0" presStyleCnt="6">
        <dgm:presLayoutVars>
          <dgm:bulletEnabled val="1"/>
        </dgm:presLayoutVars>
      </dgm:prSet>
      <dgm:spPr/>
      <dgm:t>
        <a:bodyPr/>
        <a:lstStyle/>
        <a:p>
          <a:endParaRPr lang="fr-FR"/>
        </a:p>
      </dgm:t>
    </dgm:pt>
    <dgm:pt modelId="{AB2B3129-D6F7-49A1-A733-96C4D44EC19A}" type="pres">
      <dgm:prSet presAssocID="{18650A50-7EEE-44D2-A30F-4C9A74126352}" presName="parentNode1" presStyleLbl="node1" presStyleIdx="0" presStyleCnt="6">
        <dgm:presLayoutVars>
          <dgm:chMax val="1"/>
          <dgm:bulletEnabled val="1"/>
        </dgm:presLayoutVars>
      </dgm:prSet>
      <dgm:spPr/>
      <dgm:t>
        <a:bodyPr/>
        <a:lstStyle/>
        <a:p>
          <a:endParaRPr lang="fr-FR"/>
        </a:p>
      </dgm:t>
    </dgm:pt>
    <dgm:pt modelId="{3032D411-EF9B-4070-B7B4-F19D81EA5465}" type="pres">
      <dgm:prSet presAssocID="{18650A50-7EEE-44D2-A30F-4C9A74126352}" presName="connSite1" presStyleCnt="0"/>
      <dgm:spPr/>
    </dgm:pt>
    <dgm:pt modelId="{85E3A38F-47D0-4CEE-BB8A-4EFE8B1AE294}" type="pres">
      <dgm:prSet presAssocID="{5853FE02-092A-435E-8C81-DACB8358911C}" presName="Name9" presStyleLbl="sibTrans2D1" presStyleIdx="0" presStyleCnt="5"/>
      <dgm:spPr/>
      <dgm:t>
        <a:bodyPr/>
        <a:lstStyle/>
        <a:p>
          <a:endParaRPr lang="fr-FR"/>
        </a:p>
      </dgm:t>
    </dgm:pt>
    <dgm:pt modelId="{49A3945B-6073-456C-A11C-0F0E155EBF85}" type="pres">
      <dgm:prSet presAssocID="{F1A9F52E-54E5-4E1F-B874-744EF3279CF4}" presName="composite2" presStyleCnt="0"/>
      <dgm:spPr/>
    </dgm:pt>
    <dgm:pt modelId="{8A98FE7A-6492-4C9F-B226-9925BB3BF799}" type="pres">
      <dgm:prSet presAssocID="{F1A9F52E-54E5-4E1F-B874-744EF3279CF4}" presName="dummyNode2" presStyleLbl="node1" presStyleIdx="0" presStyleCnt="6"/>
      <dgm:spPr/>
    </dgm:pt>
    <dgm:pt modelId="{7D1104BE-B11F-42D1-A1FF-4A0C9BC7CC15}" type="pres">
      <dgm:prSet presAssocID="{F1A9F52E-54E5-4E1F-B874-744EF3279CF4}" presName="childNode2" presStyleLbl="bgAcc1" presStyleIdx="1" presStyleCnt="6">
        <dgm:presLayoutVars>
          <dgm:bulletEnabled val="1"/>
        </dgm:presLayoutVars>
      </dgm:prSet>
      <dgm:spPr/>
      <dgm:t>
        <a:bodyPr/>
        <a:lstStyle/>
        <a:p>
          <a:endParaRPr lang="fr-FR"/>
        </a:p>
      </dgm:t>
    </dgm:pt>
    <dgm:pt modelId="{910052A6-F372-4D7D-BFB7-45B664D67B0F}" type="pres">
      <dgm:prSet presAssocID="{F1A9F52E-54E5-4E1F-B874-744EF3279CF4}" presName="childNode2tx" presStyleLbl="bgAcc1" presStyleIdx="1" presStyleCnt="6">
        <dgm:presLayoutVars>
          <dgm:bulletEnabled val="1"/>
        </dgm:presLayoutVars>
      </dgm:prSet>
      <dgm:spPr/>
      <dgm:t>
        <a:bodyPr/>
        <a:lstStyle/>
        <a:p>
          <a:endParaRPr lang="fr-FR"/>
        </a:p>
      </dgm:t>
    </dgm:pt>
    <dgm:pt modelId="{81C226FC-B263-48CA-AE26-DD0D52F26B79}" type="pres">
      <dgm:prSet presAssocID="{F1A9F52E-54E5-4E1F-B874-744EF3279CF4}" presName="parentNode2" presStyleLbl="node1" presStyleIdx="1" presStyleCnt="6">
        <dgm:presLayoutVars>
          <dgm:chMax val="0"/>
          <dgm:bulletEnabled val="1"/>
        </dgm:presLayoutVars>
      </dgm:prSet>
      <dgm:spPr/>
      <dgm:t>
        <a:bodyPr/>
        <a:lstStyle/>
        <a:p>
          <a:endParaRPr lang="fr-FR"/>
        </a:p>
      </dgm:t>
    </dgm:pt>
    <dgm:pt modelId="{0BFAF957-FD5C-42B8-857C-CCCFD29DE39D}" type="pres">
      <dgm:prSet presAssocID="{F1A9F52E-54E5-4E1F-B874-744EF3279CF4}" presName="connSite2" presStyleCnt="0"/>
      <dgm:spPr/>
    </dgm:pt>
    <dgm:pt modelId="{C9D7D430-89C0-401C-8686-E3E2A75B9849}" type="pres">
      <dgm:prSet presAssocID="{9360D6DB-F538-4D73-89E9-E75FC9C17CCB}" presName="Name18" presStyleLbl="sibTrans2D1" presStyleIdx="1" presStyleCnt="5"/>
      <dgm:spPr/>
      <dgm:t>
        <a:bodyPr/>
        <a:lstStyle/>
        <a:p>
          <a:endParaRPr lang="fr-FR"/>
        </a:p>
      </dgm:t>
    </dgm:pt>
    <dgm:pt modelId="{BE821EF6-19ED-4E6E-8040-F0846FC73893}" type="pres">
      <dgm:prSet presAssocID="{3F5CA251-4DD6-4692-9912-E42CD181154D}" presName="composite1" presStyleCnt="0"/>
      <dgm:spPr/>
    </dgm:pt>
    <dgm:pt modelId="{1E6EBE37-75CB-40CE-97AE-FC9F83DD848F}" type="pres">
      <dgm:prSet presAssocID="{3F5CA251-4DD6-4692-9912-E42CD181154D}" presName="dummyNode1" presStyleLbl="node1" presStyleIdx="1" presStyleCnt="6"/>
      <dgm:spPr/>
    </dgm:pt>
    <dgm:pt modelId="{83814A43-4B78-4F07-A120-D2FF0070E424}" type="pres">
      <dgm:prSet presAssocID="{3F5CA251-4DD6-4692-9912-E42CD181154D}" presName="childNode1" presStyleLbl="bgAcc1" presStyleIdx="2" presStyleCnt="6">
        <dgm:presLayoutVars>
          <dgm:bulletEnabled val="1"/>
        </dgm:presLayoutVars>
      </dgm:prSet>
      <dgm:spPr/>
      <dgm:t>
        <a:bodyPr/>
        <a:lstStyle/>
        <a:p>
          <a:endParaRPr lang="fr-FR"/>
        </a:p>
      </dgm:t>
    </dgm:pt>
    <dgm:pt modelId="{2F5EF8CF-7383-4E10-AE14-350BC9D141C6}" type="pres">
      <dgm:prSet presAssocID="{3F5CA251-4DD6-4692-9912-E42CD181154D}" presName="childNode1tx" presStyleLbl="bgAcc1" presStyleIdx="2" presStyleCnt="6">
        <dgm:presLayoutVars>
          <dgm:bulletEnabled val="1"/>
        </dgm:presLayoutVars>
      </dgm:prSet>
      <dgm:spPr/>
      <dgm:t>
        <a:bodyPr/>
        <a:lstStyle/>
        <a:p>
          <a:endParaRPr lang="fr-FR"/>
        </a:p>
      </dgm:t>
    </dgm:pt>
    <dgm:pt modelId="{7861333C-A4AB-4603-9E09-0C850AE80603}" type="pres">
      <dgm:prSet presAssocID="{3F5CA251-4DD6-4692-9912-E42CD181154D}" presName="parentNode1" presStyleLbl="node1" presStyleIdx="2" presStyleCnt="6">
        <dgm:presLayoutVars>
          <dgm:chMax val="1"/>
          <dgm:bulletEnabled val="1"/>
        </dgm:presLayoutVars>
      </dgm:prSet>
      <dgm:spPr/>
      <dgm:t>
        <a:bodyPr/>
        <a:lstStyle/>
        <a:p>
          <a:endParaRPr lang="fr-FR"/>
        </a:p>
      </dgm:t>
    </dgm:pt>
    <dgm:pt modelId="{5F33612A-564C-4A4B-8DBB-A22D865995B2}" type="pres">
      <dgm:prSet presAssocID="{3F5CA251-4DD6-4692-9912-E42CD181154D}" presName="connSite1" presStyleCnt="0"/>
      <dgm:spPr/>
    </dgm:pt>
    <dgm:pt modelId="{8669062E-6086-43F1-B75E-AB4916D17A09}" type="pres">
      <dgm:prSet presAssocID="{12A3CA08-9C42-42B0-B5D4-FE2DAA5A8B01}" presName="Name9" presStyleLbl="sibTrans2D1" presStyleIdx="2" presStyleCnt="5"/>
      <dgm:spPr/>
      <dgm:t>
        <a:bodyPr/>
        <a:lstStyle/>
        <a:p>
          <a:endParaRPr lang="fr-FR"/>
        </a:p>
      </dgm:t>
    </dgm:pt>
    <dgm:pt modelId="{97E278BE-1032-400B-AD17-EF74BC97A61C}" type="pres">
      <dgm:prSet presAssocID="{5C212556-E69D-41D4-B6B8-BFFC92DF7D65}" presName="composite2" presStyleCnt="0"/>
      <dgm:spPr/>
    </dgm:pt>
    <dgm:pt modelId="{A24410DB-E5B7-456D-863F-BEADA7E1FA9B}" type="pres">
      <dgm:prSet presAssocID="{5C212556-E69D-41D4-B6B8-BFFC92DF7D65}" presName="dummyNode2" presStyleLbl="node1" presStyleIdx="2" presStyleCnt="6"/>
      <dgm:spPr/>
    </dgm:pt>
    <dgm:pt modelId="{47175831-33BE-41C3-8C76-DB3DD2471D7E}" type="pres">
      <dgm:prSet presAssocID="{5C212556-E69D-41D4-B6B8-BFFC92DF7D65}" presName="childNode2" presStyleLbl="bgAcc1" presStyleIdx="3" presStyleCnt="6">
        <dgm:presLayoutVars>
          <dgm:bulletEnabled val="1"/>
        </dgm:presLayoutVars>
      </dgm:prSet>
      <dgm:spPr/>
      <dgm:t>
        <a:bodyPr/>
        <a:lstStyle/>
        <a:p>
          <a:endParaRPr lang="fr-FR"/>
        </a:p>
      </dgm:t>
    </dgm:pt>
    <dgm:pt modelId="{A3414503-BE34-42DE-8165-97F8937B6564}" type="pres">
      <dgm:prSet presAssocID="{5C212556-E69D-41D4-B6B8-BFFC92DF7D65}" presName="childNode2tx" presStyleLbl="bgAcc1" presStyleIdx="3" presStyleCnt="6">
        <dgm:presLayoutVars>
          <dgm:bulletEnabled val="1"/>
        </dgm:presLayoutVars>
      </dgm:prSet>
      <dgm:spPr/>
      <dgm:t>
        <a:bodyPr/>
        <a:lstStyle/>
        <a:p>
          <a:endParaRPr lang="fr-FR"/>
        </a:p>
      </dgm:t>
    </dgm:pt>
    <dgm:pt modelId="{989B157D-8C66-4573-AA2F-133EA6916FF1}" type="pres">
      <dgm:prSet presAssocID="{5C212556-E69D-41D4-B6B8-BFFC92DF7D65}" presName="parentNode2" presStyleLbl="node1" presStyleIdx="3" presStyleCnt="6">
        <dgm:presLayoutVars>
          <dgm:chMax val="0"/>
          <dgm:bulletEnabled val="1"/>
        </dgm:presLayoutVars>
      </dgm:prSet>
      <dgm:spPr/>
      <dgm:t>
        <a:bodyPr/>
        <a:lstStyle/>
        <a:p>
          <a:endParaRPr lang="fr-FR"/>
        </a:p>
      </dgm:t>
    </dgm:pt>
    <dgm:pt modelId="{49E20F1B-D9D9-43D4-975E-ED84C94FEB50}" type="pres">
      <dgm:prSet presAssocID="{5C212556-E69D-41D4-B6B8-BFFC92DF7D65}" presName="connSite2" presStyleCnt="0"/>
      <dgm:spPr/>
    </dgm:pt>
    <dgm:pt modelId="{9DFAB2B1-4E12-4221-9DDC-F2177D3652C8}" type="pres">
      <dgm:prSet presAssocID="{A7AC5FA1-2161-4B02-81C8-EFB8F305996B}" presName="Name18" presStyleLbl="sibTrans2D1" presStyleIdx="3" presStyleCnt="5"/>
      <dgm:spPr/>
      <dgm:t>
        <a:bodyPr/>
        <a:lstStyle/>
        <a:p>
          <a:endParaRPr lang="fr-FR"/>
        </a:p>
      </dgm:t>
    </dgm:pt>
    <dgm:pt modelId="{3F922A67-DAC2-484B-ABB2-371917A0C010}" type="pres">
      <dgm:prSet presAssocID="{06AF208F-7CB3-4962-A297-7573FD8E24BB}" presName="composite1" presStyleCnt="0"/>
      <dgm:spPr/>
    </dgm:pt>
    <dgm:pt modelId="{32CF742C-EC3A-4370-9B3C-592F56FA7A6E}" type="pres">
      <dgm:prSet presAssocID="{06AF208F-7CB3-4962-A297-7573FD8E24BB}" presName="dummyNode1" presStyleLbl="node1" presStyleIdx="3" presStyleCnt="6"/>
      <dgm:spPr/>
    </dgm:pt>
    <dgm:pt modelId="{DF6A9E52-BC8E-4C61-B986-93639EDBBA20}" type="pres">
      <dgm:prSet presAssocID="{06AF208F-7CB3-4962-A297-7573FD8E24BB}" presName="childNode1" presStyleLbl="bgAcc1" presStyleIdx="4" presStyleCnt="6">
        <dgm:presLayoutVars>
          <dgm:bulletEnabled val="1"/>
        </dgm:presLayoutVars>
      </dgm:prSet>
      <dgm:spPr/>
      <dgm:t>
        <a:bodyPr/>
        <a:lstStyle/>
        <a:p>
          <a:endParaRPr lang="fr-FR"/>
        </a:p>
      </dgm:t>
    </dgm:pt>
    <dgm:pt modelId="{DBA168FA-0D0E-4F7C-8C23-0764C1376C9F}" type="pres">
      <dgm:prSet presAssocID="{06AF208F-7CB3-4962-A297-7573FD8E24BB}" presName="childNode1tx" presStyleLbl="bgAcc1" presStyleIdx="4" presStyleCnt="6">
        <dgm:presLayoutVars>
          <dgm:bulletEnabled val="1"/>
        </dgm:presLayoutVars>
      </dgm:prSet>
      <dgm:spPr/>
      <dgm:t>
        <a:bodyPr/>
        <a:lstStyle/>
        <a:p>
          <a:endParaRPr lang="fr-FR"/>
        </a:p>
      </dgm:t>
    </dgm:pt>
    <dgm:pt modelId="{CF4ECC4D-9CD1-4BE8-B9EC-ED8A4ACD1BF3}" type="pres">
      <dgm:prSet presAssocID="{06AF208F-7CB3-4962-A297-7573FD8E24BB}" presName="parentNode1" presStyleLbl="node1" presStyleIdx="4" presStyleCnt="6">
        <dgm:presLayoutVars>
          <dgm:chMax val="1"/>
          <dgm:bulletEnabled val="1"/>
        </dgm:presLayoutVars>
      </dgm:prSet>
      <dgm:spPr/>
      <dgm:t>
        <a:bodyPr/>
        <a:lstStyle/>
        <a:p>
          <a:endParaRPr lang="fr-FR"/>
        </a:p>
      </dgm:t>
    </dgm:pt>
    <dgm:pt modelId="{760B75D7-EB84-4CCF-8127-696BDC6CD061}" type="pres">
      <dgm:prSet presAssocID="{06AF208F-7CB3-4962-A297-7573FD8E24BB}" presName="connSite1" presStyleCnt="0"/>
      <dgm:spPr/>
    </dgm:pt>
    <dgm:pt modelId="{9ADB3B95-04D4-433B-AECE-DF7C7CB62EAE}" type="pres">
      <dgm:prSet presAssocID="{420717E0-0C76-4C38-819B-B4BC8637AA9F}" presName="Name9" presStyleLbl="sibTrans2D1" presStyleIdx="4" presStyleCnt="5"/>
      <dgm:spPr/>
      <dgm:t>
        <a:bodyPr/>
        <a:lstStyle/>
        <a:p>
          <a:endParaRPr lang="fr-FR"/>
        </a:p>
      </dgm:t>
    </dgm:pt>
    <dgm:pt modelId="{BFABE375-F55B-4C3B-AFAE-0EC8D1B9950A}" type="pres">
      <dgm:prSet presAssocID="{FD05AD26-EE8B-41E8-8400-8A2B1BB8E418}" presName="composite2" presStyleCnt="0"/>
      <dgm:spPr/>
    </dgm:pt>
    <dgm:pt modelId="{D1B326FD-993D-4E12-AD3D-57378F493F2D}" type="pres">
      <dgm:prSet presAssocID="{FD05AD26-EE8B-41E8-8400-8A2B1BB8E418}" presName="dummyNode2" presStyleLbl="node1" presStyleIdx="4" presStyleCnt="6"/>
      <dgm:spPr/>
    </dgm:pt>
    <dgm:pt modelId="{49554DD6-80CD-442F-829E-63302B4BA2F1}" type="pres">
      <dgm:prSet presAssocID="{FD05AD26-EE8B-41E8-8400-8A2B1BB8E418}" presName="childNode2" presStyleLbl="bgAcc1" presStyleIdx="5" presStyleCnt="6">
        <dgm:presLayoutVars>
          <dgm:bulletEnabled val="1"/>
        </dgm:presLayoutVars>
      </dgm:prSet>
      <dgm:spPr/>
      <dgm:t>
        <a:bodyPr/>
        <a:lstStyle/>
        <a:p>
          <a:endParaRPr lang="fr-FR"/>
        </a:p>
      </dgm:t>
    </dgm:pt>
    <dgm:pt modelId="{98A00A8F-18C6-4799-9E66-BB9F328FA2D1}" type="pres">
      <dgm:prSet presAssocID="{FD05AD26-EE8B-41E8-8400-8A2B1BB8E418}" presName="childNode2tx" presStyleLbl="bgAcc1" presStyleIdx="5" presStyleCnt="6">
        <dgm:presLayoutVars>
          <dgm:bulletEnabled val="1"/>
        </dgm:presLayoutVars>
      </dgm:prSet>
      <dgm:spPr/>
      <dgm:t>
        <a:bodyPr/>
        <a:lstStyle/>
        <a:p>
          <a:endParaRPr lang="fr-FR"/>
        </a:p>
      </dgm:t>
    </dgm:pt>
    <dgm:pt modelId="{16819653-C877-4F97-AC3F-67384857CFA7}" type="pres">
      <dgm:prSet presAssocID="{FD05AD26-EE8B-41E8-8400-8A2B1BB8E418}" presName="parentNode2" presStyleLbl="node1" presStyleIdx="5" presStyleCnt="6">
        <dgm:presLayoutVars>
          <dgm:chMax val="0"/>
          <dgm:bulletEnabled val="1"/>
        </dgm:presLayoutVars>
      </dgm:prSet>
      <dgm:spPr/>
      <dgm:t>
        <a:bodyPr/>
        <a:lstStyle/>
        <a:p>
          <a:endParaRPr lang="fr-FR"/>
        </a:p>
      </dgm:t>
    </dgm:pt>
    <dgm:pt modelId="{53B17F30-61DB-410F-A467-93789262ACBA}" type="pres">
      <dgm:prSet presAssocID="{FD05AD26-EE8B-41E8-8400-8A2B1BB8E418}" presName="connSite2" presStyleCnt="0"/>
      <dgm:spPr/>
    </dgm:pt>
  </dgm:ptLst>
  <dgm:cxnLst>
    <dgm:cxn modelId="{A33F7CB4-FC4A-4183-A3BA-CB728D45EE6A}" type="presOf" srcId="{4910B729-07D5-4360-9E7D-E4740DB89525}" destId="{EA00BB64-BADA-4A15-BCD9-F37A565D9F23}" srcOrd="0" destOrd="1" presId="urn:microsoft.com/office/officeart/2005/8/layout/hProcess4"/>
    <dgm:cxn modelId="{E7BD7948-5FB4-4C05-9760-71F8E867805F}" type="presOf" srcId="{12A3CA08-9C42-42B0-B5D4-FE2DAA5A8B01}" destId="{8669062E-6086-43F1-B75E-AB4916D17A09}" srcOrd="0" destOrd="0" presId="urn:microsoft.com/office/officeart/2005/8/layout/hProcess4"/>
    <dgm:cxn modelId="{78607BB9-5DDF-4C0C-AAF1-AB34EBCEA57F}" type="presOf" srcId="{E358E455-4C04-4AD7-8EE4-0A70071B2828}" destId="{A3414503-BE34-42DE-8165-97F8937B6564}" srcOrd="1" destOrd="1" presId="urn:microsoft.com/office/officeart/2005/8/layout/hProcess4"/>
    <dgm:cxn modelId="{6D149641-087B-48EF-905A-8BDDF60B0207}" srcId="{FD05AD26-EE8B-41E8-8400-8A2B1BB8E418}" destId="{517ED100-FF71-48BC-A5B0-86831D9189E7}" srcOrd="1" destOrd="0" parTransId="{8DF667ED-3360-4431-8E09-95EF29CD0646}" sibTransId="{90E3BC2B-A9B3-4E9F-B3E9-3D0496B08CBD}"/>
    <dgm:cxn modelId="{070CA5A8-182C-424B-93F5-2F728B3A7112}" type="presOf" srcId="{2F34F83C-9313-4EB0-987F-B66FAFA4F9E8}" destId="{A3414503-BE34-42DE-8165-97F8937B6564}" srcOrd="1" destOrd="0" presId="urn:microsoft.com/office/officeart/2005/8/layout/hProcess4"/>
    <dgm:cxn modelId="{F819B775-7CE8-4B19-897C-0EBD8070FB5A}" type="presOf" srcId="{3F5CA251-4DD6-4692-9912-E42CD181154D}" destId="{7861333C-A4AB-4603-9E09-0C850AE80603}" srcOrd="0" destOrd="0" presId="urn:microsoft.com/office/officeart/2005/8/layout/hProcess4"/>
    <dgm:cxn modelId="{2740DCA7-C5AD-4437-8C4C-B85178F782A0}" type="presOf" srcId="{9360D6DB-F538-4D73-89E9-E75FC9C17CCB}" destId="{C9D7D430-89C0-401C-8686-E3E2A75B9849}" srcOrd="0" destOrd="0" presId="urn:microsoft.com/office/officeart/2005/8/layout/hProcess4"/>
    <dgm:cxn modelId="{058915EB-4203-44EA-9C78-92CDF45D8556}" type="presOf" srcId="{AEE35D93-E0BE-46FB-AF53-5B44CE806364}" destId="{DF6A9E52-BC8E-4C61-B986-93639EDBBA20}" srcOrd="0" destOrd="0" presId="urn:microsoft.com/office/officeart/2005/8/layout/hProcess4"/>
    <dgm:cxn modelId="{AC6FA040-6955-4183-9C04-13A2110CCF0E}" type="presOf" srcId="{9FDE53F7-82D9-422C-928E-ED972E565D5F}" destId="{DF6A9E52-BC8E-4C61-B986-93639EDBBA20}" srcOrd="0" destOrd="1" presId="urn:microsoft.com/office/officeart/2005/8/layout/hProcess4"/>
    <dgm:cxn modelId="{026A0C0B-3AF1-4907-A870-AA291A8E91CF}" type="presOf" srcId="{E358E455-4C04-4AD7-8EE4-0A70071B2828}" destId="{47175831-33BE-41C3-8C76-DB3DD2471D7E}" srcOrd="0" destOrd="1" presId="urn:microsoft.com/office/officeart/2005/8/layout/hProcess4"/>
    <dgm:cxn modelId="{345A34AE-1A7E-4394-A1A6-CDCBC9AB1F56}" srcId="{13A21824-6249-42D6-AD75-D7C633AC7239}" destId="{FD05AD26-EE8B-41E8-8400-8A2B1BB8E418}" srcOrd="5" destOrd="0" parTransId="{BF9DF7DF-E38E-4FC6-AB88-D9DB778B34A0}" sibTransId="{2E1D8874-3439-4A50-914E-4DBE723F7B4C}"/>
    <dgm:cxn modelId="{961ECD9C-CE3F-4100-8B79-CA854CAB8F50}" srcId="{5C212556-E69D-41D4-B6B8-BFFC92DF7D65}" destId="{2F34F83C-9313-4EB0-987F-B66FAFA4F9E8}" srcOrd="0" destOrd="0" parTransId="{C8FFE2BD-AFA3-486A-BFB3-C0DB999A1B50}" sibTransId="{2AAB3078-7C7A-4DDF-BC67-41F718B5BFE8}"/>
    <dgm:cxn modelId="{F6E572D6-8B74-411D-9884-EBA7B1480208}" type="presOf" srcId="{628811A2-DB8A-43E8-8C18-2D2050001DF9}" destId="{910052A6-F372-4D7D-BFB7-45B664D67B0F}" srcOrd="1" destOrd="0" presId="urn:microsoft.com/office/officeart/2005/8/layout/hProcess4"/>
    <dgm:cxn modelId="{0698DF24-6BE1-4879-89C2-E5736C6197A3}" type="presOf" srcId="{4910B729-07D5-4360-9E7D-E4740DB89525}" destId="{F8EBF85A-AC5C-41AF-BDE1-A2C62192ABBF}" srcOrd="1" destOrd="1" presId="urn:microsoft.com/office/officeart/2005/8/layout/hProcess4"/>
    <dgm:cxn modelId="{A52C749B-D81B-411E-AE65-C02728568305}" srcId="{13A21824-6249-42D6-AD75-D7C633AC7239}" destId="{18650A50-7EEE-44D2-A30F-4C9A74126352}" srcOrd="0" destOrd="0" parTransId="{73F5F0A7-2AFB-4F4D-BF75-C00D5CCAB177}" sibTransId="{5853FE02-092A-435E-8C81-DACB8358911C}"/>
    <dgm:cxn modelId="{B8061B6F-FE33-4898-BE7F-F591566671A0}" type="presOf" srcId="{13A21824-6249-42D6-AD75-D7C633AC7239}" destId="{0F48599F-CD5C-4BCF-B92E-348E37DCB1CC}" srcOrd="0" destOrd="0" presId="urn:microsoft.com/office/officeart/2005/8/layout/hProcess4"/>
    <dgm:cxn modelId="{966FC019-378D-425A-9933-231787AC7889}" srcId="{13A21824-6249-42D6-AD75-D7C633AC7239}" destId="{5C212556-E69D-41D4-B6B8-BFFC92DF7D65}" srcOrd="3" destOrd="0" parTransId="{80051F3B-F814-42AB-A1D3-F2E1AFA5D24F}" sibTransId="{A7AC5FA1-2161-4B02-81C8-EFB8F305996B}"/>
    <dgm:cxn modelId="{27579672-F542-4173-A832-E13E91BA0E33}" srcId="{18650A50-7EEE-44D2-A30F-4C9A74126352}" destId="{106B612C-7C21-4089-9D5F-3ABEFD7F62CB}" srcOrd="0" destOrd="0" parTransId="{8F4B3DB0-127B-4B4B-9145-7BFEE52538DA}" sibTransId="{920D908F-912A-415D-AB04-4719C3FC9BB0}"/>
    <dgm:cxn modelId="{F3986AC8-54D2-4DBF-9C8B-24C16772813F}" type="presOf" srcId="{0B705ADB-5997-4762-B8C7-03E1CBB822FB}" destId="{98A00A8F-18C6-4799-9E66-BB9F328FA2D1}" srcOrd="1" destOrd="2" presId="urn:microsoft.com/office/officeart/2005/8/layout/hProcess4"/>
    <dgm:cxn modelId="{51271C04-E344-4184-B865-A8548EA21F6B}" type="presOf" srcId="{106B612C-7C21-4089-9D5F-3ABEFD7F62CB}" destId="{EA00BB64-BADA-4A15-BCD9-F37A565D9F23}" srcOrd="0" destOrd="0" presId="urn:microsoft.com/office/officeart/2005/8/layout/hProcess4"/>
    <dgm:cxn modelId="{DCC912E0-C3D0-4E52-A8BB-A6D9C16A2392}" type="presOf" srcId="{0B705ADB-5997-4762-B8C7-03E1CBB822FB}" destId="{49554DD6-80CD-442F-829E-63302B4BA2F1}" srcOrd="0" destOrd="2" presId="urn:microsoft.com/office/officeart/2005/8/layout/hProcess4"/>
    <dgm:cxn modelId="{7650FB96-E98F-4328-8328-E1628557500A}" srcId="{13A21824-6249-42D6-AD75-D7C633AC7239}" destId="{06AF208F-7CB3-4962-A297-7573FD8E24BB}" srcOrd="4" destOrd="0" parTransId="{601D2A23-E886-4FE4-A0F3-4FC3A9E1C320}" sibTransId="{420717E0-0C76-4C38-819B-B4BC8637AA9F}"/>
    <dgm:cxn modelId="{E53F9AE1-C05D-41C2-94B0-0F4CDF620A05}" type="presOf" srcId="{628811A2-DB8A-43E8-8C18-2D2050001DF9}" destId="{7D1104BE-B11F-42D1-A1FF-4A0C9BC7CC15}" srcOrd="0" destOrd="0" presId="urn:microsoft.com/office/officeart/2005/8/layout/hProcess4"/>
    <dgm:cxn modelId="{A1B61388-6B71-4DF0-BB74-255DC6ADE417}" type="presOf" srcId="{8D199706-0663-4C96-A377-0D9CED14A3A6}" destId="{98A00A8F-18C6-4799-9E66-BB9F328FA2D1}" srcOrd="1" destOrd="0" presId="urn:microsoft.com/office/officeart/2005/8/layout/hProcess4"/>
    <dgm:cxn modelId="{34532C2D-E32D-4AF6-9118-70CBE6FD406D}" srcId="{3F5CA251-4DD6-4692-9912-E42CD181154D}" destId="{0FD8A805-539A-4132-BD79-5CE589E2A048}" srcOrd="0" destOrd="0" parTransId="{1BE05125-9FB5-4699-9A03-FEE98A4CE200}" sibTransId="{6AA499EB-C18B-488C-85D6-8F75AD5C7C0C}"/>
    <dgm:cxn modelId="{7A89102B-8D2D-4036-92E0-EAE013CBA2A5}" srcId="{13A21824-6249-42D6-AD75-D7C633AC7239}" destId="{3F5CA251-4DD6-4692-9912-E42CD181154D}" srcOrd="2" destOrd="0" parTransId="{A2E08642-B5C1-487A-832C-8376852A0FFB}" sibTransId="{12A3CA08-9C42-42B0-B5D4-FE2DAA5A8B01}"/>
    <dgm:cxn modelId="{4D25A935-6FF1-4532-A782-CFA09A07E509}" type="presOf" srcId="{420717E0-0C76-4C38-819B-B4BC8637AA9F}" destId="{9ADB3B95-04D4-433B-AECE-DF7C7CB62EAE}" srcOrd="0" destOrd="0" presId="urn:microsoft.com/office/officeart/2005/8/layout/hProcess4"/>
    <dgm:cxn modelId="{D8F50C5F-B13D-4007-9DDD-100467D54C04}" srcId="{FD05AD26-EE8B-41E8-8400-8A2B1BB8E418}" destId="{8D199706-0663-4C96-A377-0D9CED14A3A6}" srcOrd="0" destOrd="0" parTransId="{F6067A18-1DF8-4C74-A076-A74555C1106B}" sibTransId="{CAF03884-AB84-4C9E-84BE-2A00D94A8EA2}"/>
    <dgm:cxn modelId="{532F8AFB-476E-4C43-878D-D24A6D78A0E0}" type="presOf" srcId="{06AF208F-7CB3-4962-A297-7573FD8E24BB}" destId="{CF4ECC4D-9CD1-4BE8-B9EC-ED8A4ACD1BF3}" srcOrd="0" destOrd="0" presId="urn:microsoft.com/office/officeart/2005/8/layout/hProcess4"/>
    <dgm:cxn modelId="{80C37366-8CCB-4D09-AE61-9DC4F8ABE2AE}" type="presOf" srcId="{FD05AD26-EE8B-41E8-8400-8A2B1BB8E418}" destId="{16819653-C877-4F97-AC3F-67384857CFA7}" srcOrd="0" destOrd="0" presId="urn:microsoft.com/office/officeart/2005/8/layout/hProcess4"/>
    <dgm:cxn modelId="{B133C899-0EED-416D-9FB9-53DC869C05A9}" srcId="{F1A9F52E-54E5-4E1F-B874-744EF3279CF4}" destId="{628811A2-DB8A-43E8-8C18-2D2050001DF9}" srcOrd="0" destOrd="0" parTransId="{832AB0E4-3772-4522-840F-4E4558D776E1}" sibTransId="{08680FD6-85FA-4F48-9C55-895282C50D8A}"/>
    <dgm:cxn modelId="{E1D53A4B-EFC9-474A-9AA9-B32AADE38A67}" type="presOf" srcId="{5853FE02-092A-435E-8C81-DACB8358911C}" destId="{85E3A38F-47D0-4CEE-BB8A-4EFE8B1AE294}" srcOrd="0" destOrd="0" presId="urn:microsoft.com/office/officeart/2005/8/layout/hProcess4"/>
    <dgm:cxn modelId="{F3B40EAD-D896-47C8-877C-FE5CC2883C0F}" type="presOf" srcId="{517ED100-FF71-48BC-A5B0-86831D9189E7}" destId="{49554DD6-80CD-442F-829E-63302B4BA2F1}" srcOrd="0" destOrd="1" presId="urn:microsoft.com/office/officeart/2005/8/layout/hProcess4"/>
    <dgm:cxn modelId="{6517817D-40AE-422D-994B-DAAFF3A0DB7E}" srcId="{3F5CA251-4DD6-4692-9912-E42CD181154D}" destId="{DA4F7D64-48F1-4F55-8709-FBDEC79E05C2}" srcOrd="1" destOrd="0" parTransId="{EA76171A-C053-4CFE-B354-3D96AEF75080}" sibTransId="{888BF358-06F2-495E-8C7F-D51AE3BDA988}"/>
    <dgm:cxn modelId="{40DA29E9-8AD7-448B-A5DD-C51C6002CD64}" srcId="{18650A50-7EEE-44D2-A30F-4C9A74126352}" destId="{4910B729-07D5-4360-9E7D-E4740DB89525}" srcOrd="1" destOrd="0" parTransId="{3ED58026-1A93-408A-B6B8-3F93F80DD3EE}" sibTransId="{D2D993CD-C054-4157-A481-CF496A8875F7}"/>
    <dgm:cxn modelId="{2C01D1CD-EA0D-4E8E-9ECF-4BF29CDD1F1E}" type="presOf" srcId="{2F34F83C-9313-4EB0-987F-B66FAFA4F9E8}" destId="{47175831-33BE-41C3-8C76-DB3DD2471D7E}" srcOrd="0" destOrd="0" presId="urn:microsoft.com/office/officeart/2005/8/layout/hProcess4"/>
    <dgm:cxn modelId="{8ED45127-F878-4A58-8821-D876EB122D2E}" type="presOf" srcId="{517ED100-FF71-48BC-A5B0-86831D9189E7}" destId="{98A00A8F-18C6-4799-9E66-BB9F328FA2D1}" srcOrd="1" destOrd="1" presId="urn:microsoft.com/office/officeart/2005/8/layout/hProcess4"/>
    <dgm:cxn modelId="{ABCEDC56-7251-43AF-A28C-39376059ED97}" srcId="{06AF208F-7CB3-4962-A297-7573FD8E24BB}" destId="{9FDE53F7-82D9-422C-928E-ED972E565D5F}" srcOrd="1" destOrd="0" parTransId="{0B880641-1B7D-44D3-8AC9-3C827D5DD744}" sibTransId="{22F38D50-039C-4637-AB33-4203CA2A9AF1}"/>
    <dgm:cxn modelId="{F3884ED2-7A6B-402D-9242-E467582B9E42}" type="presOf" srcId="{DA4F7D64-48F1-4F55-8709-FBDEC79E05C2}" destId="{2F5EF8CF-7383-4E10-AE14-350BC9D141C6}" srcOrd="1" destOrd="1" presId="urn:microsoft.com/office/officeart/2005/8/layout/hProcess4"/>
    <dgm:cxn modelId="{EA8AE8F0-F51C-4197-9657-7325193F3C5C}" type="presOf" srcId="{AEE35D93-E0BE-46FB-AF53-5B44CE806364}" destId="{DBA168FA-0D0E-4F7C-8C23-0764C1376C9F}" srcOrd="1" destOrd="0" presId="urn:microsoft.com/office/officeart/2005/8/layout/hProcess4"/>
    <dgm:cxn modelId="{E804BC3A-1605-4E8F-BD56-1B4343AC3ABC}" srcId="{F1A9F52E-54E5-4E1F-B874-744EF3279CF4}" destId="{951D1942-FCF8-4630-8422-690371E251F7}" srcOrd="1" destOrd="0" parTransId="{AC3B2BE1-B871-4030-AF51-B627D9162ED8}" sibTransId="{4254D32C-EC05-4338-B1A5-2CF7CFCF0BB0}"/>
    <dgm:cxn modelId="{042B6C51-3477-480A-A9F7-583539ABD862}" type="presOf" srcId="{951D1942-FCF8-4630-8422-690371E251F7}" destId="{7D1104BE-B11F-42D1-A1FF-4A0C9BC7CC15}" srcOrd="0" destOrd="1" presId="urn:microsoft.com/office/officeart/2005/8/layout/hProcess4"/>
    <dgm:cxn modelId="{275A9F3A-0749-410E-8179-6872D025A35D}" srcId="{FD05AD26-EE8B-41E8-8400-8A2B1BB8E418}" destId="{0B705ADB-5997-4762-B8C7-03E1CBB822FB}" srcOrd="2" destOrd="0" parTransId="{0FC44C63-D047-442C-9B55-388E01255EB8}" sibTransId="{79031390-D90A-4F3F-A091-238441076B0D}"/>
    <dgm:cxn modelId="{E17F528D-59AB-4AE0-8AF0-2A9DA9D0ACA7}" type="presOf" srcId="{5C212556-E69D-41D4-B6B8-BFFC92DF7D65}" destId="{989B157D-8C66-4573-AA2F-133EA6916FF1}" srcOrd="0" destOrd="0" presId="urn:microsoft.com/office/officeart/2005/8/layout/hProcess4"/>
    <dgm:cxn modelId="{85A76F24-7E62-4139-B961-992C31FB2B2D}" type="presOf" srcId="{F1A9F52E-54E5-4E1F-B874-744EF3279CF4}" destId="{81C226FC-B263-48CA-AE26-DD0D52F26B79}" srcOrd="0" destOrd="0" presId="urn:microsoft.com/office/officeart/2005/8/layout/hProcess4"/>
    <dgm:cxn modelId="{3CACCA17-549E-4B17-A725-E78DAD0CF532}" srcId="{06AF208F-7CB3-4962-A297-7573FD8E24BB}" destId="{AEE35D93-E0BE-46FB-AF53-5B44CE806364}" srcOrd="0" destOrd="0" parTransId="{067775AE-A070-4522-97A9-8B1E8A9EE196}" sibTransId="{01E19473-4442-4DDA-8B08-D57242D5E0B8}"/>
    <dgm:cxn modelId="{4857AE3F-4BE3-4683-A3F7-A69F50A21D49}" type="presOf" srcId="{18650A50-7EEE-44D2-A30F-4C9A74126352}" destId="{AB2B3129-D6F7-49A1-A733-96C4D44EC19A}" srcOrd="0" destOrd="0" presId="urn:microsoft.com/office/officeart/2005/8/layout/hProcess4"/>
    <dgm:cxn modelId="{E6992C3D-9912-491C-BF7E-BBE075FC4D38}" type="presOf" srcId="{0FD8A805-539A-4132-BD79-5CE589E2A048}" destId="{2F5EF8CF-7383-4E10-AE14-350BC9D141C6}" srcOrd="1" destOrd="0" presId="urn:microsoft.com/office/officeart/2005/8/layout/hProcess4"/>
    <dgm:cxn modelId="{7B26573F-2056-4D53-A7E6-5E2F3F77F40F}" type="presOf" srcId="{0FD8A805-539A-4132-BD79-5CE589E2A048}" destId="{83814A43-4B78-4F07-A120-D2FF0070E424}" srcOrd="0" destOrd="0" presId="urn:microsoft.com/office/officeart/2005/8/layout/hProcess4"/>
    <dgm:cxn modelId="{63329162-FA4B-4D08-97E0-DFE4A83D1A45}" type="presOf" srcId="{9FDE53F7-82D9-422C-928E-ED972E565D5F}" destId="{DBA168FA-0D0E-4F7C-8C23-0764C1376C9F}" srcOrd="1" destOrd="1" presId="urn:microsoft.com/office/officeart/2005/8/layout/hProcess4"/>
    <dgm:cxn modelId="{44DD2350-51E6-4795-9FE2-59B6FD106B88}" srcId="{13A21824-6249-42D6-AD75-D7C633AC7239}" destId="{F1A9F52E-54E5-4E1F-B874-744EF3279CF4}" srcOrd="1" destOrd="0" parTransId="{50DB8107-8149-46E0-A8AB-776893D254BF}" sibTransId="{9360D6DB-F538-4D73-89E9-E75FC9C17CCB}"/>
    <dgm:cxn modelId="{5AFFEE3A-4F7A-467F-B54B-4F2F59DB29A5}" srcId="{5C212556-E69D-41D4-B6B8-BFFC92DF7D65}" destId="{E358E455-4C04-4AD7-8EE4-0A70071B2828}" srcOrd="1" destOrd="0" parTransId="{D20F0FA6-68D5-4939-9F2C-8273653D3946}" sibTransId="{136E4459-ECF8-4C16-8453-81B218CAF654}"/>
    <dgm:cxn modelId="{D20F34C7-CD8B-4986-9432-EB8F709AA531}" type="presOf" srcId="{951D1942-FCF8-4630-8422-690371E251F7}" destId="{910052A6-F372-4D7D-BFB7-45B664D67B0F}" srcOrd="1" destOrd="1" presId="urn:microsoft.com/office/officeart/2005/8/layout/hProcess4"/>
    <dgm:cxn modelId="{C178C3B6-E63B-416F-BB87-FDF82ADD453A}" type="presOf" srcId="{DA4F7D64-48F1-4F55-8709-FBDEC79E05C2}" destId="{83814A43-4B78-4F07-A120-D2FF0070E424}" srcOrd="0" destOrd="1" presId="urn:microsoft.com/office/officeart/2005/8/layout/hProcess4"/>
    <dgm:cxn modelId="{EB0DB1A0-FCC7-4537-A80C-9347758E2E53}" type="presOf" srcId="{A7AC5FA1-2161-4B02-81C8-EFB8F305996B}" destId="{9DFAB2B1-4E12-4221-9DDC-F2177D3652C8}" srcOrd="0" destOrd="0" presId="urn:microsoft.com/office/officeart/2005/8/layout/hProcess4"/>
    <dgm:cxn modelId="{5FEC40DC-FC9E-4F17-A52B-BB2B9073A303}" type="presOf" srcId="{106B612C-7C21-4089-9D5F-3ABEFD7F62CB}" destId="{F8EBF85A-AC5C-41AF-BDE1-A2C62192ABBF}" srcOrd="1" destOrd="0" presId="urn:microsoft.com/office/officeart/2005/8/layout/hProcess4"/>
    <dgm:cxn modelId="{FF808BF8-29C6-4234-85A1-E3147AD19214}" type="presOf" srcId="{8D199706-0663-4C96-A377-0D9CED14A3A6}" destId="{49554DD6-80CD-442F-829E-63302B4BA2F1}" srcOrd="0" destOrd="0" presId="urn:microsoft.com/office/officeart/2005/8/layout/hProcess4"/>
    <dgm:cxn modelId="{3297677A-685C-45B8-9733-852FA6E57173}" type="presParOf" srcId="{0F48599F-CD5C-4BCF-B92E-348E37DCB1CC}" destId="{86F0A049-5158-482B-91F8-DA97DBC7CE9F}" srcOrd="0" destOrd="0" presId="urn:microsoft.com/office/officeart/2005/8/layout/hProcess4"/>
    <dgm:cxn modelId="{91B55B41-D9EA-4869-AC09-3C8E1AC51C9E}" type="presParOf" srcId="{0F48599F-CD5C-4BCF-B92E-348E37DCB1CC}" destId="{DDCACE3C-4B83-41B6-A269-BF7F63CA018F}" srcOrd="1" destOrd="0" presId="urn:microsoft.com/office/officeart/2005/8/layout/hProcess4"/>
    <dgm:cxn modelId="{74BA4C48-C21D-41A3-85DC-2C0E78C40683}" type="presParOf" srcId="{0F48599F-CD5C-4BCF-B92E-348E37DCB1CC}" destId="{1C2FB2A2-6987-41BD-A681-EF0A7CA7F15D}" srcOrd="2" destOrd="0" presId="urn:microsoft.com/office/officeart/2005/8/layout/hProcess4"/>
    <dgm:cxn modelId="{073A7162-367F-491B-9AF9-FC361C7C1791}" type="presParOf" srcId="{1C2FB2A2-6987-41BD-A681-EF0A7CA7F15D}" destId="{8A75036D-5527-4154-9522-99BCEE715C07}" srcOrd="0" destOrd="0" presId="urn:microsoft.com/office/officeart/2005/8/layout/hProcess4"/>
    <dgm:cxn modelId="{5E85D984-8D34-46E2-B1AE-237A7C4F1330}" type="presParOf" srcId="{8A75036D-5527-4154-9522-99BCEE715C07}" destId="{BEF61F8C-EDD2-4DDF-BED6-F212D00527B4}" srcOrd="0" destOrd="0" presId="urn:microsoft.com/office/officeart/2005/8/layout/hProcess4"/>
    <dgm:cxn modelId="{87A008C1-AD3A-4D50-8EED-61FC29A147C5}" type="presParOf" srcId="{8A75036D-5527-4154-9522-99BCEE715C07}" destId="{EA00BB64-BADA-4A15-BCD9-F37A565D9F23}" srcOrd="1" destOrd="0" presId="urn:microsoft.com/office/officeart/2005/8/layout/hProcess4"/>
    <dgm:cxn modelId="{0D63E99B-C63B-4BF0-A444-032B15FACAEE}" type="presParOf" srcId="{8A75036D-5527-4154-9522-99BCEE715C07}" destId="{F8EBF85A-AC5C-41AF-BDE1-A2C62192ABBF}" srcOrd="2" destOrd="0" presId="urn:microsoft.com/office/officeart/2005/8/layout/hProcess4"/>
    <dgm:cxn modelId="{713682D1-3CA3-4FF5-9CFC-7A431F9577F6}" type="presParOf" srcId="{8A75036D-5527-4154-9522-99BCEE715C07}" destId="{AB2B3129-D6F7-49A1-A733-96C4D44EC19A}" srcOrd="3" destOrd="0" presId="urn:microsoft.com/office/officeart/2005/8/layout/hProcess4"/>
    <dgm:cxn modelId="{A402E250-C833-4393-92B6-9BA9E6A18A18}" type="presParOf" srcId="{8A75036D-5527-4154-9522-99BCEE715C07}" destId="{3032D411-EF9B-4070-B7B4-F19D81EA5465}" srcOrd="4" destOrd="0" presId="urn:microsoft.com/office/officeart/2005/8/layout/hProcess4"/>
    <dgm:cxn modelId="{A255D050-89B7-43B0-BDE5-9BC2D1E9F371}" type="presParOf" srcId="{1C2FB2A2-6987-41BD-A681-EF0A7CA7F15D}" destId="{85E3A38F-47D0-4CEE-BB8A-4EFE8B1AE294}" srcOrd="1" destOrd="0" presId="urn:microsoft.com/office/officeart/2005/8/layout/hProcess4"/>
    <dgm:cxn modelId="{C59A33BE-4D15-4BDD-8345-5DB851CB5723}" type="presParOf" srcId="{1C2FB2A2-6987-41BD-A681-EF0A7CA7F15D}" destId="{49A3945B-6073-456C-A11C-0F0E155EBF85}" srcOrd="2" destOrd="0" presId="urn:microsoft.com/office/officeart/2005/8/layout/hProcess4"/>
    <dgm:cxn modelId="{08D4FFC8-358F-481B-A40F-95C756CB209B}" type="presParOf" srcId="{49A3945B-6073-456C-A11C-0F0E155EBF85}" destId="{8A98FE7A-6492-4C9F-B226-9925BB3BF799}" srcOrd="0" destOrd="0" presId="urn:microsoft.com/office/officeart/2005/8/layout/hProcess4"/>
    <dgm:cxn modelId="{5C03C6FA-C03E-4595-926D-A3323AADED5E}" type="presParOf" srcId="{49A3945B-6073-456C-A11C-0F0E155EBF85}" destId="{7D1104BE-B11F-42D1-A1FF-4A0C9BC7CC15}" srcOrd="1" destOrd="0" presId="urn:microsoft.com/office/officeart/2005/8/layout/hProcess4"/>
    <dgm:cxn modelId="{93F08180-1639-4FE5-828C-A49BFC77B5D0}" type="presParOf" srcId="{49A3945B-6073-456C-A11C-0F0E155EBF85}" destId="{910052A6-F372-4D7D-BFB7-45B664D67B0F}" srcOrd="2" destOrd="0" presId="urn:microsoft.com/office/officeart/2005/8/layout/hProcess4"/>
    <dgm:cxn modelId="{20BEC171-1B77-4BEF-9895-5710402F771C}" type="presParOf" srcId="{49A3945B-6073-456C-A11C-0F0E155EBF85}" destId="{81C226FC-B263-48CA-AE26-DD0D52F26B79}" srcOrd="3" destOrd="0" presId="urn:microsoft.com/office/officeart/2005/8/layout/hProcess4"/>
    <dgm:cxn modelId="{24D6DFCA-630F-43E8-8596-CBEF4B4B5F77}" type="presParOf" srcId="{49A3945B-6073-456C-A11C-0F0E155EBF85}" destId="{0BFAF957-FD5C-42B8-857C-CCCFD29DE39D}" srcOrd="4" destOrd="0" presId="urn:microsoft.com/office/officeart/2005/8/layout/hProcess4"/>
    <dgm:cxn modelId="{B7A6A6E4-4A96-44CC-A272-9C439C0C020B}" type="presParOf" srcId="{1C2FB2A2-6987-41BD-A681-EF0A7CA7F15D}" destId="{C9D7D430-89C0-401C-8686-E3E2A75B9849}" srcOrd="3" destOrd="0" presId="urn:microsoft.com/office/officeart/2005/8/layout/hProcess4"/>
    <dgm:cxn modelId="{10F2B89A-3629-48A4-9480-F02508577E60}" type="presParOf" srcId="{1C2FB2A2-6987-41BD-A681-EF0A7CA7F15D}" destId="{BE821EF6-19ED-4E6E-8040-F0846FC73893}" srcOrd="4" destOrd="0" presId="urn:microsoft.com/office/officeart/2005/8/layout/hProcess4"/>
    <dgm:cxn modelId="{69045853-1C2F-41AA-B2EC-5C64D09260E4}" type="presParOf" srcId="{BE821EF6-19ED-4E6E-8040-F0846FC73893}" destId="{1E6EBE37-75CB-40CE-97AE-FC9F83DD848F}" srcOrd="0" destOrd="0" presId="urn:microsoft.com/office/officeart/2005/8/layout/hProcess4"/>
    <dgm:cxn modelId="{86A8BD5F-8BB1-46E1-AB7E-825BE09BC9D7}" type="presParOf" srcId="{BE821EF6-19ED-4E6E-8040-F0846FC73893}" destId="{83814A43-4B78-4F07-A120-D2FF0070E424}" srcOrd="1" destOrd="0" presId="urn:microsoft.com/office/officeart/2005/8/layout/hProcess4"/>
    <dgm:cxn modelId="{64E01F0B-872A-4F7E-9EE6-03EE9F75E54B}" type="presParOf" srcId="{BE821EF6-19ED-4E6E-8040-F0846FC73893}" destId="{2F5EF8CF-7383-4E10-AE14-350BC9D141C6}" srcOrd="2" destOrd="0" presId="urn:microsoft.com/office/officeart/2005/8/layout/hProcess4"/>
    <dgm:cxn modelId="{CCD46DDA-50B3-4908-91E6-8774885A057B}" type="presParOf" srcId="{BE821EF6-19ED-4E6E-8040-F0846FC73893}" destId="{7861333C-A4AB-4603-9E09-0C850AE80603}" srcOrd="3" destOrd="0" presId="urn:microsoft.com/office/officeart/2005/8/layout/hProcess4"/>
    <dgm:cxn modelId="{2E805820-2402-4451-83DF-418E1D0B2CE8}" type="presParOf" srcId="{BE821EF6-19ED-4E6E-8040-F0846FC73893}" destId="{5F33612A-564C-4A4B-8DBB-A22D865995B2}" srcOrd="4" destOrd="0" presId="urn:microsoft.com/office/officeart/2005/8/layout/hProcess4"/>
    <dgm:cxn modelId="{D5E98C52-FA9D-45CB-9CF8-014A8FD43862}" type="presParOf" srcId="{1C2FB2A2-6987-41BD-A681-EF0A7CA7F15D}" destId="{8669062E-6086-43F1-B75E-AB4916D17A09}" srcOrd="5" destOrd="0" presId="urn:microsoft.com/office/officeart/2005/8/layout/hProcess4"/>
    <dgm:cxn modelId="{D8424CEF-A1F5-4802-8EAA-FA79D41D9691}" type="presParOf" srcId="{1C2FB2A2-6987-41BD-A681-EF0A7CA7F15D}" destId="{97E278BE-1032-400B-AD17-EF74BC97A61C}" srcOrd="6" destOrd="0" presId="urn:microsoft.com/office/officeart/2005/8/layout/hProcess4"/>
    <dgm:cxn modelId="{61DBB9A3-7A0E-446A-B7F6-ECFC4501E6D5}" type="presParOf" srcId="{97E278BE-1032-400B-AD17-EF74BC97A61C}" destId="{A24410DB-E5B7-456D-863F-BEADA7E1FA9B}" srcOrd="0" destOrd="0" presId="urn:microsoft.com/office/officeart/2005/8/layout/hProcess4"/>
    <dgm:cxn modelId="{5FDF10F3-0E77-418D-A937-646D8D6B50D6}" type="presParOf" srcId="{97E278BE-1032-400B-AD17-EF74BC97A61C}" destId="{47175831-33BE-41C3-8C76-DB3DD2471D7E}" srcOrd="1" destOrd="0" presId="urn:microsoft.com/office/officeart/2005/8/layout/hProcess4"/>
    <dgm:cxn modelId="{C3B3535E-909F-4AC6-9D30-F95B6DE032D0}" type="presParOf" srcId="{97E278BE-1032-400B-AD17-EF74BC97A61C}" destId="{A3414503-BE34-42DE-8165-97F8937B6564}" srcOrd="2" destOrd="0" presId="urn:microsoft.com/office/officeart/2005/8/layout/hProcess4"/>
    <dgm:cxn modelId="{E00D7E6B-5806-4C49-9898-58745E085E99}" type="presParOf" srcId="{97E278BE-1032-400B-AD17-EF74BC97A61C}" destId="{989B157D-8C66-4573-AA2F-133EA6916FF1}" srcOrd="3" destOrd="0" presId="urn:microsoft.com/office/officeart/2005/8/layout/hProcess4"/>
    <dgm:cxn modelId="{D60B0237-1C7F-4DD8-959F-D2AADA362E85}" type="presParOf" srcId="{97E278BE-1032-400B-AD17-EF74BC97A61C}" destId="{49E20F1B-D9D9-43D4-975E-ED84C94FEB50}" srcOrd="4" destOrd="0" presId="urn:microsoft.com/office/officeart/2005/8/layout/hProcess4"/>
    <dgm:cxn modelId="{B794AA06-16B4-48F0-BDE1-0A00C2DF8B07}" type="presParOf" srcId="{1C2FB2A2-6987-41BD-A681-EF0A7CA7F15D}" destId="{9DFAB2B1-4E12-4221-9DDC-F2177D3652C8}" srcOrd="7" destOrd="0" presId="urn:microsoft.com/office/officeart/2005/8/layout/hProcess4"/>
    <dgm:cxn modelId="{3BF69D7F-8F0B-4AE2-A492-7B860153BAC1}" type="presParOf" srcId="{1C2FB2A2-6987-41BD-A681-EF0A7CA7F15D}" destId="{3F922A67-DAC2-484B-ABB2-371917A0C010}" srcOrd="8" destOrd="0" presId="urn:microsoft.com/office/officeart/2005/8/layout/hProcess4"/>
    <dgm:cxn modelId="{DF3EA50F-2736-4B63-8DB9-D27604441EFA}" type="presParOf" srcId="{3F922A67-DAC2-484B-ABB2-371917A0C010}" destId="{32CF742C-EC3A-4370-9B3C-592F56FA7A6E}" srcOrd="0" destOrd="0" presId="urn:microsoft.com/office/officeart/2005/8/layout/hProcess4"/>
    <dgm:cxn modelId="{EA777DED-717D-4F31-A4B2-AF9B693E5178}" type="presParOf" srcId="{3F922A67-DAC2-484B-ABB2-371917A0C010}" destId="{DF6A9E52-BC8E-4C61-B986-93639EDBBA20}" srcOrd="1" destOrd="0" presId="urn:microsoft.com/office/officeart/2005/8/layout/hProcess4"/>
    <dgm:cxn modelId="{34334770-5F2C-4566-9D6C-790A2C6DFA34}" type="presParOf" srcId="{3F922A67-DAC2-484B-ABB2-371917A0C010}" destId="{DBA168FA-0D0E-4F7C-8C23-0764C1376C9F}" srcOrd="2" destOrd="0" presId="urn:microsoft.com/office/officeart/2005/8/layout/hProcess4"/>
    <dgm:cxn modelId="{1DEADF37-D20F-4B0D-853D-5A4075C2A213}" type="presParOf" srcId="{3F922A67-DAC2-484B-ABB2-371917A0C010}" destId="{CF4ECC4D-9CD1-4BE8-B9EC-ED8A4ACD1BF3}" srcOrd="3" destOrd="0" presId="urn:microsoft.com/office/officeart/2005/8/layout/hProcess4"/>
    <dgm:cxn modelId="{C3D1C089-BAC9-4B38-B0CB-90C7F82C0EC6}" type="presParOf" srcId="{3F922A67-DAC2-484B-ABB2-371917A0C010}" destId="{760B75D7-EB84-4CCF-8127-696BDC6CD061}" srcOrd="4" destOrd="0" presId="urn:microsoft.com/office/officeart/2005/8/layout/hProcess4"/>
    <dgm:cxn modelId="{C0F0F696-DB8D-43E1-9DF9-867AE1DBC47A}" type="presParOf" srcId="{1C2FB2A2-6987-41BD-A681-EF0A7CA7F15D}" destId="{9ADB3B95-04D4-433B-AECE-DF7C7CB62EAE}" srcOrd="9" destOrd="0" presId="urn:microsoft.com/office/officeart/2005/8/layout/hProcess4"/>
    <dgm:cxn modelId="{9A7106D8-0271-4F76-A8D4-C2D9494E3C77}" type="presParOf" srcId="{1C2FB2A2-6987-41BD-A681-EF0A7CA7F15D}" destId="{BFABE375-F55B-4C3B-AFAE-0EC8D1B9950A}" srcOrd="10" destOrd="0" presId="urn:microsoft.com/office/officeart/2005/8/layout/hProcess4"/>
    <dgm:cxn modelId="{BEB0E446-2F29-42BF-AF77-E8E78E54DAFB}" type="presParOf" srcId="{BFABE375-F55B-4C3B-AFAE-0EC8D1B9950A}" destId="{D1B326FD-993D-4E12-AD3D-57378F493F2D}" srcOrd="0" destOrd="0" presId="urn:microsoft.com/office/officeart/2005/8/layout/hProcess4"/>
    <dgm:cxn modelId="{0B3F4C2A-D8DE-4956-AB73-00C378EE94DA}" type="presParOf" srcId="{BFABE375-F55B-4C3B-AFAE-0EC8D1B9950A}" destId="{49554DD6-80CD-442F-829E-63302B4BA2F1}" srcOrd="1" destOrd="0" presId="urn:microsoft.com/office/officeart/2005/8/layout/hProcess4"/>
    <dgm:cxn modelId="{B7312719-D124-442E-845B-417E4BD227CD}" type="presParOf" srcId="{BFABE375-F55B-4C3B-AFAE-0EC8D1B9950A}" destId="{98A00A8F-18C6-4799-9E66-BB9F328FA2D1}" srcOrd="2" destOrd="0" presId="urn:microsoft.com/office/officeart/2005/8/layout/hProcess4"/>
    <dgm:cxn modelId="{E5A513D5-DDB9-49D7-B7C4-1195D9CAA704}" type="presParOf" srcId="{BFABE375-F55B-4C3B-AFAE-0EC8D1B9950A}" destId="{16819653-C877-4F97-AC3F-67384857CFA7}" srcOrd="3" destOrd="0" presId="urn:microsoft.com/office/officeart/2005/8/layout/hProcess4"/>
    <dgm:cxn modelId="{A95D6743-C1BE-4601-99F7-8F4A17E007FD}" type="presParOf" srcId="{BFABE375-F55B-4C3B-AFAE-0EC8D1B9950A}" destId="{53B17F30-61DB-410F-A467-93789262ACBA}" srcOrd="4" destOrd="0" presId="urn:microsoft.com/office/officeart/2005/8/layout/hProcess4"/>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00BB64-BADA-4A15-BCD9-F37A565D9F23}">
      <dsp:nvSpPr>
        <dsp:cNvPr id="0" name=""/>
        <dsp:cNvSpPr/>
      </dsp:nvSpPr>
      <dsp:spPr>
        <a:xfrm>
          <a:off x="1111" y="1395374"/>
          <a:ext cx="844734" cy="6967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ctr" defTabSz="266700">
            <a:lnSpc>
              <a:spcPct val="90000"/>
            </a:lnSpc>
            <a:spcBef>
              <a:spcPct val="0"/>
            </a:spcBef>
            <a:spcAft>
              <a:spcPct val="15000"/>
            </a:spcAft>
            <a:buChar char="••"/>
          </a:pPr>
          <a:r>
            <a:rPr lang="fr-FR" sz="600" kern="1200"/>
            <a:t>Expression des besoins</a:t>
          </a:r>
        </a:p>
        <a:p>
          <a:pPr marL="57150" lvl="1" indent="-57150" algn="ctr" defTabSz="266700">
            <a:lnSpc>
              <a:spcPct val="90000"/>
            </a:lnSpc>
            <a:spcBef>
              <a:spcPct val="0"/>
            </a:spcBef>
            <a:spcAft>
              <a:spcPct val="15000"/>
            </a:spcAft>
            <a:buChar char="••"/>
          </a:pPr>
          <a:r>
            <a:rPr lang="fr-FR" sz="600" kern="1200"/>
            <a:t>Rédaction du cahier de charges</a:t>
          </a:r>
        </a:p>
      </dsp:txBody>
      <dsp:txXfrm>
        <a:off x="17145" y="1411408"/>
        <a:ext cx="812666" cy="515362"/>
      </dsp:txXfrm>
    </dsp:sp>
    <dsp:sp modelId="{85E3A38F-47D0-4CEE-BB8A-4EFE8B1AE294}">
      <dsp:nvSpPr>
        <dsp:cNvPr id="0" name=""/>
        <dsp:cNvSpPr/>
      </dsp:nvSpPr>
      <dsp:spPr>
        <a:xfrm>
          <a:off x="479475" y="1574402"/>
          <a:ext cx="912249" cy="912249"/>
        </a:xfrm>
        <a:prstGeom prst="leftCircularArrow">
          <a:avLst>
            <a:gd name="adj1" fmla="val 2944"/>
            <a:gd name="adj2" fmla="val 360494"/>
            <a:gd name="adj3" fmla="val 2136004"/>
            <a:gd name="adj4" fmla="val 9024489"/>
            <a:gd name="adj5" fmla="val 343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B2B3129-D6F7-49A1-A733-96C4D44EC19A}">
      <dsp:nvSpPr>
        <dsp:cNvPr id="0" name=""/>
        <dsp:cNvSpPr/>
      </dsp:nvSpPr>
      <dsp:spPr>
        <a:xfrm>
          <a:off x="188830" y="1942805"/>
          <a:ext cx="750875" cy="298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fr-FR" sz="700" kern="1200"/>
            <a:t>ANALYSE CONCEPTUELLE</a:t>
          </a:r>
        </a:p>
      </dsp:txBody>
      <dsp:txXfrm>
        <a:off x="197576" y="1951551"/>
        <a:ext cx="733383" cy="281106"/>
      </dsp:txXfrm>
    </dsp:sp>
    <dsp:sp modelId="{7D1104BE-B11F-42D1-A1FF-4A0C9BC7CC15}">
      <dsp:nvSpPr>
        <dsp:cNvPr id="0" name=""/>
        <dsp:cNvSpPr/>
      </dsp:nvSpPr>
      <dsp:spPr>
        <a:xfrm>
          <a:off x="1067590" y="1395374"/>
          <a:ext cx="844734" cy="6967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ctr" defTabSz="266700">
            <a:lnSpc>
              <a:spcPct val="90000"/>
            </a:lnSpc>
            <a:spcBef>
              <a:spcPct val="0"/>
            </a:spcBef>
            <a:spcAft>
              <a:spcPct val="15000"/>
            </a:spcAft>
            <a:buChar char="••"/>
          </a:pPr>
          <a:r>
            <a:rPr lang="fr-FR" sz="600" kern="1200"/>
            <a:t>Développement du coeur</a:t>
          </a:r>
        </a:p>
        <a:p>
          <a:pPr marL="57150" lvl="1" indent="-57150" algn="ctr" defTabSz="266700">
            <a:lnSpc>
              <a:spcPct val="90000"/>
            </a:lnSpc>
            <a:spcBef>
              <a:spcPct val="0"/>
            </a:spcBef>
            <a:spcAft>
              <a:spcPct val="15000"/>
            </a:spcAft>
            <a:buChar char="••"/>
          </a:pPr>
          <a:r>
            <a:rPr lang="fr-FR" sz="600" kern="1200"/>
            <a:t>Développement des applications connexes</a:t>
          </a:r>
        </a:p>
      </dsp:txBody>
      <dsp:txXfrm>
        <a:off x="1083624" y="1560707"/>
        <a:ext cx="812666" cy="515362"/>
      </dsp:txXfrm>
    </dsp:sp>
    <dsp:sp modelId="{C9D7D430-89C0-401C-8686-E3E2A75B9849}">
      <dsp:nvSpPr>
        <dsp:cNvPr id="0" name=""/>
        <dsp:cNvSpPr/>
      </dsp:nvSpPr>
      <dsp:spPr>
        <a:xfrm>
          <a:off x="1538913" y="973508"/>
          <a:ext cx="1020188" cy="1020188"/>
        </a:xfrm>
        <a:prstGeom prst="circularArrow">
          <a:avLst>
            <a:gd name="adj1" fmla="val 2632"/>
            <a:gd name="adj2" fmla="val 320014"/>
            <a:gd name="adj3" fmla="val 19504475"/>
            <a:gd name="adj4" fmla="val 12575511"/>
            <a:gd name="adj5" fmla="val 307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1C226FC-B263-48CA-AE26-DD0D52F26B79}">
      <dsp:nvSpPr>
        <dsp:cNvPr id="0" name=""/>
        <dsp:cNvSpPr/>
      </dsp:nvSpPr>
      <dsp:spPr>
        <a:xfrm>
          <a:off x="1255308" y="1246075"/>
          <a:ext cx="750875" cy="298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fr-FR" sz="700" kern="1200"/>
            <a:t>TRAVAUX DE DÉVELOPPEMENT</a:t>
          </a:r>
        </a:p>
      </dsp:txBody>
      <dsp:txXfrm>
        <a:off x="1264054" y="1254821"/>
        <a:ext cx="733383" cy="281106"/>
      </dsp:txXfrm>
    </dsp:sp>
    <dsp:sp modelId="{83814A43-4B78-4F07-A120-D2FF0070E424}">
      <dsp:nvSpPr>
        <dsp:cNvPr id="0" name=""/>
        <dsp:cNvSpPr/>
      </dsp:nvSpPr>
      <dsp:spPr>
        <a:xfrm>
          <a:off x="2134068" y="1395374"/>
          <a:ext cx="844734" cy="6967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ctr" defTabSz="266700">
            <a:lnSpc>
              <a:spcPct val="90000"/>
            </a:lnSpc>
            <a:spcBef>
              <a:spcPct val="0"/>
            </a:spcBef>
            <a:spcAft>
              <a:spcPct val="15000"/>
            </a:spcAft>
            <a:buChar char="••"/>
          </a:pPr>
          <a:r>
            <a:rPr lang="fr-FR" sz="600" kern="1200"/>
            <a:t>Développement des webservices intra</a:t>
          </a:r>
        </a:p>
        <a:p>
          <a:pPr marL="57150" lvl="1" indent="-57150" algn="ctr" defTabSz="266700">
            <a:lnSpc>
              <a:spcPct val="90000"/>
            </a:lnSpc>
            <a:spcBef>
              <a:spcPct val="0"/>
            </a:spcBef>
            <a:spcAft>
              <a:spcPct val="15000"/>
            </a:spcAft>
            <a:buChar char="••"/>
          </a:pPr>
          <a:r>
            <a:rPr lang="fr-FR" sz="600" kern="1200"/>
            <a:t>Développement des interfaces spécifiques</a:t>
          </a:r>
        </a:p>
      </dsp:txBody>
      <dsp:txXfrm>
        <a:off x="2150102" y="1411408"/>
        <a:ext cx="812666" cy="515362"/>
      </dsp:txXfrm>
    </dsp:sp>
    <dsp:sp modelId="{8669062E-6086-43F1-B75E-AB4916D17A09}">
      <dsp:nvSpPr>
        <dsp:cNvPr id="0" name=""/>
        <dsp:cNvSpPr/>
      </dsp:nvSpPr>
      <dsp:spPr>
        <a:xfrm>
          <a:off x="2612431" y="1574402"/>
          <a:ext cx="912249" cy="912249"/>
        </a:xfrm>
        <a:prstGeom prst="leftCircularArrow">
          <a:avLst>
            <a:gd name="adj1" fmla="val 2944"/>
            <a:gd name="adj2" fmla="val 360494"/>
            <a:gd name="adj3" fmla="val 2136004"/>
            <a:gd name="adj4" fmla="val 9024489"/>
            <a:gd name="adj5" fmla="val 343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861333C-A4AB-4603-9E09-0C850AE80603}">
      <dsp:nvSpPr>
        <dsp:cNvPr id="0" name=""/>
        <dsp:cNvSpPr/>
      </dsp:nvSpPr>
      <dsp:spPr>
        <a:xfrm>
          <a:off x="2321787" y="1942805"/>
          <a:ext cx="750875" cy="298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fr-FR" sz="700" kern="1200"/>
            <a:t>INTERFACES</a:t>
          </a:r>
        </a:p>
      </dsp:txBody>
      <dsp:txXfrm>
        <a:off x="2330533" y="1951551"/>
        <a:ext cx="733383" cy="281106"/>
      </dsp:txXfrm>
    </dsp:sp>
    <dsp:sp modelId="{47175831-33BE-41C3-8C76-DB3DD2471D7E}">
      <dsp:nvSpPr>
        <dsp:cNvPr id="0" name=""/>
        <dsp:cNvSpPr/>
      </dsp:nvSpPr>
      <dsp:spPr>
        <a:xfrm>
          <a:off x="3200546" y="1395374"/>
          <a:ext cx="844734" cy="6967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fr-FR" sz="600" kern="1200"/>
            <a:t>Déploiement de l'architecture matérielle</a:t>
          </a:r>
        </a:p>
        <a:p>
          <a:pPr marL="57150" lvl="1" indent="-57150" algn="l" defTabSz="266700">
            <a:lnSpc>
              <a:spcPct val="90000"/>
            </a:lnSpc>
            <a:spcBef>
              <a:spcPct val="0"/>
            </a:spcBef>
            <a:spcAft>
              <a:spcPct val="15000"/>
            </a:spcAft>
            <a:buChar char="••"/>
          </a:pPr>
          <a:r>
            <a:rPr lang="fr-FR" sz="600" kern="1200"/>
            <a:t>Déploiement de l'architecture réseau</a:t>
          </a:r>
        </a:p>
      </dsp:txBody>
      <dsp:txXfrm>
        <a:off x="3216580" y="1560707"/>
        <a:ext cx="812666" cy="515362"/>
      </dsp:txXfrm>
    </dsp:sp>
    <dsp:sp modelId="{9DFAB2B1-4E12-4221-9DDC-F2177D3652C8}">
      <dsp:nvSpPr>
        <dsp:cNvPr id="0" name=""/>
        <dsp:cNvSpPr/>
      </dsp:nvSpPr>
      <dsp:spPr>
        <a:xfrm>
          <a:off x="3671870" y="973508"/>
          <a:ext cx="1020188" cy="1020188"/>
        </a:xfrm>
        <a:prstGeom prst="circularArrow">
          <a:avLst>
            <a:gd name="adj1" fmla="val 2632"/>
            <a:gd name="adj2" fmla="val 320014"/>
            <a:gd name="adj3" fmla="val 19504475"/>
            <a:gd name="adj4" fmla="val 12575511"/>
            <a:gd name="adj5" fmla="val 307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89B157D-8C66-4573-AA2F-133EA6916FF1}">
      <dsp:nvSpPr>
        <dsp:cNvPr id="0" name=""/>
        <dsp:cNvSpPr/>
      </dsp:nvSpPr>
      <dsp:spPr>
        <a:xfrm>
          <a:off x="3388265" y="1246075"/>
          <a:ext cx="750875" cy="298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fr-FR" sz="700" kern="1200"/>
            <a:t>HARDWARE &amp; NETWORKING</a:t>
          </a:r>
        </a:p>
      </dsp:txBody>
      <dsp:txXfrm>
        <a:off x="3397011" y="1254821"/>
        <a:ext cx="733383" cy="281106"/>
      </dsp:txXfrm>
    </dsp:sp>
    <dsp:sp modelId="{DF6A9E52-BC8E-4C61-B986-93639EDBBA20}">
      <dsp:nvSpPr>
        <dsp:cNvPr id="0" name=""/>
        <dsp:cNvSpPr/>
      </dsp:nvSpPr>
      <dsp:spPr>
        <a:xfrm>
          <a:off x="4267024" y="1395374"/>
          <a:ext cx="844734" cy="6967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fr-FR" sz="600" kern="1200"/>
            <a:t>Recette fonctionnelle des applications</a:t>
          </a:r>
        </a:p>
        <a:p>
          <a:pPr marL="57150" lvl="1" indent="-57150" algn="l" defTabSz="266700">
            <a:lnSpc>
              <a:spcPct val="90000"/>
            </a:lnSpc>
            <a:spcBef>
              <a:spcPct val="0"/>
            </a:spcBef>
            <a:spcAft>
              <a:spcPct val="15000"/>
            </a:spcAft>
            <a:buChar char="••"/>
          </a:pPr>
          <a:r>
            <a:rPr lang="fr-FR" sz="600" kern="1200"/>
            <a:t>Déploiement en environnement de test</a:t>
          </a:r>
        </a:p>
      </dsp:txBody>
      <dsp:txXfrm>
        <a:off x="4283058" y="1411408"/>
        <a:ext cx="812666" cy="515362"/>
      </dsp:txXfrm>
    </dsp:sp>
    <dsp:sp modelId="{9ADB3B95-04D4-433B-AECE-DF7C7CB62EAE}">
      <dsp:nvSpPr>
        <dsp:cNvPr id="0" name=""/>
        <dsp:cNvSpPr/>
      </dsp:nvSpPr>
      <dsp:spPr>
        <a:xfrm>
          <a:off x="4745387" y="1574402"/>
          <a:ext cx="912249" cy="912249"/>
        </a:xfrm>
        <a:prstGeom prst="leftCircularArrow">
          <a:avLst>
            <a:gd name="adj1" fmla="val 2944"/>
            <a:gd name="adj2" fmla="val 360494"/>
            <a:gd name="adj3" fmla="val 2136004"/>
            <a:gd name="adj4" fmla="val 9024489"/>
            <a:gd name="adj5" fmla="val 343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F4ECC4D-9CD1-4BE8-B9EC-ED8A4ACD1BF3}">
      <dsp:nvSpPr>
        <dsp:cNvPr id="0" name=""/>
        <dsp:cNvSpPr/>
      </dsp:nvSpPr>
      <dsp:spPr>
        <a:xfrm>
          <a:off x="4454743" y="1942805"/>
          <a:ext cx="750875" cy="298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fr-FR" sz="700" kern="1200"/>
            <a:t>RECETTES</a:t>
          </a:r>
        </a:p>
      </dsp:txBody>
      <dsp:txXfrm>
        <a:off x="4463489" y="1951551"/>
        <a:ext cx="733383" cy="281106"/>
      </dsp:txXfrm>
    </dsp:sp>
    <dsp:sp modelId="{49554DD6-80CD-442F-829E-63302B4BA2F1}">
      <dsp:nvSpPr>
        <dsp:cNvPr id="0" name=""/>
        <dsp:cNvSpPr/>
      </dsp:nvSpPr>
      <dsp:spPr>
        <a:xfrm>
          <a:off x="5333502" y="1395374"/>
          <a:ext cx="844734" cy="6967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fr-FR" sz="600" kern="1200"/>
            <a:t>Réception provisoire</a:t>
          </a:r>
        </a:p>
        <a:p>
          <a:pPr marL="57150" lvl="1" indent="-57150" algn="l" defTabSz="266700">
            <a:lnSpc>
              <a:spcPct val="90000"/>
            </a:lnSpc>
            <a:spcBef>
              <a:spcPct val="0"/>
            </a:spcBef>
            <a:spcAft>
              <a:spcPct val="15000"/>
            </a:spcAft>
            <a:buChar char="••"/>
          </a:pPr>
          <a:r>
            <a:rPr lang="fr-FR" sz="600" kern="1200"/>
            <a:t>Projet pilote</a:t>
          </a:r>
        </a:p>
        <a:p>
          <a:pPr marL="57150" lvl="1" indent="-57150" algn="l" defTabSz="266700">
            <a:lnSpc>
              <a:spcPct val="90000"/>
            </a:lnSpc>
            <a:spcBef>
              <a:spcPct val="0"/>
            </a:spcBef>
            <a:spcAft>
              <a:spcPct val="15000"/>
            </a:spcAft>
            <a:buChar char="••"/>
          </a:pPr>
          <a:r>
            <a:rPr lang="fr-FR" sz="600" kern="1200"/>
            <a:t>Récetion définitive</a:t>
          </a:r>
        </a:p>
      </dsp:txBody>
      <dsp:txXfrm>
        <a:off x="5349536" y="1560707"/>
        <a:ext cx="812666" cy="515362"/>
      </dsp:txXfrm>
    </dsp:sp>
    <dsp:sp modelId="{16819653-C877-4F97-AC3F-67384857CFA7}">
      <dsp:nvSpPr>
        <dsp:cNvPr id="0" name=""/>
        <dsp:cNvSpPr/>
      </dsp:nvSpPr>
      <dsp:spPr>
        <a:xfrm>
          <a:off x="5521221" y="1246075"/>
          <a:ext cx="750875" cy="298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fr-FR" sz="700" kern="1200"/>
            <a:t>RECEPTION</a:t>
          </a:r>
        </a:p>
      </dsp:txBody>
      <dsp:txXfrm>
        <a:off x="5529967" y="1254821"/>
        <a:ext cx="733383" cy="28110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AB98F-2351-463C-8C7E-8C25A65BE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30</Pages>
  <Words>3595</Words>
  <Characters>19774</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Arendal</dc:creator>
  <cp:keywords/>
  <dc:description/>
  <cp:lastModifiedBy>OLA</cp:lastModifiedBy>
  <cp:revision>12</cp:revision>
  <dcterms:created xsi:type="dcterms:W3CDTF">2018-02-11T12:03:00Z</dcterms:created>
  <dcterms:modified xsi:type="dcterms:W3CDTF">2018-02-11T16:43:00Z</dcterms:modified>
</cp:coreProperties>
</file>