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2EE23" w14:textId="06AA4AF8" w:rsidR="000A752E" w:rsidRDefault="000A752E" w:rsidP="000A752E">
      <w:pPr>
        <w:ind w:right="387"/>
        <w:rPr>
          <w:rFonts w:ascii="Trebuchet MS"/>
          <w:sz w:val="39"/>
        </w:rPr>
        <w:sectPr w:rsidR="000A752E" w:rsidSect="000A752E">
          <w:footerReference w:type="default" r:id="rId8"/>
          <w:pgSz w:w="11920" w:h="16840"/>
          <w:pgMar w:top="380" w:right="13" w:bottom="20" w:left="180" w:header="720" w:footer="720" w:gutter="0"/>
          <w:pgNumType w:start="0"/>
          <w:cols w:space="720"/>
          <w:titlePg/>
          <w:docGrid w:linePitch="299"/>
        </w:sectPr>
      </w:pPr>
      <w:r>
        <w:rPr>
          <w:noProof/>
        </w:rPr>
        <mc:AlternateContent>
          <mc:Choice Requires="wps">
            <w:drawing>
              <wp:anchor distT="0" distB="0" distL="114300" distR="114300" simplePos="0" relativeHeight="251661312" behindDoc="0" locked="0" layoutInCell="1" allowOverlap="1" wp14:anchorId="20711565" wp14:editId="2CC7C3AB">
                <wp:simplePos x="0" y="0"/>
                <wp:positionH relativeFrom="margin">
                  <wp:posOffset>45720</wp:posOffset>
                </wp:positionH>
                <wp:positionV relativeFrom="paragraph">
                  <wp:posOffset>7218680</wp:posOffset>
                </wp:positionV>
                <wp:extent cx="5394960" cy="2781300"/>
                <wp:effectExtent l="0" t="0" r="0" b="0"/>
                <wp:wrapNone/>
                <wp:docPr id="1771721484" name="Retângulo 13"/>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394960" cy="2781300"/>
                        </a:xfrm>
                        <a:prstGeom prst="rect">
                          <a:avLst/>
                        </a:prstGeom>
                      </wps:spPr>
                      <wps:txbx>
                        <w:txbxContent>
                          <w:p w14:paraId="1435353C" w14:textId="77777777" w:rsidR="000A752E" w:rsidRPr="001858C6" w:rsidRDefault="000A752E" w:rsidP="000A752E">
                            <w:pPr>
                              <w:spacing w:line="216" w:lineRule="auto"/>
                              <w:rPr>
                                <w:rFonts w:ascii="Aptos Display" w:hAnsi="Cambria"/>
                                <w:b/>
                                <w:bCs/>
                                <w:color w:val="ADADAD"/>
                                <w:kern w:val="24"/>
                                <w:sz w:val="72"/>
                                <w:szCs w:val="72"/>
                              </w:rPr>
                            </w:pPr>
                            <w:r>
                              <w:rPr>
                                <w:rFonts w:ascii="Aptos Display" w:hAnsi="Cambria"/>
                                <w:b/>
                                <w:bCs/>
                                <w:color w:val="ADADAD"/>
                                <w:kern w:val="24"/>
                                <w:sz w:val="132"/>
                                <w:szCs w:val="132"/>
                              </w:rPr>
                              <w:t>RELAT</w:t>
                            </w:r>
                            <w:r>
                              <w:rPr>
                                <w:rFonts w:ascii="Aptos Display" w:hAnsi="Cambria"/>
                                <w:b/>
                                <w:bCs/>
                                <w:color w:val="ADADAD"/>
                                <w:kern w:val="24"/>
                                <w:sz w:val="132"/>
                                <w:szCs w:val="132"/>
                              </w:rPr>
                              <w:t>Ó</w:t>
                            </w:r>
                            <w:r>
                              <w:rPr>
                                <w:rFonts w:ascii="Aptos Display" w:hAnsi="Cambria"/>
                                <w:b/>
                                <w:bCs/>
                                <w:color w:val="ADADAD"/>
                                <w:kern w:val="24"/>
                                <w:sz w:val="132"/>
                                <w:szCs w:val="132"/>
                              </w:rPr>
                              <w:t>RIO MENSAL</w:t>
                            </w:r>
                          </w:p>
                          <w:p w14:paraId="5847F32C" w14:textId="77777777" w:rsidR="000A752E" w:rsidRDefault="000A752E" w:rsidP="000A752E">
                            <w:pPr>
                              <w:spacing w:line="216" w:lineRule="auto"/>
                              <w:rPr>
                                <w:rFonts w:ascii="Aptos Display" w:hAnsi="Cambria"/>
                                <w:b/>
                                <w:bCs/>
                                <w:color w:val="FFFFFF"/>
                                <w:kern w:val="24"/>
                                <w:sz w:val="44"/>
                                <w:szCs w:val="44"/>
                              </w:rPr>
                            </w:pPr>
                          </w:p>
                          <w:p w14:paraId="5B48B78C" w14:textId="693CF1DF" w:rsidR="000A752E" w:rsidRPr="00D8018A" w:rsidRDefault="007C27FB" w:rsidP="000A752E">
                            <w:pPr>
                              <w:spacing w:line="216" w:lineRule="auto"/>
                              <w:rPr>
                                <w:rFonts w:ascii="Aptos Display" w:hAnsi="Cambria"/>
                                <w:b/>
                                <w:bCs/>
                                <w:color w:val="EE0000"/>
                                <w:kern w:val="24"/>
                                <w:sz w:val="44"/>
                                <w:szCs w:val="44"/>
                              </w:rPr>
                            </w:pPr>
                            <w:r>
                              <w:rPr>
                                <w:rFonts w:ascii="Aptos Display" w:hAnsi="Cambria"/>
                                <w:b/>
                                <w:bCs/>
                                <w:color w:val="EE0000"/>
                                <w:kern w:val="24"/>
                                <w:sz w:val="44"/>
                                <w:szCs w:val="44"/>
                              </w:rPr>
                              <w:t>Junho</w:t>
                            </w:r>
                            <w:r w:rsidR="000A752E" w:rsidRPr="00D8018A">
                              <w:rPr>
                                <w:rFonts w:ascii="Aptos Display" w:hAnsi="Cambria"/>
                                <w:b/>
                                <w:bCs/>
                                <w:color w:val="EE0000"/>
                                <w:kern w:val="24"/>
                                <w:sz w:val="44"/>
                                <w:szCs w:val="44"/>
                              </w:rPr>
                              <w:t xml:space="preserve"> de 2026</w:t>
                            </w: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20711565" id="Retângulo 13" o:spid="_x0000_s1026" style="position:absolute;margin-left:3.6pt;margin-top:568.4pt;width:424.8pt;height:21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" filled="f" stroked="f">
                <o:lock v:ext="edit" grouping="t"/>
                <v:textbox>
                  <w:txbxContent>
                    <w:p w14:paraId="1435353C" w14:textId="77777777" w:rsidR="000A752E" w:rsidRPr="001858C6" w:rsidRDefault="000A752E" w:rsidP="000A752E">
                      <w:pPr>
                        <w:spacing w:line="216" w:lineRule="auto"/>
                        <w:rPr>
                          <w:rFonts w:ascii="Aptos Display" w:hAnsi="Cambria"/>
                          <w:b/>
                          <w:bCs/>
                          <w:color w:val="ADADAD"/>
                          <w:kern w:val="24"/>
                          <w:sz w:val="72"/>
                          <w:szCs w:val="72"/>
                        </w:rPr>
                      </w:pPr>
                      <w:r>
                        <w:rPr>
                          <w:rFonts w:ascii="Aptos Display" w:hAnsi="Cambria"/>
                          <w:b/>
                          <w:bCs/>
                          <w:color w:val="ADADAD"/>
                          <w:kern w:val="24"/>
                          <w:sz w:val="132"/>
                          <w:szCs w:val="132"/>
                        </w:rPr>
                        <w:t>RELAT</w:t>
                      </w:r>
                      <w:r>
                        <w:rPr>
                          <w:rFonts w:ascii="Aptos Display" w:hAnsi="Cambria"/>
                          <w:b/>
                          <w:bCs/>
                          <w:color w:val="ADADAD"/>
                          <w:kern w:val="24"/>
                          <w:sz w:val="132"/>
                          <w:szCs w:val="132"/>
                        </w:rPr>
                        <w:t>Ó</w:t>
                      </w:r>
                      <w:r>
                        <w:rPr>
                          <w:rFonts w:ascii="Aptos Display" w:hAnsi="Cambria"/>
                          <w:b/>
                          <w:bCs/>
                          <w:color w:val="ADADAD"/>
                          <w:kern w:val="24"/>
                          <w:sz w:val="132"/>
                          <w:szCs w:val="132"/>
                        </w:rPr>
                        <w:t>RIO MENSAL</w:t>
                      </w:r>
                    </w:p>
                    <w:p w14:paraId="5847F32C" w14:textId="77777777" w:rsidR="000A752E" w:rsidRDefault="000A752E" w:rsidP="000A752E">
                      <w:pPr>
                        <w:spacing w:line="216" w:lineRule="auto"/>
                        <w:rPr>
                          <w:rFonts w:ascii="Aptos Display" w:hAnsi="Cambria"/>
                          <w:b/>
                          <w:bCs/>
                          <w:color w:val="FFFFFF"/>
                          <w:kern w:val="24"/>
                          <w:sz w:val="44"/>
                          <w:szCs w:val="44"/>
                        </w:rPr>
                      </w:pPr>
                    </w:p>
                    <w:p w14:paraId="5B48B78C" w14:textId="693CF1DF" w:rsidR="000A752E" w:rsidRPr="00D8018A" w:rsidRDefault="007C27FB" w:rsidP="000A752E">
                      <w:pPr>
                        <w:spacing w:line="216" w:lineRule="auto"/>
                        <w:rPr>
                          <w:rFonts w:ascii="Aptos Display" w:hAnsi="Cambria"/>
                          <w:b/>
                          <w:bCs/>
                          <w:color w:val="EE0000"/>
                          <w:kern w:val="24"/>
                          <w:sz w:val="44"/>
                          <w:szCs w:val="44"/>
                        </w:rPr>
                      </w:pPr>
                      <w:r>
                        <w:rPr>
                          <w:rFonts w:ascii="Aptos Display" w:hAnsi="Cambria"/>
                          <w:b/>
                          <w:bCs/>
                          <w:color w:val="EE0000"/>
                          <w:kern w:val="24"/>
                          <w:sz w:val="44"/>
                          <w:szCs w:val="44"/>
                        </w:rPr>
                        <w:t>Junho</w:t>
                      </w:r>
                      <w:r w:rsidR="000A752E" w:rsidRPr="00D8018A">
                        <w:rPr>
                          <w:rFonts w:ascii="Aptos Display" w:hAnsi="Cambria"/>
                          <w:b/>
                          <w:bCs/>
                          <w:color w:val="EE0000"/>
                          <w:kern w:val="24"/>
                          <w:sz w:val="44"/>
                          <w:szCs w:val="44"/>
                        </w:rPr>
                        <w:t xml:space="preserve"> de 2026</w:t>
                      </w:r>
                    </w:p>
                  </w:txbxContent>
                </v:textbox>
                <w10:wrap anchorx="margin"/>
              </v:rect>
            </w:pict>
          </mc:Fallback>
        </mc:AlternateContent>
      </w:r>
      <w:r>
        <w:rPr>
          <w:noProof/>
        </w:rPr>
        <mc:AlternateContent>
          <mc:Choice Requires="wps">
            <w:drawing>
              <wp:anchor distT="0" distB="0" distL="114300" distR="114300" simplePos="0" relativeHeight="251659264" behindDoc="1" locked="0" layoutInCell="1" allowOverlap="1" wp14:anchorId="2D4E84E1" wp14:editId="526DCCF2">
                <wp:simplePos x="0" y="0"/>
                <wp:positionH relativeFrom="page">
                  <wp:posOffset>1270</wp:posOffset>
                </wp:positionH>
                <wp:positionV relativeFrom="page">
                  <wp:posOffset>7208520</wp:posOffset>
                </wp:positionV>
                <wp:extent cx="10693400" cy="350520"/>
                <wp:effectExtent l="0" t="0" r="0" b="0"/>
                <wp:wrapNone/>
                <wp:docPr id="111209213" name="Retâ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93400" cy="350520"/>
                        </a:xfrm>
                        <a:prstGeom prst="rect">
                          <a:avLst/>
                        </a:prstGeom>
                        <a:solidFill>
                          <a:srgbClr val="FEFEF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CE8842" id="Retângulo 11" o:spid="_x0000_s1026" style="position:absolute;margin-left:.1pt;margin-top:567.6pt;width:842pt;height:27.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" fillcolor="#fefefe" stroked="f">
                <w10:wrap anchorx="page" anchory="page"/>
              </v:rect>
            </w:pict>
          </mc:Fallback>
        </mc:AlternateContent>
      </w:r>
      <w:r>
        <w:rPr>
          <w:noProof/>
        </w:rPr>
        <w:drawing>
          <wp:anchor distT="0" distB="0" distL="114300" distR="114300" simplePos="0" relativeHeight="251660288" behindDoc="1" locked="0" layoutInCell="1" allowOverlap="1" wp14:anchorId="384C86A1" wp14:editId="26D71EB5">
            <wp:simplePos x="0" y="0"/>
            <wp:positionH relativeFrom="margin">
              <wp:align>left</wp:align>
            </wp:positionH>
            <wp:positionV relativeFrom="paragraph">
              <wp:posOffset>0</wp:posOffset>
            </wp:positionV>
            <wp:extent cx="7437120" cy="10439400"/>
            <wp:effectExtent l="0" t="0" r="0" b="0"/>
            <wp:wrapTight wrapText="bothSides">
              <wp:wrapPolygon edited="0">
                <wp:start x="0" y="0"/>
                <wp:lineTo x="0" y="21561"/>
                <wp:lineTo x="21523" y="21561"/>
                <wp:lineTo x="21523" y="0"/>
                <wp:lineTo x="0" y="0"/>
              </wp:wrapPolygon>
            </wp:wrapTight>
            <wp:docPr id="528764475" name="Imagem 10" descr="bbvbv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descr="bbvbvv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37120" cy="10439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C67680" w14:textId="77777777" w:rsidR="000A752E" w:rsidRPr="002D1C78" w:rsidRDefault="000A752E" w:rsidP="000A752E">
      <w:pPr>
        <w:ind w:right="-1134"/>
        <w:jc w:val="both"/>
        <w:rPr>
          <w:rFonts w:ascii="Arial" w:hAnsi="Arial" w:cs="Arial"/>
        </w:rPr>
      </w:pPr>
    </w:p>
    <w:tbl>
      <w:tblPr>
        <w:tblW w:w="10348"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2" w:space="0" w:color="auto"/>
        </w:tblBorders>
        <w:tblLayout w:type="fixed"/>
        <w:tblCellMar>
          <w:left w:w="70" w:type="dxa"/>
          <w:right w:w="70" w:type="dxa"/>
        </w:tblCellMar>
        <w:tblLook w:val="0000" w:firstRow="0" w:lastRow="0" w:firstColumn="0" w:lastColumn="0" w:noHBand="0" w:noVBand="0"/>
      </w:tblPr>
      <w:tblGrid>
        <w:gridCol w:w="975"/>
        <w:gridCol w:w="939"/>
        <w:gridCol w:w="921"/>
        <w:gridCol w:w="1418"/>
        <w:gridCol w:w="2551"/>
        <w:gridCol w:w="1701"/>
        <w:gridCol w:w="1843"/>
      </w:tblGrid>
      <w:tr w:rsidR="000A752E" w:rsidRPr="006D1782" w14:paraId="2A250F05" w14:textId="77777777" w:rsidTr="00A01D52">
        <w:trPr>
          <w:cantSplit/>
          <w:trHeight w:val="427"/>
        </w:trPr>
        <w:tc>
          <w:tcPr>
            <w:tcW w:w="2835" w:type="dxa"/>
            <w:gridSpan w:val="3"/>
            <w:vMerge w:val="restart"/>
          </w:tcPr>
          <w:p w14:paraId="71BCF8C5" w14:textId="77777777" w:rsidR="000A752E" w:rsidRPr="0055529A" w:rsidRDefault="000A752E" w:rsidP="00B24311">
            <w:pPr>
              <w:jc w:val="both"/>
              <w:rPr>
                <w:rFonts w:ascii="Calibri" w:hAnsi="Calibri" w:cs="Calibri"/>
                <w:sz w:val="2"/>
                <w:szCs w:val="2"/>
              </w:rPr>
            </w:pPr>
          </w:p>
          <w:p w14:paraId="79A08989" w14:textId="1D0A21EB" w:rsidR="000A752E" w:rsidRPr="006D1782" w:rsidRDefault="000A752E" w:rsidP="00B24311">
            <w:pPr>
              <w:jc w:val="both"/>
              <w:rPr>
                <w:rFonts w:ascii="Calibri" w:hAnsi="Calibri" w:cs="Calibri"/>
                <w:highlight w:val="yellow"/>
              </w:rPr>
            </w:pPr>
            <w:r>
              <w:rPr>
                <w:rFonts w:ascii="Calibri" w:hAnsi="Calibri" w:cs="Calibri"/>
                <w:noProof/>
              </w:rPr>
              <w:drawing>
                <wp:inline distT="0" distB="0" distL="0" distR="0" wp14:anchorId="1DCD7C8C" wp14:editId="69D63864">
                  <wp:extent cx="1722120" cy="876300"/>
                  <wp:effectExtent l="0" t="0" r="0" b="0"/>
                  <wp:docPr id="117371078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22120" cy="876300"/>
                          </a:xfrm>
                          <a:prstGeom prst="rect">
                            <a:avLst/>
                          </a:prstGeom>
                          <a:noFill/>
                          <a:ln>
                            <a:noFill/>
                          </a:ln>
                        </pic:spPr>
                      </pic:pic>
                    </a:graphicData>
                  </a:graphic>
                </wp:inline>
              </w:drawing>
            </w:r>
          </w:p>
        </w:tc>
        <w:tc>
          <w:tcPr>
            <w:tcW w:w="7513" w:type="dxa"/>
            <w:gridSpan w:val="4"/>
            <w:tcBorders>
              <w:bottom w:val="single" w:sz="4" w:space="0" w:color="auto"/>
            </w:tcBorders>
          </w:tcPr>
          <w:p w14:paraId="1EC9433C" w14:textId="77777777" w:rsidR="000A752E" w:rsidRPr="006D1782" w:rsidRDefault="000A752E" w:rsidP="00B24311">
            <w:pPr>
              <w:pStyle w:val="Ttulo2"/>
              <w:jc w:val="both"/>
              <w:rPr>
                <w:rFonts w:ascii="Calibri" w:hAnsi="Calibri" w:cs="Calibri"/>
                <w:sz w:val="34"/>
                <w:szCs w:val="34"/>
              </w:rPr>
            </w:pPr>
            <w:r w:rsidRPr="00B20743">
              <w:rPr>
                <w:rFonts w:ascii="Arial" w:hAnsi="Arial" w:cs="Arial"/>
                <w:sz w:val="40"/>
                <w:szCs w:val="40"/>
              </w:rPr>
              <w:t xml:space="preserve">RELATÓRIO </w:t>
            </w:r>
            <w:r>
              <w:rPr>
                <w:rFonts w:ascii="Arial" w:hAnsi="Arial" w:cs="Arial"/>
                <w:sz w:val="40"/>
                <w:szCs w:val="40"/>
              </w:rPr>
              <w:t>MENSAL DE SSMA</w:t>
            </w:r>
          </w:p>
        </w:tc>
      </w:tr>
      <w:tr w:rsidR="000A752E" w:rsidRPr="006D1782" w14:paraId="59E34737" w14:textId="77777777" w:rsidTr="00A01D52">
        <w:trPr>
          <w:cantSplit/>
          <w:trHeight w:val="393"/>
        </w:trPr>
        <w:tc>
          <w:tcPr>
            <w:tcW w:w="2835" w:type="dxa"/>
            <w:gridSpan w:val="3"/>
            <w:vMerge/>
          </w:tcPr>
          <w:p w14:paraId="6ABDEB76" w14:textId="77777777" w:rsidR="000A752E" w:rsidRPr="006D1782" w:rsidRDefault="000A752E" w:rsidP="00B24311">
            <w:pPr>
              <w:jc w:val="both"/>
              <w:rPr>
                <w:rFonts w:ascii="Calibri" w:hAnsi="Calibri" w:cs="Calibri"/>
              </w:rPr>
            </w:pPr>
          </w:p>
        </w:tc>
        <w:tc>
          <w:tcPr>
            <w:tcW w:w="7513" w:type="dxa"/>
            <w:gridSpan w:val="4"/>
            <w:tcBorders>
              <w:top w:val="single" w:sz="4" w:space="0" w:color="auto"/>
              <w:bottom w:val="single" w:sz="4" w:space="0" w:color="auto"/>
            </w:tcBorders>
          </w:tcPr>
          <w:p w14:paraId="12FEF3FF" w14:textId="77777777" w:rsidR="000A752E" w:rsidRPr="00520E9D" w:rsidRDefault="000A752E" w:rsidP="00B24311">
            <w:pPr>
              <w:pStyle w:val="Ttulo2"/>
              <w:jc w:val="both"/>
              <w:rPr>
                <w:rFonts w:ascii="Calibri" w:hAnsi="Calibri" w:cs="Calibri"/>
                <w:b/>
                <w:bCs/>
                <w:sz w:val="28"/>
                <w:szCs w:val="28"/>
              </w:rPr>
            </w:pPr>
            <w:r>
              <w:rPr>
                <w:rFonts w:ascii="Calibri" w:hAnsi="Calibri" w:cs="Calibri"/>
                <w:sz w:val="28"/>
                <w:szCs w:val="28"/>
              </w:rPr>
              <w:t>Responsável</w:t>
            </w:r>
            <w:r w:rsidRPr="0055529A">
              <w:rPr>
                <w:rFonts w:ascii="Calibri" w:hAnsi="Calibri" w:cs="Calibri"/>
                <w:sz w:val="28"/>
                <w:szCs w:val="28"/>
              </w:rPr>
              <w:t xml:space="preserve">: </w:t>
            </w:r>
            <w:r w:rsidRPr="00C86C36">
              <w:rPr>
                <w:rFonts w:ascii="Calibri" w:hAnsi="Calibri" w:cs="Calibri"/>
                <w:b/>
                <w:bCs/>
                <w:color w:val="auto"/>
                <w:sz w:val="28"/>
                <w:szCs w:val="28"/>
              </w:rPr>
              <w:t xml:space="preserve">Cássia Francine </w:t>
            </w:r>
            <w:proofErr w:type="spellStart"/>
            <w:r w:rsidRPr="00C86C36">
              <w:rPr>
                <w:rFonts w:ascii="Calibri" w:hAnsi="Calibri" w:cs="Calibri"/>
                <w:b/>
                <w:bCs/>
                <w:color w:val="auto"/>
                <w:sz w:val="28"/>
                <w:szCs w:val="28"/>
              </w:rPr>
              <w:t>Zacarim</w:t>
            </w:r>
            <w:proofErr w:type="spellEnd"/>
            <w:r w:rsidRPr="00C86C36">
              <w:rPr>
                <w:rFonts w:ascii="Calibri" w:hAnsi="Calibri" w:cs="Calibri"/>
                <w:b/>
                <w:bCs/>
                <w:color w:val="auto"/>
                <w:sz w:val="28"/>
                <w:szCs w:val="28"/>
              </w:rPr>
              <w:t xml:space="preserve"> Lima</w:t>
            </w:r>
          </w:p>
        </w:tc>
      </w:tr>
      <w:tr w:rsidR="000A752E" w:rsidRPr="006D1782" w14:paraId="1951B220" w14:textId="77777777" w:rsidTr="00A01D52">
        <w:trPr>
          <w:cantSplit/>
          <w:trHeight w:val="500"/>
        </w:trPr>
        <w:tc>
          <w:tcPr>
            <w:tcW w:w="2835" w:type="dxa"/>
            <w:gridSpan w:val="3"/>
            <w:vMerge/>
          </w:tcPr>
          <w:p w14:paraId="7F2FF10D" w14:textId="77777777" w:rsidR="000A752E" w:rsidRPr="006D1782" w:rsidRDefault="000A752E" w:rsidP="00B24311">
            <w:pPr>
              <w:jc w:val="both"/>
              <w:rPr>
                <w:rFonts w:ascii="Calibri" w:hAnsi="Calibri" w:cs="Calibri"/>
              </w:rPr>
            </w:pPr>
          </w:p>
        </w:tc>
        <w:tc>
          <w:tcPr>
            <w:tcW w:w="5670" w:type="dxa"/>
            <w:gridSpan w:val="3"/>
            <w:tcBorders>
              <w:top w:val="single" w:sz="4" w:space="0" w:color="auto"/>
            </w:tcBorders>
          </w:tcPr>
          <w:p w14:paraId="6D3F8B63" w14:textId="14B23ABA" w:rsidR="000A752E" w:rsidRPr="003A4E19" w:rsidRDefault="000A752E" w:rsidP="00B24311">
            <w:pPr>
              <w:pStyle w:val="Ttulo2"/>
              <w:jc w:val="both"/>
              <w:rPr>
                <w:rFonts w:ascii="Calibri" w:hAnsi="Calibri" w:cs="Calibri"/>
                <w:b/>
                <w:bCs/>
                <w:sz w:val="28"/>
                <w:szCs w:val="28"/>
              </w:rPr>
            </w:pPr>
            <w:r>
              <w:rPr>
                <w:rFonts w:ascii="Calibri" w:hAnsi="Calibri" w:cs="Calibri"/>
                <w:sz w:val="28"/>
                <w:szCs w:val="28"/>
              </w:rPr>
              <w:t>Empresa</w:t>
            </w:r>
            <w:r w:rsidRPr="0055529A">
              <w:rPr>
                <w:rFonts w:ascii="Calibri" w:hAnsi="Calibri" w:cs="Calibri"/>
                <w:sz w:val="28"/>
                <w:szCs w:val="28"/>
              </w:rPr>
              <w:t>:</w:t>
            </w:r>
            <w:r>
              <w:rPr>
                <w:rFonts w:ascii="Calibri" w:hAnsi="Calibri" w:cs="Calibri"/>
                <w:b/>
                <w:bCs/>
                <w:sz w:val="28"/>
                <w:szCs w:val="28"/>
              </w:rPr>
              <w:t xml:space="preserve"> </w:t>
            </w:r>
            <w:r w:rsidR="00591996">
              <w:rPr>
                <w:rFonts w:ascii="Calibri" w:hAnsi="Calibri" w:cs="Calibri"/>
                <w:b/>
                <w:bCs/>
                <w:color w:val="auto"/>
                <w:sz w:val="28"/>
                <w:szCs w:val="28"/>
              </w:rPr>
              <w:t>E.F Goncalves &amp; Cia Ltda</w:t>
            </w:r>
          </w:p>
          <w:p w14:paraId="39D344FC" w14:textId="7C254F2C" w:rsidR="000A752E" w:rsidRPr="008C29BF" w:rsidRDefault="000A752E" w:rsidP="008C29BF">
            <w:pPr>
              <w:ind w:left="20"/>
              <w:rPr>
                <w:rFonts w:ascii="Arial" w:hAnsi="Arial" w:cs="Arial"/>
                <w:b/>
                <w:bCs/>
                <w:kern w:val="2"/>
                <w:sz w:val="28"/>
                <w:szCs w:val="28"/>
              </w:rPr>
            </w:pPr>
            <w:r>
              <w:rPr>
                <w:rFonts w:ascii="Calibri" w:hAnsi="Calibri" w:cs="Calibri"/>
                <w:sz w:val="28"/>
                <w:szCs w:val="28"/>
              </w:rPr>
              <w:t xml:space="preserve">Nome </w:t>
            </w:r>
            <w:r w:rsidRPr="008C29BF">
              <w:rPr>
                <w:rFonts w:ascii="Calibri" w:hAnsi="Calibri" w:cs="Calibri"/>
                <w:sz w:val="28"/>
                <w:szCs w:val="28"/>
              </w:rPr>
              <w:t>Fantasia:</w:t>
            </w:r>
            <w:r w:rsidRPr="008C29BF">
              <w:rPr>
                <w:rFonts w:ascii="Calibri" w:hAnsi="Calibri" w:cs="Calibri"/>
                <w:b/>
                <w:bCs/>
                <w:sz w:val="28"/>
                <w:szCs w:val="28"/>
              </w:rPr>
              <w:t xml:space="preserve"> </w:t>
            </w:r>
            <w:r w:rsidR="00591996">
              <w:rPr>
                <w:rFonts w:ascii="Calibri" w:hAnsi="Calibri" w:cs="Calibri"/>
                <w:b/>
                <w:bCs/>
                <w:kern w:val="2"/>
                <w:sz w:val="28"/>
                <w:szCs w:val="28"/>
              </w:rPr>
              <w:t>Carpintaria Ganso</w:t>
            </w:r>
          </w:p>
        </w:tc>
        <w:tc>
          <w:tcPr>
            <w:tcW w:w="1843" w:type="dxa"/>
            <w:tcBorders>
              <w:top w:val="single" w:sz="4" w:space="0" w:color="auto"/>
            </w:tcBorders>
          </w:tcPr>
          <w:p w14:paraId="790A404D" w14:textId="40A2EE97" w:rsidR="000A752E" w:rsidRPr="0055529A" w:rsidRDefault="000A752E" w:rsidP="00B24311">
            <w:pPr>
              <w:pStyle w:val="Ttulo2"/>
              <w:jc w:val="both"/>
              <w:rPr>
                <w:rFonts w:ascii="Calibri" w:hAnsi="Calibri" w:cs="Calibri"/>
                <w:b/>
                <w:bCs/>
                <w:sz w:val="28"/>
                <w:szCs w:val="28"/>
              </w:rPr>
            </w:pPr>
            <w:r>
              <w:rPr>
                <w:rFonts w:ascii="Calibri" w:hAnsi="Calibri" w:cs="Calibri"/>
                <w:sz w:val="28"/>
                <w:szCs w:val="28"/>
              </w:rPr>
              <w:t>Referente</w:t>
            </w:r>
            <w:r w:rsidRPr="0055529A">
              <w:rPr>
                <w:rFonts w:ascii="Calibri" w:hAnsi="Calibri" w:cs="Calibri"/>
                <w:sz w:val="28"/>
                <w:szCs w:val="28"/>
              </w:rPr>
              <w:t xml:space="preserve">: </w:t>
            </w:r>
            <w:r>
              <w:rPr>
                <w:rFonts w:ascii="Calibri" w:hAnsi="Calibri" w:cs="Calibri"/>
                <w:sz w:val="28"/>
                <w:szCs w:val="28"/>
              </w:rPr>
              <w:t xml:space="preserve">      </w:t>
            </w:r>
            <w:r w:rsidRPr="0055529A">
              <w:rPr>
                <w:rFonts w:ascii="Calibri" w:hAnsi="Calibri" w:cs="Calibri"/>
                <w:sz w:val="28"/>
                <w:szCs w:val="28"/>
              </w:rPr>
              <w:t xml:space="preserve"> </w:t>
            </w:r>
            <w:r w:rsidR="007C27FB">
              <w:rPr>
                <w:rFonts w:ascii="Calibri" w:hAnsi="Calibri" w:cs="Calibri"/>
                <w:b/>
                <w:bCs/>
                <w:color w:val="auto"/>
                <w:sz w:val="28"/>
                <w:szCs w:val="28"/>
              </w:rPr>
              <w:t>junho</w:t>
            </w:r>
            <w:r w:rsidRPr="00C86C36">
              <w:rPr>
                <w:rFonts w:ascii="Calibri" w:hAnsi="Calibri" w:cs="Calibri"/>
                <w:b/>
                <w:bCs/>
                <w:color w:val="auto"/>
                <w:sz w:val="28"/>
                <w:szCs w:val="28"/>
              </w:rPr>
              <w:t xml:space="preserve"> 2026</w:t>
            </w:r>
          </w:p>
        </w:tc>
      </w:tr>
      <w:tr w:rsidR="000A752E" w:rsidRPr="008F61A1" w14:paraId="57B7CA37"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1169"/>
        </w:trPr>
        <w:tc>
          <w:tcPr>
            <w:tcW w:w="1914" w:type="dxa"/>
            <w:gridSpan w:val="2"/>
            <w:tcBorders>
              <w:top w:val="single" w:sz="8" w:space="0" w:color="000000"/>
              <w:left w:val="single" w:sz="15" w:space="0" w:color="000000"/>
              <w:bottom w:val="single" w:sz="8" w:space="0" w:color="000000"/>
              <w:right w:val="single" w:sz="15" w:space="0" w:color="000000"/>
            </w:tcBorders>
            <w:shd w:val="clear" w:color="auto" w:fill="E8E8E8"/>
            <w:vAlign w:val="center"/>
          </w:tcPr>
          <w:p w14:paraId="6E2B3BAE" w14:textId="5B0B9562" w:rsidR="000A752E" w:rsidRPr="00D8018A" w:rsidRDefault="000A752E" w:rsidP="00B24311">
            <w:pPr>
              <w:ind w:left="20"/>
              <w:jc w:val="center"/>
              <w:rPr>
                <w:rFonts w:ascii="Arial" w:hAnsi="Arial" w:cs="Arial"/>
                <w:b/>
                <w:bCs/>
                <w:color w:val="EE0000"/>
                <w:kern w:val="2"/>
                <w:sz w:val="28"/>
                <w:szCs w:val="28"/>
              </w:rPr>
            </w:pPr>
          </w:p>
        </w:tc>
        <w:tc>
          <w:tcPr>
            <w:tcW w:w="2339" w:type="dxa"/>
            <w:gridSpan w:val="2"/>
            <w:tcBorders>
              <w:top w:val="single" w:sz="8" w:space="0" w:color="000000"/>
              <w:left w:val="single" w:sz="15" w:space="0" w:color="000000"/>
              <w:bottom w:val="single" w:sz="8" w:space="0" w:color="000000"/>
              <w:right w:val="single" w:sz="15" w:space="0" w:color="000000"/>
            </w:tcBorders>
            <w:shd w:val="clear" w:color="auto" w:fill="E8E8E8"/>
            <w:vAlign w:val="center"/>
          </w:tcPr>
          <w:p w14:paraId="0B9D7C0C" w14:textId="77777777" w:rsidR="000A752E" w:rsidRPr="008F61A1" w:rsidRDefault="000A752E" w:rsidP="00B24311">
            <w:pPr>
              <w:ind w:left="20"/>
              <w:jc w:val="center"/>
              <w:rPr>
                <w:rFonts w:ascii="Arial" w:hAnsi="Arial" w:cs="Arial"/>
                <w:b/>
                <w:bCs/>
                <w:kern w:val="2"/>
                <w:sz w:val="28"/>
                <w:szCs w:val="28"/>
              </w:rPr>
            </w:pPr>
            <w:r w:rsidRPr="008F61A1">
              <w:rPr>
                <w:rFonts w:ascii="Arial" w:hAnsi="Arial" w:cs="Arial"/>
                <w:b/>
                <w:bCs/>
                <w:kern w:val="2"/>
                <w:sz w:val="28"/>
                <w:szCs w:val="28"/>
              </w:rPr>
              <w:t>RESPONSÁV</w:t>
            </w:r>
            <w:r>
              <w:rPr>
                <w:rFonts w:ascii="Arial" w:hAnsi="Arial" w:cs="Arial"/>
                <w:b/>
                <w:bCs/>
                <w:kern w:val="2"/>
                <w:sz w:val="28"/>
                <w:szCs w:val="28"/>
              </w:rPr>
              <w:t>EIS</w:t>
            </w:r>
            <w:r w:rsidRPr="008F61A1">
              <w:rPr>
                <w:rFonts w:ascii="Arial" w:hAnsi="Arial" w:cs="Arial"/>
                <w:b/>
                <w:bCs/>
                <w:kern w:val="2"/>
                <w:sz w:val="28"/>
                <w:szCs w:val="28"/>
              </w:rPr>
              <w:t xml:space="preserve"> DA EMPRESA</w:t>
            </w:r>
          </w:p>
        </w:tc>
        <w:tc>
          <w:tcPr>
            <w:tcW w:w="6095" w:type="dxa"/>
            <w:gridSpan w:val="3"/>
            <w:tcBorders>
              <w:top w:val="single" w:sz="8" w:space="0" w:color="000000"/>
              <w:left w:val="single" w:sz="15" w:space="0" w:color="000000"/>
              <w:bottom w:val="single" w:sz="8" w:space="0" w:color="000000"/>
              <w:right w:val="single" w:sz="15" w:space="0" w:color="000000"/>
            </w:tcBorders>
            <w:shd w:val="clear" w:color="auto" w:fill="E8E8E8"/>
            <w:vAlign w:val="center"/>
          </w:tcPr>
          <w:p w14:paraId="08879105" w14:textId="77777777" w:rsidR="00B33038" w:rsidRPr="00437DE2" w:rsidRDefault="00B33038" w:rsidP="00B33038">
            <w:pPr>
              <w:ind w:left="20"/>
              <w:jc w:val="center"/>
              <w:rPr>
                <w:rFonts w:ascii="Arial" w:hAnsi="Arial" w:cs="Arial"/>
                <w:b/>
                <w:bCs/>
                <w:kern w:val="2"/>
                <w:sz w:val="28"/>
                <w:szCs w:val="28"/>
              </w:rPr>
            </w:pPr>
            <w:r>
              <w:rPr>
                <w:rFonts w:ascii="Arial" w:hAnsi="Arial" w:cs="Arial"/>
                <w:b/>
                <w:bCs/>
                <w:kern w:val="2"/>
                <w:sz w:val="28"/>
                <w:szCs w:val="28"/>
              </w:rPr>
              <w:t>Edivaldo Ferreira Goncalves</w:t>
            </w:r>
          </w:p>
          <w:p w14:paraId="7F82CB22" w14:textId="473BA8DE" w:rsidR="000A752E" w:rsidRPr="008F61A1" w:rsidRDefault="000A752E" w:rsidP="00B33038">
            <w:pPr>
              <w:ind w:left="20"/>
              <w:jc w:val="center"/>
              <w:rPr>
                <w:rFonts w:ascii="Arial" w:hAnsi="Arial" w:cs="Arial"/>
                <w:b/>
                <w:bCs/>
                <w:kern w:val="2"/>
                <w:sz w:val="28"/>
                <w:szCs w:val="28"/>
              </w:rPr>
            </w:pPr>
          </w:p>
        </w:tc>
      </w:tr>
      <w:tr w:rsidR="000A752E" w:rsidRPr="003E22F0" w14:paraId="74A91C86"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543"/>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vAlign w:val="center"/>
          </w:tcPr>
          <w:p w14:paraId="40D58B5A" w14:textId="77777777" w:rsidR="000A752E" w:rsidRPr="00DF5069" w:rsidRDefault="000A752E" w:rsidP="00B24311">
            <w:pPr>
              <w:jc w:val="both"/>
              <w:rPr>
                <w:rFonts w:ascii="Arial" w:hAnsi="Arial" w:cs="Arial"/>
              </w:rPr>
            </w:pPr>
          </w:p>
          <w:p w14:paraId="5B4FE0B3" w14:textId="77777777" w:rsidR="000A752E" w:rsidRPr="00DF5069" w:rsidRDefault="000A752E" w:rsidP="00B24311">
            <w:pPr>
              <w:jc w:val="center"/>
              <w:rPr>
                <w:rFonts w:ascii="Arial" w:hAnsi="Arial" w:cs="Arial"/>
                <w:b/>
                <w:bCs/>
              </w:rPr>
            </w:pPr>
            <w:r w:rsidRPr="00DF5069">
              <w:rPr>
                <w:rFonts w:ascii="Arial" w:hAnsi="Arial" w:cs="Arial"/>
                <w:b/>
                <w:bCs/>
                <w:sz w:val="32"/>
                <w:szCs w:val="32"/>
              </w:rPr>
              <w:t>INTRODUÇÃO</w:t>
            </w:r>
          </w:p>
          <w:p w14:paraId="255BFC27" w14:textId="7556A985" w:rsidR="000A752E" w:rsidRDefault="005B6ADF" w:rsidP="00B24311">
            <w:pPr>
              <w:jc w:val="both"/>
              <w:rPr>
                <w:rFonts w:ascii="Arial" w:hAnsi="Arial" w:cs="Arial"/>
              </w:rPr>
            </w:pPr>
            <w:r w:rsidRPr="00116959">
              <w:rPr>
                <w:rFonts w:ascii="Arial" w:hAnsi="Arial" w:cs="Arial"/>
                <w:sz w:val="22"/>
                <w:szCs w:val="22"/>
              </w:rPr>
              <w:t>E</w:t>
            </w:r>
            <w:r w:rsidRPr="005B6ADF">
              <w:rPr>
                <w:rFonts w:ascii="Arial" w:hAnsi="Arial" w:cs="Arial"/>
                <w:sz w:val="22"/>
                <w:szCs w:val="22"/>
              </w:rPr>
              <w:t>ste relatório técnico apresenta a avaliação das condições de Segurança e Saúde Ocupacional observa</w:t>
            </w:r>
            <w:r>
              <w:rPr>
                <w:rFonts w:ascii="Arial" w:hAnsi="Arial" w:cs="Arial"/>
                <w:sz w:val="22"/>
                <w:szCs w:val="22"/>
              </w:rPr>
              <w:t>das.</w:t>
            </w:r>
            <w:r w:rsidRPr="005B6ADF">
              <w:rPr>
                <w:rFonts w:ascii="Arial" w:hAnsi="Arial" w:cs="Arial"/>
                <w:sz w:val="22"/>
                <w:szCs w:val="22"/>
              </w:rPr>
              <w:t xml:space="preserve"> O objetivo é registrar a identificação de não conformidades relacionadas ao uso inadequado de Equipamentos de Proteção Individual (EPIs) durante a atividade de instalação de postes, visando a regularização imediata e a prevenção de acidentes.</w:t>
            </w:r>
          </w:p>
          <w:p w14:paraId="54E51D7D" w14:textId="77777777" w:rsidR="000A752E" w:rsidRPr="008C72D2" w:rsidRDefault="000A752E" w:rsidP="00B24311">
            <w:pPr>
              <w:jc w:val="both"/>
              <w:rPr>
                <w:rFonts w:ascii="Arial" w:hAnsi="Arial" w:cs="Arial"/>
              </w:rPr>
            </w:pPr>
          </w:p>
        </w:tc>
      </w:tr>
      <w:tr w:rsidR="000A752E" w:rsidRPr="008F61A1" w14:paraId="60047E0E"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543"/>
        </w:trPr>
        <w:tc>
          <w:tcPr>
            <w:tcW w:w="4253" w:type="dxa"/>
            <w:gridSpan w:val="4"/>
            <w:tcBorders>
              <w:top w:val="single" w:sz="8" w:space="0" w:color="000000"/>
              <w:left w:val="single" w:sz="15" w:space="0" w:color="000000"/>
              <w:bottom w:val="single" w:sz="8" w:space="0" w:color="000000"/>
              <w:right w:val="single" w:sz="15" w:space="0" w:color="000000"/>
            </w:tcBorders>
            <w:shd w:val="clear" w:color="auto" w:fill="7F7F7F"/>
            <w:vAlign w:val="center"/>
          </w:tcPr>
          <w:p w14:paraId="16B831E6" w14:textId="77777777" w:rsidR="000A752E" w:rsidRPr="00DF5069" w:rsidRDefault="000A752E" w:rsidP="00B24311">
            <w:pPr>
              <w:ind w:left="20"/>
              <w:jc w:val="center"/>
              <w:rPr>
                <w:rFonts w:ascii="Arial" w:hAnsi="Arial" w:cs="Arial"/>
                <w:b/>
                <w:bCs/>
                <w:kern w:val="2"/>
              </w:rPr>
            </w:pPr>
            <w:bookmarkStart w:id="0" w:name="_Hlk170912845"/>
            <w:r w:rsidRPr="00DF5069">
              <w:rPr>
                <w:rFonts w:ascii="Arial" w:hAnsi="Arial" w:cs="Arial"/>
                <w:b/>
                <w:bCs/>
                <w:kern w:val="2"/>
              </w:rPr>
              <w:t>1ª VISITA</w:t>
            </w:r>
          </w:p>
        </w:tc>
        <w:tc>
          <w:tcPr>
            <w:tcW w:w="6095" w:type="dxa"/>
            <w:gridSpan w:val="3"/>
            <w:tcBorders>
              <w:top w:val="single" w:sz="8" w:space="0" w:color="000000"/>
              <w:left w:val="single" w:sz="15" w:space="0" w:color="000000"/>
              <w:bottom w:val="single" w:sz="8" w:space="0" w:color="000000"/>
              <w:right w:val="single" w:sz="15" w:space="0" w:color="000000"/>
            </w:tcBorders>
            <w:shd w:val="clear" w:color="auto" w:fill="7F7F7F"/>
            <w:vAlign w:val="center"/>
          </w:tcPr>
          <w:p w14:paraId="335F09B7" w14:textId="77777777" w:rsidR="000A752E" w:rsidRPr="00D8018A" w:rsidRDefault="000A752E" w:rsidP="00B24311">
            <w:pPr>
              <w:ind w:left="20"/>
              <w:jc w:val="center"/>
              <w:rPr>
                <w:rFonts w:ascii="Arial" w:hAnsi="Arial" w:cs="Arial"/>
                <w:b/>
                <w:bCs/>
                <w:color w:val="000000"/>
                <w:kern w:val="2"/>
              </w:rPr>
            </w:pPr>
            <w:r w:rsidRPr="00D8018A">
              <w:rPr>
                <w:rFonts w:ascii="Arial" w:hAnsi="Arial" w:cs="Arial"/>
                <w:b/>
                <w:bCs/>
                <w:color w:val="000000"/>
                <w:kern w:val="2"/>
              </w:rPr>
              <w:t>AUDITÓRIA</w:t>
            </w:r>
          </w:p>
        </w:tc>
      </w:tr>
      <w:tr w:rsidR="000A752E" w:rsidRPr="003E22F0" w14:paraId="0CE8E57B"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2764D15A" w14:textId="77777777" w:rsidR="000A752E" w:rsidRPr="00BB193B" w:rsidRDefault="000A752E" w:rsidP="00B24311">
            <w:pPr>
              <w:ind w:left="38"/>
              <w:jc w:val="both"/>
              <w:rPr>
                <w:rFonts w:ascii="Arial" w:hAnsi="Arial" w:cs="Arial"/>
                <w:b/>
                <w:bCs/>
                <w:kern w:val="2"/>
                <w:sz w:val="20"/>
                <w:szCs w:val="20"/>
              </w:rPr>
            </w:pPr>
            <w:r w:rsidRPr="00BB193B">
              <w:rPr>
                <w:rFonts w:ascii="Arial" w:hAnsi="Arial" w:cs="Arial"/>
                <w:b/>
                <w:bCs/>
                <w:kern w:val="2"/>
                <w:sz w:val="20"/>
                <w:szCs w:val="20"/>
              </w:rPr>
              <w:t>DATA:</w:t>
            </w:r>
          </w:p>
        </w:tc>
        <w:tc>
          <w:tcPr>
            <w:tcW w:w="3278" w:type="dxa"/>
            <w:gridSpan w:val="3"/>
            <w:tcBorders>
              <w:top w:val="single" w:sz="8" w:space="0" w:color="000000"/>
              <w:left w:val="single" w:sz="8" w:space="0" w:color="000000"/>
              <w:bottom w:val="single" w:sz="8" w:space="0" w:color="000000"/>
              <w:right w:val="single" w:sz="8" w:space="0" w:color="000000"/>
            </w:tcBorders>
            <w:shd w:val="clear" w:color="auto" w:fill="E8E8E8"/>
          </w:tcPr>
          <w:p w14:paraId="61C0439C" w14:textId="0E9A2A58" w:rsidR="000A752E" w:rsidRPr="008C72D2" w:rsidRDefault="005B6ADF" w:rsidP="00B24311">
            <w:pPr>
              <w:jc w:val="center"/>
              <w:rPr>
                <w:rFonts w:ascii="Arial" w:hAnsi="Arial" w:cs="Arial"/>
                <w:kern w:val="2"/>
              </w:rPr>
            </w:pPr>
            <w:r>
              <w:rPr>
                <w:rFonts w:ascii="Arial" w:hAnsi="Arial" w:cs="Arial"/>
                <w:kern w:val="2"/>
              </w:rPr>
              <w:t>26</w:t>
            </w:r>
            <w:r w:rsidR="000A752E" w:rsidRPr="008C72D2">
              <w:rPr>
                <w:rFonts w:ascii="Arial" w:hAnsi="Arial" w:cs="Arial"/>
                <w:kern w:val="2"/>
              </w:rPr>
              <w:t>/05/2026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27EE9050" w14:textId="77777777" w:rsidR="000A752E" w:rsidRPr="003A7390" w:rsidRDefault="000A752E" w:rsidP="00B24311">
            <w:pPr>
              <w:ind w:left="38"/>
              <w:jc w:val="both"/>
              <w:rPr>
                <w:rFonts w:ascii="Arial" w:hAnsi="Arial" w:cs="Arial"/>
                <w:b/>
                <w:bCs/>
                <w:color w:val="000000"/>
                <w:kern w:val="2"/>
              </w:rPr>
            </w:pPr>
            <w:r w:rsidRPr="003A7390">
              <w:rPr>
                <w:rFonts w:ascii="Arial" w:hAnsi="Arial" w:cs="Arial"/>
                <w:b/>
                <w:bCs/>
                <w:color w:val="000000"/>
                <w:kern w:val="2"/>
              </w:rPr>
              <w:t xml:space="preserve">DIA DA SEMANA:   </w:t>
            </w:r>
          </w:p>
        </w:tc>
        <w:tc>
          <w:tcPr>
            <w:tcW w:w="3544" w:type="dxa"/>
            <w:gridSpan w:val="2"/>
            <w:tcBorders>
              <w:top w:val="single" w:sz="8" w:space="0" w:color="000000"/>
              <w:left w:val="single" w:sz="8" w:space="0" w:color="000000"/>
              <w:bottom w:val="single" w:sz="8" w:space="0" w:color="000000"/>
              <w:right w:val="single" w:sz="15" w:space="0" w:color="000000"/>
            </w:tcBorders>
            <w:shd w:val="clear" w:color="auto" w:fill="E8E8E8"/>
            <w:vAlign w:val="center"/>
          </w:tcPr>
          <w:p w14:paraId="06232256" w14:textId="77777777" w:rsidR="000A752E" w:rsidRPr="008C72D2" w:rsidRDefault="000A752E" w:rsidP="00B24311">
            <w:pPr>
              <w:ind w:left="19"/>
              <w:jc w:val="center"/>
              <w:rPr>
                <w:rFonts w:ascii="Arial" w:hAnsi="Arial" w:cs="Arial"/>
                <w:kern w:val="2"/>
              </w:rPr>
            </w:pPr>
            <w:r w:rsidRPr="008C72D2">
              <w:rPr>
                <w:rFonts w:ascii="Arial" w:hAnsi="Arial" w:cs="Arial"/>
                <w:kern w:val="2"/>
              </w:rPr>
              <w:t>TERÇA-FEIRA</w:t>
            </w:r>
          </w:p>
        </w:tc>
      </w:tr>
      <w:bookmarkEnd w:id="0"/>
      <w:tr w:rsidR="000A752E" w:rsidRPr="003E22F0" w14:paraId="7B998C44"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2797"/>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p w14:paraId="3EA2586E" w14:textId="77777777" w:rsidR="00BF5AD6" w:rsidRPr="00BB193B" w:rsidRDefault="00BF5AD6" w:rsidP="00BF5AD6">
            <w:pPr>
              <w:pStyle w:val="PargrafodaLista"/>
              <w:spacing w:after="160" w:line="259" w:lineRule="auto"/>
              <w:rPr>
                <w:rFonts w:ascii="Arial" w:hAnsi="Arial" w:cs="Arial"/>
                <w:b/>
                <w:bCs/>
                <w:sz w:val="20"/>
                <w:szCs w:val="20"/>
              </w:rPr>
            </w:pPr>
            <w:r w:rsidRPr="00BB193B">
              <w:rPr>
                <w:rFonts w:ascii="Arial" w:hAnsi="Arial" w:cs="Arial"/>
                <w:b/>
                <w:bCs/>
                <w:sz w:val="20"/>
                <w:szCs w:val="20"/>
              </w:rPr>
              <w:t>OBJETIVO DA AUDITORIA</w:t>
            </w:r>
          </w:p>
          <w:p w14:paraId="7E2E76AB" w14:textId="3C80E59C" w:rsidR="00BF5AD6" w:rsidRDefault="005B6ADF" w:rsidP="00BF5AD6">
            <w:pPr>
              <w:rPr>
                <w:rFonts w:ascii="Arial" w:hAnsi="Arial" w:cs="Arial"/>
                <w:sz w:val="20"/>
                <w:szCs w:val="20"/>
              </w:rPr>
            </w:pPr>
            <w:r w:rsidRPr="005B6ADF">
              <w:rPr>
                <w:rFonts w:ascii="Arial" w:hAnsi="Arial" w:cs="Arial"/>
                <w:sz w:val="20"/>
                <w:szCs w:val="20"/>
              </w:rPr>
              <w:t>A verificação teve como foco avaliar o cumprimento das normas de segurança durante atividades operacionais em área rural, especificamente no manuseio de postes e operação de máquinas agrícolas, visando o uso obrigatório de EPIs e a mitigação de riscos ergonômicos e mecânicos.</w:t>
            </w:r>
          </w:p>
          <w:p w14:paraId="2BC86642" w14:textId="77777777" w:rsidR="00FF0164" w:rsidRDefault="00FF0164" w:rsidP="00BF5AD6">
            <w:pPr>
              <w:rPr>
                <w:rFonts w:ascii="Arial" w:hAnsi="Arial" w:cs="Arial"/>
                <w:sz w:val="20"/>
                <w:szCs w:val="20"/>
              </w:rPr>
            </w:pPr>
          </w:p>
          <w:p w14:paraId="76C18579" w14:textId="77777777" w:rsidR="00FF0164" w:rsidRPr="00FF0164" w:rsidRDefault="00FF0164" w:rsidP="00FF0164">
            <w:pPr>
              <w:rPr>
                <w:rFonts w:ascii="Arial" w:hAnsi="Arial" w:cs="Arial"/>
                <w:b/>
                <w:bCs/>
                <w:sz w:val="20"/>
                <w:szCs w:val="20"/>
              </w:rPr>
            </w:pPr>
            <w:r w:rsidRPr="00FF0164">
              <w:rPr>
                <w:rFonts w:ascii="Arial" w:hAnsi="Arial" w:cs="Arial"/>
                <w:b/>
                <w:bCs/>
                <w:sz w:val="20"/>
                <w:szCs w:val="20"/>
              </w:rPr>
              <w:t>Relatório de Acompanhamento de Pendências (</w:t>
            </w:r>
            <w:proofErr w:type="gramStart"/>
            <w:r w:rsidRPr="00FF0164">
              <w:rPr>
                <w:rFonts w:ascii="Arial" w:hAnsi="Arial" w:cs="Arial"/>
                <w:b/>
                <w:bCs/>
                <w:sz w:val="20"/>
                <w:szCs w:val="20"/>
              </w:rPr>
              <w:t>Maio</w:t>
            </w:r>
            <w:proofErr w:type="gramEnd"/>
            <w:r w:rsidRPr="00FF0164">
              <w:rPr>
                <w:rFonts w:ascii="Arial" w:hAnsi="Arial" w:cs="Arial"/>
                <w:b/>
                <w:bCs/>
                <w:sz w:val="20"/>
                <w:szCs w:val="20"/>
              </w:rPr>
              <w:t>/</w:t>
            </w:r>
            <w:proofErr w:type="gramStart"/>
            <w:r w:rsidRPr="00FF0164">
              <w:rPr>
                <w:rFonts w:ascii="Arial" w:hAnsi="Arial" w:cs="Arial"/>
                <w:b/>
                <w:bCs/>
                <w:sz w:val="20"/>
                <w:szCs w:val="20"/>
              </w:rPr>
              <w:t>Junho</w:t>
            </w:r>
            <w:proofErr w:type="gramEnd"/>
            <w:r w:rsidRPr="00FF0164">
              <w:rPr>
                <w:rFonts w:ascii="Arial" w:hAnsi="Arial" w:cs="Arial"/>
                <w:b/>
                <w:bCs/>
                <w:sz w:val="20"/>
                <w:szCs w:val="20"/>
              </w:rPr>
              <w:t xml:space="preserve">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3"/>
              <w:gridCol w:w="3794"/>
              <w:gridCol w:w="2015"/>
            </w:tblGrid>
            <w:tr w:rsidR="00FF0164" w:rsidRPr="00FF0164" w14:paraId="6006BCAC" w14:textId="77777777">
              <w:trPr>
                <w:tblHeader/>
                <w:tblCellSpacing w:w="15" w:type="dxa"/>
              </w:trPr>
              <w:tc>
                <w:tcPr>
                  <w:tcW w:w="29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A637F" w14:textId="77777777" w:rsidR="00FF0164" w:rsidRPr="00FF0164" w:rsidRDefault="00FF0164" w:rsidP="00FF0164">
                  <w:pPr>
                    <w:rPr>
                      <w:rFonts w:ascii="Arial" w:hAnsi="Arial" w:cs="Arial"/>
                      <w:sz w:val="20"/>
                      <w:szCs w:val="20"/>
                    </w:rPr>
                  </w:pPr>
                  <w:r w:rsidRPr="00FF0164">
                    <w:rPr>
                      <w:rFonts w:ascii="Arial" w:hAnsi="Arial" w:cs="Arial"/>
                      <w:b/>
                      <w:bCs/>
                      <w:sz w:val="20"/>
                      <w:szCs w:val="20"/>
                    </w:rPr>
                    <w:t>Pendência (</w:t>
                  </w:r>
                  <w:proofErr w:type="gramStart"/>
                  <w:r w:rsidRPr="00FF0164">
                    <w:rPr>
                      <w:rFonts w:ascii="Arial" w:hAnsi="Arial" w:cs="Arial"/>
                      <w:b/>
                      <w:bCs/>
                      <w:sz w:val="20"/>
                      <w:szCs w:val="20"/>
                    </w:rPr>
                    <w:t>Maio</w:t>
                  </w:r>
                  <w:proofErr w:type="gramEnd"/>
                  <w:r w:rsidRPr="00FF0164">
                    <w:rPr>
                      <w:rFonts w:ascii="Arial" w:hAnsi="Arial" w:cs="Arial"/>
                      <w:b/>
                      <w:bCs/>
                      <w:sz w:val="20"/>
                      <w:szCs w:val="20"/>
                    </w:rPr>
                    <w:t xml:space="preserve"> 2026)</w:t>
                  </w:r>
                </w:p>
              </w:tc>
              <w:tc>
                <w:tcPr>
                  <w:tcW w:w="37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7F8BE" w14:textId="77777777" w:rsidR="00FF0164" w:rsidRPr="00FF0164" w:rsidRDefault="00FF0164" w:rsidP="00FF0164">
                  <w:pPr>
                    <w:rPr>
                      <w:rFonts w:ascii="Arial" w:hAnsi="Arial" w:cs="Arial"/>
                      <w:sz w:val="20"/>
                      <w:szCs w:val="20"/>
                    </w:rPr>
                  </w:pPr>
                  <w:r w:rsidRPr="00FF0164">
                    <w:rPr>
                      <w:rFonts w:ascii="Arial" w:hAnsi="Arial" w:cs="Arial"/>
                      <w:b/>
                      <w:bCs/>
                      <w:sz w:val="20"/>
                      <w:szCs w:val="20"/>
                    </w:rPr>
                    <w:t>Ação Definida (</w:t>
                  </w:r>
                  <w:proofErr w:type="gramStart"/>
                  <w:r w:rsidRPr="00FF0164">
                    <w:rPr>
                      <w:rFonts w:ascii="Arial" w:hAnsi="Arial" w:cs="Arial"/>
                      <w:b/>
                      <w:bCs/>
                      <w:sz w:val="20"/>
                      <w:szCs w:val="20"/>
                    </w:rPr>
                    <w:t>Maio</w:t>
                  </w:r>
                  <w:proofErr w:type="gramEnd"/>
                  <w:r w:rsidRPr="00FF0164">
                    <w:rPr>
                      <w:rFonts w:ascii="Arial" w:hAnsi="Arial" w:cs="Arial"/>
                      <w:b/>
                      <w:bCs/>
                      <w:sz w:val="20"/>
                      <w:szCs w:val="20"/>
                    </w:rPr>
                    <w:t>)</w:t>
                  </w:r>
                </w:p>
              </w:tc>
              <w:tc>
                <w:tcPr>
                  <w:tcW w:w="19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E89BD" w14:textId="77777777" w:rsidR="00FF0164" w:rsidRPr="00FF0164" w:rsidRDefault="00FF0164" w:rsidP="00FF0164">
                  <w:pPr>
                    <w:rPr>
                      <w:rFonts w:ascii="Arial" w:hAnsi="Arial" w:cs="Arial"/>
                      <w:sz w:val="20"/>
                      <w:szCs w:val="20"/>
                    </w:rPr>
                  </w:pPr>
                  <w:r w:rsidRPr="00FF0164">
                    <w:rPr>
                      <w:rFonts w:ascii="Arial" w:hAnsi="Arial" w:cs="Arial"/>
                      <w:b/>
                      <w:bCs/>
                      <w:sz w:val="20"/>
                      <w:szCs w:val="20"/>
                    </w:rPr>
                    <w:t>Status (</w:t>
                  </w:r>
                  <w:proofErr w:type="gramStart"/>
                  <w:r w:rsidRPr="00FF0164">
                    <w:rPr>
                      <w:rFonts w:ascii="Arial" w:hAnsi="Arial" w:cs="Arial"/>
                      <w:b/>
                      <w:bCs/>
                      <w:sz w:val="20"/>
                      <w:szCs w:val="20"/>
                    </w:rPr>
                    <w:t>Junho</w:t>
                  </w:r>
                  <w:proofErr w:type="gramEnd"/>
                  <w:r w:rsidRPr="00FF0164">
                    <w:rPr>
                      <w:rFonts w:ascii="Arial" w:hAnsi="Arial" w:cs="Arial"/>
                      <w:b/>
                      <w:bCs/>
                      <w:sz w:val="20"/>
                      <w:szCs w:val="20"/>
                    </w:rPr>
                    <w:t xml:space="preserve"> 2026)</w:t>
                  </w:r>
                </w:p>
              </w:tc>
            </w:tr>
            <w:tr w:rsidR="00FF0164" w:rsidRPr="00FF0164" w14:paraId="35084810" w14:textId="77777777">
              <w:trPr>
                <w:tblCellSpacing w:w="15" w:type="dxa"/>
              </w:trPr>
              <w:tc>
                <w:tcPr>
                  <w:tcW w:w="29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10858" w14:textId="77777777" w:rsidR="00FF0164" w:rsidRPr="00FF0164" w:rsidRDefault="00FF0164" w:rsidP="00FF0164">
                  <w:pPr>
                    <w:rPr>
                      <w:rFonts w:ascii="Arial" w:hAnsi="Arial" w:cs="Arial"/>
                      <w:sz w:val="20"/>
                      <w:szCs w:val="20"/>
                    </w:rPr>
                  </w:pPr>
                  <w:r w:rsidRPr="00FF0164">
                    <w:rPr>
                      <w:rFonts w:ascii="Arial" w:hAnsi="Arial" w:cs="Arial"/>
                      <w:b/>
                      <w:bCs/>
                      <w:sz w:val="20"/>
                      <w:szCs w:val="20"/>
                    </w:rPr>
                    <w:t>Uso de EPIs (Luvas/Perneiras)</w:t>
                  </w:r>
                </w:p>
              </w:tc>
              <w:tc>
                <w:tcPr>
                  <w:tcW w:w="37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A1BD7" w14:textId="77777777" w:rsidR="00FF0164" w:rsidRPr="00FF0164" w:rsidRDefault="00FF0164" w:rsidP="00FF0164">
                  <w:pPr>
                    <w:rPr>
                      <w:rFonts w:ascii="Arial" w:hAnsi="Arial" w:cs="Arial"/>
                      <w:sz w:val="20"/>
                      <w:szCs w:val="20"/>
                    </w:rPr>
                  </w:pPr>
                  <w:r w:rsidRPr="00FF0164">
                    <w:rPr>
                      <w:rFonts w:ascii="Arial" w:hAnsi="Arial" w:cs="Arial"/>
                      <w:sz w:val="20"/>
                      <w:szCs w:val="20"/>
                    </w:rPr>
                    <w:t xml:space="preserve">Fornecimento imediato e treinamento obrigatório. </w:t>
                  </w:r>
                </w:p>
              </w:tc>
              <w:tc>
                <w:tcPr>
                  <w:tcW w:w="19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AFB52" w14:textId="77777777" w:rsidR="00FF0164" w:rsidRPr="00FF0164" w:rsidRDefault="00FF0164" w:rsidP="00FF0164">
                  <w:pPr>
                    <w:rPr>
                      <w:rFonts w:ascii="Arial" w:hAnsi="Arial" w:cs="Arial"/>
                      <w:sz w:val="20"/>
                      <w:szCs w:val="20"/>
                    </w:rPr>
                  </w:pPr>
                  <w:r w:rsidRPr="00FF0164">
                    <w:rPr>
                      <w:rFonts w:ascii="Arial" w:hAnsi="Arial" w:cs="Arial"/>
                      <w:b/>
                      <w:bCs/>
                      <w:sz w:val="20"/>
                      <w:szCs w:val="20"/>
                    </w:rPr>
                    <w:t>Adequado</w:t>
                  </w:r>
                </w:p>
              </w:tc>
            </w:tr>
            <w:tr w:rsidR="00FF0164" w:rsidRPr="00FF0164" w14:paraId="5B67EC1C" w14:textId="77777777">
              <w:trPr>
                <w:tblCellSpacing w:w="15" w:type="dxa"/>
              </w:trPr>
              <w:tc>
                <w:tcPr>
                  <w:tcW w:w="29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16E66" w14:textId="77777777" w:rsidR="00FF0164" w:rsidRPr="00FF0164" w:rsidRDefault="00FF0164" w:rsidP="00FF0164">
                  <w:pPr>
                    <w:rPr>
                      <w:rFonts w:ascii="Arial" w:hAnsi="Arial" w:cs="Arial"/>
                      <w:sz w:val="20"/>
                      <w:szCs w:val="20"/>
                    </w:rPr>
                  </w:pPr>
                  <w:r w:rsidRPr="00FF0164">
                    <w:rPr>
                      <w:rFonts w:ascii="Arial" w:hAnsi="Arial" w:cs="Arial"/>
                      <w:b/>
                      <w:bCs/>
                      <w:sz w:val="20"/>
                      <w:szCs w:val="20"/>
                    </w:rPr>
                    <w:t>Ausência de Área de Vivência</w:t>
                  </w:r>
                </w:p>
              </w:tc>
              <w:tc>
                <w:tcPr>
                  <w:tcW w:w="37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4F7B4" w14:textId="77777777" w:rsidR="00FF0164" w:rsidRPr="00FF0164" w:rsidRDefault="00FF0164" w:rsidP="00FF0164">
                  <w:pPr>
                    <w:rPr>
                      <w:rFonts w:ascii="Arial" w:hAnsi="Arial" w:cs="Arial"/>
                      <w:sz w:val="20"/>
                      <w:szCs w:val="20"/>
                    </w:rPr>
                  </w:pPr>
                  <w:r w:rsidRPr="00FF0164">
                    <w:rPr>
                      <w:rFonts w:ascii="Arial" w:hAnsi="Arial" w:cs="Arial"/>
                      <w:sz w:val="20"/>
                      <w:szCs w:val="20"/>
                    </w:rPr>
                    <w:t xml:space="preserve">Instalação de estrutura móvel ou abrigo (tenda/sanitário). </w:t>
                  </w:r>
                </w:p>
              </w:tc>
              <w:tc>
                <w:tcPr>
                  <w:tcW w:w="19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F7428" w14:textId="77777777" w:rsidR="00FF0164" w:rsidRPr="00FF0164" w:rsidRDefault="00FF0164" w:rsidP="00FF0164">
                  <w:pPr>
                    <w:rPr>
                      <w:rFonts w:ascii="Arial" w:hAnsi="Arial" w:cs="Arial"/>
                      <w:sz w:val="20"/>
                      <w:szCs w:val="20"/>
                    </w:rPr>
                  </w:pPr>
                  <w:r w:rsidRPr="00FF0164">
                    <w:rPr>
                      <w:rFonts w:ascii="Arial" w:hAnsi="Arial" w:cs="Arial"/>
                      <w:b/>
                      <w:bCs/>
                      <w:sz w:val="20"/>
                      <w:szCs w:val="20"/>
                    </w:rPr>
                    <w:t>Pendente</w:t>
                  </w:r>
                </w:p>
              </w:tc>
            </w:tr>
            <w:tr w:rsidR="00FF0164" w:rsidRPr="00FF0164" w14:paraId="1BCD0230" w14:textId="77777777">
              <w:trPr>
                <w:tblCellSpacing w:w="15" w:type="dxa"/>
              </w:trPr>
              <w:tc>
                <w:tcPr>
                  <w:tcW w:w="29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9D63F" w14:textId="77777777" w:rsidR="00FF0164" w:rsidRPr="00FF0164" w:rsidRDefault="00FF0164" w:rsidP="00FF0164">
                  <w:pPr>
                    <w:rPr>
                      <w:rFonts w:ascii="Arial" w:hAnsi="Arial" w:cs="Arial"/>
                      <w:sz w:val="20"/>
                      <w:szCs w:val="20"/>
                    </w:rPr>
                  </w:pPr>
                  <w:r w:rsidRPr="00FF0164">
                    <w:rPr>
                      <w:rFonts w:ascii="Arial" w:hAnsi="Arial" w:cs="Arial"/>
                      <w:b/>
                      <w:bCs/>
                      <w:sz w:val="20"/>
                      <w:szCs w:val="20"/>
                    </w:rPr>
                    <w:t xml:space="preserve">Manutenção (Proteção </w:t>
                  </w:r>
                  <w:proofErr w:type="spellStart"/>
                  <w:r w:rsidRPr="00FF0164">
                    <w:rPr>
                      <w:rFonts w:ascii="Arial" w:hAnsi="Arial" w:cs="Arial"/>
                      <w:b/>
                      <w:bCs/>
                      <w:sz w:val="20"/>
                      <w:szCs w:val="20"/>
                    </w:rPr>
                    <w:t>Cardan</w:t>
                  </w:r>
                  <w:proofErr w:type="spellEnd"/>
                  <w:r w:rsidRPr="00FF0164">
                    <w:rPr>
                      <w:rFonts w:ascii="Arial" w:hAnsi="Arial" w:cs="Arial"/>
                      <w:b/>
                      <w:bCs/>
                      <w:sz w:val="20"/>
                      <w:szCs w:val="20"/>
                    </w:rPr>
                    <w:t>)</w:t>
                  </w:r>
                </w:p>
              </w:tc>
              <w:tc>
                <w:tcPr>
                  <w:tcW w:w="37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D1431" w14:textId="77777777" w:rsidR="00FF0164" w:rsidRPr="00FF0164" w:rsidRDefault="00FF0164" w:rsidP="00FF0164">
                  <w:pPr>
                    <w:rPr>
                      <w:rFonts w:ascii="Arial" w:hAnsi="Arial" w:cs="Arial"/>
                      <w:sz w:val="20"/>
                      <w:szCs w:val="20"/>
                    </w:rPr>
                  </w:pPr>
                  <w:r w:rsidRPr="00FF0164">
                    <w:rPr>
                      <w:rFonts w:ascii="Arial" w:hAnsi="Arial" w:cs="Arial"/>
                      <w:sz w:val="20"/>
                      <w:szCs w:val="20"/>
                    </w:rPr>
                    <w:t xml:space="preserve">Bloqueio da furadeira e reparo da capa de proteção. </w:t>
                  </w:r>
                </w:p>
              </w:tc>
              <w:tc>
                <w:tcPr>
                  <w:tcW w:w="19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C6576" w14:textId="77777777" w:rsidR="00FF0164" w:rsidRPr="00FF0164" w:rsidRDefault="00FF0164" w:rsidP="00FF0164">
                  <w:pPr>
                    <w:rPr>
                      <w:rFonts w:ascii="Arial" w:hAnsi="Arial" w:cs="Arial"/>
                      <w:sz w:val="20"/>
                      <w:szCs w:val="20"/>
                    </w:rPr>
                  </w:pPr>
                  <w:r w:rsidRPr="00FF0164">
                    <w:rPr>
                      <w:rFonts w:ascii="Arial" w:hAnsi="Arial" w:cs="Arial"/>
                      <w:b/>
                      <w:bCs/>
                      <w:sz w:val="20"/>
                      <w:szCs w:val="20"/>
                    </w:rPr>
                    <w:t>Pendente</w:t>
                  </w:r>
                </w:p>
              </w:tc>
            </w:tr>
          </w:tbl>
          <w:p w14:paraId="35B2D7FC" w14:textId="77777777" w:rsidR="008B1276" w:rsidRDefault="008B1276" w:rsidP="008B1276">
            <w:pPr>
              <w:rPr>
                <w:rFonts w:ascii="Arial" w:hAnsi="Arial" w:cs="Arial"/>
                <w:b/>
                <w:bCs/>
                <w:sz w:val="20"/>
                <w:szCs w:val="20"/>
              </w:rPr>
            </w:pPr>
          </w:p>
          <w:p w14:paraId="22C26DB4" w14:textId="7ADE1AB0" w:rsidR="008B1276" w:rsidRPr="008B1276" w:rsidRDefault="008B1276" w:rsidP="008B1276">
            <w:pPr>
              <w:rPr>
                <w:rFonts w:ascii="Arial" w:hAnsi="Arial" w:cs="Arial"/>
                <w:sz w:val="20"/>
                <w:szCs w:val="20"/>
              </w:rPr>
            </w:pPr>
            <w:r w:rsidRPr="008B1276">
              <w:rPr>
                <w:rFonts w:ascii="Arial" w:hAnsi="Arial" w:cs="Arial"/>
                <w:b/>
                <w:bCs/>
                <w:sz w:val="20"/>
                <w:szCs w:val="20"/>
              </w:rPr>
              <w:t>Status das Pendências:</w:t>
            </w:r>
          </w:p>
          <w:p w14:paraId="17F7615E" w14:textId="77777777" w:rsidR="008B1276" w:rsidRPr="008B1276" w:rsidRDefault="008B1276" w:rsidP="008B1276">
            <w:pPr>
              <w:numPr>
                <w:ilvl w:val="0"/>
                <w:numId w:val="23"/>
              </w:numPr>
              <w:rPr>
                <w:rFonts w:ascii="Arial" w:hAnsi="Arial" w:cs="Arial"/>
                <w:sz w:val="20"/>
                <w:szCs w:val="20"/>
              </w:rPr>
            </w:pPr>
            <w:r w:rsidRPr="008B1276">
              <w:rPr>
                <w:rFonts w:ascii="Arial" w:hAnsi="Arial" w:cs="Arial"/>
                <w:b/>
                <w:bCs/>
                <w:sz w:val="20"/>
                <w:szCs w:val="20"/>
              </w:rPr>
              <w:t>O que foi adequado:</w:t>
            </w:r>
            <w:r w:rsidRPr="008B1276">
              <w:rPr>
                <w:rFonts w:ascii="Arial" w:hAnsi="Arial" w:cs="Arial"/>
                <w:sz w:val="20"/>
                <w:szCs w:val="20"/>
              </w:rPr>
              <w:t xml:space="preserve"> Nenhuma pendência crítica de infraestrutura foi sanada até esta data.</w:t>
            </w:r>
          </w:p>
          <w:p w14:paraId="085F17DD" w14:textId="77777777" w:rsidR="008B1276" w:rsidRPr="008B1276" w:rsidRDefault="008B1276" w:rsidP="008B1276">
            <w:pPr>
              <w:numPr>
                <w:ilvl w:val="0"/>
                <w:numId w:val="23"/>
              </w:numPr>
              <w:rPr>
                <w:rFonts w:ascii="Arial" w:hAnsi="Arial" w:cs="Arial"/>
                <w:sz w:val="20"/>
                <w:szCs w:val="20"/>
              </w:rPr>
            </w:pPr>
            <w:r w:rsidRPr="008B1276">
              <w:rPr>
                <w:rFonts w:ascii="Arial" w:hAnsi="Arial" w:cs="Arial"/>
                <w:b/>
                <w:bCs/>
                <w:sz w:val="20"/>
                <w:szCs w:val="20"/>
              </w:rPr>
              <w:t>O que permanece pendente:</w:t>
            </w:r>
            <w:r w:rsidRPr="008B1276">
              <w:rPr>
                <w:rFonts w:ascii="Arial" w:hAnsi="Arial" w:cs="Arial"/>
                <w:sz w:val="20"/>
                <w:szCs w:val="20"/>
              </w:rPr>
              <w:t xml:space="preserve"> A falta de </w:t>
            </w:r>
            <w:r w:rsidRPr="008B1276">
              <w:rPr>
                <w:rFonts w:ascii="Arial" w:hAnsi="Arial" w:cs="Arial"/>
                <w:b/>
                <w:bCs/>
                <w:sz w:val="20"/>
                <w:szCs w:val="20"/>
              </w:rPr>
              <w:t>área de vivência</w:t>
            </w:r>
            <w:r w:rsidRPr="008B1276">
              <w:rPr>
                <w:rFonts w:ascii="Arial" w:hAnsi="Arial" w:cs="Arial"/>
                <w:sz w:val="20"/>
                <w:szCs w:val="20"/>
              </w:rPr>
              <w:t xml:space="preserve"> e o risco grave com a </w:t>
            </w:r>
            <w:r w:rsidRPr="008B1276">
              <w:rPr>
                <w:rFonts w:ascii="Arial" w:hAnsi="Arial" w:cs="Arial"/>
                <w:b/>
                <w:bCs/>
                <w:sz w:val="20"/>
                <w:szCs w:val="20"/>
              </w:rPr>
              <w:t>furadeira hidráulica (</w:t>
            </w:r>
            <w:proofErr w:type="spellStart"/>
            <w:r w:rsidRPr="008B1276">
              <w:rPr>
                <w:rFonts w:ascii="Arial" w:hAnsi="Arial" w:cs="Arial"/>
                <w:b/>
                <w:bCs/>
                <w:sz w:val="20"/>
                <w:szCs w:val="20"/>
              </w:rPr>
              <w:t>cardan</w:t>
            </w:r>
            <w:proofErr w:type="spellEnd"/>
            <w:r w:rsidRPr="008B1276">
              <w:rPr>
                <w:rFonts w:ascii="Arial" w:hAnsi="Arial" w:cs="Arial"/>
                <w:b/>
                <w:bCs/>
                <w:sz w:val="20"/>
                <w:szCs w:val="20"/>
              </w:rPr>
              <w:t xml:space="preserve"> sem proteção)</w:t>
            </w:r>
            <w:r w:rsidRPr="008B1276">
              <w:rPr>
                <w:rFonts w:ascii="Arial" w:hAnsi="Arial" w:cs="Arial"/>
                <w:sz w:val="20"/>
                <w:szCs w:val="20"/>
              </w:rPr>
              <w:t xml:space="preserve"> persistem. O uso de luvas ainda apresentava falhas em parte da equipe.</w:t>
            </w:r>
          </w:p>
          <w:p w14:paraId="43231C0D" w14:textId="77777777" w:rsidR="008B1276" w:rsidRPr="008B1276" w:rsidRDefault="008B1276" w:rsidP="008B1276">
            <w:pPr>
              <w:numPr>
                <w:ilvl w:val="0"/>
                <w:numId w:val="23"/>
              </w:numPr>
              <w:rPr>
                <w:rFonts w:ascii="Arial" w:hAnsi="Arial" w:cs="Arial"/>
                <w:sz w:val="20"/>
                <w:szCs w:val="20"/>
              </w:rPr>
            </w:pPr>
            <w:r w:rsidRPr="008B1276">
              <w:rPr>
                <w:rFonts w:ascii="Arial" w:hAnsi="Arial" w:cs="Arial"/>
                <w:b/>
                <w:bCs/>
                <w:sz w:val="20"/>
                <w:szCs w:val="20"/>
              </w:rPr>
              <w:t>Novo Prazo:</w:t>
            </w:r>
            <w:r w:rsidRPr="008B1276">
              <w:rPr>
                <w:rFonts w:ascii="Arial" w:hAnsi="Arial" w:cs="Arial"/>
                <w:sz w:val="20"/>
                <w:szCs w:val="20"/>
              </w:rPr>
              <w:t xml:space="preserve"> Imediato para reparo mecânico da furadeira (proibido o uso sem proteção) e urgente para a área de vivência. </w:t>
            </w:r>
          </w:p>
          <w:p w14:paraId="3D5A02AC" w14:textId="77777777" w:rsidR="00FF0164" w:rsidRPr="009C2474" w:rsidRDefault="00FF0164" w:rsidP="00BF5AD6">
            <w:pPr>
              <w:rPr>
                <w:rFonts w:ascii="Arial" w:hAnsi="Arial" w:cs="Arial"/>
                <w:sz w:val="20"/>
                <w:szCs w:val="20"/>
              </w:rPr>
            </w:pPr>
          </w:p>
          <w:p w14:paraId="578B866A" w14:textId="77777777" w:rsidR="00BF5AD6" w:rsidRPr="009C2474" w:rsidRDefault="00BF5AD6" w:rsidP="00BF5AD6">
            <w:pPr>
              <w:jc w:val="center"/>
              <w:rPr>
                <w:rFonts w:ascii="Arial" w:hAnsi="Arial" w:cs="Arial"/>
                <w:b/>
                <w:bCs/>
                <w:sz w:val="20"/>
                <w:szCs w:val="20"/>
              </w:rPr>
            </w:pPr>
            <w:r w:rsidRPr="009C2474">
              <w:rPr>
                <w:rFonts w:ascii="Arial" w:hAnsi="Arial" w:cs="Arial"/>
                <w:b/>
                <w:bCs/>
                <w:sz w:val="20"/>
                <w:szCs w:val="20"/>
              </w:rPr>
              <w:t>BASE LEGAL E REFERÊNCIAS NORMATIVAS</w:t>
            </w:r>
          </w:p>
          <w:p w14:paraId="73AA2ABD" w14:textId="08E21A6F" w:rsidR="009F6FFF" w:rsidRPr="009F6FFF" w:rsidRDefault="00BF5AD6">
            <w:pPr>
              <w:pStyle w:val="PargrafodaLista"/>
              <w:numPr>
                <w:ilvl w:val="0"/>
                <w:numId w:val="2"/>
              </w:numPr>
              <w:spacing w:after="160" w:line="259" w:lineRule="auto"/>
              <w:rPr>
                <w:rFonts w:ascii="Arial" w:hAnsi="Arial" w:cs="Arial"/>
                <w:b/>
                <w:bCs/>
                <w:sz w:val="20"/>
                <w:szCs w:val="20"/>
              </w:rPr>
            </w:pPr>
            <w:r w:rsidRPr="0022172B">
              <w:rPr>
                <w:rFonts w:ascii="Arial" w:hAnsi="Arial" w:cs="Arial"/>
                <w:b/>
                <w:bCs/>
                <w:sz w:val="20"/>
                <w:szCs w:val="20"/>
              </w:rPr>
              <w:t xml:space="preserve">NR-06: </w:t>
            </w:r>
            <w:r w:rsidRPr="000658CC">
              <w:rPr>
                <w:rFonts w:ascii="Arial" w:hAnsi="Arial" w:cs="Arial"/>
                <w:sz w:val="20"/>
                <w:szCs w:val="20"/>
              </w:rPr>
              <w:t>Equipamentos de Proteção Individual (EPI);</w:t>
            </w:r>
          </w:p>
          <w:p w14:paraId="0E0734C0" w14:textId="1D65B2B0" w:rsidR="009F6FFF" w:rsidRPr="00F97037" w:rsidRDefault="009F6FFF">
            <w:pPr>
              <w:pStyle w:val="PargrafodaLista"/>
              <w:numPr>
                <w:ilvl w:val="0"/>
                <w:numId w:val="2"/>
              </w:numPr>
              <w:spacing w:after="160" w:line="259" w:lineRule="auto"/>
              <w:rPr>
                <w:rFonts w:ascii="Arial" w:hAnsi="Arial" w:cs="Arial"/>
                <w:b/>
                <w:bCs/>
                <w:sz w:val="20"/>
                <w:szCs w:val="20"/>
              </w:rPr>
            </w:pPr>
            <w:r w:rsidRPr="009F6FFF">
              <w:rPr>
                <w:rFonts w:ascii="Arial" w:hAnsi="Arial" w:cs="Arial"/>
                <w:b/>
                <w:bCs/>
                <w:sz w:val="20"/>
                <w:szCs w:val="20"/>
              </w:rPr>
              <w:t xml:space="preserve">NR-31: </w:t>
            </w:r>
            <w:r w:rsidRPr="009F6FFF">
              <w:rPr>
                <w:rFonts w:ascii="Arial" w:hAnsi="Arial" w:cs="Arial"/>
                <w:sz w:val="20"/>
                <w:szCs w:val="20"/>
              </w:rPr>
              <w:t>Segurança e Saúde no Trabalho na Agricultura, Pecuária, Silvicultura, Exploração Florestal e Aquicultura.</w:t>
            </w:r>
          </w:p>
          <w:p w14:paraId="5B76CCFA" w14:textId="77777777" w:rsidR="00BF5AD6" w:rsidRDefault="00BF5AD6" w:rsidP="00BF5AD6">
            <w:pPr>
              <w:pStyle w:val="PargrafodaLista"/>
              <w:spacing w:after="160" w:line="259" w:lineRule="auto"/>
              <w:ind w:left="0"/>
              <w:rPr>
                <w:rFonts w:ascii="Arial" w:hAnsi="Arial" w:cs="Arial"/>
                <w:b/>
                <w:bCs/>
                <w:sz w:val="20"/>
                <w:szCs w:val="20"/>
              </w:rPr>
            </w:pPr>
          </w:p>
          <w:p w14:paraId="77A28BD4" w14:textId="77777777" w:rsidR="00BF5AD6" w:rsidRPr="00BB193B" w:rsidRDefault="00BF5AD6" w:rsidP="00BF5AD6">
            <w:pPr>
              <w:pStyle w:val="PargrafodaLista"/>
              <w:spacing w:after="160" w:line="259" w:lineRule="auto"/>
              <w:ind w:left="1080"/>
              <w:rPr>
                <w:rFonts w:ascii="Arial" w:hAnsi="Arial" w:cs="Arial"/>
                <w:b/>
                <w:bCs/>
                <w:sz w:val="20"/>
                <w:szCs w:val="20"/>
              </w:rPr>
            </w:pPr>
            <w:r w:rsidRPr="00BB193B">
              <w:rPr>
                <w:rFonts w:ascii="Arial" w:hAnsi="Arial" w:cs="Arial"/>
                <w:b/>
                <w:bCs/>
                <w:sz w:val="20"/>
                <w:szCs w:val="20"/>
              </w:rPr>
              <w:lastRenderedPageBreak/>
              <w:t>METODOLOGIA DA AUDITORIA</w:t>
            </w:r>
          </w:p>
          <w:p w14:paraId="63E9DF97" w14:textId="77777777" w:rsidR="00A01C67" w:rsidRPr="00A01C67" w:rsidRDefault="00A01C67" w:rsidP="00A01C67">
            <w:pPr>
              <w:pStyle w:val="PargrafodaLista"/>
              <w:spacing w:after="160" w:line="259" w:lineRule="auto"/>
              <w:jc w:val="both"/>
              <w:rPr>
                <w:rFonts w:ascii="Arial" w:hAnsi="Arial" w:cs="Arial"/>
                <w:sz w:val="20"/>
                <w:szCs w:val="20"/>
              </w:rPr>
            </w:pPr>
            <w:r w:rsidRPr="00A01C67">
              <w:rPr>
                <w:rFonts w:ascii="Arial" w:hAnsi="Arial" w:cs="Arial"/>
                <w:sz w:val="20"/>
                <w:szCs w:val="20"/>
              </w:rPr>
              <w:t>A auditoria foi realizada através de uma abordagem técnica focada na verificação de conformidade normativa em campo, estruturada da seguinte forma:</w:t>
            </w:r>
          </w:p>
          <w:p w14:paraId="1E337ED2" w14:textId="77777777" w:rsidR="00A01C67" w:rsidRPr="00A01C67" w:rsidRDefault="00A01C67">
            <w:pPr>
              <w:pStyle w:val="PargrafodaLista"/>
              <w:numPr>
                <w:ilvl w:val="0"/>
                <w:numId w:val="4"/>
              </w:numPr>
              <w:spacing w:after="160" w:line="259" w:lineRule="auto"/>
              <w:jc w:val="both"/>
              <w:rPr>
                <w:rFonts w:ascii="Arial" w:hAnsi="Arial" w:cs="Arial"/>
                <w:sz w:val="20"/>
                <w:szCs w:val="20"/>
              </w:rPr>
            </w:pPr>
            <w:r w:rsidRPr="00A01C67">
              <w:rPr>
                <w:rFonts w:ascii="Arial" w:hAnsi="Arial" w:cs="Arial"/>
                <w:b/>
                <w:bCs/>
                <w:sz w:val="20"/>
                <w:szCs w:val="20"/>
              </w:rPr>
              <w:t>Inspeção Visual In loco:</w:t>
            </w:r>
            <w:r w:rsidRPr="00A01C67">
              <w:rPr>
                <w:rFonts w:ascii="Arial" w:hAnsi="Arial" w:cs="Arial"/>
                <w:sz w:val="20"/>
                <w:szCs w:val="20"/>
              </w:rPr>
              <w:t xml:space="preserve"> Avaliação direta das condições de execução das atividades de instalação de poste, observando o comportamento dos colaboradores Edivaldo, David e Paulo Sergio durante o manuseio de ferramentas manuais e contato com o poste de madeira.</w:t>
            </w:r>
          </w:p>
          <w:p w14:paraId="38950566" w14:textId="7FBCA2A8" w:rsidR="00A01C67" w:rsidRPr="00A01C67" w:rsidRDefault="00A01C67">
            <w:pPr>
              <w:pStyle w:val="PargrafodaLista"/>
              <w:numPr>
                <w:ilvl w:val="0"/>
                <w:numId w:val="4"/>
              </w:numPr>
              <w:spacing w:after="160" w:line="259" w:lineRule="auto"/>
              <w:jc w:val="both"/>
              <w:rPr>
                <w:rFonts w:ascii="Arial" w:hAnsi="Arial" w:cs="Arial"/>
                <w:sz w:val="20"/>
                <w:szCs w:val="20"/>
              </w:rPr>
            </w:pPr>
            <w:r w:rsidRPr="00A01C67">
              <w:rPr>
                <w:rFonts w:ascii="Arial" w:hAnsi="Arial" w:cs="Arial"/>
                <w:b/>
                <w:bCs/>
                <w:sz w:val="20"/>
                <w:szCs w:val="20"/>
              </w:rPr>
              <w:t>Análise de Riscos Operacionais:</w:t>
            </w:r>
            <w:r w:rsidRPr="00A01C67">
              <w:rPr>
                <w:rFonts w:ascii="Arial" w:hAnsi="Arial" w:cs="Arial"/>
                <w:sz w:val="20"/>
                <w:szCs w:val="20"/>
              </w:rPr>
              <w:t xml:space="preserve"> Verificação da exposição dos trabalhadores a riscos mecânicos (esmagamento, cortes) e ambientais (projeção de partículas), conforme documentado nas evidências</w:t>
            </w:r>
            <w:r>
              <w:rPr>
                <w:rFonts w:ascii="Arial" w:hAnsi="Arial" w:cs="Arial"/>
                <w:sz w:val="20"/>
                <w:szCs w:val="20"/>
              </w:rPr>
              <w:t>.</w:t>
            </w:r>
          </w:p>
          <w:p w14:paraId="47FCDBFE" w14:textId="77777777" w:rsidR="00A01C67" w:rsidRPr="00A01C67" w:rsidRDefault="00A01C67">
            <w:pPr>
              <w:pStyle w:val="PargrafodaLista"/>
              <w:numPr>
                <w:ilvl w:val="0"/>
                <w:numId w:val="4"/>
              </w:numPr>
              <w:spacing w:after="160" w:line="259" w:lineRule="auto"/>
              <w:jc w:val="both"/>
              <w:rPr>
                <w:rFonts w:ascii="Arial" w:hAnsi="Arial" w:cs="Arial"/>
                <w:sz w:val="20"/>
                <w:szCs w:val="20"/>
              </w:rPr>
            </w:pPr>
            <w:r w:rsidRPr="00A01C67">
              <w:rPr>
                <w:rFonts w:ascii="Arial" w:hAnsi="Arial" w:cs="Arial"/>
                <w:b/>
                <w:bCs/>
                <w:sz w:val="20"/>
                <w:szCs w:val="20"/>
              </w:rPr>
              <w:t>Avaliação de Conformidade de EPIs:</w:t>
            </w:r>
            <w:r w:rsidRPr="00A01C67">
              <w:rPr>
                <w:rFonts w:ascii="Arial" w:hAnsi="Arial" w:cs="Arial"/>
                <w:sz w:val="20"/>
                <w:szCs w:val="20"/>
              </w:rPr>
              <w:t xml:space="preserve"> Confronto entre as atividades desenvolvidas e o uso obrigatório de equipamentos de proteção, observando a ausência de luvas, óculos de segurança e calçados adequados em todos os colaboradores presentes nas fotografias.</w:t>
            </w:r>
          </w:p>
          <w:p w14:paraId="5F6963CF" w14:textId="15DA1967" w:rsidR="00D70340" w:rsidRPr="00C7797C" w:rsidRDefault="00A01C67">
            <w:pPr>
              <w:pStyle w:val="PargrafodaLista"/>
              <w:numPr>
                <w:ilvl w:val="0"/>
                <w:numId w:val="4"/>
              </w:numPr>
              <w:spacing w:after="160" w:line="259" w:lineRule="auto"/>
              <w:jc w:val="both"/>
              <w:rPr>
                <w:rFonts w:ascii="Arial" w:hAnsi="Arial" w:cs="Arial"/>
                <w:sz w:val="20"/>
                <w:szCs w:val="20"/>
              </w:rPr>
            </w:pPr>
            <w:r w:rsidRPr="00A01C67">
              <w:rPr>
                <w:rFonts w:ascii="Arial" w:hAnsi="Arial" w:cs="Arial"/>
                <w:b/>
                <w:bCs/>
                <w:sz w:val="20"/>
                <w:szCs w:val="20"/>
              </w:rPr>
              <w:t>Observação de Interação Homem-Máquina:</w:t>
            </w:r>
            <w:r w:rsidRPr="00A01C67">
              <w:rPr>
                <w:rFonts w:ascii="Arial" w:hAnsi="Arial" w:cs="Arial"/>
                <w:sz w:val="20"/>
                <w:szCs w:val="20"/>
              </w:rPr>
              <w:t xml:space="preserve"> Análise da proximidade dos colaboradores com o trator em operação, conforme observado, avaliando a aplicação de medidas de segurança durante o deslocamento de maquinário.</w:t>
            </w:r>
          </w:p>
          <w:p w14:paraId="7BAF2053" w14:textId="77777777" w:rsidR="007C27FB" w:rsidRDefault="007C27FB" w:rsidP="00BF5AD6">
            <w:pPr>
              <w:pStyle w:val="PargrafodaLista"/>
              <w:spacing w:after="160" w:line="259" w:lineRule="auto"/>
              <w:rPr>
                <w:rFonts w:ascii="Arial" w:hAnsi="Arial" w:cs="Arial"/>
                <w:b/>
                <w:bCs/>
                <w:sz w:val="20"/>
                <w:szCs w:val="20"/>
              </w:rPr>
            </w:pPr>
          </w:p>
          <w:p w14:paraId="3990C418" w14:textId="49953215" w:rsidR="00BF5AD6" w:rsidRPr="00BB193B" w:rsidRDefault="00BF5AD6" w:rsidP="00BF5AD6">
            <w:pPr>
              <w:pStyle w:val="PargrafodaLista"/>
              <w:spacing w:after="160" w:line="259" w:lineRule="auto"/>
              <w:rPr>
                <w:rFonts w:ascii="Arial" w:hAnsi="Arial" w:cs="Arial"/>
                <w:b/>
                <w:bCs/>
                <w:sz w:val="20"/>
                <w:szCs w:val="20"/>
              </w:rPr>
            </w:pPr>
            <w:r w:rsidRPr="00BB193B">
              <w:rPr>
                <w:rFonts w:ascii="Arial" w:hAnsi="Arial" w:cs="Arial"/>
                <w:b/>
                <w:bCs/>
                <w:sz w:val="20"/>
                <w:szCs w:val="20"/>
              </w:rPr>
              <w:t>DESCRIÇÃO DAS ATIVIDADES AUDITADAS</w:t>
            </w:r>
          </w:p>
          <w:p w14:paraId="051FB0C3" w14:textId="77777777" w:rsidR="00D70340" w:rsidRDefault="00D70340" w:rsidP="00D70340">
            <w:pPr>
              <w:spacing w:after="160" w:line="259" w:lineRule="auto"/>
              <w:rPr>
                <w:rFonts w:ascii="Arial" w:hAnsi="Arial" w:cs="Arial"/>
                <w:b/>
                <w:bCs/>
                <w:sz w:val="20"/>
                <w:szCs w:val="20"/>
              </w:rPr>
            </w:pPr>
            <w:r w:rsidRPr="00D70340">
              <w:rPr>
                <w:rFonts w:ascii="Arial" w:hAnsi="Arial" w:cs="Arial"/>
                <w:sz w:val="20"/>
                <w:szCs w:val="20"/>
              </w:rPr>
              <w:t>A atividade auditada consistiu na instalação de poste de madeira e operação de trator agrícola em frente de trabalho, envolvendo os colaboradores Edivaldo, David e Paulo Sergio.</w:t>
            </w:r>
          </w:p>
          <w:p w14:paraId="6F8885F0" w14:textId="77777777" w:rsidR="00D70340" w:rsidRDefault="00D70340" w:rsidP="00BF5AD6">
            <w:pPr>
              <w:spacing w:after="160" w:line="259" w:lineRule="auto"/>
              <w:ind w:left="1428"/>
              <w:rPr>
                <w:rFonts w:ascii="Arial" w:hAnsi="Arial" w:cs="Arial"/>
                <w:b/>
                <w:bCs/>
                <w:sz w:val="20"/>
                <w:szCs w:val="20"/>
              </w:rPr>
            </w:pPr>
          </w:p>
          <w:p w14:paraId="7F0FA959" w14:textId="2BCCEC0D" w:rsidR="00BF5AD6" w:rsidRPr="00BB193B" w:rsidRDefault="00BF5AD6" w:rsidP="00BF5AD6">
            <w:pPr>
              <w:spacing w:after="160" w:line="259" w:lineRule="auto"/>
              <w:ind w:left="1428"/>
              <w:rPr>
                <w:rFonts w:ascii="Arial" w:hAnsi="Arial" w:cs="Arial"/>
                <w:b/>
                <w:bCs/>
                <w:sz w:val="20"/>
                <w:szCs w:val="20"/>
              </w:rPr>
            </w:pPr>
            <w:r w:rsidRPr="00BB193B">
              <w:rPr>
                <w:rFonts w:ascii="Arial" w:hAnsi="Arial" w:cs="Arial"/>
                <w:b/>
                <w:bCs/>
                <w:sz w:val="20"/>
                <w:szCs w:val="20"/>
              </w:rPr>
              <w:t>CONDIÇÕES OPERACIONAIS DAS MÁQUINAS E EQUIPAMENTOS</w:t>
            </w:r>
          </w:p>
          <w:p w14:paraId="034F32F6" w14:textId="77777777" w:rsidR="00C7797C" w:rsidRPr="00C7797C" w:rsidRDefault="00C7797C">
            <w:pPr>
              <w:pStyle w:val="PargrafodaLista"/>
              <w:numPr>
                <w:ilvl w:val="0"/>
                <w:numId w:val="5"/>
              </w:numPr>
              <w:spacing w:line="259" w:lineRule="auto"/>
              <w:rPr>
                <w:rFonts w:ascii="Arial" w:hAnsi="Arial" w:cs="Arial"/>
                <w:b/>
                <w:bCs/>
                <w:sz w:val="20"/>
                <w:szCs w:val="20"/>
              </w:rPr>
            </w:pPr>
            <w:r w:rsidRPr="00C7797C">
              <w:rPr>
                <w:rFonts w:ascii="Arial" w:hAnsi="Arial" w:cs="Arial"/>
                <w:b/>
                <w:bCs/>
                <w:sz w:val="20"/>
                <w:szCs w:val="20"/>
              </w:rPr>
              <w:t>Condições de Uso:</w:t>
            </w:r>
            <w:r w:rsidRPr="00C7797C">
              <w:rPr>
                <w:rFonts w:ascii="Arial" w:hAnsi="Arial" w:cs="Arial"/>
                <w:sz w:val="20"/>
                <w:szCs w:val="20"/>
              </w:rPr>
              <w:t xml:space="preserve"> As ferramentas manuais inspecionadas (cavadeiras, chibancas, marretas, torqueses e esticadores) apresentavam desgaste compatível com a rotina de campo, porém mantinham integridade estrutural básica para o uso, sem cabos soltos ou rachaduras aparentes no momento da abordagem.</w:t>
            </w:r>
          </w:p>
          <w:p w14:paraId="1062B3CE" w14:textId="77777777" w:rsidR="00C7797C" w:rsidRDefault="00C7797C">
            <w:pPr>
              <w:pStyle w:val="PargrafodaLista"/>
              <w:numPr>
                <w:ilvl w:val="0"/>
                <w:numId w:val="5"/>
              </w:numPr>
              <w:spacing w:line="259" w:lineRule="auto"/>
              <w:rPr>
                <w:rFonts w:ascii="Arial" w:hAnsi="Arial" w:cs="Arial"/>
                <w:sz w:val="20"/>
                <w:szCs w:val="20"/>
              </w:rPr>
            </w:pPr>
            <w:r w:rsidRPr="00C7797C">
              <w:rPr>
                <w:rFonts w:ascii="Arial" w:hAnsi="Arial" w:cs="Arial"/>
                <w:b/>
                <w:bCs/>
                <w:sz w:val="20"/>
                <w:szCs w:val="20"/>
              </w:rPr>
              <w:t>Fator de Risco Operacional:</w:t>
            </w:r>
            <w:r w:rsidRPr="00C7797C">
              <w:rPr>
                <w:rFonts w:ascii="Arial" w:hAnsi="Arial" w:cs="Arial"/>
                <w:sz w:val="20"/>
                <w:szCs w:val="20"/>
              </w:rPr>
              <w:t xml:space="preserve"> Embora as ferramentas estejam em condições físicas regulares, a ausência de maquinário automatizado eleva expressamente a exigência de esforço físico e a manipulação direta de materiais perigosos. Isso torna as ferramentas manuais os principais agentes geradores de risco de corte, perfuração e impacto mecânico para a equipe.</w:t>
            </w:r>
          </w:p>
          <w:p w14:paraId="7D65D4AE" w14:textId="77777777" w:rsidR="00B45D70" w:rsidRPr="00C7797C" w:rsidRDefault="00B45D70" w:rsidP="00B45D70">
            <w:pPr>
              <w:pStyle w:val="PargrafodaLista"/>
              <w:spacing w:line="259" w:lineRule="auto"/>
              <w:ind w:left="1428"/>
              <w:rPr>
                <w:rFonts w:ascii="Arial" w:hAnsi="Arial" w:cs="Arial"/>
                <w:sz w:val="20"/>
                <w:szCs w:val="20"/>
              </w:rPr>
            </w:pPr>
          </w:p>
          <w:p w14:paraId="7CB374B9" w14:textId="77777777" w:rsidR="00BF5AD6" w:rsidRDefault="00BF5AD6" w:rsidP="00BF5AD6">
            <w:pPr>
              <w:pStyle w:val="PargrafodaLista"/>
              <w:spacing w:after="160" w:line="259" w:lineRule="auto"/>
              <w:jc w:val="center"/>
              <w:rPr>
                <w:rFonts w:ascii="Arial" w:hAnsi="Arial" w:cs="Arial"/>
                <w:b/>
                <w:bCs/>
                <w:sz w:val="20"/>
                <w:szCs w:val="20"/>
              </w:rPr>
            </w:pPr>
            <w:r w:rsidRPr="00BB193B">
              <w:rPr>
                <w:rFonts w:ascii="Arial" w:hAnsi="Arial" w:cs="Arial"/>
                <w:b/>
                <w:bCs/>
                <w:sz w:val="20"/>
                <w:szCs w:val="20"/>
              </w:rPr>
              <w:t>AVALIAÇÃO DOS EQUIPAMENTOS DE PROTEÇÃO INDIVIDUAL (EPIs)</w:t>
            </w:r>
          </w:p>
          <w:p w14:paraId="281243A4" w14:textId="3599FA62" w:rsidR="00BF5AD6" w:rsidRDefault="00D70340" w:rsidP="00D70340">
            <w:pPr>
              <w:pStyle w:val="PargrafodaLista"/>
              <w:spacing w:after="160" w:line="259" w:lineRule="auto"/>
              <w:ind w:left="0"/>
              <w:rPr>
                <w:rFonts w:ascii="Arial" w:hAnsi="Arial" w:cs="Arial"/>
                <w:b/>
                <w:bCs/>
                <w:sz w:val="20"/>
                <w:szCs w:val="20"/>
              </w:rPr>
            </w:pPr>
            <w:r w:rsidRPr="00D70340">
              <w:rPr>
                <w:rFonts w:ascii="Arial" w:hAnsi="Arial" w:cs="Arial"/>
                <w:sz w:val="20"/>
                <w:szCs w:val="20"/>
              </w:rPr>
              <w:t>Foi constatada a ausência sistemática de EPIs fundamentais, como luvas de proteção para manuseio de materiais, óculos de segurança para proteção contra projeção de partículas</w:t>
            </w:r>
            <w:r>
              <w:rPr>
                <w:rFonts w:ascii="Arial" w:hAnsi="Arial" w:cs="Arial"/>
                <w:sz w:val="20"/>
                <w:szCs w:val="20"/>
              </w:rPr>
              <w:t>.</w:t>
            </w:r>
          </w:p>
          <w:p w14:paraId="74E93AF7" w14:textId="77777777" w:rsidR="00A01C67" w:rsidRPr="00A95CE3" w:rsidRDefault="00A01C67" w:rsidP="00D70340">
            <w:pPr>
              <w:pStyle w:val="PargrafodaLista"/>
              <w:spacing w:after="160" w:line="259" w:lineRule="auto"/>
              <w:ind w:left="0"/>
              <w:rPr>
                <w:rFonts w:ascii="Arial" w:hAnsi="Arial" w:cs="Arial"/>
                <w:b/>
                <w:bCs/>
                <w:sz w:val="20"/>
                <w:szCs w:val="20"/>
              </w:rPr>
            </w:pPr>
          </w:p>
          <w:p w14:paraId="5FB9C551" w14:textId="77777777" w:rsidR="00BF5AD6" w:rsidRDefault="00BF5AD6" w:rsidP="00BF5AD6">
            <w:pPr>
              <w:pStyle w:val="PargrafodaLista"/>
              <w:spacing w:after="160" w:line="259" w:lineRule="auto"/>
              <w:jc w:val="center"/>
              <w:rPr>
                <w:rFonts w:ascii="Arial" w:hAnsi="Arial" w:cs="Arial"/>
                <w:b/>
                <w:bCs/>
                <w:sz w:val="20"/>
                <w:szCs w:val="20"/>
              </w:rPr>
            </w:pPr>
            <w:r w:rsidRPr="00BB193B">
              <w:rPr>
                <w:rFonts w:ascii="Arial" w:hAnsi="Arial" w:cs="Arial"/>
                <w:b/>
                <w:bCs/>
                <w:sz w:val="20"/>
                <w:szCs w:val="20"/>
              </w:rPr>
              <w:t>DOCUMENTAÇÃO DE SEGURANÇA DO TRABALHO</w:t>
            </w:r>
          </w:p>
          <w:p w14:paraId="30D49EE3" w14:textId="77777777" w:rsidR="00B45D70" w:rsidRDefault="00B45D70" w:rsidP="00BF5AD6">
            <w:pPr>
              <w:pStyle w:val="PargrafodaLista"/>
              <w:spacing w:after="160" w:line="259" w:lineRule="auto"/>
              <w:jc w:val="center"/>
              <w:rPr>
                <w:rFonts w:ascii="Arial" w:hAnsi="Arial" w:cs="Arial"/>
                <w:b/>
                <w:bCs/>
                <w:sz w:val="20"/>
                <w:szCs w:val="20"/>
              </w:rPr>
            </w:pPr>
          </w:p>
          <w:p w14:paraId="026371F6" w14:textId="77777777" w:rsidR="00B45D70" w:rsidRPr="00B45D70" w:rsidRDefault="00B45D70" w:rsidP="00B45D70">
            <w:pPr>
              <w:pStyle w:val="PargrafodaLista"/>
              <w:spacing w:line="259" w:lineRule="auto"/>
              <w:rPr>
                <w:rFonts w:ascii="Arial" w:hAnsi="Arial" w:cs="Arial"/>
                <w:b/>
                <w:bCs/>
                <w:sz w:val="20"/>
                <w:szCs w:val="20"/>
              </w:rPr>
            </w:pPr>
            <w:r w:rsidRPr="00B45D70">
              <w:rPr>
                <w:rFonts w:ascii="Arial" w:hAnsi="Arial" w:cs="Arial"/>
                <w:b/>
                <w:bCs/>
                <w:sz w:val="20"/>
                <w:szCs w:val="20"/>
              </w:rPr>
              <w:t>1. Registro de Trabalho</w:t>
            </w:r>
          </w:p>
          <w:p w14:paraId="3C17947A" w14:textId="77777777" w:rsidR="00B45D70" w:rsidRPr="00B45D70" w:rsidRDefault="00B45D70">
            <w:pPr>
              <w:pStyle w:val="PargrafodaLista"/>
              <w:numPr>
                <w:ilvl w:val="0"/>
                <w:numId w:val="6"/>
              </w:numPr>
              <w:spacing w:line="259" w:lineRule="auto"/>
              <w:rPr>
                <w:rFonts w:ascii="Arial" w:hAnsi="Arial" w:cs="Arial"/>
                <w:sz w:val="20"/>
                <w:szCs w:val="20"/>
              </w:rPr>
            </w:pPr>
            <w:r w:rsidRPr="00B45D70">
              <w:rPr>
                <w:rFonts w:ascii="Arial" w:hAnsi="Arial" w:cs="Arial"/>
                <w:b/>
                <w:bCs/>
                <w:sz w:val="20"/>
                <w:szCs w:val="20"/>
              </w:rPr>
              <w:t>Situação Documental:</w:t>
            </w:r>
            <w:r w:rsidRPr="00B45D70">
              <w:rPr>
                <w:rFonts w:ascii="Arial" w:hAnsi="Arial" w:cs="Arial"/>
                <w:sz w:val="20"/>
                <w:szCs w:val="20"/>
              </w:rPr>
              <w:t xml:space="preserve"> </w:t>
            </w:r>
            <w:r w:rsidRPr="00B45D70">
              <w:rPr>
                <w:rFonts w:ascii="Arial" w:hAnsi="Arial" w:cs="Arial"/>
                <w:b/>
                <w:bCs/>
                <w:sz w:val="20"/>
                <w:szCs w:val="20"/>
              </w:rPr>
              <w:t>CONFORME</w:t>
            </w:r>
            <w:r w:rsidRPr="00B45D70">
              <w:rPr>
                <w:rFonts w:ascii="Arial" w:hAnsi="Arial" w:cs="Arial"/>
                <w:sz w:val="20"/>
                <w:szCs w:val="20"/>
              </w:rPr>
              <w:t xml:space="preserve">. </w:t>
            </w:r>
          </w:p>
          <w:p w14:paraId="6FA7E94E" w14:textId="77777777" w:rsidR="00B45D70" w:rsidRPr="00B45D70" w:rsidRDefault="00B45D70">
            <w:pPr>
              <w:pStyle w:val="PargrafodaLista"/>
              <w:numPr>
                <w:ilvl w:val="0"/>
                <w:numId w:val="6"/>
              </w:numPr>
              <w:spacing w:line="259" w:lineRule="auto"/>
              <w:rPr>
                <w:rFonts w:ascii="Arial" w:hAnsi="Arial" w:cs="Arial"/>
                <w:sz w:val="20"/>
                <w:szCs w:val="20"/>
              </w:rPr>
            </w:pPr>
            <w:r w:rsidRPr="00B45D70">
              <w:rPr>
                <w:rFonts w:ascii="Arial" w:hAnsi="Arial" w:cs="Arial"/>
                <w:b/>
                <w:bCs/>
                <w:sz w:val="20"/>
                <w:szCs w:val="20"/>
              </w:rPr>
              <w:t>Descrição/Atualização:</w:t>
            </w:r>
            <w:r w:rsidRPr="00B45D70">
              <w:rPr>
                <w:rFonts w:ascii="Arial" w:hAnsi="Arial" w:cs="Arial"/>
                <w:sz w:val="20"/>
                <w:szCs w:val="20"/>
              </w:rPr>
              <w:t xml:space="preserve"> Foi apresentado o livro de Registro de Empregado relativo ao funcionário David Da Silva Gonçalves (Matrícula </w:t>
            </w:r>
            <w:proofErr w:type="spellStart"/>
            <w:r w:rsidRPr="00B45D70">
              <w:rPr>
                <w:rFonts w:ascii="Arial" w:hAnsi="Arial" w:cs="Arial"/>
                <w:sz w:val="20"/>
                <w:szCs w:val="20"/>
              </w:rPr>
              <w:t>eSocial</w:t>
            </w:r>
            <w:proofErr w:type="spellEnd"/>
            <w:r w:rsidRPr="00B45D70">
              <w:rPr>
                <w:rFonts w:ascii="Arial" w:hAnsi="Arial" w:cs="Arial"/>
                <w:sz w:val="20"/>
                <w:szCs w:val="20"/>
              </w:rPr>
              <w:t xml:space="preserve"> 00057000006). O documento comprova admissão em 02/01/2023 no cargo de Carpinteiro (CBO 715525) e registra as devidas atualizações salariais até o ano de 2026. </w:t>
            </w:r>
          </w:p>
          <w:p w14:paraId="17AE5624" w14:textId="77777777" w:rsidR="00B45D70" w:rsidRPr="00B45D70" w:rsidRDefault="00B45D70" w:rsidP="00B45D70">
            <w:pPr>
              <w:pStyle w:val="PargrafodaLista"/>
              <w:spacing w:line="259" w:lineRule="auto"/>
              <w:rPr>
                <w:rFonts w:ascii="Arial" w:hAnsi="Arial" w:cs="Arial"/>
                <w:b/>
                <w:bCs/>
                <w:sz w:val="20"/>
                <w:szCs w:val="20"/>
              </w:rPr>
            </w:pPr>
            <w:r w:rsidRPr="00B45D70">
              <w:rPr>
                <w:rFonts w:ascii="Arial" w:hAnsi="Arial" w:cs="Arial"/>
                <w:b/>
                <w:bCs/>
                <w:sz w:val="20"/>
                <w:szCs w:val="20"/>
              </w:rPr>
              <w:t>2. ASO (Atestado de Saúde Ocupacional)</w:t>
            </w:r>
          </w:p>
          <w:p w14:paraId="162B5FD9" w14:textId="77777777" w:rsidR="00B45D70" w:rsidRPr="00B45D70" w:rsidRDefault="00B45D70">
            <w:pPr>
              <w:pStyle w:val="PargrafodaLista"/>
              <w:numPr>
                <w:ilvl w:val="0"/>
                <w:numId w:val="7"/>
              </w:numPr>
              <w:spacing w:line="259" w:lineRule="auto"/>
              <w:rPr>
                <w:rFonts w:ascii="Arial" w:hAnsi="Arial" w:cs="Arial"/>
                <w:sz w:val="20"/>
                <w:szCs w:val="20"/>
              </w:rPr>
            </w:pPr>
            <w:r w:rsidRPr="00B45D70">
              <w:rPr>
                <w:rFonts w:ascii="Arial" w:hAnsi="Arial" w:cs="Arial"/>
                <w:b/>
                <w:bCs/>
                <w:sz w:val="20"/>
                <w:szCs w:val="20"/>
              </w:rPr>
              <w:t>Situação Documental:</w:t>
            </w:r>
            <w:r w:rsidRPr="00B45D70">
              <w:rPr>
                <w:rFonts w:ascii="Arial" w:hAnsi="Arial" w:cs="Arial"/>
                <w:sz w:val="20"/>
                <w:szCs w:val="20"/>
              </w:rPr>
              <w:t xml:space="preserve"> </w:t>
            </w:r>
            <w:r w:rsidRPr="00B45D70">
              <w:rPr>
                <w:rFonts w:ascii="Arial" w:hAnsi="Arial" w:cs="Arial"/>
                <w:b/>
                <w:bCs/>
                <w:sz w:val="20"/>
                <w:szCs w:val="20"/>
              </w:rPr>
              <w:t>NÃO CONFORME / PENDENTE</w:t>
            </w:r>
            <w:r w:rsidRPr="00B45D70">
              <w:rPr>
                <w:rFonts w:ascii="Arial" w:hAnsi="Arial" w:cs="Arial"/>
                <w:sz w:val="20"/>
                <w:szCs w:val="20"/>
              </w:rPr>
              <w:t xml:space="preserve">. </w:t>
            </w:r>
          </w:p>
          <w:p w14:paraId="1908C739" w14:textId="77777777" w:rsidR="00B45D70" w:rsidRPr="00B45D70" w:rsidRDefault="00B45D70">
            <w:pPr>
              <w:pStyle w:val="PargrafodaLista"/>
              <w:numPr>
                <w:ilvl w:val="0"/>
                <w:numId w:val="7"/>
              </w:numPr>
              <w:spacing w:line="259" w:lineRule="auto"/>
              <w:rPr>
                <w:rFonts w:ascii="Arial" w:hAnsi="Arial" w:cs="Arial"/>
                <w:sz w:val="20"/>
                <w:szCs w:val="20"/>
              </w:rPr>
            </w:pPr>
            <w:r w:rsidRPr="00B45D70">
              <w:rPr>
                <w:rFonts w:ascii="Arial" w:hAnsi="Arial" w:cs="Arial"/>
                <w:b/>
                <w:bCs/>
                <w:sz w:val="20"/>
                <w:szCs w:val="20"/>
              </w:rPr>
              <w:t>Pendências / Necessidades de Atualização:</w:t>
            </w:r>
          </w:p>
          <w:p w14:paraId="00CFA2D0" w14:textId="77777777" w:rsidR="00B45D70" w:rsidRPr="00B45D70" w:rsidRDefault="00B45D70">
            <w:pPr>
              <w:pStyle w:val="PargrafodaLista"/>
              <w:numPr>
                <w:ilvl w:val="1"/>
                <w:numId w:val="7"/>
              </w:numPr>
              <w:spacing w:line="259" w:lineRule="auto"/>
              <w:rPr>
                <w:rFonts w:ascii="Arial" w:hAnsi="Arial" w:cs="Arial"/>
                <w:sz w:val="20"/>
                <w:szCs w:val="20"/>
              </w:rPr>
            </w:pPr>
            <w:r w:rsidRPr="00B45D70">
              <w:rPr>
                <w:rFonts w:ascii="Arial" w:hAnsi="Arial" w:cs="Arial"/>
                <w:b/>
                <w:bCs/>
                <w:sz w:val="20"/>
                <w:szCs w:val="20"/>
              </w:rPr>
              <w:t>David Da Silva Gonçalves (Carpinteiro):</w:t>
            </w:r>
            <w:r w:rsidRPr="00B45D70">
              <w:rPr>
                <w:rFonts w:ascii="Arial" w:hAnsi="Arial" w:cs="Arial"/>
                <w:sz w:val="20"/>
                <w:szCs w:val="20"/>
              </w:rPr>
              <w:t xml:space="preserve"> Consta um ASO Periódico emitido em </w:t>
            </w:r>
            <w:r w:rsidRPr="00B45D70">
              <w:rPr>
                <w:rFonts w:ascii="Arial" w:hAnsi="Arial" w:cs="Arial"/>
                <w:b/>
                <w:bCs/>
                <w:sz w:val="20"/>
                <w:szCs w:val="20"/>
              </w:rPr>
              <w:t>27/06/2025</w:t>
            </w:r>
            <w:r w:rsidRPr="00B45D70">
              <w:rPr>
                <w:rFonts w:ascii="Arial" w:hAnsi="Arial" w:cs="Arial"/>
                <w:sz w:val="20"/>
                <w:szCs w:val="20"/>
              </w:rPr>
              <w:t xml:space="preserve">. Como o PCMSO da empresa determina que a avaliação clínica e a audiometria para esta função possuem periodicidade de </w:t>
            </w:r>
            <w:r w:rsidRPr="00B45D70">
              <w:rPr>
                <w:rFonts w:ascii="Arial" w:hAnsi="Arial" w:cs="Arial"/>
                <w:b/>
                <w:bCs/>
                <w:sz w:val="20"/>
                <w:szCs w:val="20"/>
              </w:rPr>
              <w:t>12 meses</w:t>
            </w:r>
            <w:r w:rsidRPr="00B45D70">
              <w:rPr>
                <w:rFonts w:ascii="Arial" w:hAnsi="Arial" w:cs="Arial"/>
                <w:sz w:val="20"/>
                <w:szCs w:val="20"/>
              </w:rPr>
              <w:t xml:space="preserve">, o exame vencerá em </w:t>
            </w:r>
            <w:r w:rsidRPr="00B45D70">
              <w:rPr>
                <w:rFonts w:ascii="Arial" w:hAnsi="Arial" w:cs="Arial"/>
                <w:b/>
                <w:bCs/>
                <w:sz w:val="20"/>
                <w:szCs w:val="20"/>
              </w:rPr>
              <w:t>27/06/2026</w:t>
            </w:r>
            <w:r w:rsidRPr="00B45D70">
              <w:rPr>
                <w:rFonts w:ascii="Arial" w:hAnsi="Arial" w:cs="Arial"/>
                <w:sz w:val="20"/>
                <w:szCs w:val="20"/>
              </w:rPr>
              <w:t xml:space="preserve">. Os exames complementares anexados (Raio-X OIT e Espirometria) foram realizados em </w:t>
            </w:r>
            <w:r w:rsidRPr="00B45D70">
              <w:rPr>
                <w:rFonts w:ascii="Arial" w:hAnsi="Arial" w:cs="Arial"/>
                <w:b/>
                <w:bCs/>
                <w:sz w:val="20"/>
                <w:szCs w:val="20"/>
              </w:rPr>
              <w:t>27/06/2024</w:t>
            </w:r>
            <w:r w:rsidRPr="00B45D70">
              <w:rPr>
                <w:rFonts w:ascii="Arial" w:hAnsi="Arial" w:cs="Arial"/>
                <w:sz w:val="20"/>
                <w:szCs w:val="20"/>
              </w:rPr>
              <w:t xml:space="preserve"> e, seguindo a periodicidade de </w:t>
            </w:r>
            <w:r w:rsidRPr="00B45D70">
              <w:rPr>
                <w:rFonts w:ascii="Arial" w:hAnsi="Arial" w:cs="Arial"/>
                <w:b/>
                <w:bCs/>
                <w:sz w:val="20"/>
                <w:szCs w:val="20"/>
              </w:rPr>
              <w:t>24 meses</w:t>
            </w:r>
            <w:r w:rsidRPr="00B45D70">
              <w:rPr>
                <w:rFonts w:ascii="Arial" w:hAnsi="Arial" w:cs="Arial"/>
                <w:sz w:val="20"/>
                <w:szCs w:val="20"/>
              </w:rPr>
              <w:t xml:space="preserve"> do programa, também expiram em </w:t>
            </w:r>
            <w:r w:rsidRPr="00B45D70">
              <w:rPr>
                <w:rFonts w:ascii="Arial" w:hAnsi="Arial" w:cs="Arial"/>
                <w:b/>
                <w:bCs/>
                <w:sz w:val="20"/>
                <w:szCs w:val="20"/>
              </w:rPr>
              <w:t>27/06/2026</w:t>
            </w:r>
            <w:r w:rsidRPr="00B45D70">
              <w:rPr>
                <w:rFonts w:ascii="Arial" w:hAnsi="Arial" w:cs="Arial"/>
                <w:sz w:val="20"/>
                <w:szCs w:val="20"/>
              </w:rPr>
              <w:t xml:space="preserve">. </w:t>
            </w:r>
            <w:r w:rsidRPr="00B45D70">
              <w:rPr>
                <w:rFonts w:ascii="Arial" w:hAnsi="Arial" w:cs="Arial"/>
                <w:b/>
                <w:bCs/>
                <w:sz w:val="20"/>
                <w:szCs w:val="20"/>
              </w:rPr>
              <w:t>Necessita agendamento de renovação iminente.</w:t>
            </w:r>
            <w:r w:rsidRPr="00B45D70">
              <w:rPr>
                <w:rFonts w:ascii="Arial" w:hAnsi="Arial" w:cs="Arial"/>
                <w:sz w:val="20"/>
                <w:szCs w:val="20"/>
              </w:rPr>
              <w:t xml:space="preserve"> </w:t>
            </w:r>
          </w:p>
          <w:p w14:paraId="38A5B584" w14:textId="77777777" w:rsidR="00B45D70" w:rsidRPr="00B45D70" w:rsidRDefault="00B45D70">
            <w:pPr>
              <w:pStyle w:val="PargrafodaLista"/>
              <w:numPr>
                <w:ilvl w:val="1"/>
                <w:numId w:val="7"/>
              </w:numPr>
              <w:spacing w:line="259" w:lineRule="auto"/>
              <w:rPr>
                <w:rFonts w:ascii="Arial" w:hAnsi="Arial" w:cs="Arial"/>
                <w:sz w:val="20"/>
                <w:szCs w:val="20"/>
              </w:rPr>
            </w:pPr>
            <w:r w:rsidRPr="00B45D70">
              <w:rPr>
                <w:rFonts w:ascii="Arial" w:hAnsi="Arial" w:cs="Arial"/>
                <w:b/>
                <w:bCs/>
                <w:sz w:val="20"/>
                <w:szCs w:val="20"/>
              </w:rPr>
              <w:t>Paulo Sergio Da Silva (Carpinteiro Auxiliar):</w:t>
            </w:r>
            <w:r w:rsidRPr="00B45D70">
              <w:rPr>
                <w:rFonts w:ascii="Arial" w:hAnsi="Arial" w:cs="Arial"/>
                <w:sz w:val="20"/>
                <w:szCs w:val="20"/>
              </w:rPr>
              <w:t xml:space="preserve"> Apresenta ASO Periódico emitido em </w:t>
            </w:r>
            <w:r w:rsidRPr="00B45D70">
              <w:rPr>
                <w:rFonts w:ascii="Arial" w:hAnsi="Arial" w:cs="Arial"/>
                <w:b/>
                <w:bCs/>
                <w:sz w:val="20"/>
                <w:szCs w:val="20"/>
              </w:rPr>
              <w:t>27/06/2025</w:t>
            </w:r>
            <w:r w:rsidRPr="00B45D70">
              <w:rPr>
                <w:rFonts w:ascii="Arial" w:hAnsi="Arial" w:cs="Arial"/>
                <w:sz w:val="20"/>
                <w:szCs w:val="20"/>
              </w:rPr>
              <w:t xml:space="preserve">. Apresenta a mesma regra de vencimento da avaliação clínica/audiometria para </w:t>
            </w:r>
            <w:r w:rsidRPr="00B45D70">
              <w:rPr>
                <w:rFonts w:ascii="Arial" w:hAnsi="Arial" w:cs="Arial"/>
                <w:b/>
                <w:bCs/>
                <w:sz w:val="20"/>
                <w:szCs w:val="20"/>
              </w:rPr>
              <w:t>27/06/2026</w:t>
            </w:r>
            <w:r w:rsidRPr="00B45D70">
              <w:rPr>
                <w:rFonts w:ascii="Arial" w:hAnsi="Arial" w:cs="Arial"/>
                <w:sz w:val="20"/>
                <w:szCs w:val="20"/>
              </w:rPr>
              <w:t xml:space="preserve">. No entanto, seu exame de Espirometria (Volume Pulmonar) aponta no relatório uma "anomalia obstrutiva leve e anomalia restritiva leve". </w:t>
            </w:r>
          </w:p>
          <w:p w14:paraId="48316C62" w14:textId="77777777" w:rsidR="00B45D70" w:rsidRPr="00B45D70" w:rsidRDefault="00B45D70">
            <w:pPr>
              <w:pStyle w:val="PargrafodaLista"/>
              <w:numPr>
                <w:ilvl w:val="0"/>
                <w:numId w:val="7"/>
              </w:numPr>
              <w:spacing w:line="259" w:lineRule="auto"/>
              <w:rPr>
                <w:rFonts w:ascii="Arial" w:hAnsi="Arial" w:cs="Arial"/>
                <w:sz w:val="20"/>
                <w:szCs w:val="20"/>
              </w:rPr>
            </w:pPr>
            <w:r w:rsidRPr="00B45D70">
              <w:rPr>
                <w:rFonts w:ascii="Arial" w:hAnsi="Arial" w:cs="Arial"/>
                <w:b/>
                <w:bCs/>
                <w:sz w:val="20"/>
                <w:szCs w:val="20"/>
              </w:rPr>
              <w:t>Validades Vencidas:</w:t>
            </w:r>
            <w:r w:rsidRPr="00B45D70">
              <w:rPr>
                <w:rFonts w:ascii="Arial" w:hAnsi="Arial" w:cs="Arial"/>
                <w:sz w:val="20"/>
                <w:szCs w:val="20"/>
              </w:rPr>
              <w:t xml:space="preserve"> Nenhuma na data de hoje (04/06/2026), porém todos os prazos expiram no final deste mês (27/06/2026). </w:t>
            </w:r>
          </w:p>
          <w:p w14:paraId="2B17D254" w14:textId="77777777" w:rsidR="00B45D70" w:rsidRPr="00B45D70" w:rsidRDefault="00B45D70" w:rsidP="00B45D70">
            <w:pPr>
              <w:pStyle w:val="PargrafodaLista"/>
              <w:spacing w:line="259" w:lineRule="auto"/>
              <w:rPr>
                <w:rFonts w:ascii="Arial" w:hAnsi="Arial" w:cs="Arial"/>
                <w:b/>
                <w:bCs/>
                <w:sz w:val="20"/>
                <w:szCs w:val="20"/>
              </w:rPr>
            </w:pPr>
            <w:r w:rsidRPr="00B45D70">
              <w:rPr>
                <w:rFonts w:ascii="Arial" w:hAnsi="Arial" w:cs="Arial"/>
                <w:b/>
                <w:bCs/>
                <w:sz w:val="20"/>
                <w:szCs w:val="20"/>
              </w:rPr>
              <w:t>3. Treinamentos</w:t>
            </w:r>
          </w:p>
          <w:p w14:paraId="4BECBB7A" w14:textId="77777777" w:rsidR="00B45D70" w:rsidRPr="00B45D70" w:rsidRDefault="00B45D70">
            <w:pPr>
              <w:pStyle w:val="PargrafodaLista"/>
              <w:numPr>
                <w:ilvl w:val="0"/>
                <w:numId w:val="8"/>
              </w:numPr>
              <w:spacing w:line="259" w:lineRule="auto"/>
              <w:rPr>
                <w:rFonts w:ascii="Arial" w:hAnsi="Arial" w:cs="Arial"/>
                <w:sz w:val="20"/>
                <w:szCs w:val="20"/>
              </w:rPr>
            </w:pPr>
            <w:r w:rsidRPr="00B45D70">
              <w:rPr>
                <w:rFonts w:ascii="Arial" w:hAnsi="Arial" w:cs="Arial"/>
                <w:b/>
                <w:bCs/>
                <w:sz w:val="20"/>
                <w:szCs w:val="20"/>
              </w:rPr>
              <w:lastRenderedPageBreak/>
              <w:t>Situação Documental:</w:t>
            </w:r>
            <w:r w:rsidRPr="00B45D70">
              <w:rPr>
                <w:rFonts w:ascii="Arial" w:hAnsi="Arial" w:cs="Arial"/>
                <w:sz w:val="20"/>
                <w:szCs w:val="20"/>
              </w:rPr>
              <w:t xml:space="preserve"> </w:t>
            </w:r>
            <w:r w:rsidRPr="00B45D70">
              <w:rPr>
                <w:rFonts w:ascii="Arial" w:hAnsi="Arial" w:cs="Arial"/>
                <w:b/>
                <w:bCs/>
                <w:sz w:val="20"/>
                <w:szCs w:val="20"/>
              </w:rPr>
              <w:t>CONFORME</w:t>
            </w:r>
            <w:r w:rsidRPr="00B45D70">
              <w:rPr>
                <w:rFonts w:ascii="Arial" w:hAnsi="Arial" w:cs="Arial"/>
                <w:sz w:val="20"/>
                <w:szCs w:val="20"/>
              </w:rPr>
              <w:t xml:space="preserve">. </w:t>
            </w:r>
          </w:p>
          <w:p w14:paraId="53E124CA" w14:textId="77777777" w:rsidR="00B45D70" w:rsidRPr="00B45D70" w:rsidRDefault="00B45D70">
            <w:pPr>
              <w:pStyle w:val="PargrafodaLista"/>
              <w:numPr>
                <w:ilvl w:val="0"/>
                <w:numId w:val="8"/>
              </w:numPr>
              <w:spacing w:line="259" w:lineRule="auto"/>
              <w:rPr>
                <w:rFonts w:ascii="Arial" w:hAnsi="Arial" w:cs="Arial"/>
                <w:sz w:val="20"/>
                <w:szCs w:val="20"/>
              </w:rPr>
            </w:pPr>
            <w:r w:rsidRPr="00B45D70">
              <w:rPr>
                <w:rFonts w:ascii="Arial" w:hAnsi="Arial" w:cs="Arial"/>
                <w:b/>
                <w:bCs/>
                <w:sz w:val="20"/>
                <w:szCs w:val="20"/>
              </w:rPr>
              <w:t>Descrição/Atualização:</w:t>
            </w:r>
            <w:r w:rsidRPr="00B45D70">
              <w:rPr>
                <w:rFonts w:ascii="Arial" w:hAnsi="Arial" w:cs="Arial"/>
                <w:sz w:val="20"/>
                <w:szCs w:val="20"/>
              </w:rPr>
              <w:t xml:space="preserve"> Foram apresentados os certificados de capacitação válidos e recentes do funcionário Edivaldo Ferreira Gonçalves, emitidos pelo Engenheiro de Segurança Éder Dias da Silva: </w:t>
            </w:r>
          </w:p>
          <w:p w14:paraId="7F4D41AE" w14:textId="77777777" w:rsidR="00B45D70" w:rsidRPr="00B45D70" w:rsidRDefault="00B45D70">
            <w:pPr>
              <w:pStyle w:val="PargrafodaLista"/>
              <w:numPr>
                <w:ilvl w:val="1"/>
                <w:numId w:val="8"/>
              </w:numPr>
              <w:spacing w:line="259" w:lineRule="auto"/>
              <w:rPr>
                <w:rFonts w:ascii="Arial" w:hAnsi="Arial" w:cs="Arial"/>
                <w:sz w:val="20"/>
                <w:szCs w:val="20"/>
              </w:rPr>
            </w:pPr>
            <w:r w:rsidRPr="00B45D70">
              <w:rPr>
                <w:rFonts w:ascii="Arial" w:hAnsi="Arial" w:cs="Arial"/>
                <w:sz w:val="20"/>
                <w:szCs w:val="20"/>
              </w:rPr>
              <w:t xml:space="preserve">NR-12 e NR-31 (Segurança na Operação de Motosserra) realizada em </w:t>
            </w:r>
            <w:r w:rsidRPr="00B45D70">
              <w:rPr>
                <w:rFonts w:ascii="Arial" w:hAnsi="Arial" w:cs="Arial"/>
                <w:b/>
                <w:bCs/>
                <w:sz w:val="20"/>
                <w:szCs w:val="20"/>
              </w:rPr>
              <w:t>02/05/2026</w:t>
            </w:r>
            <w:r w:rsidRPr="00B45D70">
              <w:rPr>
                <w:rFonts w:ascii="Arial" w:hAnsi="Arial" w:cs="Arial"/>
                <w:sz w:val="20"/>
                <w:szCs w:val="20"/>
              </w:rPr>
              <w:t xml:space="preserve"> (Carga horária: 8h). </w:t>
            </w:r>
          </w:p>
          <w:p w14:paraId="51DDAA6B" w14:textId="77777777" w:rsidR="00B45D70" w:rsidRPr="00B45D70" w:rsidRDefault="00B45D70">
            <w:pPr>
              <w:pStyle w:val="PargrafodaLista"/>
              <w:numPr>
                <w:ilvl w:val="1"/>
                <w:numId w:val="8"/>
              </w:numPr>
              <w:spacing w:line="259" w:lineRule="auto"/>
              <w:rPr>
                <w:rFonts w:ascii="Arial" w:hAnsi="Arial" w:cs="Arial"/>
                <w:sz w:val="20"/>
                <w:szCs w:val="20"/>
              </w:rPr>
            </w:pPr>
            <w:r w:rsidRPr="00B45D70">
              <w:rPr>
                <w:rFonts w:ascii="Arial" w:hAnsi="Arial" w:cs="Arial"/>
                <w:sz w:val="20"/>
                <w:szCs w:val="20"/>
              </w:rPr>
              <w:t xml:space="preserve">NR-11, NR-12 e NR-31 (Operador de Máquinas Agrícolas - Autopropelidas) concluído em </w:t>
            </w:r>
            <w:r w:rsidRPr="00B45D70">
              <w:rPr>
                <w:rFonts w:ascii="Arial" w:hAnsi="Arial" w:cs="Arial"/>
                <w:b/>
                <w:bCs/>
                <w:sz w:val="20"/>
                <w:szCs w:val="20"/>
              </w:rPr>
              <w:t>25/04/2026</w:t>
            </w:r>
            <w:r w:rsidRPr="00B45D70">
              <w:rPr>
                <w:rFonts w:ascii="Arial" w:hAnsi="Arial" w:cs="Arial"/>
                <w:sz w:val="20"/>
                <w:szCs w:val="20"/>
              </w:rPr>
              <w:t xml:space="preserve"> (Carga horária: 24h). </w:t>
            </w:r>
          </w:p>
          <w:p w14:paraId="3FDFAE9A" w14:textId="77777777" w:rsidR="00B45D70" w:rsidRPr="00B45D70" w:rsidRDefault="00B45D70">
            <w:pPr>
              <w:pStyle w:val="PargrafodaLista"/>
              <w:numPr>
                <w:ilvl w:val="1"/>
                <w:numId w:val="8"/>
              </w:numPr>
              <w:spacing w:line="259" w:lineRule="auto"/>
              <w:rPr>
                <w:rFonts w:ascii="Arial" w:hAnsi="Arial" w:cs="Arial"/>
                <w:sz w:val="20"/>
                <w:szCs w:val="20"/>
              </w:rPr>
            </w:pPr>
            <w:r w:rsidRPr="00B45D70">
              <w:rPr>
                <w:rFonts w:ascii="Arial" w:hAnsi="Arial" w:cs="Arial"/>
                <w:sz w:val="20"/>
                <w:szCs w:val="20"/>
              </w:rPr>
              <w:t xml:space="preserve">NR-06 e NR-31.06 (Uso correto de EPI) concluído em </w:t>
            </w:r>
            <w:r w:rsidRPr="00B45D70">
              <w:rPr>
                <w:rFonts w:ascii="Arial" w:hAnsi="Arial" w:cs="Arial"/>
                <w:b/>
                <w:bCs/>
                <w:sz w:val="20"/>
                <w:szCs w:val="20"/>
              </w:rPr>
              <w:t>02/05/2026</w:t>
            </w:r>
            <w:r w:rsidRPr="00B45D70">
              <w:rPr>
                <w:rFonts w:ascii="Arial" w:hAnsi="Arial" w:cs="Arial"/>
                <w:sz w:val="20"/>
                <w:szCs w:val="20"/>
              </w:rPr>
              <w:t xml:space="preserve"> (Carga horária: 2h). </w:t>
            </w:r>
          </w:p>
          <w:p w14:paraId="033A1AB9" w14:textId="77777777" w:rsidR="00B45D70" w:rsidRPr="00B45D70" w:rsidRDefault="00B45D70">
            <w:pPr>
              <w:pStyle w:val="PargrafodaLista"/>
              <w:numPr>
                <w:ilvl w:val="0"/>
                <w:numId w:val="8"/>
              </w:numPr>
              <w:spacing w:line="259" w:lineRule="auto"/>
              <w:rPr>
                <w:rFonts w:ascii="Arial" w:hAnsi="Arial" w:cs="Arial"/>
                <w:sz w:val="20"/>
                <w:szCs w:val="20"/>
              </w:rPr>
            </w:pPr>
            <w:r w:rsidRPr="00B45D70">
              <w:rPr>
                <w:rFonts w:ascii="Arial" w:hAnsi="Arial" w:cs="Arial"/>
                <w:b/>
                <w:bCs/>
                <w:sz w:val="20"/>
                <w:szCs w:val="20"/>
              </w:rPr>
              <w:t>Pendências:</w:t>
            </w:r>
            <w:r w:rsidRPr="00B45D70">
              <w:rPr>
                <w:rFonts w:ascii="Arial" w:hAnsi="Arial" w:cs="Arial"/>
                <w:sz w:val="20"/>
                <w:szCs w:val="20"/>
              </w:rPr>
              <w:t xml:space="preserve"> Verificar a necessidade de treinamento de integração e NR-06 para os demais funcionários da equipe (David e Paulo Sergio), cujos certificados individuais não constam na amostra. </w:t>
            </w:r>
          </w:p>
          <w:p w14:paraId="671FD756" w14:textId="77777777" w:rsidR="00B45D70" w:rsidRPr="00B45D70" w:rsidRDefault="00B45D70" w:rsidP="00B45D70">
            <w:pPr>
              <w:pStyle w:val="PargrafodaLista"/>
              <w:spacing w:line="259" w:lineRule="auto"/>
              <w:rPr>
                <w:rFonts w:ascii="Arial" w:hAnsi="Arial" w:cs="Arial"/>
                <w:b/>
                <w:bCs/>
                <w:sz w:val="20"/>
                <w:szCs w:val="20"/>
              </w:rPr>
            </w:pPr>
            <w:r w:rsidRPr="00B45D70">
              <w:rPr>
                <w:rFonts w:ascii="Arial" w:hAnsi="Arial" w:cs="Arial"/>
                <w:b/>
                <w:bCs/>
                <w:sz w:val="20"/>
                <w:szCs w:val="20"/>
              </w:rPr>
              <w:t>4. Integrações</w:t>
            </w:r>
          </w:p>
          <w:p w14:paraId="4B94FDEC" w14:textId="77777777" w:rsidR="00B45D70" w:rsidRPr="00B45D70" w:rsidRDefault="00B45D70">
            <w:pPr>
              <w:pStyle w:val="PargrafodaLista"/>
              <w:numPr>
                <w:ilvl w:val="0"/>
                <w:numId w:val="9"/>
              </w:numPr>
              <w:spacing w:line="259" w:lineRule="auto"/>
              <w:rPr>
                <w:rFonts w:ascii="Arial" w:hAnsi="Arial" w:cs="Arial"/>
                <w:sz w:val="20"/>
                <w:szCs w:val="20"/>
              </w:rPr>
            </w:pPr>
            <w:r w:rsidRPr="00B45D70">
              <w:rPr>
                <w:rFonts w:ascii="Arial" w:hAnsi="Arial" w:cs="Arial"/>
                <w:b/>
                <w:bCs/>
                <w:sz w:val="20"/>
                <w:szCs w:val="20"/>
              </w:rPr>
              <w:t>Situação Documental:</w:t>
            </w:r>
            <w:r w:rsidRPr="00B45D70">
              <w:rPr>
                <w:rFonts w:ascii="Arial" w:hAnsi="Arial" w:cs="Arial"/>
                <w:sz w:val="20"/>
                <w:szCs w:val="20"/>
              </w:rPr>
              <w:t xml:space="preserve"> </w:t>
            </w:r>
            <w:r w:rsidRPr="00B45D70">
              <w:rPr>
                <w:rFonts w:ascii="Arial" w:hAnsi="Arial" w:cs="Arial"/>
                <w:b/>
                <w:bCs/>
                <w:sz w:val="20"/>
                <w:szCs w:val="20"/>
              </w:rPr>
              <w:t>PENDENTE</w:t>
            </w:r>
            <w:r w:rsidRPr="00B45D70">
              <w:rPr>
                <w:rFonts w:ascii="Arial" w:hAnsi="Arial" w:cs="Arial"/>
                <w:sz w:val="20"/>
                <w:szCs w:val="20"/>
              </w:rPr>
              <w:t xml:space="preserve">. </w:t>
            </w:r>
          </w:p>
          <w:p w14:paraId="2DDE24FF" w14:textId="77777777" w:rsidR="00B45D70" w:rsidRPr="00B45D70" w:rsidRDefault="00B45D70">
            <w:pPr>
              <w:pStyle w:val="PargrafodaLista"/>
              <w:numPr>
                <w:ilvl w:val="0"/>
                <w:numId w:val="9"/>
              </w:numPr>
              <w:spacing w:line="259" w:lineRule="auto"/>
              <w:rPr>
                <w:rFonts w:ascii="Arial" w:hAnsi="Arial" w:cs="Arial"/>
                <w:sz w:val="20"/>
                <w:szCs w:val="20"/>
              </w:rPr>
            </w:pPr>
            <w:r w:rsidRPr="00B45D70">
              <w:rPr>
                <w:rFonts w:ascii="Arial" w:hAnsi="Arial" w:cs="Arial"/>
                <w:b/>
                <w:bCs/>
                <w:sz w:val="20"/>
                <w:szCs w:val="20"/>
              </w:rPr>
              <w:t>Pendências:</w:t>
            </w:r>
            <w:r w:rsidRPr="00B45D70">
              <w:rPr>
                <w:rFonts w:ascii="Arial" w:hAnsi="Arial" w:cs="Arial"/>
                <w:sz w:val="20"/>
                <w:szCs w:val="20"/>
              </w:rPr>
              <w:t xml:space="preserve"> Embora as Ordens de Serviço citem a obrigatoriedade do treinamento de prevenção de acidentes (Integração - NR-31), não foram anexadas as fichas de presença ou certificados específicos desta etapa para os trabalhadores ativos. </w:t>
            </w:r>
          </w:p>
          <w:p w14:paraId="3E3E1172" w14:textId="77777777" w:rsidR="00B45D70" w:rsidRPr="00B45D70" w:rsidRDefault="00B45D70" w:rsidP="00B45D70">
            <w:pPr>
              <w:pStyle w:val="PargrafodaLista"/>
              <w:spacing w:line="259" w:lineRule="auto"/>
              <w:rPr>
                <w:rFonts w:ascii="Arial" w:hAnsi="Arial" w:cs="Arial"/>
                <w:b/>
                <w:bCs/>
                <w:sz w:val="20"/>
                <w:szCs w:val="20"/>
              </w:rPr>
            </w:pPr>
            <w:r w:rsidRPr="00B45D70">
              <w:rPr>
                <w:rFonts w:ascii="Arial" w:hAnsi="Arial" w:cs="Arial"/>
                <w:b/>
                <w:bCs/>
                <w:sz w:val="20"/>
                <w:szCs w:val="20"/>
              </w:rPr>
              <w:t>5. Fichas de EPI (Equipamento de Proteção Individual)</w:t>
            </w:r>
          </w:p>
          <w:p w14:paraId="6E300ED7" w14:textId="77777777" w:rsidR="00B45D70" w:rsidRPr="00B45D70" w:rsidRDefault="00B45D70">
            <w:pPr>
              <w:pStyle w:val="PargrafodaLista"/>
              <w:numPr>
                <w:ilvl w:val="0"/>
                <w:numId w:val="10"/>
              </w:numPr>
              <w:spacing w:line="259" w:lineRule="auto"/>
              <w:rPr>
                <w:rFonts w:ascii="Arial" w:hAnsi="Arial" w:cs="Arial"/>
                <w:sz w:val="20"/>
                <w:szCs w:val="20"/>
              </w:rPr>
            </w:pPr>
            <w:r w:rsidRPr="00B45D70">
              <w:rPr>
                <w:rFonts w:ascii="Arial" w:hAnsi="Arial" w:cs="Arial"/>
                <w:b/>
                <w:bCs/>
                <w:sz w:val="20"/>
                <w:szCs w:val="20"/>
              </w:rPr>
              <w:t>Situação Documental:</w:t>
            </w:r>
            <w:r w:rsidRPr="00B45D70">
              <w:rPr>
                <w:rFonts w:ascii="Arial" w:hAnsi="Arial" w:cs="Arial"/>
                <w:sz w:val="20"/>
                <w:szCs w:val="20"/>
              </w:rPr>
              <w:t xml:space="preserve"> </w:t>
            </w:r>
            <w:r w:rsidRPr="00B45D70">
              <w:rPr>
                <w:rFonts w:ascii="Arial" w:hAnsi="Arial" w:cs="Arial"/>
                <w:b/>
                <w:bCs/>
                <w:sz w:val="20"/>
                <w:szCs w:val="20"/>
              </w:rPr>
              <w:t>CONFORME</w:t>
            </w:r>
            <w:r w:rsidRPr="00B45D70">
              <w:rPr>
                <w:rFonts w:ascii="Arial" w:hAnsi="Arial" w:cs="Arial"/>
                <w:sz w:val="20"/>
                <w:szCs w:val="20"/>
              </w:rPr>
              <w:t xml:space="preserve">. </w:t>
            </w:r>
          </w:p>
          <w:p w14:paraId="44B6326F" w14:textId="77777777" w:rsidR="00B45D70" w:rsidRPr="00B45D70" w:rsidRDefault="00B45D70">
            <w:pPr>
              <w:pStyle w:val="PargrafodaLista"/>
              <w:numPr>
                <w:ilvl w:val="0"/>
                <w:numId w:val="10"/>
              </w:numPr>
              <w:spacing w:line="259" w:lineRule="auto"/>
              <w:rPr>
                <w:rFonts w:ascii="Arial" w:hAnsi="Arial" w:cs="Arial"/>
                <w:sz w:val="20"/>
                <w:szCs w:val="20"/>
              </w:rPr>
            </w:pPr>
            <w:r w:rsidRPr="00B45D70">
              <w:rPr>
                <w:rFonts w:ascii="Arial" w:hAnsi="Arial" w:cs="Arial"/>
                <w:b/>
                <w:bCs/>
                <w:sz w:val="20"/>
                <w:szCs w:val="20"/>
              </w:rPr>
              <w:t>Descrição/Atualização:</w:t>
            </w:r>
            <w:r w:rsidRPr="00B45D70">
              <w:rPr>
                <w:rFonts w:ascii="Arial" w:hAnsi="Arial" w:cs="Arial"/>
                <w:sz w:val="20"/>
                <w:szCs w:val="20"/>
              </w:rPr>
              <w:t xml:space="preserve"> Foram anexados os Termos de Responsabilidade e Fornecimento de EPI de dois colaboradores: </w:t>
            </w:r>
          </w:p>
          <w:p w14:paraId="1CB9AE8F" w14:textId="77777777" w:rsidR="00B45D70" w:rsidRPr="00B45D70" w:rsidRDefault="00B45D70">
            <w:pPr>
              <w:pStyle w:val="PargrafodaLista"/>
              <w:numPr>
                <w:ilvl w:val="1"/>
                <w:numId w:val="10"/>
              </w:numPr>
              <w:spacing w:line="259" w:lineRule="auto"/>
              <w:rPr>
                <w:rFonts w:ascii="Arial" w:hAnsi="Arial" w:cs="Arial"/>
                <w:sz w:val="20"/>
                <w:szCs w:val="20"/>
              </w:rPr>
            </w:pPr>
            <w:r w:rsidRPr="00B45D70">
              <w:rPr>
                <w:rFonts w:ascii="Arial" w:hAnsi="Arial" w:cs="Arial"/>
                <w:b/>
                <w:bCs/>
                <w:sz w:val="20"/>
                <w:szCs w:val="20"/>
              </w:rPr>
              <w:t>David Da Silva Gonçalves:</w:t>
            </w:r>
            <w:r w:rsidRPr="00B45D70">
              <w:rPr>
                <w:rFonts w:ascii="Arial" w:hAnsi="Arial" w:cs="Arial"/>
                <w:sz w:val="20"/>
                <w:szCs w:val="20"/>
              </w:rPr>
              <w:t xml:space="preserve"> Apresenta registros de retiradas regulares de botina de segurança (CA 42036), perneira (CA 32560), luva de couro (CA 12230), protetor auditivo (CA 5745) e óculos (CA 11268), com a última entrega datada de </w:t>
            </w:r>
            <w:r w:rsidRPr="00B45D70">
              <w:rPr>
                <w:rFonts w:ascii="Arial" w:hAnsi="Arial" w:cs="Arial"/>
                <w:b/>
                <w:bCs/>
                <w:sz w:val="20"/>
                <w:szCs w:val="20"/>
              </w:rPr>
              <w:t>01/05/2026</w:t>
            </w:r>
            <w:r w:rsidRPr="00B45D70">
              <w:rPr>
                <w:rFonts w:ascii="Arial" w:hAnsi="Arial" w:cs="Arial"/>
                <w:sz w:val="20"/>
                <w:szCs w:val="20"/>
              </w:rPr>
              <w:t xml:space="preserve">. </w:t>
            </w:r>
          </w:p>
          <w:p w14:paraId="1A6A5C73" w14:textId="77777777" w:rsidR="00B45D70" w:rsidRPr="00B45D70" w:rsidRDefault="00B45D70">
            <w:pPr>
              <w:pStyle w:val="PargrafodaLista"/>
              <w:numPr>
                <w:ilvl w:val="1"/>
                <w:numId w:val="10"/>
              </w:numPr>
              <w:spacing w:line="259" w:lineRule="auto"/>
              <w:rPr>
                <w:rFonts w:ascii="Arial" w:hAnsi="Arial" w:cs="Arial"/>
                <w:sz w:val="20"/>
                <w:szCs w:val="20"/>
              </w:rPr>
            </w:pPr>
            <w:r w:rsidRPr="00B45D70">
              <w:rPr>
                <w:rFonts w:ascii="Arial" w:hAnsi="Arial" w:cs="Arial"/>
                <w:b/>
                <w:bCs/>
                <w:sz w:val="20"/>
                <w:szCs w:val="20"/>
              </w:rPr>
              <w:t>Paulo Sergio Da Silva (registrado na folha apenas como "... da Silva"):</w:t>
            </w:r>
            <w:r w:rsidRPr="00B45D70">
              <w:rPr>
                <w:rFonts w:ascii="Arial" w:hAnsi="Arial" w:cs="Arial"/>
                <w:sz w:val="20"/>
                <w:szCs w:val="20"/>
              </w:rPr>
              <w:t xml:space="preserve"> Apresenta histórico idêntico de substituições e retiradas de equipamentos de proteção (botina, perneira e luva de couro) assinadas em </w:t>
            </w:r>
            <w:r w:rsidRPr="00B45D70">
              <w:rPr>
                <w:rFonts w:ascii="Arial" w:hAnsi="Arial" w:cs="Arial"/>
                <w:b/>
                <w:bCs/>
                <w:sz w:val="20"/>
                <w:szCs w:val="20"/>
              </w:rPr>
              <w:t>01/05/2026</w:t>
            </w:r>
            <w:r w:rsidRPr="00B45D70">
              <w:rPr>
                <w:rFonts w:ascii="Arial" w:hAnsi="Arial" w:cs="Arial"/>
                <w:sz w:val="20"/>
                <w:szCs w:val="20"/>
              </w:rPr>
              <w:t xml:space="preserve">. </w:t>
            </w:r>
          </w:p>
          <w:p w14:paraId="7D69599A" w14:textId="77777777" w:rsidR="00B45D70" w:rsidRPr="00B45D70" w:rsidRDefault="00B45D70" w:rsidP="00B45D70">
            <w:pPr>
              <w:pStyle w:val="PargrafodaLista"/>
              <w:spacing w:line="259" w:lineRule="auto"/>
              <w:rPr>
                <w:rFonts w:ascii="Arial" w:hAnsi="Arial" w:cs="Arial"/>
                <w:b/>
                <w:bCs/>
                <w:sz w:val="20"/>
                <w:szCs w:val="20"/>
              </w:rPr>
            </w:pPr>
            <w:r w:rsidRPr="00B45D70">
              <w:rPr>
                <w:rFonts w:ascii="Arial" w:hAnsi="Arial" w:cs="Arial"/>
                <w:b/>
                <w:bCs/>
                <w:sz w:val="20"/>
                <w:szCs w:val="20"/>
              </w:rPr>
              <w:t>6. Ordens de Serviço (OS)</w:t>
            </w:r>
          </w:p>
          <w:p w14:paraId="4D9F6121" w14:textId="77777777" w:rsidR="00B45D70" w:rsidRPr="00B45D70" w:rsidRDefault="00B45D70">
            <w:pPr>
              <w:pStyle w:val="PargrafodaLista"/>
              <w:numPr>
                <w:ilvl w:val="0"/>
                <w:numId w:val="11"/>
              </w:numPr>
              <w:spacing w:line="259" w:lineRule="auto"/>
              <w:rPr>
                <w:rFonts w:ascii="Arial" w:hAnsi="Arial" w:cs="Arial"/>
                <w:sz w:val="20"/>
                <w:szCs w:val="20"/>
              </w:rPr>
            </w:pPr>
            <w:r w:rsidRPr="00B45D70">
              <w:rPr>
                <w:rFonts w:ascii="Arial" w:hAnsi="Arial" w:cs="Arial"/>
                <w:b/>
                <w:bCs/>
                <w:sz w:val="20"/>
                <w:szCs w:val="20"/>
              </w:rPr>
              <w:t>Situação Documental:</w:t>
            </w:r>
            <w:r w:rsidRPr="00B45D70">
              <w:rPr>
                <w:rFonts w:ascii="Arial" w:hAnsi="Arial" w:cs="Arial"/>
                <w:sz w:val="20"/>
                <w:szCs w:val="20"/>
              </w:rPr>
              <w:t xml:space="preserve"> </w:t>
            </w:r>
            <w:r w:rsidRPr="00B45D70">
              <w:rPr>
                <w:rFonts w:ascii="Arial" w:hAnsi="Arial" w:cs="Arial"/>
                <w:b/>
                <w:bCs/>
                <w:sz w:val="20"/>
                <w:szCs w:val="20"/>
              </w:rPr>
              <w:t>CONFORME</w:t>
            </w:r>
            <w:r w:rsidRPr="00B45D70">
              <w:rPr>
                <w:rFonts w:ascii="Arial" w:hAnsi="Arial" w:cs="Arial"/>
                <w:sz w:val="20"/>
                <w:szCs w:val="20"/>
              </w:rPr>
              <w:t xml:space="preserve">. </w:t>
            </w:r>
          </w:p>
          <w:p w14:paraId="765E1650" w14:textId="77777777" w:rsidR="00B45D70" w:rsidRPr="00B45D70" w:rsidRDefault="00B45D70">
            <w:pPr>
              <w:pStyle w:val="PargrafodaLista"/>
              <w:numPr>
                <w:ilvl w:val="0"/>
                <w:numId w:val="11"/>
              </w:numPr>
              <w:spacing w:line="259" w:lineRule="auto"/>
              <w:rPr>
                <w:rFonts w:ascii="Arial" w:hAnsi="Arial" w:cs="Arial"/>
                <w:sz w:val="20"/>
                <w:szCs w:val="20"/>
              </w:rPr>
            </w:pPr>
            <w:r w:rsidRPr="00B45D70">
              <w:rPr>
                <w:rFonts w:ascii="Arial" w:hAnsi="Arial" w:cs="Arial"/>
                <w:b/>
                <w:bCs/>
                <w:sz w:val="20"/>
                <w:szCs w:val="20"/>
              </w:rPr>
              <w:t>Descrição/Atualização</w:t>
            </w:r>
            <w:r w:rsidRPr="00B45D70">
              <w:rPr>
                <w:rFonts w:ascii="Arial" w:hAnsi="Arial" w:cs="Arial"/>
                <w:sz w:val="20"/>
                <w:szCs w:val="20"/>
              </w:rPr>
              <w:t xml:space="preserve">: Apresentada a Ordem de Serviço de Segurança e Medicina do Trabalho para o funcionário David Da Silva Gonçalves na função de Carpinteiro. O documento está devidamente assinado pelo funcionário e pelo Engenheiro de Segurança do Trabalho, Éder Dias da Silva, com data de emissão em </w:t>
            </w:r>
            <w:r w:rsidRPr="00B45D70">
              <w:rPr>
                <w:rFonts w:ascii="Arial" w:hAnsi="Arial" w:cs="Arial"/>
                <w:b/>
                <w:bCs/>
                <w:sz w:val="20"/>
                <w:szCs w:val="20"/>
              </w:rPr>
              <w:t>28/05/2026.</w:t>
            </w:r>
          </w:p>
          <w:p w14:paraId="128AE769" w14:textId="77777777" w:rsidR="00B45D70" w:rsidRPr="00B45D70" w:rsidRDefault="00B45D70">
            <w:pPr>
              <w:pStyle w:val="PargrafodaLista"/>
              <w:numPr>
                <w:ilvl w:val="0"/>
                <w:numId w:val="11"/>
              </w:numPr>
              <w:spacing w:line="259" w:lineRule="auto"/>
              <w:rPr>
                <w:rFonts w:ascii="Arial" w:hAnsi="Arial" w:cs="Arial"/>
                <w:sz w:val="20"/>
                <w:szCs w:val="20"/>
              </w:rPr>
            </w:pPr>
            <w:r w:rsidRPr="00B45D70">
              <w:rPr>
                <w:rFonts w:ascii="Arial" w:hAnsi="Arial" w:cs="Arial"/>
                <w:b/>
                <w:bCs/>
                <w:sz w:val="20"/>
                <w:szCs w:val="20"/>
              </w:rPr>
              <w:t>Descrição/Atualização:</w:t>
            </w:r>
            <w:r w:rsidRPr="00B45D70">
              <w:rPr>
                <w:rFonts w:ascii="Arial" w:hAnsi="Arial" w:cs="Arial"/>
                <w:sz w:val="20"/>
                <w:szCs w:val="20"/>
              </w:rPr>
              <w:t xml:space="preserve"> Apresentada a Ordem de Serviço de Segurança e Medicina do Trabalho para o funcionário Paulo Sergio Da Silva na função de Carpinteiro Auxiliar. O documento está devidamente assinado pelo funcionário e pelo Engenheiro de Segurança do Trabalho, Éder Dias da Silva, com data de emissão em </w:t>
            </w:r>
            <w:r w:rsidRPr="00B45D70">
              <w:rPr>
                <w:rFonts w:ascii="Arial" w:hAnsi="Arial" w:cs="Arial"/>
                <w:b/>
                <w:bCs/>
                <w:sz w:val="20"/>
                <w:szCs w:val="20"/>
              </w:rPr>
              <w:t>28/05/2026</w:t>
            </w:r>
            <w:r w:rsidRPr="00B45D70">
              <w:rPr>
                <w:rFonts w:ascii="Arial" w:hAnsi="Arial" w:cs="Arial"/>
                <w:sz w:val="20"/>
                <w:szCs w:val="20"/>
              </w:rPr>
              <w:t xml:space="preserve">. </w:t>
            </w:r>
          </w:p>
          <w:p w14:paraId="75DC73CB" w14:textId="77777777" w:rsidR="00B45D70" w:rsidRPr="00B45D70" w:rsidRDefault="00B45D70" w:rsidP="00B45D70">
            <w:pPr>
              <w:pStyle w:val="PargrafodaLista"/>
              <w:spacing w:line="259" w:lineRule="auto"/>
              <w:rPr>
                <w:rFonts w:ascii="Arial" w:hAnsi="Arial" w:cs="Arial"/>
                <w:b/>
                <w:bCs/>
                <w:sz w:val="20"/>
                <w:szCs w:val="20"/>
              </w:rPr>
            </w:pPr>
            <w:r w:rsidRPr="00B45D70">
              <w:rPr>
                <w:rFonts w:ascii="Arial" w:hAnsi="Arial" w:cs="Arial"/>
                <w:b/>
                <w:bCs/>
                <w:sz w:val="20"/>
                <w:szCs w:val="20"/>
              </w:rPr>
              <w:t>7. Programas Legais (PGR e PCMSO)</w:t>
            </w:r>
          </w:p>
          <w:p w14:paraId="25532BFB" w14:textId="77777777" w:rsidR="00B45D70" w:rsidRPr="00B45D70" w:rsidRDefault="00B45D70">
            <w:pPr>
              <w:pStyle w:val="PargrafodaLista"/>
              <w:numPr>
                <w:ilvl w:val="0"/>
                <w:numId w:val="12"/>
              </w:numPr>
              <w:spacing w:line="259" w:lineRule="auto"/>
              <w:rPr>
                <w:rFonts w:ascii="Arial" w:hAnsi="Arial" w:cs="Arial"/>
                <w:sz w:val="20"/>
                <w:szCs w:val="20"/>
              </w:rPr>
            </w:pPr>
            <w:r w:rsidRPr="00B45D70">
              <w:rPr>
                <w:rFonts w:ascii="Arial" w:hAnsi="Arial" w:cs="Arial"/>
                <w:b/>
                <w:bCs/>
                <w:sz w:val="20"/>
                <w:szCs w:val="20"/>
              </w:rPr>
              <w:t>Situação Documental:</w:t>
            </w:r>
            <w:r w:rsidRPr="00B45D70">
              <w:rPr>
                <w:rFonts w:ascii="Arial" w:hAnsi="Arial" w:cs="Arial"/>
                <w:sz w:val="20"/>
                <w:szCs w:val="20"/>
              </w:rPr>
              <w:t xml:space="preserve"> </w:t>
            </w:r>
            <w:r w:rsidRPr="00B45D70">
              <w:rPr>
                <w:rFonts w:ascii="Arial" w:hAnsi="Arial" w:cs="Arial"/>
                <w:b/>
                <w:bCs/>
                <w:sz w:val="20"/>
                <w:szCs w:val="20"/>
              </w:rPr>
              <w:t>NÃO CONFORME / PENDENTE DE REVISÃO</w:t>
            </w:r>
            <w:r w:rsidRPr="00B45D70">
              <w:rPr>
                <w:rFonts w:ascii="Arial" w:hAnsi="Arial" w:cs="Arial"/>
                <w:sz w:val="20"/>
                <w:szCs w:val="20"/>
              </w:rPr>
              <w:t xml:space="preserve">. </w:t>
            </w:r>
          </w:p>
          <w:p w14:paraId="02CB1221" w14:textId="77777777" w:rsidR="00B45D70" w:rsidRPr="00B45D70" w:rsidRDefault="00B45D70">
            <w:pPr>
              <w:pStyle w:val="PargrafodaLista"/>
              <w:numPr>
                <w:ilvl w:val="0"/>
                <w:numId w:val="12"/>
              </w:numPr>
              <w:spacing w:line="259" w:lineRule="auto"/>
              <w:rPr>
                <w:rFonts w:ascii="Arial" w:hAnsi="Arial" w:cs="Arial"/>
                <w:sz w:val="20"/>
                <w:szCs w:val="20"/>
              </w:rPr>
            </w:pPr>
            <w:r w:rsidRPr="00B45D70">
              <w:rPr>
                <w:rFonts w:ascii="Arial" w:hAnsi="Arial" w:cs="Arial"/>
                <w:b/>
                <w:bCs/>
                <w:sz w:val="20"/>
                <w:szCs w:val="20"/>
              </w:rPr>
              <w:t>Validades Vencidas / Necessidade de Atualização:</w:t>
            </w:r>
          </w:p>
          <w:p w14:paraId="43833C94" w14:textId="77777777" w:rsidR="00B45D70" w:rsidRPr="00B45D70" w:rsidRDefault="00B45D70">
            <w:pPr>
              <w:pStyle w:val="PargrafodaLista"/>
              <w:numPr>
                <w:ilvl w:val="1"/>
                <w:numId w:val="12"/>
              </w:numPr>
              <w:spacing w:line="259" w:lineRule="auto"/>
              <w:rPr>
                <w:rFonts w:ascii="Arial" w:hAnsi="Arial" w:cs="Arial"/>
                <w:sz w:val="20"/>
                <w:szCs w:val="20"/>
              </w:rPr>
            </w:pPr>
            <w:r w:rsidRPr="00B45D70">
              <w:rPr>
                <w:rFonts w:ascii="Arial" w:hAnsi="Arial" w:cs="Arial"/>
                <w:b/>
                <w:bCs/>
                <w:sz w:val="20"/>
                <w:szCs w:val="20"/>
              </w:rPr>
              <w:t>PGR (Programa de Gerenciamento de Riscos):</w:t>
            </w:r>
            <w:r w:rsidRPr="00B45D70">
              <w:rPr>
                <w:rFonts w:ascii="Arial" w:hAnsi="Arial" w:cs="Arial"/>
                <w:sz w:val="20"/>
                <w:szCs w:val="20"/>
              </w:rPr>
              <w:t xml:space="preserve"> Elaborado pela Ergo Center com início de vigência em 06/2024 e data de revisão estipulada até </w:t>
            </w:r>
            <w:r w:rsidRPr="00B45D70">
              <w:rPr>
                <w:rFonts w:ascii="Arial" w:hAnsi="Arial" w:cs="Arial"/>
                <w:b/>
                <w:bCs/>
                <w:sz w:val="20"/>
                <w:szCs w:val="20"/>
              </w:rPr>
              <w:t>04/06/2024</w:t>
            </w:r>
            <w:r w:rsidRPr="00B45D70">
              <w:rPr>
                <w:rFonts w:ascii="Arial" w:hAnsi="Arial" w:cs="Arial"/>
                <w:sz w:val="20"/>
                <w:szCs w:val="20"/>
              </w:rPr>
              <w:t xml:space="preserve"> (estando virtualmente desalinhado no cabeçalho, que cita revisão até 04/06/2027, mas indica prazo bienal expirado em junho de 2026 no ciclo padrão de NR-01). </w:t>
            </w:r>
          </w:p>
          <w:p w14:paraId="1CB7C346" w14:textId="77777777" w:rsidR="00B45D70" w:rsidRPr="00B45D70" w:rsidRDefault="00B45D70">
            <w:pPr>
              <w:pStyle w:val="PargrafodaLista"/>
              <w:numPr>
                <w:ilvl w:val="1"/>
                <w:numId w:val="12"/>
              </w:numPr>
              <w:spacing w:line="259" w:lineRule="auto"/>
              <w:rPr>
                <w:rFonts w:ascii="Arial" w:hAnsi="Arial" w:cs="Arial"/>
                <w:sz w:val="20"/>
                <w:szCs w:val="20"/>
              </w:rPr>
            </w:pPr>
            <w:r w:rsidRPr="00B45D70">
              <w:rPr>
                <w:rFonts w:ascii="Arial" w:hAnsi="Arial" w:cs="Arial"/>
                <w:b/>
                <w:bCs/>
                <w:sz w:val="20"/>
                <w:szCs w:val="20"/>
              </w:rPr>
              <w:t>PCMSO (Programa de Controle Médico de Saúde Ocupacional):</w:t>
            </w:r>
            <w:r w:rsidRPr="00B45D70">
              <w:rPr>
                <w:rFonts w:ascii="Arial" w:hAnsi="Arial" w:cs="Arial"/>
                <w:sz w:val="20"/>
                <w:szCs w:val="20"/>
              </w:rPr>
              <w:t xml:space="preserve"> Elaborado pela Coopera (Dra. Paula Colnago) com início de vigência em 27/06/2025. Possui data limite explícita para </w:t>
            </w:r>
            <w:r w:rsidRPr="00B45D70">
              <w:rPr>
                <w:rFonts w:ascii="Arial" w:hAnsi="Arial" w:cs="Arial"/>
                <w:b/>
                <w:bCs/>
                <w:sz w:val="20"/>
                <w:szCs w:val="20"/>
              </w:rPr>
              <w:t>revisar até: 27/06/2026</w:t>
            </w:r>
            <w:r w:rsidRPr="00B45D70">
              <w:rPr>
                <w:rFonts w:ascii="Arial" w:hAnsi="Arial" w:cs="Arial"/>
                <w:sz w:val="20"/>
                <w:szCs w:val="20"/>
              </w:rPr>
              <w:t xml:space="preserve">. </w:t>
            </w:r>
          </w:p>
          <w:p w14:paraId="50CB262D" w14:textId="77777777" w:rsidR="00B45D70" w:rsidRPr="00B45D70" w:rsidRDefault="00B45D70">
            <w:pPr>
              <w:pStyle w:val="PargrafodaLista"/>
              <w:numPr>
                <w:ilvl w:val="0"/>
                <w:numId w:val="12"/>
              </w:numPr>
              <w:spacing w:line="259" w:lineRule="auto"/>
              <w:rPr>
                <w:rFonts w:ascii="Arial" w:hAnsi="Arial" w:cs="Arial"/>
                <w:sz w:val="20"/>
                <w:szCs w:val="20"/>
              </w:rPr>
            </w:pPr>
            <w:r w:rsidRPr="00B45D70">
              <w:rPr>
                <w:rFonts w:ascii="Arial" w:hAnsi="Arial" w:cs="Arial"/>
                <w:b/>
                <w:bCs/>
                <w:sz w:val="20"/>
                <w:szCs w:val="20"/>
              </w:rPr>
              <w:t>Pendências:</w:t>
            </w:r>
            <w:r w:rsidRPr="00B45D70">
              <w:rPr>
                <w:rFonts w:ascii="Arial" w:hAnsi="Arial" w:cs="Arial"/>
                <w:sz w:val="20"/>
                <w:szCs w:val="20"/>
              </w:rPr>
              <w:t xml:space="preserve"> Providenciar a renovação anual/bienal de ambos os programas legais junto às assessorias de SST contratadas dentro deste mês corrente. </w:t>
            </w:r>
          </w:p>
          <w:p w14:paraId="1C846CB5" w14:textId="77777777" w:rsidR="00B45D70" w:rsidRPr="00B45D70" w:rsidRDefault="00B45D70" w:rsidP="00B45D70">
            <w:pPr>
              <w:pStyle w:val="PargrafodaLista"/>
              <w:spacing w:line="259" w:lineRule="auto"/>
              <w:rPr>
                <w:rFonts w:ascii="Arial" w:hAnsi="Arial" w:cs="Arial"/>
                <w:b/>
                <w:bCs/>
                <w:sz w:val="20"/>
                <w:szCs w:val="20"/>
              </w:rPr>
            </w:pPr>
            <w:r w:rsidRPr="00B45D70">
              <w:rPr>
                <w:rFonts w:ascii="Arial" w:hAnsi="Arial" w:cs="Arial"/>
                <w:b/>
                <w:bCs/>
                <w:sz w:val="20"/>
                <w:szCs w:val="20"/>
              </w:rPr>
              <w:t>8. Inspeções, Certificados e Permissões de Trabalho</w:t>
            </w:r>
          </w:p>
          <w:p w14:paraId="1F4B25DC" w14:textId="77777777" w:rsidR="00B45D70" w:rsidRPr="00B45D70" w:rsidRDefault="00B45D70">
            <w:pPr>
              <w:pStyle w:val="PargrafodaLista"/>
              <w:numPr>
                <w:ilvl w:val="0"/>
                <w:numId w:val="13"/>
              </w:numPr>
              <w:spacing w:line="259" w:lineRule="auto"/>
              <w:rPr>
                <w:rFonts w:ascii="Arial" w:hAnsi="Arial" w:cs="Arial"/>
                <w:sz w:val="20"/>
                <w:szCs w:val="20"/>
              </w:rPr>
            </w:pPr>
            <w:r w:rsidRPr="00B45D70">
              <w:rPr>
                <w:rFonts w:ascii="Arial" w:hAnsi="Arial" w:cs="Arial"/>
                <w:b/>
                <w:bCs/>
                <w:sz w:val="20"/>
                <w:szCs w:val="20"/>
              </w:rPr>
              <w:t>Situação Documental:</w:t>
            </w:r>
            <w:r w:rsidRPr="00B45D70">
              <w:rPr>
                <w:rFonts w:ascii="Arial" w:hAnsi="Arial" w:cs="Arial"/>
                <w:sz w:val="20"/>
                <w:szCs w:val="20"/>
              </w:rPr>
              <w:t xml:space="preserve"> </w:t>
            </w:r>
            <w:r w:rsidRPr="00B45D70">
              <w:rPr>
                <w:rFonts w:ascii="Arial" w:hAnsi="Arial" w:cs="Arial"/>
                <w:b/>
                <w:bCs/>
                <w:sz w:val="20"/>
                <w:szCs w:val="20"/>
              </w:rPr>
              <w:t>PENDENTE</w:t>
            </w:r>
            <w:r w:rsidRPr="00B45D70">
              <w:rPr>
                <w:rFonts w:ascii="Arial" w:hAnsi="Arial" w:cs="Arial"/>
                <w:sz w:val="20"/>
                <w:szCs w:val="20"/>
              </w:rPr>
              <w:t xml:space="preserve">. </w:t>
            </w:r>
          </w:p>
          <w:p w14:paraId="3335F770" w14:textId="5F8207EE" w:rsidR="00B45D70" w:rsidRPr="00B45D70" w:rsidRDefault="00B45D70">
            <w:pPr>
              <w:pStyle w:val="PargrafodaLista"/>
              <w:numPr>
                <w:ilvl w:val="0"/>
                <w:numId w:val="13"/>
              </w:numPr>
              <w:spacing w:line="259" w:lineRule="auto"/>
              <w:rPr>
                <w:rFonts w:ascii="Arial" w:hAnsi="Arial" w:cs="Arial"/>
                <w:sz w:val="20"/>
                <w:szCs w:val="20"/>
              </w:rPr>
            </w:pPr>
            <w:r w:rsidRPr="00B45D70">
              <w:rPr>
                <w:rFonts w:ascii="Arial" w:hAnsi="Arial" w:cs="Arial"/>
                <w:b/>
                <w:bCs/>
                <w:sz w:val="20"/>
                <w:szCs w:val="20"/>
              </w:rPr>
              <w:t>Pendências:</w:t>
            </w:r>
            <w:r w:rsidRPr="00B45D70">
              <w:rPr>
                <w:rFonts w:ascii="Arial" w:hAnsi="Arial" w:cs="Arial"/>
                <w:sz w:val="20"/>
                <w:szCs w:val="20"/>
              </w:rPr>
              <w:t xml:space="preserve"> Os programas PGR e PCMSO mencionam explicitamente a obrigatoriedade de "realizar inspeções e manutenções regulares em equipamentos", </w:t>
            </w:r>
            <w:proofErr w:type="spellStart"/>
            <w:r w:rsidRPr="00B45D70">
              <w:rPr>
                <w:rFonts w:ascii="Arial" w:hAnsi="Arial" w:cs="Arial"/>
                <w:sz w:val="20"/>
                <w:szCs w:val="20"/>
              </w:rPr>
              <w:t>check-lists</w:t>
            </w:r>
            <w:proofErr w:type="spellEnd"/>
            <w:r w:rsidRPr="00B45D70">
              <w:rPr>
                <w:rFonts w:ascii="Arial" w:hAnsi="Arial" w:cs="Arial"/>
                <w:sz w:val="20"/>
                <w:szCs w:val="20"/>
              </w:rPr>
              <w:t xml:space="preserve"> de motosserras (dispositivos de segurança da NR-31.12.38), bem como a elaboração de Análise Preliminar de Risco (APR) e Permissões de Trabalho para atividades dinâmicas. Documentos probatórios destas inspeções rotineiras de campo não foram anexados e devem ser organizados em pasta física/digital. </w:t>
            </w:r>
          </w:p>
          <w:p w14:paraId="3862416E" w14:textId="77777777" w:rsidR="00B45D70" w:rsidRPr="00B45D70" w:rsidRDefault="00B45D70" w:rsidP="00B45D70">
            <w:pPr>
              <w:pStyle w:val="PargrafodaLista"/>
              <w:spacing w:line="259" w:lineRule="auto"/>
              <w:rPr>
                <w:rFonts w:ascii="Arial" w:hAnsi="Arial" w:cs="Arial"/>
                <w:sz w:val="20"/>
                <w:szCs w:val="20"/>
              </w:rPr>
            </w:pPr>
          </w:p>
          <w:p w14:paraId="2C74E637" w14:textId="77777777" w:rsidR="00B45D70" w:rsidRPr="00B45D70" w:rsidRDefault="00B45D70" w:rsidP="00B45D70">
            <w:pPr>
              <w:pStyle w:val="PargrafodaLista"/>
              <w:spacing w:line="259" w:lineRule="auto"/>
              <w:rPr>
                <w:rFonts w:ascii="Arial" w:hAnsi="Arial" w:cs="Arial"/>
                <w:b/>
                <w:bCs/>
                <w:sz w:val="20"/>
                <w:szCs w:val="20"/>
              </w:rPr>
            </w:pPr>
            <w:r w:rsidRPr="00B45D70">
              <w:rPr>
                <w:rFonts w:ascii="Arial" w:hAnsi="Arial" w:cs="Arial"/>
                <w:b/>
                <w:bCs/>
                <w:sz w:val="20"/>
                <w:szCs w:val="20"/>
              </w:rPr>
              <w:t>Tabela</w:t>
            </w:r>
          </w:p>
          <w:tbl>
            <w:tblPr>
              <w:tblW w:w="0" w:type="auto"/>
              <w:tblCellSpacing w:w="15" w:type="dxa"/>
              <w:tblLook w:val="04A0" w:firstRow="1" w:lastRow="0" w:firstColumn="1" w:lastColumn="0" w:noHBand="0" w:noVBand="1"/>
            </w:tblPr>
            <w:tblGrid>
              <w:gridCol w:w="1645"/>
              <w:gridCol w:w="1664"/>
              <w:gridCol w:w="1439"/>
              <w:gridCol w:w="1563"/>
              <w:gridCol w:w="2177"/>
            </w:tblGrid>
            <w:tr w:rsidR="00B45D70" w:rsidRPr="00B45D70" w14:paraId="43683451" w14:textId="77777777">
              <w:trPr>
                <w:tblHeader/>
                <w:tblCellSpacing w:w="15" w:type="dxa"/>
              </w:trPr>
              <w:tc>
                <w:tcPr>
                  <w:tcW w:w="16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089E0"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b/>
                      <w:bCs/>
                      <w:sz w:val="20"/>
                      <w:szCs w:val="20"/>
                    </w:rPr>
                    <w:lastRenderedPageBreak/>
                    <w:t>Documento</w:t>
                  </w:r>
                </w:p>
              </w:tc>
              <w:tc>
                <w:tcPr>
                  <w:tcW w:w="16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60B33"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b/>
                      <w:bCs/>
                      <w:sz w:val="20"/>
                      <w:szCs w:val="20"/>
                    </w:rPr>
                    <w:t>Status</w:t>
                  </w:r>
                </w:p>
              </w:tc>
              <w:tc>
                <w:tcPr>
                  <w:tcW w:w="1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87F8B"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b/>
                      <w:bCs/>
                      <w:sz w:val="20"/>
                      <w:szCs w:val="20"/>
                    </w:rPr>
                    <w:t>Data de Emissão / Vigência</w:t>
                  </w:r>
                </w:p>
              </w:tc>
              <w:tc>
                <w:tcPr>
                  <w:tcW w:w="15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1AD13"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b/>
                      <w:bCs/>
                      <w:sz w:val="20"/>
                      <w:szCs w:val="20"/>
                    </w:rPr>
                    <w:t>Prazo de Vencimento / Revisão</w:t>
                  </w:r>
                </w:p>
              </w:tc>
              <w:tc>
                <w:tcPr>
                  <w:tcW w:w="21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96081"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b/>
                      <w:bCs/>
                      <w:sz w:val="20"/>
                      <w:szCs w:val="20"/>
                    </w:rPr>
                    <w:t>Ação Necessária</w:t>
                  </w:r>
                </w:p>
              </w:tc>
            </w:tr>
            <w:tr w:rsidR="00B45D70" w:rsidRPr="00B45D70" w14:paraId="0389C846" w14:textId="77777777">
              <w:trPr>
                <w:tblCellSpacing w:w="15" w:type="dxa"/>
              </w:trPr>
              <w:tc>
                <w:tcPr>
                  <w:tcW w:w="16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BE038"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b/>
                      <w:bCs/>
                      <w:sz w:val="20"/>
                      <w:szCs w:val="20"/>
                    </w:rPr>
                    <w:t>PGR</w:t>
                  </w:r>
                </w:p>
              </w:tc>
              <w:tc>
                <w:tcPr>
                  <w:tcW w:w="16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5812F"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b/>
                      <w:bCs/>
                      <w:sz w:val="20"/>
                      <w:szCs w:val="20"/>
                    </w:rPr>
                    <w:t>Pendente</w:t>
                  </w:r>
                </w:p>
              </w:tc>
              <w:tc>
                <w:tcPr>
                  <w:tcW w:w="1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9D4CB"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sz w:val="20"/>
                      <w:szCs w:val="20"/>
                    </w:rPr>
                    <w:t xml:space="preserve">04/06/2024 </w:t>
                  </w:r>
                </w:p>
              </w:tc>
              <w:tc>
                <w:tcPr>
                  <w:tcW w:w="15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55F18"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sz w:val="20"/>
                      <w:szCs w:val="20"/>
                    </w:rPr>
                    <w:t xml:space="preserve">04/06/2026 </w:t>
                  </w:r>
                </w:p>
              </w:tc>
              <w:tc>
                <w:tcPr>
                  <w:tcW w:w="21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DCC0C"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sz w:val="20"/>
                      <w:szCs w:val="20"/>
                    </w:rPr>
                    <w:t xml:space="preserve">Solicitar renovação/revisão técnica do programa. </w:t>
                  </w:r>
                </w:p>
              </w:tc>
            </w:tr>
            <w:tr w:rsidR="00B45D70" w:rsidRPr="00B45D70" w14:paraId="6C203BBC" w14:textId="77777777">
              <w:trPr>
                <w:tblCellSpacing w:w="15" w:type="dxa"/>
              </w:trPr>
              <w:tc>
                <w:tcPr>
                  <w:tcW w:w="16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4C5B9"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b/>
                      <w:bCs/>
                      <w:sz w:val="20"/>
                      <w:szCs w:val="20"/>
                    </w:rPr>
                    <w:t>PCMSO</w:t>
                  </w:r>
                </w:p>
              </w:tc>
              <w:tc>
                <w:tcPr>
                  <w:tcW w:w="16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22F10"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b/>
                      <w:bCs/>
                      <w:sz w:val="20"/>
                      <w:szCs w:val="20"/>
                    </w:rPr>
                    <w:t>Conforme</w:t>
                  </w:r>
                </w:p>
              </w:tc>
              <w:tc>
                <w:tcPr>
                  <w:tcW w:w="1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43F06"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sz w:val="20"/>
                      <w:szCs w:val="20"/>
                    </w:rPr>
                    <w:t xml:space="preserve">27/06/2025 </w:t>
                  </w:r>
                </w:p>
              </w:tc>
              <w:tc>
                <w:tcPr>
                  <w:tcW w:w="15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28439"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sz w:val="20"/>
                      <w:szCs w:val="20"/>
                    </w:rPr>
                    <w:t xml:space="preserve">27/06/2026 </w:t>
                  </w:r>
                </w:p>
              </w:tc>
              <w:tc>
                <w:tcPr>
                  <w:tcW w:w="21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75DA5"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sz w:val="20"/>
                      <w:szCs w:val="20"/>
                    </w:rPr>
                    <w:t xml:space="preserve">Programar revisão junto à médica coordenadora. </w:t>
                  </w:r>
                </w:p>
              </w:tc>
            </w:tr>
            <w:tr w:rsidR="00B45D70" w:rsidRPr="00B45D70" w14:paraId="1A286B08" w14:textId="77777777">
              <w:trPr>
                <w:tblCellSpacing w:w="15" w:type="dxa"/>
              </w:trPr>
              <w:tc>
                <w:tcPr>
                  <w:tcW w:w="16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08F5D"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b/>
                      <w:bCs/>
                      <w:sz w:val="20"/>
                      <w:szCs w:val="20"/>
                    </w:rPr>
                    <w:t>ASO (Equipe)</w:t>
                  </w:r>
                </w:p>
              </w:tc>
              <w:tc>
                <w:tcPr>
                  <w:tcW w:w="16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8A433"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b/>
                      <w:bCs/>
                      <w:sz w:val="20"/>
                      <w:szCs w:val="20"/>
                    </w:rPr>
                    <w:t>Conforme</w:t>
                  </w:r>
                </w:p>
              </w:tc>
              <w:tc>
                <w:tcPr>
                  <w:tcW w:w="1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001F5"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sz w:val="20"/>
                      <w:szCs w:val="20"/>
                    </w:rPr>
                    <w:t xml:space="preserve">27/06/2025 </w:t>
                  </w:r>
                </w:p>
              </w:tc>
              <w:tc>
                <w:tcPr>
                  <w:tcW w:w="15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7EE25"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sz w:val="20"/>
                      <w:szCs w:val="20"/>
                    </w:rPr>
                    <w:t xml:space="preserve">27/06/2026 </w:t>
                  </w:r>
                </w:p>
              </w:tc>
              <w:tc>
                <w:tcPr>
                  <w:tcW w:w="21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7C89F"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sz w:val="20"/>
                      <w:szCs w:val="20"/>
                    </w:rPr>
                    <w:t xml:space="preserve">Agendar exames clínicos e audiometrias periódicas. </w:t>
                  </w:r>
                </w:p>
              </w:tc>
            </w:tr>
            <w:tr w:rsidR="00B45D70" w:rsidRPr="00B45D70" w14:paraId="31813076" w14:textId="77777777">
              <w:trPr>
                <w:tblCellSpacing w:w="15" w:type="dxa"/>
              </w:trPr>
              <w:tc>
                <w:tcPr>
                  <w:tcW w:w="16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EE1A2"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b/>
                      <w:bCs/>
                      <w:sz w:val="20"/>
                      <w:szCs w:val="20"/>
                    </w:rPr>
                    <w:t>Fichas de EPI</w:t>
                  </w:r>
                </w:p>
              </w:tc>
              <w:tc>
                <w:tcPr>
                  <w:tcW w:w="16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2C185"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b/>
                      <w:bCs/>
                      <w:sz w:val="20"/>
                      <w:szCs w:val="20"/>
                    </w:rPr>
                    <w:t>Conforme</w:t>
                  </w:r>
                </w:p>
              </w:tc>
              <w:tc>
                <w:tcPr>
                  <w:tcW w:w="1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6D199"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sz w:val="20"/>
                      <w:szCs w:val="20"/>
                    </w:rPr>
                    <w:t xml:space="preserve">01/05/2026 </w:t>
                  </w:r>
                </w:p>
              </w:tc>
              <w:tc>
                <w:tcPr>
                  <w:tcW w:w="15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3C2F6"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sz w:val="20"/>
                      <w:szCs w:val="20"/>
                    </w:rPr>
                    <w:t>Diário (Uso)</w:t>
                  </w:r>
                </w:p>
              </w:tc>
              <w:tc>
                <w:tcPr>
                  <w:tcW w:w="21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B0BD1"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sz w:val="20"/>
                      <w:szCs w:val="20"/>
                    </w:rPr>
                    <w:t xml:space="preserve">Manter o registro de substituições quando danificados. </w:t>
                  </w:r>
                </w:p>
              </w:tc>
            </w:tr>
            <w:tr w:rsidR="00B45D70" w:rsidRPr="00B45D70" w14:paraId="662C811F" w14:textId="77777777">
              <w:trPr>
                <w:tblCellSpacing w:w="15" w:type="dxa"/>
              </w:trPr>
              <w:tc>
                <w:tcPr>
                  <w:tcW w:w="16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CE90C"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b/>
                      <w:bCs/>
                      <w:sz w:val="20"/>
                      <w:szCs w:val="20"/>
                    </w:rPr>
                    <w:t>Treinamento NR-12/31</w:t>
                  </w:r>
                </w:p>
              </w:tc>
              <w:tc>
                <w:tcPr>
                  <w:tcW w:w="16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54475"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b/>
                      <w:bCs/>
                      <w:sz w:val="20"/>
                      <w:szCs w:val="20"/>
                    </w:rPr>
                    <w:t>Conforme</w:t>
                  </w:r>
                </w:p>
              </w:tc>
              <w:tc>
                <w:tcPr>
                  <w:tcW w:w="1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000D7"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sz w:val="20"/>
                      <w:szCs w:val="20"/>
                    </w:rPr>
                    <w:t>Abril/</w:t>
                  </w:r>
                  <w:proofErr w:type="gramStart"/>
                  <w:r w:rsidRPr="00B45D70">
                    <w:rPr>
                      <w:rFonts w:ascii="Arial" w:hAnsi="Arial" w:cs="Arial"/>
                      <w:sz w:val="20"/>
                      <w:szCs w:val="20"/>
                    </w:rPr>
                    <w:t>Maio</w:t>
                  </w:r>
                  <w:proofErr w:type="gramEnd"/>
                  <w:r w:rsidRPr="00B45D70">
                    <w:rPr>
                      <w:rFonts w:ascii="Arial" w:hAnsi="Arial" w:cs="Arial"/>
                      <w:sz w:val="20"/>
                      <w:szCs w:val="20"/>
                    </w:rPr>
                    <w:t xml:space="preserve"> 2026 </w:t>
                  </w:r>
                </w:p>
              </w:tc>
              <w:tc>
                <w:tcPr>
                  <w:tcW w:w="15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D04C3"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sz w:val="20"/>
                      <w:szCs w:val="20"/>
                    </w:rPr>
                    <w:t>Conforme Reciclagem</w:t>
                  </w:r>
                </w:p>
              </w:tc>
              <w:tc>
                <w:tcPr>
                  <w:tcW w:w="21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C5958"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sz w:val="20"/>
                      <w:szCs w:val="20"/>
                    </w:rPr>
                    <w:t xml:space="preserve">Monitorar prazos de validade das capacitações da NR-31. </w:t>
                  </w:r>
                </w:p>
              </w:tc>
            </w:tr>
            <w:tr w:rsidR="00B45D70" w:rsidRPr="00B45D70" w14:paraId="1BDB4134" w14:textId="77777777">
              <w:trPr>
                <w:tblCellSpacing w:w="15" w:type="dxa"/>
              </w:trPr>
              <w:tc>
                <w:tcPr>
                  <w:tcW w:w="16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281A4"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b/>
                      <w:bCs/>
                      <w:sz w:val="20"/>
                      <w:szCs w:val="20"/>
                    </w:rPr>
                    <w:t>Ordem de Serviço</w:t>
                  </w:r>
                </w:p>
              </w:tc>
              <w:tc>
                <w:tcPr>
                  <w:tcW w:w="16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44253"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b/>
                      <w:bCs/>
                      <w:sz w:val="20"/>
                      <w:szCs w:val="20"/>
                    </w:rPr>
                    <w:t>Pendente</w:t>
                  </w:r>
                </w:p>
              </w:tc>
              <w:tc>
                <w:tcPr>
                  <w:tcW w:w="1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14A83"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sz w:val="20"/>
                      <w:szCs w:val="20"/>
                    </w:rPr>
                    <w:t xml:space="preserve">28/05/2026 (Paulo) </w:t>
                  </w:r>
                </w:p>
              </w:tc>
              <w:tc>
                <w:tcPr>
                  <w:tcW w:w="15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44DB1"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sz w:val="20"/>
                      <w:szCs w:val="20"/>
                    </w:rPr>
                    <w:t>Na Mudança de Risco</w:t>
                  </w:r>
                </w:p>
              </w:tc>
              <w:tc>
                <w:tcPr>
                  <w:tcW w:w="21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571CB"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sz w:val="20"/>
                      <w:szCs w:val="20"/>
                    </w:rPr>
                    <w:t xml:space="preserve">Elaborar e coletar assinatura da OS do Carpinteiro David. </w:t>
                  </w:r>
                </w:p>
              </w:tc>
            </w:tr>
            <w:tr w:rsidR="00B45D70" w:rsidRPr="00B45D70" w14:paraId="7C77D50E" w14:textId="77777777">
              <w:trPr>
                <w:tblCellSpacing w:w="15" w:type="dxa"/>
              </w:trPr>
              <w:tc>
                <w:tcPr>
                  <w:tcW w:w="16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1342B"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b/>
                      <w:bCs/>
                      <w:sz w:val="20"/>
                      <w:szCs w:val="20"/>
                    </w:rPr>
                    <w:t>Inspeções / APR</w:t>
                  </w:r>
                </w:p>
              </w:tc>
              <w:tc>
                <w:tcPr>
                  <w:tcW w:w="16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B2C04"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b/>
                      <w:bCs/>
                      <w:sz w:val="20"/>
                      <w:szCs w:val="20"/>
                    </w:rPr>
                    <w:t>Não Apresentado</w:t>
                  </w:r>
                </w:p>
              </w:tc>
              <w:tc>
                <w:tcPr>
                  <w:tcW w:w="1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4597D"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sz w:val="20"/>
                      <w:szCs w:val="20"/>
                    </w:rPr>
                    <w:t>N/A</w:t>
                  </w:r>
                </w:p>
              </w:tc>
              <w:tc>
                <w:tcPr>
                  <w:tcW w:w="15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9E78D"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sz w:val="20"/>
                      <w:szCs w:val="20"/>
                    </w:rPr>
                    <w:t>Rotina Operacional</w:t>
                  </w:r>
                </w:p>
              </w:tc>
              <w:tc>
                <w:tcPr>
                  <w:tcW w:w="21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4EF94" w14:textId="77777777" w:rsidR="00B45D70" w:rsidRPr="00B45D70" w:rsidRDefault="00B45D70" w:rsidP="00B45D70">
                  <w:pPr>
                    <w:pStyle w:val="PargrafodaLista"/>
                    <w:spacing w:line="259" w:lineRule="auto"/>
                    <w:ind w:left="0"/>
                    <w:rPr>
                      <w:rFonts w:ascii="Arial" w:hAnsi="Arial" w:cs="Arial"/>
                      <w:sz w:val="20"/>
                      <w:szCs w:val="20"/>
                    </w:rPr>
                  </w:pPr>
                  <w:r w:rsidRPr="00B45D70">
                    <w:rPr>
                      <w:rFonts w:ascii="Arial" w:hAnsi="Arial" w:cs="Arial"/>
                      <w:sz w:val="20"/>
                      <w:szCs w:val="20"/>
                    </w:rPr>
                    <w:t xml:space="preserve">Implementar os </w:t>
                  </w:r>
                  <w:proofErr w:type="spellStart"/>
                  <w:r w:rsidRPr="00B45D70">
                    <w:rPr>
                      <w:rFonts w:ascii="Arial" w:hAnsi="Arial" w:cs="Arial"/>
                      <w:sz w:val="20"/>
                      <w:szCs w:val="20"/>
                    </w:rPr>
                    <w:t>check-lists</w:t>
                  </w:r>
                  <w:proofErr w:type="spellEnd"/>
                  <w:r w:rsidRPr="00B45D70">
                    <w:rPr>
                      <w:rFonts w:ascii="Arial" w:hAnsi="Arial" w:cs="Arial"/>
                      <w:sz w:val="20"/>
                      <w:szCs w:val="20"/>
                    </w:rPr>
                    <w:t xml:space="preserve"> de máquinas (motosserra/trator). </w:t>
                  </w:r>
                </w:p>
              </w:tc>
            </w:tr>
          </w:tbl>
          <w:p w14:paraId="28048485" w14:textId="77777777" w:rsidR="00B45D70" w:rsidRPr="00B45D70" w:rsidRDefault="00B45D70" w:rsidP="00B45D70">
            <w:pPr>
              <w:pStyle w:val="PargrafodaLista"/>
              <w:spacing w:line="259" w:lineRule="auto"/>
              <w:ind w:left="0"/>
              <w:jc w:val="center"/>
              <w:rPr>
                <w:rFonts w:ascii="Arial" w:hAnsi="Arial" w:cs="Arial"/>
                <w:b/>
                <w:bCs/>
                <w:sz w:val="20"/>
                <w:szCs w:val="20"/>
              </w:rPr>
            </w:pPr>
          </w:p>
          <w:p w14:paraId="505C9CE9" w14:textId="77777777" w:rsidR="00B45D70" w:rsidRPr="00B45D70" w:rsidRDefault="00B45D70" w:rsidP="00B45D70">
            <w:pPr>
              <w:pStyle w:val="PargrafodaLista"/>
              <w:spacing w:line="259" w:lineRule="auto"/>
              <w:ind w:left="0"/>
              <w:jc w:val="center"/>
              <w:rPr>
                <w:rFonts w:ascii="Arial" w:hAnsi="Arial" w:cs="Arial"/>
                <w:b/>
                <w:bCs/>
                <w:sz w:val="20"/>
                <w:szCs w:val="20"/>
              </w:rPr>
            </w:pPr>
            <w:r w:rsidRPr="00B45D70">
              <w:rPr>
                <w:rFonts w:ascii="Arial" w:hAnsi="Arial" w:cs="Arial"/>
                <w:b/>
                <w:bCs/>
                <w:sz w:val="20"/>
                <w:szCs w:val="20"/>
              </w:rPr>
              <w:t>INFRAESTRUTURA E ÁREAS DE VIVÊNCIA</w:t>
            </w:r>
          </w:p>
          <w:p w14:paraId="3C4A83E9" w14:textId="77777777" w:rsidR="00BF5AD6" w:rsidRPr="00BB193B" w:rsidRDefault="00BF5AD6" w:rsidP="00C64E3A">
            <w:pPr>
              <w:pStyle w:val="PargrafodaLista"/>
              <w:spacing w:after="160" w:line="259" w:lineRule="auto"/>
              <w:ind w:left="0"/>
              <w:rPr>
                <w:rFonts w:ascii="Arial" w:hAnsi="Arial" w:cs="Arial"/>
                <w:b/>
                <w:bCs/>
                <w:color w:val="EE0000"/>
                <w:sz w:val="20"/>
                <w:szCs w:val="20"/>
              </w:rPr>
            </w:pPr>
          </w:p>
          <w:p w14:paraId="6956F897" w14:textId="77777777" w:rsidR="00B45D70" w:rsidRPr="00B45D70" w:rsidRDefault="00B45D70">
            <w:pPr>
              <w:pStyle w:val="PargrafodaLista"/>
              <w:numPr>
                <w:ilvl w:val="0"/>
                <w:numId w:val="14"/>
              </w:numPr>
              <w:spacing w:line="259" w:lineRule="auto"/>
              <w:rPr>
                <w:rFonts w:ascii="Arial" w:hAnsi="Arial" w:cs="Arial"/>
                <w:b/>
                <w:bCs/>
                <w:sz w:val="20"/>
                <w:szCs w:val="20"/>
              </w:rPr>
            </w:pPr>
            <w:r w:rsidRPr="00B45D70">
              <w:rPr>
                <w:rFonts w:ascii="Arial" w:hAnsi="Arial" w:cs="Arial"/>
                <w:b/>
                <w:bCs/>
                <w:sz w:val="20"/>
                <w:szCs w:val="20"/>
              </w:rPr>
              <w:t xml:space="preserve">Ausência de Área de Vivência: </w:t>
            </w:r>
            <w:r w:rsidRPr="00B45D70">
              <w:rPr>
                <w:rFonts w:ascii="Arial" w:hAnsi="Arial" w:cs="Arial"/>
                <w:sz w:val="20"/>
                <w:szCs w:val="20"/>
              </w:rPr>
              <w:t>Foi constatado que a frente de trabalho da equipe de cerqueiros não possui nenhuma área de vivência (seja módulo fixo, móvel ou abrigo temporário regulamentado). Os trabalhadores não contam com coberturas para proteção contra intempéries (sol/chuva), assentos adequados, nem instalações sanitárias locais para a realização de suas necessidades fisiológicas e higiene pessoal.</w:t>
            </w:r>
          </w:p>
          <w:p w14:paraId="488B9757" w14:textId="1955D3D4" w:rsidR="00B45D70" w:rsidRPr="00B45D70" w:rsidRDefault="00B45D70">
            <w:pPr>
              <w:pStyle w:val="PargrafodaLista"/>
              <w:numPr>
                <w:ilvl w:val="0"/>
                <w:numId w:val="14"/>
              </w:numPr>
              <w:spacing w:line="259" w:lineRule="auto"/>
              <w:rPr>
                <w:rFonts w:ascii="Arial" w:hAnsi="Arial" w:cs="Arial"/>
                <w:sz w:val="20"/>
                <w:szCs w:val="20"/>
              </w:rPr>
            </w:pPr>
            <w:r w:rsidRPr="00B45D70">
              <w:rPr>
                <w:rFonts w:ascii="Arial" w:hAnsi="Arial" w:cs="Arial"/>
                <w:b/>
                <w:bCs/>
                <w:sz w:val="20"/>
                <w:szCs w:val="20"/>
              </w:rPr>
              <w:t xml:space="preserve">Logística de Alimentação Inadequada (Almoço no Retiro): </w:t>
            </w:r>
            <w:r w:rsidRPr="00B45D70">
              <w:rPr>
                <w:rFonts w:ascii="Arial" w:hAnsi="Arial" w:cs="Arial"/>
                <w:sz w:val="20"/>
                <w:szCs w:val="20"/>
              </w:rPr>
              <w:t xml:space="preserve">Em decorrência </w:t>
            </w:r>
            <w:proofErr w:type="gramStart"/>
            <w:r w:rsidR="00C64E3A" w:rsidRPr="00B45D70">
              <w:rPr>
                <w:rFonts w:ascii="Arial" w:hAnsi="Arial" w:cs="Arial"/>
                <w:sz w:val="20"/>
                <w:szCs w:val="20"/>
              </w:rPr>
              <w:t>d</w:t>
            </w:r>
            <w:r w:rsidR="00C64E3A">
              <w:rPr>
                <w:rFonts w:ascii="Arial" w:hAnsi="Arial" w:cs="Arial"/>
                <w:sz w:val="20"/>
                <w:szCs w:val="20"/>
              </w:rPr>
              <w:t>a</w:t>
            </w:r>
            <w:r w:rsidR="00C64E3A" w:rsidRPr="00B45D70">
              <w:rPr>
                <w:rFonts w:ascii="Arial" w:hAnsi="Arial" w:cs="Arial"/>
                <w:sz w:val="20"/>
                <w:szCs w:val="20"/>
              </w:rPr>
              <w:t xml:space="preserve"> total</w:t>
            </w:r>
            <w:proofErr w:type="gramEnd"/>
            <w:r w:rsidRPr="00B45D70">
              <w:rPr>
                <w:rFonts w:ascii="Arial" w:hAnsi="Arial" w:cs="Arial"/>
                <w:sz w:val="20"/>
                <w:szCs w:val="20"/>
              </w:rPr>
              <w:t xml:space="preserve"> falta de estrutura na frente operacional, os colaboradores são obrigados a se deslocar até as dependências de um retiro próximo para conseguir consumir o almoço (refeição trazida de casa).</w:t>
            </w:r>
          </w:p>
          <w:p w14:paraId="2E39C052" w14:textId="77777777" w:rsidR="00B45D70" w:rsidRPr="00B45D70" w:rsidRDefault="00B45D70">
            <w:pPr>
              <w:pStyle w:val="PargrafodaLista"/>
              <w:numPr>
                <w:ilvl w:val="0"/>
                <w:numId w:val="14"/>
              </w:numPr>
              <w:spacing w:line="259" w:lineRule="auto"/>
              <w:rPr>
                <w:rFonts w:ascii="Arial" w:hAnsi="Arial" w:cs="Arial"/>
                <w:b/>
                <w:bCs/>
                <w:sz w:val="20"/>
                <w:szCs w:val="20"/>
              </w:rPr>
            </w:pPr>
            <w:r w:rsidRPr="00B45D70">
              <w:rPr>
                <w:rFonts w:ascii="Arial" w:hAnsi="Arial" w:cs="Arial"/>
                <w:b/>
                <w:bCs/>
                <w:sz w:val="20"/>
                <w:szCs w:val="20"/>
              </w:rPr>
              <w:t xml:space="preserve">Riscos e Desconformidades Associadas: </w:t>
            </w:r>
            <w:r w:rsidRPr="00B45D70">
              <w:rPr>
                <w:rFonts w:ascii="Arial" w:hAnsi="Arial" w:cs="Arial"/>
                <w:sz w:val="20"/>
                <w:szCs w:val="20"/>
              </w:rPr>
              <w:t>O consumo de refeições em locais improvisados ou o deslocamento forçado por falta de abrigo viola as exigências de conservação térmica e higiene dos alimentos. Além disso, a ausência de sanitário próprio na frente de trabalho força a equipe a recorrer a práticas improvisadas a céu aberto, gerando riscos biológicos e de saúde pública.</w:t>
            </w:r>
          </w:p>
          <w:p w14:paraId="7893C9DA" w14:textId="77777777" w:rsidR="00B45D70" w:rsidRPr="00B45D70" w:rsidRDefault="00B45D70" w:rsidP="00B45D70">
            <w:pPr>
              <w:pStyle w:val="PargrafodaLista"/>
              <w:spacing w:line="259" w:lineRule="auto"/>
              <w:jc w:val="center"/>
              <w:rPr>
                <w:rFonts w:ascii="Arial" w:hAnsi="Arial" w:cs="Arial"/>
                <w:b/>
                <w:bCs/>
                <w:sz w:val="20"/>
                <w:szCs w:val="20"/>
              </w:rPr>
            </w:pPr>
          </w:p>
          <w:p w14:paraId="58B395A6" w14:textId="77777777" w:rsidR="00B45D70" w:rsidRPr="00B45D70" w:rsidRDefault="00B45D70" w:rsidP="00B45D70">
            <w:pPr>
              <w:pStyle w:val="PargrafodaLista"/>
              <w:spacing w:line="259" w:lineRule="auto"/>
              <w:jc w:val="center"/>
              <w:rPr>
                <w:rFonts w:ascii="Arial" w:hAnsi="Arial" w:cs="Arial"/>
                <w:b/>
                <w:bCs/>
                <w:sz w:val="20"/>
                <w:szCs w:val="20"/>
              </w:rPr>
            </w:pPr>
            <w:r w:rsidRPr="00B45D70">
              <w:rPr>
                <w:rFonts w:ascii="Arial" w:hAnsi="Arial" w:cs="Arial"/>
                <w:b/>
                <w:bCs/>
                <w:sz w:val="20"/>
                <w:szCs w:val="20"/>
              </w:rPr>
              <w:t>ASPECTOS AMBIENTAIS</w:t>
            </w:r>
          </w:p>
          <w:p w14:paraId="7C80D90B" w14:textId="77777777" w:rsidR="00B45D70" w:rsidRPr="00B45D70" w:rsidRDefault="00B45D70" w:rsidP="00C64E3A">
            <w:pPr>
              <w:pStyle w:val="PargrafodaLista"/>
              <w:spacing w:line="259" w:lineRule="auto"/>
              <w:rPr>
                <w:rFonts w:ascii="Arial" w:hAnsi="Arial" w:cs="Arial"/>
                <w:sz w:val="20"/>
                <w:szCs w:val="20"/>
              </w:rPr>
            </w:pPr>
            <w:r w:rsidRPr="00B45D70">
              <w:rPr>
                <w:rFonts w:ascii="Arial" w:hAnsi="Arial" w:cs="Arial"/>
                <w:sz w:val="20"/>
                <w:szCs w:val="20"/>
              </w:rPr>
              <w:t>Riscos Biológicos e Interação com a Fauna Local (Impacto no Trabalhador):</w:t>
            </w:r>
          </w:p>
          <w:p w14:paraId="76136FBB" w14:textId="35F3B97B" w:rsidR="00B45D70" w:rsidRPr="00B45D70" w:rsidRDefault="00B45D70">
            <w:pPr>
              <w:pStyle w:val="PargrafodaLista"/>
              <w:numPr>
                <w:ilvl w:val="0"/>
                <w:numId w:val="15"/>
              </w:numPr>
              <w:spacing w:line="259" w:lineRule="auto"/>
              <w:rPr>
                <w:rFonts w:ascii="Arial" w:hAnsi="Arial" w:cs="Arial"/>
                <w:b/>
                <w:bCs/>
                <w:sz w:val="20"/>
                <w:szCs w:val="20"/>
              </w:rPr>
            </w:pPr>
            <w:r w:rsidRPr="00B45D70">
              <w:rPr>
                <w:rFonts w:ascii="Arial" w:hAnsi="Arial" w:cs="Arial"/>
                <w:b/>
                <w:bCs/>
                <w:sz w:val="20"/>
                <w:szCs w:val="20"/>
              </w:rPr>
              <w:lastRenderedPageBreak/>
              <w:t xml:space="preserve">Vulnerabilidade a Animais Peçonhentos: </w:t>
            </w:r>
            <w:r w:rsidRPr="00B45D70">
              <w:rPr>
                <w:rFonts w:ascii="Arial" w:hAnsi="Arial" w:cs="Arial"/>
                <w:sz w:val="20"/>
                <w:szCs w:val="20"/>
              </w:rPr>
              <w:t xml:space="preserve">Pela característica do trabalho em áreas de mata, pasto e solo natural, há o risco constante de contato com animais peçonhentos (como cobras, escorpiões e aranhas). Esse aspecto ambiental é agravado </w:t>
            </w:r>
            <w:r w:rsidR="00CC2BCB" w:rsidRPr="00B45D70">
              <w:rPr>
                <w:rFonts w:ascii="Arial" w:hAnsi="Arial" w:cs="Arial"/>
                <w:sz w:val="20"/>
                <w:szCs w:val="20"/>
              </w:rPr>
              <w:t>criticamente</w:t>
            </w:r>
            <w:r w:rsidRPr="00B45D70">
              <w:rPr>
                <w:rFonts w:ascii="Arial" w:hAnsi="Arial" w:cs="Arial"/>
                <w:sz w:val="20"/>
                <w:szCs w:val="20"/>
              </w:rPr>
              <w:t xml:space="preserve"> pelo fato de os colaboradores operarem sem o uso de perneiras de proteção, aumentando drasticamente o risco de acidentes biológicos.</w:t>
            </w:r>
          </w:p>
          <w:p w14:paraId="62B25922" w14:textId="77777777" w:rsidR="00B45D70" w:rsidRPr="00B45D70" w:rsidRDefault="00B45D70">
            <w:pPr>
              <w:pStyle w:val="PargrafodaLista"/>
              <w:numPr>
                <w:ilvl w:val="0"/>
                <w:numId w:val="15"/>
              </w:numPr>
              <w:spacing w:line="259" w:lineRule="auto"/>
              <w:rPr>
                <w:rFonts w:ascii="Arial" w:hAnsi="Arial" w:cs="Arial"/>
                <w:sz w:val="20"/>
                <w:szCs w:val="20"/>
              </w:rPr>
            </w:pPr>
            <w:r w:rsidRPr="00B45D70">
              <w:rPr>
                <w:rFonts w:ascii="Arial" w:hAnsi="Arial" w:cs="Arial"/>
                <w:b/>
                <w:bCs/>
                <w:sz w:val="20"/>
                <w:szCs w:val="20"/>
              </w:rPr>
              <w:t xml:space="preserve">Exposição Ocupacional a Intempéries: </w:t>
            </w:r>
            <w:r w:rsidRPr="00B45D70">
              <w:rPr>
                <w:rFonts w:ascii="Arial" w:hAnsi="Arial" w:cs="Arial"/>
                <w:sz w:val="20"/>
                <w:szCs w:val="20"/>
              </w:rPr>
              <w:t>A execução das tarefas ocorre integralmente a céu aberto, expondo os colaboradores de forma direta à radiação solar contínua, poeira suspensa e variações climáticas, sem o suporte de proteção coletiva (abrigo).</w:t>
            </w:r>
          </w:p>
          <w:p w14:paraId="6F126576" w14:textId="77777777" w:rsidR="00B45D70" w:rsidRPr="00B45D70" w:rsidRDefault="00B45D70" w:rsidP="00C64E3A">
            <w:pPr>
              <w:pStyle w:val="PargrafodaLista"/>
              <w:spacing w:line="259" w:lineRule="auto"/>
              <w:rPr>
                <w:rFonts w:ascii="Arial" w:hAnsi="Arial" w:cs="Arial"/>
                <w:sz w:val="20"/>
                <w:szCs w:val="20"/>
              </w:rPr>
            </w:pPr>
            <w:r w:rsidRPr="00B45D70">
              <w:rPr>
                <w:rFonts w:ascii="Arial" w:hAnsi="Arial" w:cs="Arial"/>
                <w:sz w:val="20"/>
                <w:szCs w:val="20"/>
              </w:rPr>
              <w:t>Saneamento e Higiene Ambiental:</w:t>
            </w:r>
          </w:p>
          <w:p w14:paraId="2FCB403A" w14:textId="77777777" w:rsidR="00B45D70" w:rsidRPr="00B45D70" w:rsidRDefault="00B45D70">
            <w:pPr>
              <w:pStyle w:val="PargrafodaLista"/>
              <w:numPr>
                <w:ilvl w:val="0"/>
                <w:numId w:val="16"/>
              </w:numPr>
              <w:spacing w:line="259" w:lineRule="auto"/>
              <w:rPr>
                <w:rFonts w:ascii="Arial" w:hAnsi="Arial" w:cs="Arial"/>
                <w:b/>
                <w:bCs/>
                <w:sz w:val="20"/>
                <w:szCs w:val="20"/>
              </w:rPr>
            </w:pPr>
            <w:r w:rsidRPr="00B45D70">
              <w:rPr>
                <w:rFonts w:ascii="Arial" w:hAnsi="Arial" w:cs="Arial"/>
                <w:b/>
                <w:bCs/>
                <w:sz w:val="20"/>
                <w:szCs w:val="20"/>
              </w:rPr>
              <w:t xml:space="preserve">Ausência de Banheiros e Descarte de Dejetos: </w:t>
            </w:r>
            <w:r w:rsidRPr="00B45D70">
              <w:rPr>
                <w:rFonts w:ascii="Arial" w:hAnsi="Arial" w:cs="Arial"/>
                <w:sz w:val="20"/>
                <w:szCs w:val="20"/>
              </w:rPr>
              <w:t>Devido à falta de uma área de vivência com instalações sanitárias adequadas na frente operacional, os trabalhadores ficam expostos à necessidade de realizar suas funções fisiológicas diretamente no meio ambiente (céu aberto). Essa prática causa impacto ambiental de contaminação localizada do solo e atrai vetores de doenças, ferindo as diretrizes básicas de saneamento rural.</w:t>
            </w:r>
          </w:p>
          <w:p w14:paraId="3346BA8D" w14:textId="77777777" w:rsidR="00BF5AD6" w:rsidRPr="00BB193B" w:rsidRDefault="00BF5AD6" w:rsidP="00BF5AD6">
            <w:pPr>
              <w:pStyle w:val="PargrafodaLista"/>
              <w:spacing w:after="160" w:line="259" w:lineRule="auto"/>
              <w:rPr>
                <w:rFonts w:ascii="Arial" w:hAnsi="Arial" w:cs="Arial"/>
                <w:b/>
                <w:bCs/>
                <w:color w:val="FF0000"/>
                <w:sz w:val="20"/>
                <w:szCs w:val="20"/>
              </w:rPr>
            </w:pPr>
          </w:p>
          <w:p w14:paraId="3B6F70D0" w14:textId="77777777" w:rsidR="00BF5AD6" w:rsidRPr="00BB193B" w:rsidRDefault="00BF5AD6" w:rsidP="00BF5AD6">
            <w:pPr>
              <w:pStyle w:val="PargrafodaLista"/>
              <w:spacing w:after="160" w:line="259" w:lineRule="auto"/>
              <w:jc w:val="center"/>
              <w:rPr>
                <w:rFonts w:ascii="Arial" w:hAnsi="Arial" w:cs="Arial"/>
                <w:b/>
                <w:bCs/>
                <w:sz w:val="20"/>
                <w:szCs w:val="20"/>
              </w:rPr>
            </w:pPr>
            <w:r w:rsidRPr="00BB193B">
              <w:rPr>
                <w:rFonts w:ascii="Arial" w:hAnsi="Arial" w:cs="Arial"/>
                <w:b/>
                <w:bCs/>
                <w:sz w:val="20"/>
                <w:szCs w:val="20"/>
              </w:rPr>
              <w:t>COMPORTAMENTO E SEGURANÇA DOS COLABORADORES</w:t>
            </w:r>
          </w:p>
          <w:p w14:paraId="6415D4A7" w14:textId="5D57D637" w:rsidR="00BF5AD6" w:rsidRPr="00BB193B" w:rsidRDefault="00A01C67" w:rsidP="00BF5AD6">
            <w:pPr>
              <w:spacing w:after="160" w:line="259" w:lineRule="auto"/>
              <w:rPr>
                <w:rFonts w:ascii="Arial" w:hAnsi="Arial" w:cs="Arial"/>
                <w:sz w:val="20"/>
                <w:szCs w:val="20"/>
              </w:rPr>
            </w:pPr>
            <w:r w:rsidRPr="00A01C67">
              <w:rPr>
                <w:rFonts w:ascii="Arial" w:hAnsi="Arial" w:cs="Arial"/>
                <w:sz w:val="20"/>
                <w:szCs w:val="20"/>
              </w:rPr>
              <w:t>Os colaboradores Edivaldo, David e Paulo Sergio apresentaram postura de risco ao realizar esforço físico para o posicionamento do poste sem a devida proteção manual e ocular. Observou-se, ainda, a circulação de pessoal próximo ao maquinário sem a sinalização e o uso de EPIs de alta visibilidade</w:t>
            </w:r>
            <w:r>
              <w:rPr>
                <w:rFonts w:ascii="Arial" w:hAnsi="Arial" w:cs="Arial"/>
                <w:sz w:val="20"/>
                <w:szCs w:val="20"/>
              </w:rPr>
              <w:t>.</w:t>
            </w:r>
          </w:p>
          <w:p w14:paraId="348BE794" w14:textId="77777777" w:rsidR="00BF5AD6" w:rsidRPr="00A91800" w:rsidRDefault="00BF5AD6" w:rsidP="00BF5AD6">
            <w:pPr>
              <w:pStyle w:val="PargrafodaLista"/>
              <w:spacing w:after="160" w:line="259" w:lineRule="auto"/>
              <w:jc w:val="center"/>
              <w:rPr>
                <w:rFonts w:ascii="Arial" w:hAnsi="Arial" w:cs="Arial"/>
                <w:b/>
                <w:bCs/>
                <w:sz w:val="20"/>
                <w:szCs w:val="20"/>
              </w:rPr>
            </w:pPr>
            <w:r w:rsidRPr="00BB193B">
              <w:rPr>
                <w:rFonts w:ascii="Arial" w:hAnsi="Arial" w:cs="Arial"/>
                <w:b/>
                <w:bCs/>
                <w:sz w:val="20"/>
                <w:szCs w:val="20"/>
              </w:rPr>
              <w:t>CLASSIFICAÇÃO DAS NÃO CONFORMIDADES</w:t>
            </w:r>
          </w:p>
          <w:p w14:paraId="47FC5BEF" w14:textId="77777777" w:rsidR="00A01C67" w:rsidRPr="00A01C67" w:rsidRDefault="00A01C67">
            <w:pPr>
              <w:pStyle w:val="PargrafodaLista"/>
              <w:numPr>
                <w:ilvl w:val="0"/>
                <w:numId w:val="3"/>
              </w:numPr>
              <w:spacing w:after="160" w:line="259" w:lineRule="auto"/>
              <w:rPr>
                <w:rFonts w:ascii="Arial" w:hAnsi="Arial" w:cs="Arial"/>
                <w:b/>
                <w:bCs/>
                <w:sz w:val="20"/>
                <w:szCs w:val="20"/>
              </w:rPr>
            </w:pPr>
            <w:r w:rsidRPr="00A01C67">
              <w:rPr>
                <w:rFonts w:ascii="Arial" w:hAnsi="Arial" w:cs="Arial"/>
                <w:b/>
                <w:bCs/>
                <w:sz w:val="20"/>
                <w:szCs w:val="20"/>
              </w:rPr>
              <w:t>Classificação: Grave</w:t>
            </w:r>
          </w:p>
          <w:p w14:paraId="375FAD4D" w14:textId="77777777" w:rsidR="00A01C67" w:rsidRPr="00A01C67" w:rsidRDefault="00A01C67">
            <w:pPr>
              <w:pStyle w:val="PargrafodaLista"/>
              <w:numPr>
                <w:ilvl w:val="2"/>
                <w:numId w:val="3"/>
              </w:numPr>
              <w:spacing w:after="160" w:line="259" w:lineRule="auto"/>
              <w:rPr>
                <w:rFonts w:ascii="Arial" w:hAnsi="Arial" w:cs="Arial"/>
                <w:sz w:val="20"/>
                <w:szCs w:val="20"/>
              </w:rPr>
            </w:pPr>
            <w:r w:rsidRPr="00A01C67">
              <w:rPr>
                <w:rFonts w:ascii="Arial" w:hAnsi="Arial" w:cs="Arial"/>
                <w:b/>
                <w:bCs/>
                <w:sz w:val="20"/>
                <w:szCs w:val="20"/>
              </w:rPr>
              <w:t xml:space="preserve">Descrição: </w:t>
            </w:r>
            <w:r w:rsidRPr="00A01C67">
              <w:rPr>
                <w:rFonts w:ascii="Arial" w:hAnsi="Arial" w:cs="Arial"/>
                <w:sz w:val="20"/>
                <w:szCs w:val="20"/>
              </w:rPr>
              <w:t>Ausência de luvas, óculos de proteção e calçados/vestimentas de segurança.</w:t>
            </w:r>
          </w:p>
          <w:p w14:paraId="6C8835C4" w14:textId="77777777" w:rsidR="00A01C67" w:rsidRPr="00A01C67" w:rsidRDefault="00A01C67">
            <w:pPr>
              <w:pStyle w:val="PargrafodaLista"/>
              <w:numPr>
                <w:ilvl w:val="2"/>
                <w:numId w:val="3"/>
              </w:numPr>
              <w:spacing w:after="160" w:line="259" w:lineRule="auto"/>
              <w:rPr>
                <w:rFonts w:ascii="Arial" w:hAnsi="Arial" w:cs="Arial"/>
                <w:sz w:val="20"/>
                <w:szCs w:val="20"/>
              </w:rPr>
            </w:pPr>
            <w:r w:rsidRPr="00A01C67">
              <w:rPr>
                <w:rFonts w:ascii="Arial" w:hAnsi="Arial" w:cs="Arial"/>
                <w:b/>
                <w:bCs/>
                <w:sz w:val="20"/>
                <w:szCs w:val="20"/>
              </w:rPr>
              <w:t xml:space="preserve">Risco: </w:t>
            </w:r>
            <w:r w:rsidRPr="00A01C67">
              <w:rPr>
                <w:rFonts w:ascii="Arial" w:hAnsi="Arial" w:cs="Arial"/>
                <w:sz w:val="20"/>
                <w:szCs w:val="20"/>
              </w:rPr>
              <w:t>Cortes, esmagamento de membros, lesões oculares e acidentes com maquinário.</w:t>
            </w:r>
          </w:p>
          <w:p w14:paraId="40839564" w14:textId="77777777" w:rsidR="00A01C67" w:rsidRPr="00A01C67" w:rsidRDefault="00A01C67">
            <w:pPr>
              <w:pStyle w:val="PargrafodaLista"/>
              <w:numPr>
                <w:ilvl w:val="2"/>
                <w:numId w:val="3"/>
              </w:numPr>
              <w:spacing w:after="160" w:line="259" w:lineRule="auto"/>
              <w:rPr>
                <w:rFonts w:ascii="Arial" w:hAnsi="Arial" w:cs="Arial"/>
                <w:sz w:val="20"/>
                <w:szCs w:val="20"/>
              </w:rPr>
            </w:pPr>
            <w:r w:rsidRPr="00A01C67">
              <w:rPr>
                <w:rFonts w:ascii="Arial" w:hAnsi="Arial" w:cs="Arial"/>
                <w:b/>
                <w:bCs/>
                <w:sz w:val="20"/>
                <w:szCs w:val="20"/>
              </w:rPr>
              <w:t xml:space="preserve">Local: </w:t>
            </w:r>
            <w:r w:rsidRPr="00A01C67">
              <w:rPr>
                <w:rFonts w:ascii="Arial" w:hAnsi="Arial" w:cs="Arial"/>
                <w:sz w:val="20"/>
                <w:szCs w:val="20"/>
              </w:rPr>
              <w:t>Frente de trabalho rural.</w:t>
            </w:r>
          </w:p>
          <w:p w14:paraId="1306FA78" w14:textId="77777777" w:rsidR="00A01C67" w:rsidRPr="00A01C67" w:rsidRDefault="00A01C67">
            <w:pPr>
              <w:pStyle w:val="PargrafodaLista"/>
              <w:numPr>
                <w:ilvl w:val="2"/>
                <w:numId w:val="3"/>
              </w:numPr>
              <w:spacing w:after="160" w:line="259" w:lineRule="auto"/>
              <w:rPr>
                <w:rFonts w:ascii="Arial" w:hAnsi="Arial" w:cs="Arial"/>
                <w:sz w:val="20"/>
                <w:szCs w:val="20"/>
              </w:rPr>
            </w:pPr>
            <w:r w:rsidRPr="00A01C67">
              <w:rPr>
                <w:rFonts w:ascii="Arial" w:hAnsi="Arial" w:cs="Arial"/>
                <w:b/>
                <w:bCs/>
                <w:sz w:val="20"/>
                <w:szCs w:val="20"/>
              </w:rPr>
              <w:t xml:space="preserve">Recomendação: </w:t>
            </w:r>
            <w:r w:rsidRPr="00A01C67">
              <w:rPr>
                <w:rFonts w:ascii="Arial" w:hAnsi="Arial" w:cs="Arial"/>
                <w:sz w:val="20"/>
                <w:szCs w:val="20"/>
              </w:rPr>
              <w:t>Fornecimento imediato e obrigatoriedade do uso dos EPIs listados na ficha de entrega.</w:t>
            </w:r>
          </w:p>
          <w:p w14:paraId="0DC3789B" w14:textId="3C5A4C08" w:rsidR="00A01C67" w:rsidRPr="00A01C67" w:rsidRDefault="00A01C67">
            <w:pPr>
              <w:pStyle w:val="PargrafodaLista"/>
              <w:numPr>
                <w:ilvl w:val="2"/>
                <w:numId w:val="3"/>
              </w:numPr>
              <w:spacing w:after="160" w:line="259" w:lineRule="auto"/>
              <w:rPr>
                <w:rFonts w:ascii="Arial" w:hAnsi="Arial" w:cs="Arial"/>
                <w:b/>
                <w:bCs/>
                <w:sz w:val="20"/>
                <w:szCs w:val="20"/>
              </w:rPr>
            </w:pPr>
            <w:r w:rsidRPr="00A01C67">
              <w:rPr>
                <w:rFonts w:ascii="Arial" w:hAnsi="Arial" w:cs="Arial"/>
                <w:b/>
                <w:bCs/>
                <w:sz w:val="20"/>
                <w:szCs w:val="20"/>
              </w:rPr>
              <w:t>Responsável:</w:t>
            </w:r>
            <w:r>
              <w:rPr>
                <w:rFonts w:ascii="Arial" w:hAnsi="Arial" w:cs="Arial"/>
                <w:sz w:val="20"/>
                <w:szCs w:val="20"/>
              </w:rPr>
              <w:t xml:space="preserve"> Edivaldo</w:t>
            </w:r>
          </w:p>
          <w:p w14:paraId="1EF68FD4" w14:textId="77777777" w:rsidR="00A01C67" w:rsidRDefault="00A01C67">
            <w:pPr>
              <w:pStyle w:val="PargrafodaLista"/>
              <w:numPr>
                <w:ilvl w:val="2"/>
                <w:numId w:val="3"/>
              </w:numPr>
              <w:spacing w:after="160" w:line="259" w:lineRule="auto"/>
              <w:rPr>
                <w:rFonts w:ascii="Arial" w:hAnsi="Arial" w:cs="Arial"/>
                <w:b/>
                <w:bCs/>
                <w:sz w:val="20"/>
                <w:szCs w:val="20"/>
              </w:rPr>
            </w:pPr>
            <w:r w:rsidRPr="00A01C67">
              <w:rPr>
                <w:rFonts w:ascii="Arial" w:hAnsi="Arial" w:cs="Arial"/>
                <w:b/>
                <w:bCs/>
                <w:sz w:val="20"/>
                <w:szCs w:val="20"/>
              </w:rPr>
              <w:t xml:space="preserve">Prazo: </w:t>
            </w:r>
            <w:r w:rsidRPr="00A01C67">
              <w:rPr>
                <w:rFonts w:ascii="Arial" w:hAnsi="Arial" w:cs="Arial"/>
                <w:sz w:val="20"/>
                <w:szCs w:val="20"/>
              </w:rPr>
              <w:t>Imediato.</w:t>
            </w:r>
          </w:p>
          <w:p w14:paraId="79E9E453" w14:textId="77777777" w:rsidR="00A01C67" w:rsidRDefault="00A01C67" w:rsidP="00A01C67">
            <w:pPr>
              <w:pStyle w:val="PargrafodaLista"/>
              <w:spacing w:after="160" w:line="259" w:lineRule="auto"/>
              <w:rPr>
                <w:rFonts w:ascii="Arial" w:hAnsi="Arial" w:cs="Arial"/>
                <w:b/>
                <w:bCs/>
                <w:sz w:val="20"/>
                <w:szCs w:val="20"/>
              </w:rPr>
            </w:pPr>
          </w:p>
          <w:p w14:paraId="3949C754" w14:textId="77777777" w:rsidR="00A01C67" w:rsidRPr="00A01C67" w:rsidRDefault="00A01C67" w:rsidP="00A01C67">
            <w:pPr>
              <w:pStyle w:val="PargrafodaLista"/>
              <w:spacing w:after="160" w:line="259" w:lineRule="auto"/>
              <w:rPr>
                <w:rFonts w:ascii="Arial" w:hAnsi="Arial" w:cs="Arial"/>
                <w:b/>
                <w:bCs/>
                <w:sz w:val="20"/>
                <w:szCs w:val="20"/>
              </w:rPr>
            </w:pPr>
          </w:p>
          <w:p w14:paraId="73F8705C" w14:textId="77777777" w:rsidR="00A01C67" w:rsidRPr="00A01C67" w:rsidRDefault="00A01C67" w:rsidP="00032AA4">
            <w:pPr>
              <w:pStyle w:val="PargrafodaLista"/>
              <w:spacing w:after="160" w:line="259" w:lineRule="auto"/>
              <w:jc w:val="center"/>
              <w:rPr>
                <w:rFonts w:ascii="Arial" w:hAnsi="Arial" w:cs="Arial"/>
                <w:b/>
                <w:bCs/>
                <w:sz w:val="20"/>
                <w:szCs w:val="20"/>
              </w:rPr>
            </w:pPr>
            <w:r w:rsidRPr="00A01C67">
              <w:rPr>
                <w:rFonts w:ascii="Arial" w:hAnsi="Arial" w:cs="Arial"/>
                <w:b/>
                <w:bCs/>
                <w:sz w:val="20"/>
                <w:szCs w:val="20"/>
              </w:rPr>
              <w:t>PLANO DE 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1843"/>
              <w:gridCol w:w="1701"/>
              <w:gridCol w:w="1653"/>
              <w:gridCol w:w="1437"/>
            </w:tblGrid>
            <w:tr w:rsidR="00A01C67" w:rsidRPr="00A01C67" w14:paraId="3A545CBE" w14:textId="77777777" w:rsidTr="00A01C67">
              <w:trPr>
                <w:tblHeader/>
                <w:tblCellSpacing w:w="15" w:type="dxa"/>
              </w:trPr>
              <w:tc>
                <w:tcPr>
                  <w:tcW w:w="22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B6A0B" w14:textId="77777777" w:rsidR="00A01C67" w:rsidRPr="00A01C67" w:rsidRDefault="00A01C67" w:rsidP="00A01C67">
                  <w:pPr>
                    <w:pStyle w:val="PargrafodaLista"/>
                    <w:spacing w:after="160" w:line="259" w:lineRule="auto"/>
                    <w:ind w:left="0"/>
                    <w:rPr>
                      <w:rFonts w:ascii="Arial" w:hAnsi="Arial" w:cs="Arial"/>
                      <w:b/>
                      <w:bCs/>
                      <w:sz w:val="20"/>
                      <w:szCs w:val="20"/>
                    </w:rPr>
                  </w:pPr>
                  <w:r w:rsidRPr="00A01C67">
                    <w:rPr>
                      <w:rFonts w:ascii="Arial" w:hAnsi="Arial" w:cs="Arial"/>
                      <w:b/>
                      <w:bCs/>
                      <w:sz w:val="20"/>
                      <w:szCs w:val="20"/>
                    </w:rPr>
                    <w:t>Não Conformidade</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FDBC5" w14:textId="77777777" w:rsidR="00A01C67" w:rsidRPr="00A01C67" w:rsidRDefault="00A01C67" w:rsidP="00A01C67">
                  <w:pPr>
                    <w:pStyle w:val="PargrafodaLista"/>
                    <w:spacing w:after="160" w:line="259" w:lineRule="auto"/>
                    <w:ind w:left="0"/>
                    <w:rPr>
                      <w:rFonts w:ascii="Arial" w:hAnsi="Arial" w:cs="Arial"/>
                      <w:b/>
                      <w:bCs/>
                      <w:sz w:val="20"/>
                      <w:szCs w:val="20"/>
                    </w:rPr>
                  </w:pPr>
                  <w:r w:rsidRPr="00A01C67">
                    <w:rPr>
                      <w:rFonts w:ascii="Arial" w:hAnsi="Arial" w:cs="Arial"/>
                      <w:b/>
                      <w:bCs/>
                      <w:sz w:val="20"/>
                      <w:szCs w:val="20"/>
                    </w:rPr>
                    <w:t>Ação Corretiva</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F021E" w14:textId="77777777" w:rsidR="00A01C67" w:rsidRPr="00A01C67" w:rsidRDefault="00A01C67" w:rsidP="00A01C67">
                  <w:pPr>
                    <w:pStyle w:val="PargrafodaLista"/>
                    <w:spacing w:after="160" w:line="259" w:lineRule="auto"/>
                    <w:ind w:left="0"/>
                    <w:rPr>
                      <w:rFonts w:ascii="Arial" w:hAnsi="Arial" w:cs="Arial"/>
                      <w:b/>
                      <w:bCs/>
                      <w:sz w:val="20"/>
                      <w:szCs w:val="20"/>
                    </w:rPr>
                  </w:pPr>
                  <w:r w:rsidRPr="00A01C67">
                    <w:rPr>
                      <w:rFonts w:ascii="Arial" w:hAnsi="Arial" w:cs="Arial"/>
                      <w:b/>
                      <w:bCs/>
                      <w:sz w:val="20"/>
                      <w:szCs w:val="20"/>
                    </w:rPr>
                    <w:t>Responsável</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0DB97" w14:textId="77777777" w:rsidR="00A01C67" w:rsidRPr="00A01C67" w:rsidRDefault="00A01C67" w:rsidP="00A01C67">
                  <w:pPr>
                    <w:pStyle w:val="PargrafodaLista"/>
                    <w:spacing w:after="160" w:line="259" w:lineRule="auto"/>
                    <w:ind w:left="0"/>
                    <w:rPr>
                      <w:rFonts w:ascii="Arial" w:hAnsi="Arial" w:cs="Arial"/>
                      <w:b/>
                      <w:bCs/>
                      <w:sz w:val="20"/>
                      <w:szCs w:val="20"/>
                    </w:rPr>
                  </w:pPr>
                  <w:r w:rsidRPr="00A01C67">
                    <w:rPr>
                      <w:rFonts w:ascii="Arial" w:hAnsi="Arial" w:cs="Arial"/>
                      <w:b/>
                      <w:bCs/>
                      <w:sz w:val="20"/>
                      <w:szCs w:val="20"/>
                    </w:rPr>
                    <w:t>Prazo</w:t>
                  </w:r>
                </w:p>
              </w:tc>
              <w:tc>
                <w:tcPr>
                  <w:tcW w:w="13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50D85" w14:textId="77777777" w:rsidR="00A01C67" w:rsidRPr="00A01C67" w:rsidRDefault="00A01C67" w:rsidP="00A01C67">
                  <w:pPr>
                    <w:pStyle w:val="PargrafodaLista"/>
                    <w:spacing w:after="160" w:line="259" w:lineRule="auto"/>
                    <w:ind w:left="0"/>
                    <w:rPr>
                      <w:rFonts w:ascii="Arial" w:hAnsi="Arial" w:cs="Arial"/>
                      <w:b/>
                      <w:bCs/>
                      <w:sz w:val="20"/>
                      <w:szCs w:val="20"/>
                    </w:rPr>
                  </w:pPr>
                  <w:r w:rsidRPr="00A01C67">
                    <w:rPr>
                      <w:rFonts w:ascii="Arial" w:hAnsi="Arial" w:cs="Arial"/>
                      <w:b/>
                      <w:bCs/>
                      <w:sz w:val="20"/>
                      <w:szCs w:val="20"/>
                    </w:rPr>
                    <w:t>Status</w:t>
                  </w:r>
                </w:p>
              </w:tc>
            </w:tr>
            <w:tr w:rsidR="00A01C67" w:rsidRPr="00A01C67" w14:paraId="57675A16" w14:textId="77777777" w:rsidTr="00A01C67">
              <w:trPr>
                <w:tblCellSpacing w:w="15" w:type="dxa"/>
              </w:trPr>
              <w:tc>
                <w:tcPr>
                  <w:tcW w:w="22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6AC0E" w14:textId="77777777" w:rsidR="00A01C67" w:rsidRPr="00A01C67" w:rsidRDefault="00A01C67" w:rsidP="00A01C67">
                  <w:pPr>
                    <w:pStyle w:val="PargrafodaLista"/>
                    <w:spacing w:after="160" w:line="259" w:lineRule="auto"/>
                    <w:ind w:left="0"/>
                    <w:rPr>
                      <w:rFonts w:ascii="Arial" w:hAnsi="Arial" w:cs="Arial"/>
                      <w:sz w:val="20"/>
                      <w:szCs w:val="20"/>
                    </w:rPr>
                  </w:pPr>
                  <w:r w:rsidRPr="00A01C67">
                    <w:rPr>
                      <w:rFonts w:ascii="Arial" w:hAnsi="Arial" w:cs="Arial"/>
                      <w:sz w:val="20"/>
                      <w:szCs w:val="20"/>
                    </w:rPr>
                    <w:t>Falta de EPIs</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3766B" w14:textId="77777777" w:rsidR="00A01C67" w:rsidRPr="00A01C67" w:rsidRDefault="00A01C67" w:rsidP="00A01C67">
                  <w:pPr>
                    <w:pStyle w:val="PargrafodaLista"/>
                    <w:spacing w:after="160" w:line="259" w:lineRule="auto"/>
                    <w:ind w:left="0"/>
                    <w:rPr>
                      <w:rFonts w:ascii="Arial" w:hAnsi="Arial" w:cs="Arial"/>
                      <w:sz w:val="20"/>
                      <w:szCs w:val="20"/>
                    </w:rPr>
                  </w:pPr>
                  <w:r w:rsidRPr="00A01C67">
                    <w:rPr>
                      <w:rFonts w:ascii="Arial" w:hAnsi="Arial" w:cs="Arial"/>
                      <w:sz w:val="20"/>
                      <w:szCs w:val="20"/>
                    </w:rPr>
                    <w:t>Fornecimento e treinamento de uso</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2BED7" w14:textId="77777777" w:rsidR="00A01C67" w:rsidRPr="00A01C67" w:rsidRDefault="00A01C67" w:rsidP="00A01C67">
                  <w:pPr>
                    <w:pStyle w:val="PargrafodaLista"/>
                    <w:spacing w:after="160" w:line="259" w:lineRule="auto"/>
                    <w:ind w:left="0"/>
                    <w:rPr>
                      <w:rFonts w:ascii="Arial" w:hAnsi="Arial" w:cs="Arial"/>
                      <w:sz w:val="20"/>
                      <w:szCs w:val="20"/>
                    </w:rPr>
                  </w:pPr>
                  <w:r w:rsidRPr="00A01C67">
                    <w:rPr>
                      <w:rFonts w:ascii="Arial" w:hAnsi="Arial" w:cs="Arial"/>
                      <w:sz w:val="20"/>
                      <w:szCs w:val="20"/>
                    </w:rPr>
                    <w:t>Supervisão</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FFB06" w14:textId="77777777" w:rsidR="00A01C67" w:rsidRPr="00A01C67" w:rsidRDefault="00A01C67" w:rsidP="00A01C67">
                  <w:pPr>
                    <w:pStyle w:val="PargrafodaLista"/>
                    <w:spacing w:after="160" w:line="259" w:lineRule="auto"/>
                    <w:ind w:left="0"/>
                    <w:rPr>
                      <w:rFonts w:ascii="Arial" w:hAnsi="Arial" w:cs="Arial"/>
                      <w:sz w:val="20"/>
                      <w:szCs w:val="20"/>
                    </w:rPr>
                  </w:pPr>
                  <w:r w:rsidRPr="00A01C67">
                    <w:rPr>
                      <w:rFonts w:ascii="Arial" w:hAnsi="Arial" w:cs="Arial"/>
                      <w:sz w:val="20"/>
                      <w:szCs w:val="20"/>
                    </w:rPr>
                    <w:t>Imediato</w:t>
                  </w:r>
                </w:p>
              </w:tc>
              <w:tc>
                <w:tcPr>
                  <w:tcW w:w="13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DE281" w14:textId="77777777" w:rsidR="00A01C67" w:rsidRPr="00A01C67" w:rsidRDefault="00A01C67" w:rsidP="00A01C67">
                  <w:pPr>
                    <w:pStyle w:val="PargrafodaLista"/>
                    <w:spacing w:after="160" w:line="259" w:lineRule="auto"/>
                    <w:ind w:left="0"/>
                    <w:rPr>
                      <w:rFonts w:ascii="Arial" w:hAnsi="Arial" w:cs="Arial"/>
                      <w:sz w:val="20"/>
                      <w:szCs w:val="20"/>
                    </w:rPr>
                  </w:pPr>
                  <w:r w:rsidRPr="00A01C67">
                    <w:rPr>
                      <w:rFonts w:ascii="Arial" w:hAnsi="Arial" w:cs="Arial"/>
                      <w:sz w:val="20"/>
                      <w:szCs w:val="20"/>
                    </w:rPr>
                    <w:t>Pendente</w:t>
                  </w:r>
                </w:p>
              </w:tc>
            </w:tr>
            <w:tr w:rsidR="00A01C67" w:rsidRPr="00A01C67" w14:paraId="28B3C891" w14:textId="77777777" w:rsidTr="00A01C67">
              <w:trPr>
                <w:tblCellSpacing w:w="15" w:type="dxa"/>
              </w:trPr>
              <w:tc>
                <w:tcPr>
                  <w:tcW w:w="22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7D523" w14:textId="77777777" w:rsidR="00A01C67" w:rsidRPr="00A01C67" w:rsidRDefault="00A01C67" w:rsidP="00A01C67">
                  <w:pPr>
                    <w:pStyle w:val="PargrafodaLista"/>
                    <w:spacing w:after="160" w:line="259" w:lineRule="auto"/>
                    <w:ind w:left="0"/>
                    <w:rPr>
                      <w:rFonts w:ascii="Arial" w:hAnsi="Arial" w:cs="Arial"/>
                      <w:sz w:val="20"/>
                      <w:szCs w:val="20"/>
                    </w:rPr>
                  </w:pPr>
                  <w:r w:rsidRPr="00A01C67">
                    <w:rPr>
                      <w:rFonts w:ascii="Arial" w:hAnsi="Arial" w:cs="Arial"/>
                      <w:sz w:val="20"/>
                      <w:szCs w:val="20"/>
                    </w:rPr>
                    <w:t>Risco na operação</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85CB4" w14:textId="77777777" w:rsidR="00A01C67" w:rsidRPr="00A01C67" w:rsidRDefault="00A01C67" w:rsidP="00A01C67">
                  <w:pPr>
                    <w:pStyle w:val="PargrafodaLista"/>
                    <w:spacing w:after="160" w:line="259" w:lineRule="auto"/>
                    <w:ind w:left="0"/>
                    <w:rPr>
                      <w:rFonts w:ascii="Arial" w:hAnsi="Arial" w:cs="Arial"/>
                      <w:sz w:val="20"/>
                      <w:szCs w:val="20"/>
                    </w:rPr>
                  </w:pPr>
                  <w:r w:rsidRPr="00A01C67">
                    <w:rPr>
                      <w:rFonts w:ascii="Arial" w:hAnsi="Arial" w:cs="Arial"/>
                      <w:sz w:val="20"/>
                      <w:szCs w:val="20"/>
                    </w:rPr>
                    <w:t>DDS sobre riscos da tarefa</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9600D" w14:textId="77777777" w:rsidR="00A01C67" w:rsidRPr="00A01C67" w:rsidRDefault="00A01C67" w:rsidP="00A01C67">
                  <w:pPr>
                    <w:pStyle w:val="PargrafodaLista"/>
                    <w:spacing w:after="160" w:line="259" w:lineRule="auto"/>
                    <w:ind w:left="0"/>
                    <w:rPr>
                      <w:rFonts w:ascii="Arial" w:hAnsi="Arial" w:cs="Arial"/>
                      <w:sz w:val="20"/>
                      <w:szCs w:val="20"/>
                    </w:rPr>
                  </w:pPr>
                  <w:r w:rsidRPr="00A01C67">
                    <w:rPr>
                      <w:rFonts w:ascii="Arial" w:hAnsi="Arial" w:cs="Arial"/>
                      <w:sz w:val="20"/>
                      <w:szCs w:val="20"/>
                    </w:rPr>
                    <w:t>Segurança</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69376" w14:textId="77777777" w:rsidR="00A01C67" w:rsidRPr="00A01C67" w:rsidRDefault="00A01C67" w:rsidP="00A01C67">
                  <w:pPr>
                    <w:pStyle w:val="PargrafodaLista"/>
                    <w:spacing w:after="160" w:line="259" w:lineRule="auto"/>
                    <w:ind w:left="0"/>
                    <w:rPr>
                      <w:rFonts w:ascii="Arial" w:hAnsi="Arial" w:cs="Arial"/>
                      <w:sz w:val="20"/>
                      <w:szCs w:val="20"/>
                    </w:rPr>
                  </w:pPr>
                  <w:r w:rsidRPr="00A01C67">
                    <w:rPr>
                      <w:rFonts w:ascii="Arial" w:hAnsi="Arial" w:cs="Arial"/>
                      <w:sz w:val="20"/>
                      <w:szCs w:val="20"/>
                    </w:rPr>
                    <w:t>Imediato</w:t>
                  </w:r>
                </w:p>
              </w:tc>
              <w:tc>
                <w:tcPr>
                  <w:tcW w:w="13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3ED4F" w14:textId="77777777" w:rsidR="00A01C67" w:rsidRPr="00A01C67" w:rsidRDefault="00A01C67" w:rsidP="00A01C67">
                  <w:pPr>
                    <w:pStyle w:val="PargrafodaLista"/>
                    <w:spacing w:after="160" w:line="259" w:lineRule="auto"/>
                    <w:ind w:left="0"/>
                    <w:rPr>
                      <w:rFonts w:ascii="Arial" w:hAnsi="Arial" w:cs="Arial"/>
                      <w:sz w:val="20"/>
                      <w:szCs w:val="20"/>
                    </w:rPr>
                  </w:pPr>
                  <w:r w:rsidRPr="00A01C67">
                    <w:rPr>
                      <w:rFonts w:ascii="Arial" w:hAnsi="Arial" w:cs="Arial"/>
                      <w:sz w:val="20"/>
                      <w:szCs w:val="20"/>
                    </w:rPr>
                    <w:t>Pendente</w:t>
                  </w:r>
                </w:p>
              </w:tc>
            </w:tr>
          </w:tbl>
          <w:p w14:paraId="1422267D" w14:textId="77777777" w:rsidR="00A01C67" w:rsidRPr="00A01C67" w:rsidRDefault="00A01C67" w:rsidP="00032AA4">
            <w:pPr>
              <w:pStyle w:val="PargrafodaLista"/>
              <w:spacing w:after="160" w:line="259" w:lineRule="auto"/>
              <w:jc w:val="center"/>
              <w:rPr>
                <w:rFonts w:ascii="Arial" w:hAnsi="Arial" w:cs="Arial"/>
                <w:b/>
                <w:bCs/>
                <w:sz w:val="20"/>
                <w:szCs w:val="20"/>
              </w:rPr>
            </w:pPr>
            <w:r w:rsidRPr="00A01C67">
              <w:rPr>
                <w:rFonts w:ascii="Arial" w:hAnsi="Arial" w:cs="Arial"/>
                <w:b/>
                <w:bCs/>
                <w:sz w:val="20"/>
                <w:szCs w:val="20"/>
              </w:rPr>
              <w:t>CONCLUSÃO</w:t>
            </w:r>
          </w:p>
          <w:p w14:paraId="7D2B4BA5" w14:textId="77777777" w:rsidR="00A01C67" w:rsidRPr="00A01C67" w:rsidRDefault="00A01C67" w:rsidP="00A01C67">
            <w:pPr>
              <w:pStyle w:val="PargrafodaLista"/>
              <w:spacing w:after="160" w:line="259" w:lineRule="auto"/>
              <w:ind w:left="0"/>
              <w:rPr>
                <w:rFonts w:ascii="Arial" w:hAnsi="Arial" w:cs="Arial"/>
                <w:sz w:val="20"/>
                <w:szCs w:val="20"/>
              </w:rPr>
            </w:pPr>
            <w:r w:rsidRPr="00A01C67">
              <w:rPr>
                <w:rFonts w:ascii="Arial" w:hAnsi="Arial" w:cs="Arial"/>
                <w:sz w:val="20"/>
                <w:szCs w:val="20"/>
              </w:rPr>
              <w:t>A auditoria identificou falhas graves na gestão de segurança da equipe de campo. A falta de proteção individual coloca os colaboradores em situação de vulnerabilidade. É urgente a adoção de medidas corretivas para que a operação retorne dentro dos padrões normativos (NR-06 e NR-31).</w:t>
            </w:r>
          </w:p>
          <w:p w14:paraId="1B458EE1" w14:textId="77777777" w:rsidR="00760A45" w:rsidRDefault="00760A45" w:rsidP="00116959">
            <w:pPr>
              <w:spacing w:after="160" w:line="259" w:lineRule="auto"/>
              <w:rPr>
                <w:rFonts w:ascii="Arial" w:hAnsi="Arial" w:cs="Arial"/>
                <w:sz w:val="20"/>
                <w:szCs w:val="20"/>
              </w:rPr>
            </w:pPr>
          </w:p>
          <w:p w14:paraId="162F16AB" w14:textId="77777777" w:rsidR="00032AA4" w:rsidRDefault="00032AA4" w:rsidP="00116959">
            <w:pPr>
              <w:spacing w:after="160" w:line="259" w:lineRule="auto"/>
              <w:rPr>
                <w:rFonts w:ascii="Arial" w:hAnsi="Arial" w:cs="Arial"/>
                <w:sz w:val="20"/>
                <w:szCs w:val="20"/>
              </w:rPr>
            </w:pPr>
          </w:p>
          <w:p w14:paraId="44C57C25" w14:textId="77777777" w:rsidR="00032AA4" w:rsidRDefault="00032AA4" w:rsidP="00116959">
            <w:pPr>
              <w:spacing w:after="160" w:line="259" w:lineRule="auto"/>
              <w:rPr>
                <w:rFonts w:ascii="Arial" w:hAnsi="Arial" w:cs="Arial"/>
                <w:sz w:val="20"/>
                <w:szCs w:val="20"/>
              </w:rPr>
            </w:pPr>
          </w:p>
          <w:p w14:paraId="7B86E704" w14:textId="77777777" w:rsidR="00032AA4" w:rsidRDefault="00032AA4" w:rsidP="00116959">
            <w:pPr>
              <w:spacing w:after="160" w:line="259" w:lineRule="auto"/>
              <w:rPr>
                <w:rFonts w:ascii="Arial" w:hAnsi="Arial" w:cs="Arial"/>
                <w:sz w:val="20"/>
                <w:szCs w:val="20"/>
              </w:rPr>
            </w:pPr>
          </w:p>
          <w:p w14:paraId="5F4C14EB" w14:textId="77777777" w:rsidR="00032AA4" w:rsidRDefault="00032AA4" w:rsidP="00116959">
            <w:pPr>
              <w:spacing w:after="160" w:line="259" w:lineRule="auto"/>
              <w:rPr>
                <w:rFonts w:ascii="Arial" w:hAnsi="Arial" w:cs="Arial"/>
                <w:sz w:val="20"/>
                <w:szCs w:val="20"/>
              </w:rPr>
            </w:pPr>
          </w:p>
          <w:p w14:paraId="0A9BD2B6" w14:textId="77777777" w:rsidR="00032AA4" w:rsidRDefault="00032AA4" w:rsidP="00116959">
            <w:pPr>
              <w:spacing w:after="160" w:line="259" w:lineRule="auto"/>
              <w:rPr>
                <w:rFonts w:ascii="Arial" w:hAnsi="Arial" w:cs="Arial"/>
                <w:sz w:val="20"/>
                <w:szCs w:val="20"/>
              </w:rPr>
            </w:pPr>
          </w:p>
          <w:p w14:paraId="1309D769" w14:textId="77777777" w:rsidR="00032AA4" w:rsidRPr="00957C88" w:rsidRDefault="00032AA4" w:rsidP="00116959">
            <w:pPr>
              <w:spacing w:after="160" w:line="259" w:lineRule="auto"/>
              <w:rPr>
                <w:rFonts w:ascii="Arial" w:hAnsi="Arial" w:cs="Arial"/>
                <w:sz w:val="20"/>
                <w:szCs w:val="20"/>
              </w:rPr>
            </w:pPr>
          </w:p>
        </w:tc>
      </w:tr>
      <w:tr w:rsidR="000A752E" w:rsidRPr="003E22F0" w14:paraId="73C487D2"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72"/>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tbl>
            <w:tblPr>
              <w:tblW w:w="11272" w:type="dxa"/>
              <w:tblLayout w:type="fixed"/>
              <w:tblCellMar>
                <w:top w:w="50" w:type="dxa"/>
                <w:left w:w="0" w:type="dxa"/>
                <w:bottom w:w="17" w:type="dxa"/>
                <w:right w:w="0" w:type="dxa"/>
              </w:tblCellMar>
              <w:tblLook w:val="04A0" w:firstRow="1" w:lastRow="0" w:firstColumn="1" w:lastColumn="0" w:noHBand="0" w:noVBand="1"/>
            </w:tblPr>
            <w:tblGrid>
              <w:gridCol w:w="66"/>
              <w:gridCol w:w="975"/>
              <w:gridCol w:w="3278"/>
              <w:gridCol w:w="2551"/>
              <w:gridCol w:w="3544"/>
              <w:gridCol w:w="858"/>
            </w:tblGrid>
            <w:tr w:rsidR="006B6D16" w:rsidRPr="00DF5069" w14:paraId="3E67E04F" w14:textId="77777777" w:rsidTr="00957C88">
              <w:trPr>
                <w:trHeight w:val="254"/>
              </w:trPr>
              <w:tc>
                <w:tcPr>
                  <w:tcW w:w="11272" w:type="dxa"/>
                  <w:gridSpan w:val="6"/>
                  <w:tcBorders>
                    <w:top w:val="single" w:sz="8" w:space="0" w:color="000000"/>
                    <w:left w:val="single" w:sz="15" w:space="0" w:color="000000"/>
                    <w:bottom w:val="single" w:sz="8" w:space="0" w:color="000000"/>
                    <w:right w:val="single" w:sz="15" w:space="0" w:color="000000"/>
                  </w:tcBorders>
                  <w:shd w:val="clear" w:color="auto" w:fill="7F7F7F"/>
                </w:tcPr>
                <w:p w14:paraId="4CA70497" w14:textId="5F6F5636" w:rsidR="006B6D16" w:rsidRPr="00DF5069" w:rsidRDefault="006B6D16" w:rsidP="006B6D16">
                  <w:pPr>
                    <w:ind w:left="264"/>
                    <w:jc w:val="center"/>
                    <w:rPr>
                      <w:rFonts w:ascii="Arial" w:hAnsi="Arial" w:cs="Arial"/>
                      <w:b/>
                      <w:bCs/>
                      <w:kern w:val="2"/>
                    </w:rPr>
                  </w:pPr>
                  <w:r w:rsidRPr="00DF5069">
                    <w:rPr>
                      <w:rFonts w:ascii="Arial" w:hAnsi="Arial" w:cs="Arial"/>
                      <w:b/>
                      <w:bCs/>
                      <w:kern w:val="2"/>
                    </w:rPr>
                    <w:lastRenderedPageBreak/>
                    <w:t>REGISTRO FOTOGRÁFICO</w:t>
                  </w:r>
                </w:p>
              </w:tc>
            </w:tr>
            <w:tr w:rsidR="006B6D16" w:rsidRPr="00DF5069" w14:paraId="66F40780" w14:textId="77777777" w:rsidTr="00957C88">
              <w:trPr>
                <w:trHeight w:val="14246"/>
              </w:trPr>
              <w:tc>
                <w:tcPr>
                  <w:tcW w:w="11272" w:type="dxa"/>
                  <w:gridSpan w:val="6"/>
                  <w:tcBorders>
                    <w:top w:val="single" w:sz="8" w:space="0" w:color="000000"/>
                    <w:left w:val="single" w:sz="15" w:space="0" w:color="000000"/>
                    <w:bottom w:val="single" w:sz="8" w:space="0" w:color="000000"/>
                    <w:right w:val="single" w:sz="15" w:space="0" w:color="000000"/>
                  </w:tcBorders>
                </w:tcPr>
                <w:p w14:paraId="555DA9C3" w14:textId="0C45C968" w:rsidR="006B6D16" w:rsidRDefault="00032AA4" w:rsidP="006B6D16">
                  <w:pPr>
                    <w:rPr>
                      <w:rFonts w:ascii="Arial" w:hAnsi="Arial" w:cs="Arial"/>
                      <w:b/>
                      <w:bCs/>
                      <w:kern w:val="2"/>
                    </w:rPr>
                  </w:pPr>
                  <w:r>
                    <w:rPr>
                      <w:rFonts w:ascii="Arial" w:hAnsi="Arial" w:cs="Arial"/>
                      <w:b/>
                      <w:bCs/>
                      <w:noProof/>
                      <w:kern w:val="2"/>
                      <w14:ligatures w14:val="standardContextual"/>
                    </w:rPr>
                    <w:drawing>
                      <wp:inline distT="0" distB="0" distL="0" distR="0" wp14:anchorId="7DE0CD6E" wp14:editId="6F8334E9">
                        <wp:extent cx="2453640" cy="3271520"/>
                        <wp:effectExtent l="38100" t="38100" r="41910" b="43180"/>
                        <wp:docPr id="24877987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79876" name="Imagem 2487798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53640" cy="3271520"/>
                                </a:xfrm>
                                <a:prstGeom prst="rect">
                                  <a:avLst/>
                                </a:prstGeom>
                                <a:ln w="28575">
                                  <a:solidFill>
                                    <a:schemeClr val="tx1"/>
                                  </a:solidFill>
                                </a:ln>
                              </pic:spPr>
                            </pic:pic>
                          </a:graphicData>
                        </a:graphic>
                      </wp:inline>
                    </w:drawing>
                  </w:r>
                  <w:r>
                    <w:rPr>
                      <w:rFonts w:ascii="Arial" w:hAnsi="Arial" w:cs="Arial"/>
                      <w:b/>
                      <w:bCs/>
                      <w:kern w:val="2"/>
                    </w:rPr>
                    <w:t xml:space="preserve">  </w:t>
                  </w:r>
                  <w:r>
                    <w:rPr>
                      <w:rFonts w:ascii="Arial" w:hAnsi="Arial" w:cs="Arial"/>
                      <w:b/>
                      <w:bCs/>
                      <w:noProof/>
                      <w:kern w:val="2"/>
                      <w14:ligatures w14:val="standardContextual"/>
                    </w:rPr>
                    <w:drawing>
                      <wp:inline distT="0" distB="0" distL="0" distR="0" wp14:anchorId="713DFDC3" wp14:editId="4BA762B9">
                        <wp:extent cx="2453640" cy="3271520"/>
                        <wp:effectExtent l="38100" t="38100" r="41910" b="43180"/>
                        <wp:docPr id="15900254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2545" name="Imagem 1590025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53640" cy="3271520"/>
                                </a:xfrm>
                                <a:prstGeom prst="rect">
                                  <a:avLst/>
                                </a:prstGeom>
                                <a:ln w="28575">
                                  <a:solidFill>
                                    <a:schemeClr val="tx1"/>
                                  </a:solidFill>
                                </a:ln>
                              </pic:spPr>
                            </pic:pic>
                          </a:graphicData>
                        </a:graphic>
                      </wp:inline>
                    </w:drawing>
                  </w:r>
                  <w:r>
                    <w:rPr>
                      <w:rFonts w:ascii="Arial" w:hAnsi="Arial" w:cs="Arial"/>
                      <w:b/>
                      <w:bCs/>
                      <w:kern w:val="2"/>
                    </w:rPr>
                    <w:t xml:space="preserve">  </w:t>
                  </w:r>
                  <w:r>
                    <w:rPr>
                      <w:rFonts w:ascii="Arial" w:hAnsi="Arial" w:cs="Arial"/>
                      <w:b/>
                      <w:bCs/>
                      <w:noProof/>
                      <w:kern w:val="2"/>
                      <w14:ligatures w14:val="standardContextual"/>
                    </w:rPr>
                    <w:drawing>
                      <wp:inline distT="0" distB="0" distL="0" distR="0" wp14:anchorId="6C4C44BD" wp14:editId="65C1820F">
                        <wp:extent cx="2508885" cy="3345180"/>
                        <wp:effectExtent l="38100" t="38100" r="43815" b="45720"/>
                        <wp:docPr id="211356622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66223" name="Imagem 21135662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08885" cy="3345180"/>
                                </a:xfrm>
                                <a:prstGeom prst="rect">
                                  <a:avLst/>
                                </a:prstGeom>
                                <a:ln w="28575">
                                  <a:solidFill>
                                    <a:schemeClr val="tx1"/>
                                  </a:solidFill>
                                </a:ln>
                              </pic:spPr>
                            </pic:pic>
                          </a:graphicData>
                        </a:graphic>
                      </wp:inline>
                    </w:drawing>
                  </w:r>
                </w:p>
                <w:p w14:paraId="73B5CB70" w14:textId="77777777" w:rsidR="006B6D16" w:rsidRDefault="006B6D16" w:rsidP="006B6D16">
                  <w:pPr>
                    <w:rPr>
                      <w:rFonts w:ascii="Arial" w:hAnsi="Arial" w:cs="Arial"/>
                      <w:b/>
                      <w:bCs/>
                      <w:kern w:val="2"/>
                    </w:rPr>
                  </w:pPr>
                </w:p>
                <w:p w14:paraId="6782799B" w14:textId="7798E43F" w:rsidR="006B6D16" w:rsidRDefault="006B6D16" w:rsidP="006B6D16">
                  <w:pPr>
                    <w:rPr>
                      <w:rFonts w:ascii="Arial" w:hAnsi="Arial" w:cs="Arial"/>
                      <w:b/>
                      <w:bCs/>
                      <w:kern w:val="2"/>
                    </w:rPr>
                  </w:pPr>
                  <w:r>
                    <w:rPr>
                      <w:rFonts w:ascii="Arial" w:hAnsi="Arial" w:cs="Arial"/>
                      <w:b/>
                      <w:bCs/>
                      <w:kern w:val="2"/>
                    </w:rPr>
                    <w:t xml:space="preserve">     </w:t>
                  </w:r>
                </w:p>
                <w:p w14:paraId="29BB5C59" w14:textId="77777777" w:rsidR="006B6D16" w:rsidRDefault="006B6D16" w:rsidP="006B6D16">
                  <w:pPr>
                    <w:rPr>
                      <w:rFonts w:ascii="Arial" w:hAnsi="Arial" w:cs="Arial"/>
                      <w:b/>
                      <w:bCs/>
                      <w:kern w:val="2"/>
                    </w:rPr>
                  </w:pPr>
                </w:p>
                <w:p w14:paraId="68214947" w14:textId="77777777" w:rsidR="006B6D16" w:rsidRDefault="006B6D16" w:rsidP="006B6D16">
                  <w:pPr>
                    <w:ind w:right="-1134" w:hanging="1134"/>
                    <w:jc w:val="center"/>
                    <w:rPr>
                      <w:rFonts w:ascii="Arial" w:hAnsi="Arial" w:cs="Arial"/>
                      <w:b/>
                      <w:bCs/>
                      <w:kern w:val="2"/>
                    </w:rPr>
                  </w:pPr>
                  <w:r>
                    <w:rPr>
                      <w:rFonts w:ascii="Arial" w:hAnsi="Arial" w:cs="Arial"/>
                      <w:b/>
                      <w:bCs/>
                      <w:kern w:val="2"/>
                    </w:rPr>
                    <w:t xml:space="preserve"> </w:t>
                  </w:r>
                </w:p>
                <w:p w14:paraId="0D0F6B97" w14:textId="2E9B65D7" w:rsidR="006B6D16" w:rsidRDefault="006B6D16" w:rsidP="006B6D16">
                  <w:pPr>
                    <w:rPr>
                      <w:rFonts w:ascii="Arial" w:hAnsi="Arial" w:cs="Arial"/>
                      <w:b/>
                      <w:bCs/>
                      <w:kern w:val="2"/>
                    </w:rPr>
                  </w:pPr>
                </w:p>
                <w:p w14:paraId="6BC7B191" w14:textId="04F58BE8" w:rsidR="00957C88" w:rsidRPr="00DF5069" w:rsidRDefault="00957C88" w:rsidP="006B6D16">
                  <w:pPr>
                    <w:rPr>
                      <w:rFonts w:ascii="Arial" w:hAnsi="Arial" w:cs="Arial"/>
                      <w:b/>
                      <w:bCs/>
                      <w:kern w:val="2"/>
                    </w:rPr>
                  </w:pPr>
                </w:p>
              </w:tc>
            </w:tr>
            <w:tr w:rsidR="00957C88" w:rsidRPr="008F61A1" w14:paraId="771F5417" w14:textId="77777777" w:rsidTr="00957C88">
              <w:trPr>
                <w:gridBefore w:val="1"/>
                <w:gridAfter w:val="1"/>
                <w:wBefore w:w="66" w:type="dxa"/>
                <w:wAfter w:w="858" w:type="dxa"/>
                <w:trHeight w:val="543"/>
              </w:trPr>
              <w:tc>
                <w:tcPr>
                  <w:tcW w:w="4253"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013014BF" w14:textId="09474449" w:rsidR="00957C88" w:rsidRPr="00DF5069" w:rsidRDefault="00957C88" w:rsidP="005E43D6">
                  <w:pPr>
                    <w:ind w:left="20"/>
                    <w:jc w:val="center"/>
                    <w:rPr>
                      <w:rFonts w:ascii="Arial" w:hAnsi="Arial" w:cs="Arial"/>
                      <w:b/>
                      <w:bCs/>
                      <w:kern w:val="2"/>
                    </w:rPr>
                  </w:pPr>
                  <w:r>
                    <w:rPr>
                      <w:rFonts w:ascii="Arial" w:hAnsi="Arial" w:cs="Arial"/>
                      <w:b/>
                      <w:bCs/>
                      <w:kern w:val="2"/>
                    </w:rPr>
                    <w:lastRenderedPageBreak/>
                    <w:t>2</w:t>
                  </w:r>
                  <w:r w:rsidRPr="00DF5069">
                    <w:rPr>
                      <w:rFonts w:ascii="Arial" w:hAnsi="Arial" w:cs="Arial"/>
                      <w:b/>
                      <w:bCs/>
                      <w:kern w:val="2"/>
                    </w:rPr>
                    <w:t>ª VISITA</w:t>
                  </w:r>
                </w:p>
              </w:tc>
              <w:tc>
                <w:tcPr>
                  <w:tcW w:w="6095"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2C98A5DA" w14:textId="77777777" w:rsidR="00957C88" w:rsidRPr="00D8018A" w:rsidRDefault="00957C88" w:rsidP="005E43D6">
                  <w:pPr>
                    <w:ind w:left="20"/>
                    <w:jc w:val="center"/>
                    <w:rPr>
                      <w:rFonts w:ascii="Arial" w:hAnsi="Arial" w:cs="Arial"/>
                      <w:b/>
                      <w:bCs/>
                      <w:color w:val="000000"/>
                      <w:kern w:val="2"/>
                    </w:rPr>
                  </w:pPr>
                  <w:r w:rsidRPr="00D8018A">
                    <w:rPr>
                      <w:rFonts w:ascii="Arial" w:hAnsi="Arial" w:cs="Arial"/>
                      <w:b/>
                      <w:bCs/>
                      <w:color w:val="000000"/>
                      <w:kern w:val="2"/>
                    </w:rPr>
                    <w:t>AUDITÓRIA</w:t>
                  </w:r>
                </w:p>
              </w:tc>
            </w:tr>
            <w:tr w:rsidR="00957C88" w:rsidRPr="003E22F0" w14:paraId="64B80E29" w14:textId="77777777" w:rsidTr="00957C88">
              <w:trPr>
                <w:gridBefore w:val="1"/>
                <w:gridAfter w:val="1"/>
                <w:wBefore w:w="66" w:type="dxa"/>
                <w:wAfter w:w="858" w:type="dxa"/>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07E9EF08" w14:textId="77777777" w:rsidR="00957C88" w:rsidRPr="00BB193B" w:rsidRDefault="00957C88" w:rsidP="005E43D6">
                  <w:pPr>
                    <w:ind w:left="38"/>
                    <w:jc w:val="both"/>
                    <w:rPr>
                      <w:rFonts w:ascii="Arial" w:hAnsi="Arial" w:cs="Arial"/>
                      <w:b/>
                      <w:bCs/>
                      <w:kern w:val="2"/>
                      <w:sz w:val="20"/>
                      <w:szCs w:val="20"/>
                    </w:rPr>
                  </w:pPr>
                  <w:r w:rsidRPr="00BB193B">
                    <w:rPr>
                      <w:rFonts w:ascii="Arial" w:hAnsi="Arial" w:cs="Arial"/>
                      <w:b/>
                      <w:bCs/>
                      <w:kern w:val="2"/>
                      <w:sz w:val="20"/>
                      <w:szCs w:val="20"/>
                    </w:rPr>
                    <w:t>DATA:</w:t>
                  </w:r>
                </w:p>
              </w:tc>
              <w:tc>
                <w:tcPr>
                  <w:tcW w:w="3278" w:type="dxa"/>
                  <w:tcBorders>
                    <w:top w:val="single" w:sz="8" w:space="0" w:color="000000"/>
                    <w:left w:val="single" w:sz="8" w:space="0" w:color="000000"/>
                    <w:bottom w:val="single" w:sz="8" w:space="0" w:color="000000"/>
                    <w:right w:val="single" w:sz="8" w:space="0" w:color="000000"/>
                  </w:tcBorders>
                  <w:shd w:val="clear" w:color="auto" w:fill="E8E8E8"/>
                </w:tcPr>
                <w:p w14:paraId="3483BABB" w14:textId="26D4FCE5" w:rsidR="00957C88" w:rsidRPr="008C72D2" w:rsidRDefault="00D24A96" w:rsidP="005E43D6">
                  <w:pPr>
                    <w:jc w:val="center"/>
                    <w:rPr>
                      <w:rFonts w:ascii="Arial" w:hAnsi="Arial" w:cs="Arial"/>
                      <w:kern w:val="2"/>
                    </w:rPr>
                  </w:pPr>
                  <w:r>
                    <w:rPr>
                      <w:rFonts w:ascii="Arial" w:hAnsi="Arial" w:cs="Arial"/>
                      <w:kern w:val="2"/>
                    </w:rPr>
                    <w:t>0</w:t>
                  </w:r>
                  <w:r w:rsidR="00F04845">
                    <w:rPr>
                      <w:rFonts w:ascii="Arial" w:hAnsi="Arial" w:cs="Arial"/>
                      <w:kern w:val="2"/>
                    </w:rPr>
                    <w:t>2</w:t>
                  </w:r>
                  <w:r w:rsidR="00957C88" w:rsidRPr="008C72D2">
                    <w:rPr>
                      <w:rFonts w:ascii="Arial" w:hAnsi="Arial" w:cs="Arial"/>
                      <w:kern w:val="2"/>
                    </w:rPr>
                    <w:t>/0</w:t>
                  </w:r>
                  <w:r w:rsidR="00F04845">
                    <w:rPr>
                      <w:rFonts w:ascii="Arial" w:hAnsi="Arial" w:cs="Arial"/>
                      <w:kern w:val="2"/>
                    </w:rPr>
                    <w:t>6</w:t>
                  </w:r>
                  <w:r w:rsidR="00957C88" w:rsidRPr="008C72D2">
                    <w:rPr>
                      <w:rFonts w:ascii="Arial" w:hAnsi="Arial" w:cs="Arial"/>
                      <w:kern w:val="2"/>
                    </w:rPr>
                    <w:t>/2026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3C9F73F2" w14:textId="77777777" w:rsidR="00957C88" w:rsidRPr="003A7390" w:rsidRDefault="00957C88" w:rsidP="005E43D6">
                  <w:pPr>
                    <w:ind w:left="38"/>
                    <w:jc w:val="both"/>
                    <w:rPr>
                      <w:rFonts w:ascii="Arial" w:hAnsi="Arial" w:cs="Arial"/>
                      <w:b/>
                      <w:bCs/>
                      <w:color w:val="000000"/>
                      <w:kern w:val="2"/>
                    </w:rPr>
                  </w:pPr>
                  <w:r w:rsidRPr="003A7390">
                    <w:rPr>
                      <w:rFonts w:ascii="Arial" w:hAnsi="Arial" w:cs="Arial"/>
                      <w:b/>
                      <w:bCs/>
                      <w:color w:val="000000"/>
                      <w:kern w:val="2"/>
                    </w:rPr>
                    <w:t xml:space="preserve">DIA DA SEMANA:   </w:t>
                  </w:r>
                </w:p>
              </w:tc>
              <w:tc>
                <w:tcPr>
                  <w:tcW w:w="3544" w:type="dxa"/>
                  <w:tcBorders>
                    <w:top w:val="single" w:sz="8" w:space="0" w:color="000000"/>
                    <w:left w:val="single" w:sz="8" w:space="0" w:color="000000"/>
                    <w:bottom w:val="single" w:sz="8" w:space="0" w:color="000000"/>
                    <w:right w:val="single" w:sz="15" w:space="0" w:color="000000"/>
                  </w:tcBorders>
                  <w:shd w:val="clear" w:color="auto" w:fill="E8E8E8"/>
                  <w:vAlign w:val="center"/>
                </w:tcPr>
                <w:p w14:paraId="4C2FE6DA" w14:textId="6CC13E82" w:rsidR="00957C88" w:rsidRPr="008C72D2" w:rsidRDefault="00D24A96" w:rsidP="005E43D6">
                  <w:pPr>
                    <w:ind w:left="19"/>
                    <w:jc w:val="center"/>
                    <w:rPr>
                      <w:rFonts w:ascii="Arial" w:hAnsi="Arial" w:cs="Arial"/>
                      <w:kern w:val="2"/>
                    </w:rPr>
                  </w:pPr>
                  <w:r>
                    <w:rPr>
                      <w:rFonts w:ascii="Arial" w:hAnsi="Arial" w:cs="Arial"/>
                      <w:kern w:val="2"/>
                    </w:rPr>
                    <w:t>TERÇ</w:t>
                  </w:r>
                  <w:r w:rsidR="00957C88" w:rsidRPr="008C72D2">
                    <w:rPr>
                      <w:rFonts w:ascii="Arial" w:hAnsi="Arial" w:cs="Arial"/>
                      <w:kern w:val="2"/>
                    </w:rPr>
                    <w:t>A-FEIRA</w:t>
                  </w:r>
                </w:p>
              </w:tc>
            </w:tr>
            <w:tr w:rsidR="00BE5E34" w:rsidRPr="003E22F0" w14:paraId="66C03C5C" w14:textId="77777777" w:rsidTr="00BE5E34">
              <w:trPr>
                <w:gridBefore w:val="1"/>
                <w:gridAfter w:val="1"/>
                <w:wBefore w:w="66" w:type="dxa"/>
                <w:wAfter w:w="858" w:type="dxa"/>
                <w:trHeight w:val="562"/>
              </w:trPr>
              <w:tc>
                <w:tcPr>
                  <w:tcW w:w="10348" w:type="dxa"/>
                  <w:gridSpan w:val="4"/>
                  <w:tcBorders>
                    <w:top w:val="single" w:sz="8" w:space="0" w:color="000000"/>
                    <w:left w:val="single" w:sz="15" w:space="0" w:color="000000"/>
                    <w:bottom w:val="single" w:sz="8" w:space="0" w:color="000000"/>
                    <w:right w:val="single" w:sz="15" w:space="0" w:color="000000"/>
                  </w:tcBorders>
                  <w:shd w:val="clear" w:color="auto" w:fill="FFFFFF"/>
                </w:tcPr>
                <w:p w14:paraId="4293092E" w14:textId="77777777" w:rsidR="008B1276" w:rsidRPr="008B1276" w:rsidRDefault="008B1276" w:rsidP="008B1276">
                  <w:pPr>
                    <w:rPr>
                      <w:rFonts w:ascii="Arial" w:hAnsi="Arial" w:cs="Arial"/>
                      <w:b/>
                      <w:bCs/>
                      <w:kern w:val="2"/>
                      <w:sz w:val="20"/>
                      <w:szCs w:val="20"/>
                    </w:rPr>
                  </w:pPr>
                  <w:r w:rsidRPr="008B1276">
                    <w:rPr>
                      <w:rFonts w:ascii="Arial" w:hAnsi="Arial" w:cs="Arial"/>
                      <w:b/>
                      <w:bCs/>
                      <w:kern w:val="2"/>
                      <w:sz w:val="20"/>
                      <w:szCs w:val="20"/>
                    </w:rPr>
                    <w:t>Status das Pendências:</w:t>
                  </w:r>
                </w:p>
                <w:p w14:paraId="1DD403DB" w14:textId="77777777" w:rsidR="008B1276" w:rsidRPr="008B1276" w:rsidRDefault="008B1276" w:rsidP="008B1276">
                  <w:pPr>
                    <w:numPr>
                      <w:ilvl w:val="0"/>
                      <w:numId w:val="24"/>
                    </w:numPr>
                    <w:rPr>
                      <w:rFonts w:ascii="Arial" w:hAnsi="Arial" w:cs="Arial"/>
                      <w:b/>
                      <w:bCs/>
                      <w:kern w:val="2"/>
                      <w:sz w:val="20"/>
                      <w:szCs w:val="20"/>
                    </w:rPr>
                  </w:pPr>
                  <w:r w:rsidRPr="008B1276">
                    <w:rPr>
                      <w:rFonts w:ascii="Arial" w:hAnsi="Arial" w:cs="Arial"/>
                      <w:b/>
                      <w:bCs/>
                      <w:kern w:val="2"/>
                      <w:sz w:val="20"/>
                      <w:szCs w:val="20"/>
                    </w:rPr>
                    <w:t xml:space="preserve">O que foi adequado: </w:t>
                  </w:r>
                  <w:r w:rsidRPr="008B1276">
                    <w:rPr>
                      <w:rFonts w:ascii="Arial" w:hAnsi="Arial" w:cs="Arial"/>
                      <w:kern w:val="2"/>
                      <w:sz w:val="20"/>
                      <w:szCs w:val="20"/>
                    </w:rPr>
                    <w:t>Evolução positiva no comportamento seguro; os colaboradores Edivaldo, David e Paulo Sergio aderiram ao uso integral dos EPIs (luvas e perneiras), eliminando a falha comportamental identificada em maio.</w:t>
                  </w:r>
                  <w:r w:rsidRPr="008B1276">
                    <w:rPr>
                      <w:rFonts w:ascii="Arial" w:hAnsi="Arial" w:cs="Arial"/>
                      <w:b/>
                      <w:bCs/>
                      <w:kern w:val="2"/>
                      <w:sz w:val="20"/>
                      <w:szCs w:val="20"/>
                    </w:rPr>
                    <w:t xml:space="preserve"> </w:t>
                  </w:r>
                </w:p>
                <w:p w14:paraId="69A497C3" w14:textId="77777777" w:rsidR="008B1276" w:rsidRPr="008B1276" w:rsidRDefault="008B1276" w:rsidP="008B1276">
                  <w:pPr>
                    <w:numPr>
                      <w:ilvl w:val="0"/>
                      <w:numId w:val="24"/>
                    </w:numPr>
                    <w:rPr>
                      <w:rFonts w:ascii="Arial" w:hAnsi="Arial" w:cs="Arial"/>
                      <w:b/>
                      <w:bCs/>
                      <w:kern w:val="2"/>
                      <w:sz w:val="20"/>
                      <w:szCs w:val="20"/>
                    </w:rPr>
                  </w:pPr>
                  <w:r w:rsidRPr="008B1276">
                    <w:rPr>
                      <w:rFonts w:ascii="Arial" w:hAnsi="Arial" w:cs="Arial"/>
                      <w:b/>
                      <w:bCs/>
                      <w:kern w:val="2"/>
                      <w:sz w:val="20"/>
                      <w:szCs w:val="20"/>
                    </w:rPr>
                    <w:t xml:space="preserve">O que permanece pendente: </w:t>
                  </w:r>
                  <w:r w:rsidRPr="008B1276">
                    <w:rPr>
                      <w:rFonts w:ascii="Arial" w:hAnsi="Arial" w:cs="Arial"/>
                      <w:kern w:val="2"/>
                      <w:sz w:val="20"/>
                      <w:szCs w:val="20"/>
                    </w:rPr>
                    <w:t xml:space="preserve">A área de vivência continua ausente. Os colaboradores ainda realizam refeições e descansam diretamente no solo, em meio à vegetação, sem condições mínimas de higiene ou abrigo contra intempéries. </w:t>
                  </w:r>
                </w:p>
                <w:p w14:paraId="3B9C117D" w14:textId="634019DB" w:rsidR="009E2546" w:rsidRPr="004640F2" w:rsidRDefault="008B1276" w:rsidP="009E2546">
                  <w:pPr>
                    <w:numPr>
                      <w:ilvl w:val="0"/>
                      <w:numId w:val="24"/>
                    </w:numPr>
                    <w:rPr>
                      <w:rFonts w:ascii="Arial" w:hAnsi="Arial" w:cs="Arial"/>
                      <w:b/>
                      <w:bCs/>
                      <w:kern w:val="2"/>
                      <w:sz w:val="20"/>
                      <w:szCs w:val="20"/>
                    </w:rPr>
                  </w:pPr>
                  <w:r w:rsidRPr="008B1276">
                    <w:rPr>
                      <w:rFonts w:ascii="Arial" w:hAnsi="Arial" w:cs="Arial"/>
                      <w:b/>
                      <w:bCs/>
                      <w:kern w:val="2"/>
                      <w:sz w:val="20"/>
                      <w:szCs w:val="20"/>
                    </w:rPr>
                    <w:t xml:space="preserve">Novo Prazo: </w:t>
                  </w:r>
                  <w:r w:rsidRPr="008B1276">
                    <w:rPr>
                      <w:rFonts w:ascii="Arial" w:hAnsi="Arial" w:cs="Arial"/>
                      <w:kern w:val="2"/>
                      <w:sz w:val="20"/>
                      <w:szCs w:val="20"/>
                    </w:rPr>
                    <w:t>Urgente para implantação de estrutura (fixa ou móvel) conforme NR-24/NR-31.</w:t>
                  </w:r>
                  <w:r w:rsidRPr="008B1276">
                    <w:rPr>
                      <w:rFonts w:ascii="Arial" w:hAnsi="Arial" w:cs="Arial"/>
                      <w:b/>
                      <w:bCs/>
                      <w:kern w:val="2"/>
                      <w:sz w:val="20"/>
                      <w:szCs w:val="20"/>
                    </w:rPr>
                    <w:t xml:space="preserve"> </w:t>
                  </w:r>
                </w:p>
                <w:p w14:paraId="574E8AC1" w14:textId="77777777" w:rsidR="009E2546" w:rsidRDefault="009E2546" w:rsidP="009E2546">
                  <w:pPr>
                    <w:rPr>
                      <w:rFonts w:ascii="Arial" w:hAnsi="Arial" w:cs="Arial"/>
                      <w:b/>
                      <w:bCs/>
                      <w:kern w:val="2"/>
                      <w:sz w:val="20"/>
                      <w:szCs w:val="20"/>
                    </w:rPr>
                  </w:pPr>
                </w:p>
                <w:p w14:paraId="5EA977FA" w14:textId="77777777" w:rsidR="009E2546" w:rsidRPr="009E2546" w:rsidRDefault="009E2546" w:rsidP="009E2546">
                  <w:pPr>
                    <w:rPr>
                      <w:rFonts w:ascii="Arial" w:hAnsi="Arial" w:cs="Arial"/>
                      <w:b/>
                      <w:bCs/>
                      <w:kern w:val="2"/>
                      <w:sz w:val="20"/>
                      <w:szCs w:val="20"/>
                    </w:rPr>
                  </w:pPr>
                  <w:r w:rsidRPr="009E2546">
                    <w:rPr>
                      <w:rFonts w:ascii="Arial" w:hAnsi="Arial" w:cs="Arial"/>
                      <w:b/>
                      <w:bCs/>
                      <w:kern w:val="2"/>
                      <w:sz w:val="20"/>
                      <w:szCs w:val="20"/>
                    </w:rPr>
                    <w:t>1. DESCRIÇÃO DAS ATIVIDADES AUDITADAS / CONDIÇÕES OPERACIONAIS</w:t>
                  </w:r>
                </w:p>
                <w:p w14:paraId="266C8BE3" w14:textId="77777777" w:rsidR="009E2546" w:rsidRPr="009E2546" w:rsidRDefault="009E2546" w:rsidP="009E2546">
                  <w:pPr>
                    <w:rPr>
                      <w:rFonts w:ascii="Arial" w:hAnsi="Arial" w:cs="Arial"/>
                      <w:kern w:val="2"/>
                      <w:sz w:val="20"/>
                      <w:szCs w:val="20"/>
                    </w:rPr>
                  </w:pPr>
                  <w:r w:rsidRPr="009E2546">
                    <w:rPr>
                      <w:rFonts w:ascii="Arial" w:hAnsi="Arial" w:cs="Arial"/>
                      <w:kern w:val="2"/>
                      <w:sz w:val="20"/>
                      <w:szCs w:val="20"/>
                    </w:rPr>
                    <w:t>As atividades operacionais concentram-se na instalação e manutenção de cercas e estruturas rurais, abrangendo:</w:t>
                  </w:r>
                </w:p>
                <w:p w14:paraId="2D3F43AE" w14:textId="77777777" w:rsidR="009E2546" w:rsidRPr="009E2546" w:rsidRDefault="009E2546">
                  <w:pPr>
                    <w:numPr>
                      <w:ilvl w:val="0"/>
                      <w:numId w:val="17"/>
                    </w:numPr>
                    <w:rPr>
                      <w:rFonts w:ascii="Arial" w:hAnsi="Arial" w:cs="Arial"/>
                      <w:b/>
                      <w:bCs/>
                      <w:kern w:val="2"/>
                      <w:sz w:val="20"/>
                      <w:szCs w:val="20"/>
                    </w:rPr>
                  </w:pPr>
                  <w:r w:rsidRPr="009E2546">
                    <w:rPr>
                      <w:rFonts w:ascii="Arial" w:hAnsi="Arial" w:cs="Arial"/>
                      <w:b/>
                      <w:bCs/>
                      <w:kern w:val="2"/>
                      <w:sz w:val="20"/>
                      <w:szCs w:val="20"/>
                    </w:rPr>
                    <w:t xml:space="preserve">Perfuração de Solo: </w:t>
                  </w:r>
                  <w:r w:rsidRPr="009E2546">
                    <w:rPr>
                      <w:rFonts w:ascii="Arial" w:hAnsi="Arial" w:cs="Arial"/>
                      <w:kern w:val="2"/>
                      <w:sz w:val="20"/>
                      <w:szCs w:val="20"/>
                    </w:rPr>
                    <w:t>Operação de furadeira hidráulica acoplada à tomada de força do trator, atividade realizada pela equipe composta por Edivaldo, David e Paulo Sergio.</w:t>
                  </w:r>
                </w:p>
                <w:p w14:paraId="6F14373C" w14:textId="77777777" w:rsidR="009E2546" w:rsidRPr="009E2546" w:rsidRDefault="009E2546">
                  <w:pPr>
                    <w:numPr>
                      <w:ilvl w:val="0"/>
                      <w:numId w:val="17"/>
                    </w:numPr>
                    <w:rPr>
                      <w:rFonts w:ascii="Arial" w:hAnsi="Arial" w:cs="Arial"/>
                      <w:b/>
                      <w:bCs/>
                      <w:kern w:val="2"/>
                      <w:sz w:val="20"/>
                      <w:szCs w:val="20"/>
                    </w:rPr>
                  </w:pPr>
                  <w:r w:rsidRPr="009E2546">
                    <w:rPr>
                      <w:rFonts w:ascii="Arial" w:hAnsi="Arial" w:cs="Arial"/>
                      <w:b/>
                      <w:bCs/>
                      <w:kern w:val="2"/>
                      <w:sz w:val="20"/>
                      <w:szCs w:val="20"/>
                    </w:rPr>
                    <w:t xml:space="preserve">Movimentação e Manuseio: </w:t>
                  </w:r>
                  <w:r w:rsidRPr="009E2546">
                    <w:rPr>
                      <w:rFonts w:ascii="Arial" w:hAnsi="Arial" w:cs="Arial"/>
                      <w:kern w:val="2"/>
                      <w:sz w:val="20"/>
                      <w:szCs w:val="20"/>
                    </w:rPr>
                    <w:t>Transporte manual de postes e toras de madeira para a estruturação das cercas.</w:t>
                  </w:r>
                </w:p>
                <w:p w14:paraId="7597EE82" w14:textId="77777777" w:rsidR="009E2546" w:rsidRPr="009E2546" w:rsidRDefault="009E2546">
                  <w:pPr>
                    <w:numPr>
                      <w:ilvl w:val="0"/>
                      <w:numId w:val="17"/>
                    </w:numPr>
                    <w:rPr>
                      <w:rFonts w:ascii="Arial" w:hAnsi="Arial" w:cs="Arial"/>
                      <w:b/>
                      <w:bCs/>
                      <w:kern w:val="2"/>
                      <w:sz w:val="20"/>
                      <w:szCs w:val="20"/>
                    </w:rPr>
                  </w:pPr>
                  <w:r w:rsidRPr="009E2546">
                    <w:rPr>
                      <w:rFonts w:ascii="Arial" w:hAnsi="Arial" w:cs="Arial"/>
                      <w:b/>
                      <w:bCs/>
                      <w:kern w:val="2"/>
                      <w:sz w:val="20"/>
                      <w:szCs w:val="20"/>
                    </w:rPr>
                    <w:t xml:space="preserve">Operação de Maquinário Agrícola: </w:t>
                  </w:r>
                  <w:r w:rsidRPr="009E2546">
                    <w:rPr>
                      <w:rFonts w:ascii="Arial" w:hAnsi="Arial" w:cs="Arial"/>
                      <w:kern w:val="2"/>
                      <w:sz w:val="20"/>
                      <w:szCs w:val="20"/>
                    </w:rPr>
                    <w:t>Uso de trator Massey Ferguson para o deslocamento de materiais e acionamento do implemento perfurador.</w:t>
                  </w:r>
                </w:p>
                <w:p w14:paraId="60A5D8DA" w14:textId="77777777" w:rsidR="009E2546" w:rsidRPr="009E2546" w:rsidRDefault="009E2546" w:rsidP="009E2546">
                  <w:pPr>
                    <w:rPr>
                      <w:rFonts w:ascii="Arial" w:hAnsi="Arial" w:cs="Arial"/>
                      <w:b/>
                      <w:bCs/>
                      <w:kern w:val="2"/>
                      <w:sz w:val="20"/>
                      <w:szCs w:val="20"/>
                    </w:rPr>
                  </w:pPr>
                  <w:r w:rsidRPr="009E2546">
                    <w:rPr>
                      <w:rFonts w:ascii="Arial" w:hAnsi="Arial" w:cs="Arial"/>
                      <w:b/>
                      <w:bCs/>
                      <w:kern w:val="2"/>
                      <w:sz w:val="20"/>
                      <w:szCs w:val="20"/>
                    </w:rPr>
                    <w:t>2. Diagnóstico de Segurança e Operações</w:t>
                  </w:r>
                </w:p>
                <w:p w14:paraId="557D0520" w14:textId="77777777" w:rsidR="009E2546" w:rsidRPr="009E2546" w:rsidRDefault="009E2546" w:rsidP="009E2546">
                  <w:pPr>
                    <w:rPr>
                      <w:rFonts w:ascii="Arial" w:hAnsi="Arial" w:cs="Arial"/>
                      <w:kern w:val="2"/>
                      <w:sz w:val="20"/>
                      <w:szCs w:val="20"/>
                    </w:rPr>
                  </w:pPr>
                  <w:r w:rsidRPr="009E2546">
                    <w:rPr>
                      <w:rFonts w:ascii="Arial" w:hAnsi="Arial" w:cs="Arial"/>
                      <w:kern w:val="2"/>
                      <w:sz w:val="20"/>
                      <w:szCs w:val="20"/>
                    </w:rPr>
                    <w:t>A avaliação sob a ótica de Segurança do Trabalho revelou inconformidades técnicas e operacionais críticas que comprometem a integridade dos colaboradores David, Paulo Sergio e Edivaldo:</w:t>
                  </w:r>
                </w:p>
                <w:p w14:paraId="383A85FA" w14:textId="23584460" w:rsidR="009E2546" w:rsidRPr="009E2546" w:rsidRDefault="009E2546">
                  <w:pPr>
                    <w:numPr>
                      <w:ilvl w:val="0"/>
                      <w:numId w:val="18"/>
                    </w:numPr>
                    <w:rPr>
                      <w:rFonts w:ascii="Arial" w:hAnsi="Arial" w:cs="Arial"/>
                      <w:b/>
                      <w:bCs/>
                      <w:kern w:val="2"/>
                      <w:sz w:val="20"/>
                      <w:szCs w:val="20"/>
                    </w:rPr>
                  </w:pPr>
                  <w:r w:rsidRPr="009E2546">
                    <w:rPr>
                      <w:rFonts w:ascii="Arial" w:hAnsi="Arial" w:cs="Arial"/>
                      <w:b/>
                      <w:bCs/>
                      <w:kern w:val="2"/>
                      <w:sz w:val="20"/>
                      <w:szCs w:val="20"/>
                    </w:rPr>
                    <w:t xml:space="preserve">Risco Mecânico (Equipamento): </w:t>
                  </w:r>
                  <w:r w:rsidRPr="009E2546">
                    <w:rPr>
                      <w:rFonts w:ascii="Arial" w:hAnsi="Arial" w:cs="Arial"/>
                      <w:kern w:val="2"/>
                      <w:sz w:val="20"/>
                      <w:szCs w:val="20"/>
                    </w:rPr>
                    <w:t>Identificou-se que a furadeira hidráulica alimentada pelo trator apresenta a capa de proteção do cardam quebrada, expondo o eixo rotativo e criando risco iminente de enroscamento e acidentes graves.</w:t>
                  </w:r>
                </w:p>
                <w:p w14:paraId="38328A22" w14:textId="61BE7632" w:rsidR="009E2546" w:rsidRPr="009E2546" w:rsidRDefault="009E2546">
                  <w:pPr>
                    <w:numPr>
                      <w:ilvl w:val="0"/>
                      <w:numId w:val="18"/>
                    </w:numPr>
                    <w:rPr>
                      <w:rFonts w:ascii="Arial" w:hAnsi="Arial" w:cs="Arial"/>
                      <w:b/>
                      <w:bCs/>
                      <w:kern w:val="2"/>
                      <w:sz w:val="20"/>
                      <w:szCs w:val="20"/>
                    </w:rPr>
                  </w:pPr>
                  <w:r w:rsidRPr="009E2546">
                    <w:rPr>
                      <w:rFonts w:ascii="Arial" w:hAnsi="Arial" w:cs="Arial"/>
                      <w:b/>
                      <w:bCs/>
                      <w:kern w:val="2"/>
                      <w:sz w:val="20"/>
                      <w:szCs w:val="20"/>
                    </w:rPr>
                    <w:t xml:space="preserve">Uso de EPIs: </w:t>
                  </w:r>
                  <w:r w:rsidRPr="009E2546">
                    <w:rPr>
                      <w:rFonts w:ascii="Arial" w:hAnsi="Arial" w:cs="Arial"/>
                      <w:kern w:val="2"/>
                      <w:sz w:val="20"/>
                      <w:szCs w:val="20"/>
                    </w:rPr>
                    <w:t>Observou-se a falha na proteção individual de parte da equipe. Enquanto o colaborador Edivaldo está em conformidade, os colaboradores David e Paulo Sergio operam sem o uso de luvas de proteção obrigatórias para o manuseio de postes e implementos</w:t>
                  </w:r>
                  <w:r>
                    <w:rPr>
                      <w:rFonts w:ascii="Arial" w:hAnsi="Arial" w:cs="Arial"/>
                      <w:kern w:val="2"/>
                      <w:sz w:val="20"/>
                      <w:szCs w:val="20"/>
                    </w:rPr>
                    <w:t>.</w:t>
                  </w:r>
                </w:p>
                <w:p w14:paraId="3617EA16" w14:textId="77777777" w:rsidR="009E2546" w:rsidRPr="009E2546" w:rsidRDefault="009E2546">
                  <w:pPr>
                    <w:numPr>
                      <w:ilvl w:val="0"/>
                      <w:numId w:val="18"/>
                    </w:numPr>
                    <w:rPr>
                      <w:rFonts w:ascii="Arial" w:hAnsi="Arial" w:cs="Arial"/>
                      <w:b/>
                      <w:bCs/>
                      <w:kern w:val="2"/>
                      <w:sz w:val="20"/>
                      <w:szCs w:val="20"/>
                    </w:rPr>
                  </w:pPr>
                  <w:r w:rsidRPr="009E2546">
                    <w:rPr>
                      <w:rFonts w:ascii="Arial" w:hAnsi="Arial" w:cs="Arial"/>
                      <w:b/>
                      <w:bCs/>
                      <w:kern w:val="2"/>
                      <w:sz w:val="20"/>
                      <w:szCs w:val="20"/>
                    </w:rPr>
                    <w:t xml:space="preserve">Ausência de Área de Vivência: </w:t>
                  </w:r>
                  <w:r w:rsidRPr="009E2546">
                    <w:rPr>
                      <w:rFonts w:ascii="Arial" w:hAnsi="Arial" w:cs="Arial"/>
                      <w:kern w:val="2"/>
                      <w:sz w:val="20"/>
                      <w:szCs w:val="20"/>
                    </w:rPr>
                    <w:t>Não foi disponibilizado qualquer ponto de apoio ou estrutura de vivência no local, descumprindo os requisitos de conforto, higiene e abrigo para os trabalhadores</w:t>
                  </w:r>
                  <w:r>
                    <w:rPr>
                      <w:rFonts w:ascii="Arial" w:hAnsi="Arial" w:cs="Arial"/>
                      <w:kern w:val="2"/>
                      <w:sz w:val="20"/>
                      <w:szCs w:val="20"/>
                    </w:rPr>
                    <w:t>.</w:t>
                  </w:r>
                </w:p>
                <w:p w14:paraId="7EA85DE5" w14:textId="1D613AC2" w:rsidR="009E2546" w:rsidRPr="009E2546" w:rsidRDefault="009E2546" w:rsidP="009E2546">
                  <w:pPr>
                    <w:rPr>
                      <w:rFonts w:ascii="Arial" w:hAnsi="Arial" w:cs="Arial"/>
                      <w:b/>
                      <w:bCs/>
                      <w:kern w:val="2"/>
                      <w:sz w:val="20"/>
                      <w:szCs w:val="20"/>
                    </w:rPr>
                  </w:pPr>
                  <w:r w:rsidRPr="009E2546">
                    <w:rPr>
                      <w:rFonts w:ascii="Arial" w:hAnsi="Arial" w:cs="Arial"/>
                      <w:b/>
                      <w:bCs/>
                      <w:kern w:val="2"/>
                      <w:sz w:val="20"/>
                      <w:szCs w:val="20"/>
                    </w:rPr>
                    <w:t>3. Inventário de Necessidades</w:t>
                  </w:r>
                </w:p>
                <w:p w14:paraId="1C270C3C" w14:textId="77777777" w:rsidR="009E2546" w:rsidRPr="009E2546" w:rsidRDefault="009E2546">
                  <w:pPr>
                    <w:numPr>
                      <w:ilvl w:val="0"/>
                      <w:numId w:val="19"/>
                    </w:numPr>
                    <w:rPr>
                      <w:rFonts w:ascii="Arial" w:hAnsi="Arial" w:cs="Arial"/>
                      <w:b/>
                      <w:bCs/>
                      <w:kern w:val="2"/>
                      <w:sz w:val="20"/>
                      <w:szCs w:val="20"/>
                    </w:rPr>
                  </w:pPr>
                  <w:r w:rsidRPr="009E2546">
                    <w:rPr>
                      <w:rFonts w:ascii="Arial" w:hAnsi="Arial" w:cs="Arial"/>
                      <w:b/>
                      <w:bCs/>
                      <w:kern w:val="2"/>
                      <w:sz w:val="20"/>
                      <w:szCs w:val="20"/>
                    </w:rPr>
                    <w:t xml:space="preserve">Luvas de proteção: </w:t>
                  </w:r>
                  <w:r w:rsidRPr="009E2546">
                    <w:rPr>
                      <w:rFonts w:ascii="Arial" w:hAnsi="Arial" w:cs="Arial"/>
                      <w:kern w:val="2"/>
                      <w:sz w:val="20"/>
                      <w:szCs w:val="20"/>
                    </w:rPr>
                    <w:t>Para os colaboradores David e Paulo Sergio.</w:t>
                  </w:r>
                </w:p>
                <w:p w14:paraId="210D1EF5" w14:textId="207A2793" w:rsidR="009E2546" w:rsidRPr="009E2546" w:rsidRDefault="009E2546">
                  <w:pPr>
                    <w:numPr>
                      <w:ilvl w:val="0"/>
                      <w:numId w:val="19"/>
                    </w:numPr>
                    <w:rPr>
                      <w:rFonts w:ascii="Arial" w:hAnsi="Arial" w:cs="Arial"/>
                      <w:b/>
                      <w:bCs/>
                      <w:kern w:val="2"/>
                      <w:sz w:val="20"/>
                      <w:szCs w:val="20"/>
                    </w:rPr>
                  </w:pPr>
                  <w:r w:rsidRPr="009E2546">
                    <w:rPr>
                      <w:rFonts w:ascii="Arial" w:hAnsi="Arial" w:cs="Arial"/>
                      <w:b/>
                      <w:bCs/>
                      <w:kern w:val="2"/>
                      <w:sz w:val="20"/>
                      <w:szCs w:val="20"/>
                    </w:rPr>
                    <w:t xml:space="preserve">Manutenção Corretiva: </w:t>
                  </w:r>
                  <w:r w:rsidRPr="009E2546">
                    <w:rPr>
                      <w:rFonts w:ascii="Arial" w:hAnsi="Arial" w:cs="Arial"/>
                      <w:kern w:val="2"/>
                      <w:sz w:val="20"/>
                      <w:szCs w:val="20"/>
                    </w:rPr>
                    <w:t>Reparo ou substituição imediata da capa de proteção do cardam da furadeira hidráulica.</w:t>
                  </w:r>
                </w:p>
                <w:p w14:paraId="0F696995" w14:textId="77777777" w:rsidR="009E2546" w:rsidRPr="009E2546" w:rsidRDefault="009E2546">
                  <w:pPr>
                    <w:numPr>
                      <w:ilvl w:val="0"/>
                      <w:numId w:val="19"/>
                    </w:numPr>
                    <w:rPr>
                      <w:rFonts w:ascii="Arial" w:hAnsi="Arial" w:cs="Arial"/>
                      <w:b/>
                      <w:bCs/>
                      <w:kern w:val="2"/>
                      <w:sz w:val="20"/>
                      <w:szCs w:val="20"/>
                    </w:rPr>
                  </w:pPr>
                  <w:r w:rsidRPr="009E2546">
                    <w:rPr>
                      <w:rFonts w:ascii="Arial" w:hAnsi="Arial" w:cs="Arial"/>
                      <w:b/>
                      <w:bCs/>
                      <w:kern w:val="2"/>
                      <w:sz w:val="20"/>
                      <w:szCs w:val="20"/>
                    </w:rPr>
                    <w:t xml:space="preserve">Estrutura de Apoio: </w:t>
                  </w:r>
                  <w:r w:rsidRPr="009E2546">
                    <w:rPr>
                      <w:rFonts w:ascii="Arial" w:hAnsi="Arial" w:cs="Arial"/>
                      <w:kern w:val="2"/>
                      <w:sz w:val="20"/>
                      <w:szCs w:val="20"/>
                    </w:rPr>
                    <w:t>Instalação de ponto de apoio conforme normas de segurança (NR-24/NR-31).</w:t>
                  </w:r>
                </w:p>
                <w:p w14:paraId="5A044508" w14:textId="77777777" w:rsidR="009E2546" w:rsidRPr="009E2546" w:rsidRDefault="009E2546" w:rsidP="009E2546">
                  <w:pPr>
                    <w:rPr>
                      <w:rFonts w:ascii="Arial" w:hAnsi="Arial" w:cs="Arial"/>
                      <w:b/>
                      <w:bCs/>
                      <w:kern w:val="2"/>
                      <w:sz w:val="20"/>
                      <w:szCs w:val="20"/>
                    </w:rPr>
                  </w:pPr>
                  <w:r w:rsidRPr="009E2546">
                    <w:rPr>
                      <w:rFonts w:ascii="Arial" w:hAnsi="Arial" w:cs="Arial"/>
                      <w:b/>
                      <w:bCs/>
                      <w:kern w:val="2"/>
                      <w:sz w:val="20"/>
                      <w:szCs w:val="20"/>
                    </w:rPr>
                    <w:t>4. Plano de Ação e Recomendações Técnicas</w:t>
                  </w:r>
                </w:p>
                <w:p w14:paraId="70D91DD1" w14:textId="77777777" w:rsidR="009E2546" w:rsidRPr="009E2546" w:rsidRDefault="009E2546" w:rsidP="009E2546">
                  <w:pPr>
                    <w:rPr>
                      <w:rFonts w:ascii="Arial" w:hAnsi="Arial" w:cs="Arial"/>
                      <w:kern w:val="2"/>
                      <w:sz w:val="20"/>
                      <w:szCs w:val="20"/>
                    </w:rPr>
                  </w:pPr>
                  <w:r w:rsidRPr="009E2546">
                    <w:rPr>
                      <w:rFonts w:ascii="Arial" w:hAnsi="Arial" w:cs="Arial"/>
                      <w:kern w:val="2"/>
                      <w:sz w:val="20"/>
                      <w:szCs w:val="20"/>
                    </w:rPr>
                    <w:t>Dada a severidade dos riscos, as seguintes medidas corretivas foram estabelecidas como prioridade absoluta: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3"/>
                    <w:gridCol w:w="2003"/>
                    <w:gridCol w:w="2296"/>
                  </w:tblGrid>
                  <w:tr w:rsidR="009E2546" w:rsidRPr="009E2546" w14:paraId="10D4B1E5" w14:textId="77777777">
                    <w:trPr>
                      <w:tblHeader/>
                      <w:tblCellSpacing w:w="15" w:type="dxa"/>
                    </w:trPr>
                    <w:tc>
                      <w:tcPr>
                        <w:tcW w:w="44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9D9EE" w14:textId="77777777" w:rsidR="009E2546" w:rsidRPr="009E2546" w:rsidRDefault="009E2546" w:rsidP="009E2546">
                        <w:pPr>
                          <w:rPr>
                            <w:rFonts w:ascii="Arial" w:hAnsi="Arial" w:cs="Arial"/>
                            <w:b/>
                            <w:bCs/>
                            <w:kern w:val="2"/>
                            <w:sz w:val="20"/>
                            <w:szCs w:val="20"/>
                          </w:rPr>
                        </w:pPr>
                        <w:r w:rsidRPr="009E2546">
                          <w:rPr>
                            <w:rFonts w:ascii="Arial" w:hAnsi="Arial" w:cs="Arial"/>
                            <w:b/>
                            <w:bCs/>
                            <w:kern w:val="2"/>
                            <w:sz w:val="20"/>
                            <w:szCs w:val="20"/>
                          </w:rPr>
                          <w:t>Ação Corretiva</w:t>
                        </w:r>
                      </w:p>
                    </w:tc>
                    <w:tc>
                      <w:tcPr>
                        <w:tcW w:w="19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A54CF" w14:textId="77777777" w:rsidR="009E2546" w:rsidRPr="009E2546" w:rsidRDefault="009E2546" w:rsidP="009E2546">
                        <w:pPr>
                          <w:rPr>
                            <w:rFonts w:ascii="Arial" w:hAnsi="Arial" w:cs="Arial"/>
                            <w:b/>
                            <w:bCs/>
                            <w:kern w:val="2"/>
                            <w:sz w:val="20"/>
                            <w:szCs w:val="20"/>
                          </w:rPr>
                        </w:pPr>
                        <w:r w:rsidRPr="009E2546">
                          <w:rPr>
                            <w:rFonts w:ascii="Arial" w:hAnsi="Arial" w:cs="Arial"/>
                            <w:b/>
                            <w:bCs/>
                            <w:kern w:val="2"/>
                            <w:sz w:val="20"/>
                            <w:szCs w:val="20"/>
                          </w:rPr>
                          <w:t>Responsável</w:t>
                        </w:r>
                      </w:p>
                    </w:tc>
                    <w:tc>
                      <w:tcPr>
                        <w:tcW w:w="22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43868" w14:textId="77777777" w:rsidR="009E2546" w:rsidRPr="009E2546" w:rsidRDefault="009E2546" w:rsidP="009E2546">
                        <w:pPr>
                          <w:rPr>
                            <w:rFonts w:ascii="Arial" w:hAnsi="Arial" w:cs="Arial"/>
                            <w:b/>
                            <w:bCs/>
                            <w:kern w:val="2"/>
                            <w:sz w:val="20"/>
                            <w:szCs w:val="20"/>
                          </w:rPr>
                        </w:pPr>
                        <w:r w:rsidRPr="009E2546">
                          <w:rPr>
                            <w:rFonts w:ascii="Arial" w:hAnsi="Arial" w:cs="Arial"/>
                            <w:b/>
                            <w:bCs/>
                            <w:kern w:val="2"/>
                            <w:sz w:val="20"/>
                            <w:szCs w:val="20"/>
                          </w:rPr>
                          <w:t>Prazo</w:t>
                        </w:r>
                      </w:p>
                    </w:tc>
                  </w:tr>
                  <w:tr w:rsidR="009E2546" w:rsidRPr="009E2546" w14:paraId="23884780" w14:textId="77777777">
                    <w:trPr>
                      <w:tblCellSpacing w:w="15" w:type="dxa"/>
                    </w:trPr>
                    <w:tc>
                      <w:tcPr>
                        <w:tcW w:w="44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955F0" w14:textId="77777777" w:rsidR="009E2546" w:rsidRPr="009E2546" w:rsidRDefault="009E2546" w:rsidP="009E2546">
                        <w:pPr>
                          <w:rPr>
                            <w:rFonts w:ascii="Arial" w:hAnsi="Arial" w:cs="Arial"/>
                            <w:kern w:val="2"/>
                            <w:sz w:val="20"/>
                            <w:szCs w:val="20"/>
                          </w:rPr>
                        </w:pPr>
                        <w:r w:rsidRPr="009E2546">
                          <w:rPr>
                            <w:rFonts w:ascii="Arial" w:hAnsi="Arial" w:cs="Arial"/>
                            <w:kern w:val="2"/>
                            <w:sz w:val="20"/>
                            <w:szCs w:val="20"/>
                          </w:rPr>
                          <w:t>Fornecimento imediato de luvas de proteção para David e Paulo Sergio</w:t>
                        </w:r>
                      </w:p>
                    </w:tc>
                    <w:tc>
                      <w:tcPr>
                        <w:tcW w:w="19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2B76C" w14:textId="77777777" w:rsidR="009E2546" w:rsidRPr="009E2546" w:rsidRDefault="009E2546" w:rsidP="009E2546">
                        <w:pPr>
                          <w:rPr>
                            <w:rFonts w:ascii="Arial" w:hAnsi="Arial" w:cs="Arial"/>
                            <w:kern w:val="2"/>
                            <w:sz w:val="20"/>
                            <w:szCs w:val="20"/>
                          </w:rPr>
                        </w:pPr>
                        <w:r w:rsidRPr="009E2546">
                          <w:rPr>
                            <w:rFonts w:ascii="Arial" w:hAnsi="Arial" w:cs="Arial"/>
                            <w:kern w:val="2"/>
                            <w:sz w:val="20"/>
                            <w:szCs w:val="20"/>
                          </w:rPr>
                          <w:t>Empresa</w:t>
                        </w:r>
                      </w:p>
                    </w:tc>
                    <w:tc>
                      <w:tcPr>
                        <w:tcW w:w="22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37EE8" w14:textId="77777777" w:rsidR="009E2546" w:rsidRPr="009E2546" w:rsidRDefault="009E2546" w:rsidP="009E2546">
                        <w:pPr>
                          <w:rPr>
                            <w:rFonts w:ascii="Arial" w:hAnsi="Arial" w:cs="Arial"/>
                            <w:kern w:val="2"/>
                            <w:sz w:val="20"/>
                            <w:szCs w:val="20"/>
                          </w:rPr>
                        </w:pPr>
                        <w:r w:rsidRPr="009E2546">
                          <w:rPr>
                            <w:rFonts w:ascii="Arial" w:hAnsi="Arial" w:cs="Arial"/>
                            <w:kern w:val="2"/>
                            <w:sz w:val="20"/>
                            <w:szCs w:val="20"/>
                          </w:rPr>
                          <w:t>Imediato</w:t>
                        </w:r>
                      </w:p>
                    </w:tc>
                  </w:tr>
                  <w:tr w:rsidR="009E2546" w:rsidRPr="009E2546" w14:paraId="1A55260D" w14:textId="77777777">
                    <w:trPr>
                      <w:tblCellSpacing w:w="15" w:type="dxa"/>
                    </w:trPr>
                    <w:tc>
                      <w:tcPr>
                        <w:tcW w:w="44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BBC56" w14:textId="77777777" w:rsidR="009E2546" w:rsidRPr="009E2546" w:rsidRDefault="009E2546" w:rsidP="009E2546">
                        <w:pPr>
                          <w:rPr>
                            <w:rFonts w:ascii="Arial" w:hAnsi="Arial" w:cs="Arial"/>
                            <w:kern w:val="2"/>
                            <w:sz w:val="20"/>
                            <w:szCs w:val="20"/>
                          </w:rPr>
                        </w:pPr>
                        <w:r w:rsidRPr="009E2546">
                          <w:rPr>
                            <w:rFonts w:ascii="Arial" w:hAnsi="Arial" w:cs="Arial"/>
                            <w:kern w:val="2"/>
                            <w:sz w:val="20"/>
                            <w:szCs w:val="20"/>
                          </w:rPr>
                          <w:t xml:space="preserve">Manutenção/Substituição da capa de proteção do </w:t>
                        </w:r>
                        <w:proofErr w:type="spellStart"/>
                        <w:r w:rsidRPr="009E2546">
                          <w:rPr>
                            <w:rFonts w:ascii="Arial" w:hAnsi="Arial" w:cs="Arial"/>
                            <w:kern w:val="2"/>
                            <w:sz w:val="20"/>
                            <w:szCs w:val="20"/>
                          </w:rPr>
                          <w:t>cardan</w:t>
                        </w:r>
                        <w:proofErr w:type="spellEnd"/>
                        <w:r w:rsidRPr="009E2546">
                          <w:rPr>
                            <w:rFonts w:ascii="Arial" w:hAnsi="Arial" w:cs="Arial"/>
                            <w:kern w:val="2"/>
                            <w:sz w:val="20"/>
                            <w:szCs w:val="20"/>
                          </w:rPr>
                          <w:t xml:space="preserve"> da furadeira</w:t>
                        </w:r>
                      </w:p>
                    </w:tc>
                    <w:tc>
                      <w:tcPr>
                        <w:tcW w:w="19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509FB" w14:textId="77777777" w:rsidR="009E2546" w:rsidRPr="009E2546" w:rsidRDefault="009E2546" w:rsidP="009E2546">
                        <w:pPr>
                          <w:rPr>
                            <w:rFonts w:ascii="Arial" w:hAnsi="Arial" w:cs="Arial"/>
                            <w:kern w:val="2"/>
                            <w:sz w:val="20"/>
                            <w:szCs w:val="20"/>
                          </w:rPr>
                        </w:pPr>
                        <w:r w:rsidRPr="009E2546">
                          <w:rPr>
                            <w:rFonts w:ascii="Arial" w:hAnsi="Arial" w:cs="Arial"/>
                            <w:kern w:val="2"/>
                            <w:sz w:val="20"/>
                            <w:szCs w:val="20"/>
                          </w:rPr>
                          <w:t>Equipe Mecânica</w:t>
                        </w:r>
                      </w:p>
                    </w:tc>
                    <w:tc>
                      <w:tcPr>
                        <w:tcW w:w="22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CBAC0" w14:textId="77777777" w:rsidR="009E2546" w:rsidRPr="009E2546" w:rsidRDefault="009E2546" w:rsidP="009E2546">
                        <w:pPr>
                          <w:rPr>
                            <w:rFonts w:ascii="Arial" w:hAnsi="Arial" w:cs="Arial"/>
                            <w:kern w:val="2"/>
                            <w:sz w:val="20"/>
                            <w:szCs w:val="20"/>
                          </w:rPr>
                        </w:pPr>
                        <w:r w:rsidRPr="009E2546">
                          <w:rPr>
                            <w:rFonts w:ascii="Arial" w:hAnsi="Arial" w:cs="Arial"/>
                            <w:kern w:val="2"/>
                            <w:sz w:val="20"/>
                            <w:szCs w:val="20"/>
                          </w:rPr>
                          <w:t>Imediato (Proibido uso sem proteção)</w:t>
                        </w:r>
                      </w:p>
                    </w:tc>
                  </w:tr>
                  <w:tr w:rsidR="009E2546" w:rsidRPr="009E2546" w14:paraId="1073FD27" w14:textId="77777777">
                    <w:trPr>
                      <w:tblCellSpacing w:w="15" w:type="dxa"/>
                    </w:trPr>
                    <w:tc>
                      <w:tcPr>
                        <w:tcW w:w="44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19371" w14:textId="77777777" w:rsidR="009E2546" w:rsidRPr="009E2546" w:rsidRDefault="009E2546" w:rsidP="009E2546">
                        <w:pPr>
                          <w:rPr>
                            <w:rFonts w:ascii="Arial" w:hAnsi="Arial" w:cs="Arial"/>
                            <w:kern w:val="2"/>
                            <w:sz w:val="20"/>
                            <w:szCs w:val="20"/>
                          </w:rPr>
                        </w:pPr>
                        <w:r w:rsidRPr="009E2546">
                          <w:rPr>
                            <w:rFonts w:ascii="Arial" w:hAnsi="Arial" w:cs="Arial"/>
                            <w:kern w:val="2"/>
                            <w:sz w:val="20"/>
                            <w:szCs w:val="20"/>
                          </w:rPr>
                          <w:t>Implantação de ponto de apoio/área de vivência</w:t>
                        </w:r>
                      </w:p>
                    </w:tc>
                    <w:tc>
                      <w:tcPr>
                        <w:tcW w:w="19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24446" w14:textId="77777777" w:rsidR="009E2546" w:rsidRPr="009E2546" w:rsidRDefault="009E2546" w:rsidP="009E2546">
                        <w:pPr>
                          <w:rPr>
                            <w:rFonts w:ascii="Arial" w:hAnsi="Arial" w:cs="Arial"/>
                            <w:kern w:val="2"/>
                            <w:sz w:val="20"/>
                            <w:szCs w:val="20"/>
                          </w:rPr>
                        </w:pPr>
                        <w:r w:rsidRPr="009E2546">
                          <w:rPr>
                            <w:rFonts w:ascii="Arial" w:hAnsi="Arial" w:cs="Arial"/>
                            <w:kern w:val="2"/>
                            <w:sz w:val="20"/>
                            <w:szCs w:val="20"/>
                          </w:rPr>
                          <w:t>Empresa</w:t>
                        </w:r>
                      </w:p>
                    </w:tc>
                    <w:tc>
                      <w:tcPr>
                        <w:tcW w:w="22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1EC52" w14:textId="77777777" w:rsidR="009E2546" w:rsidRPr="009E2546" w:rsidRDefault="009E2546" w:rsidP="009E2546">
                        <w:pPr>
                          <w:rPr>
                            <w:rFonts w:ascii="Arial" w:hAnsi="Arial" w:cs="Arial"/>
                            <w:kern w:val="2"/>
                            <w:sz w:val="20"/>
                            <w:szCs w:val="20"/>
                          </w:rPr>
                        </w:pPr>
                        <w:r w:rsidRPr="009E2546">
                          <w:rPr>
                            <w:rFonts w:ascii="Arial" w:hAnsi="Arial" w:cs="Arial"/>
                            <w:kern w:val="2"/>
                            <w:sz w:val="20"/>
                            <w:szCs w:val="20"/>
                          </w:rPr>
                          <w:t>A definir</w:t>
                        </w:r>
                      </w:p>
                    </w:tc>
                  </w:tr>
                </w:tbl>
                <w:p w14:paraId="4CC38235" w14:textId="77777777" w:rsidR="009E2546" w:rsidRPr="009E2546" w:rsidRDefault="009E2546" w:rsidP="009E2546">
                  <w:pPr>
                    <w:rPr>
                      <w:rFonts w:ascii="Arial" w:hAnsi="Arial" w:cs="Arial"/>
                      <w:kern w:val="2"/>
                      <w:sz w:val="20"/>
                      <w:szCs w:val="20"/>
                    </w:rPr>
                  </w:pPr>
                  <w:r w:rsidRPr="009E2546">
                    <w:rPr>
                      <w:rFonts w:ascii="Arial" w:hAnsi="Arial" w:cs="Arial"/>
                      <w:kern w:val="2"/>
                      <w:sz w:val="20"/>
                      <w:szCs w:val="20"/>
                    </w:rPr>
                    <w:t>Recomendação Técnica: A operação de implementos acoplados ao trator com partes móveis desprotegidas (</w:t>
                  </w:r>
                  <w:proofErr w:type="spellStart"/>
                  <w:r w:rsidRPr="009E2546">
                    <w:rPr>
                      <w:rFonts w:ascii="Arial" w:hAnsi="Arial" w:cs="Arial"/>
                      <w:kern w:val="2"/>
                      <w:sz w:val="20"/>
                      <w:szCs w:val="20"/>
                    </w:rPr>
                    <w:t>cardan</w:t>
                  </w:r>
                  <w:proofErr w:type="spellEnd"/>
                  <w:r w:rsidRPr="009E2546">
                    <w:rPr>
                      <w:rFonts w:ascii="Arial" w:hAnsi="Arial" w:cs="Arial"/>
                      <w:kern w:val="2"/>
                      <w:sz w:val="20"/>
                      <w:szCs w:val="20"/>
                    </w:rPr>
                    <w:t xml:space="preserve"> sem capa) é classificada como de risco gravíssimo para acidentes fatais ou com amputações. É imperativo o bloqueio da furadeira hidráulica até que a proteção mecânica seja restabelecida.</w:t>
                  </w:r>
                </w:p>
                <w:p w14:paraId="0366F836" w14:textId="77777777" w:rsidR="009E2546" w:rsidRPr="009E2546" w:rsidRDefault="009E2546" w:rsidP="009E2546">
                  <w:pPr>
                    <w:rPr>
                      <w:rFonts w:ascii="Arial" w:hAnsi="Arial" w:cs="Arial"/>
                      <w:b/>
                      <w:bCs/>
                      <w:kern w:val="2"/>
                      <w:sz w:val="20"/>
                      <w:szCs w:val="20"/>
                    </w:rPr>
                  </w:pPr>
                  <w:r w:rsidRPr="009E2546">
                    <w:rPr>
                      <w:rFonts w:ascii="Arial" w:hAnsi="Arial" w:cs="Arial"/>
                      <w:b/>
                      <w:bCs/>
                      <w:kern w:val="2"/>
                      <w:sz w:val="20"/>
                      <w:szCs w:val="20"/>
                    </w:rPr>
                    <w:t>5. Conclusão</w:t>
                  </w:r>
                </w:p>
                <w:p w14:paraId="204CD1A3" w14:textId="77777777" w:rsidR="009E2546" w:rsidRPr="009E2546" w:rsidRDefault="009E2546" w:rsidP="009E2546">
                  <w:pPr>
                    <w:rPr>
                      <w:rFonts w:ascii="Arial" w:hAnsi="Arial" w:cs="Arial"/>
                      <w:kern w:val="2"/>
                      <w:sz w:val="20"/>
                      <w:szCs w:val="20"/>
                    </w:rPr>
                  </w:pPr>
                  <w:r w:rsidRPr="009E2546">
                    <w:rPr>
                      <w:rFonts w:ascii="Arial" w:hAnsi="Arial" w:cs="Arial"/>
                      <w:kern w:val="2"/>
                      <w:sz w:val="20"/>
                      <w:szCs w:val="20"/>
                    </w:rPr>
                    <w:t>A gestão da empresa está formalmente ciente das inconformidades. A auditoria manterá o monitoramento contínuo até que a totalidade dos itens de segurança seja adotada pela equipe e as condições de infraestrutura estejam em conformidade com as normas vigentes.</w:t>
                  </w:r>
                </w:p>
                <w:p w14:paraId="2B9B4824" w14:textId="77777777" w:rsidR="009E2546" w:rsidRDefault="009E2546" w:rsidP="009E2546">
                  <w:pPr>
                    <w:rPr>
                      <w:rFonts w:ascii="Arial" w:hAnsi="Arial" w:cs="Arial"/>
                      <w:b/>
                      <w:bCs/>
                      <w:kern w:val="2"/>
                      <w:sz w:val="20"/>
                      <w:szCs w:val="20"/>
                    </w:rPr>
                  </w:pPr>
                </w:p>
                <w:p w14:paraId="5D6C8A0C" w14:textId="17CA4271" w:rsidR="00D52DA5" w:rsidRPr="0042487D" w:rsidRDefault="00D52DA5" w:rsidP="00D33CA8">
                  <w:pPr>
                    <w:pStyle w:val="PargrafodaLista"/>
                    <w:ind w:left="0"/>
                    <w:rPr>
                      <w:rFonts w:ascii="Arial" w:hAnsi="Arial" w:cs="Arial"/>
                      <w:kern w:val="2"/>
                      <w:sz w:val="20"/>
                      <w:szCs w:val="20"/>
                    </w:rPr>
                  </w:pPr>
                </w:p>
                <w:p w14:paraId="27F8DD08" w14:textId="7B29DECA" w:rsidR="00D52DA5" w:rsidRDefault="00C4021E" w:rsidP="00C4021E">
                  <w:pPr>
                    <w:pStyle w:val="PargrafodaLista"/>
                    <w:tabs>
                      <w:tab w:val="left" w:pos="5064"/>
                    </w:tabs>
                    <w:spacing w:after="160" w:line="259" w:lineRule="auto"/>
                    <w:ind w:left="0"/>
                    <w:jc w:val="both"/>
                    <w:rPr>
                      <w:rFonts w:ascii="Arial" w:hAnsi="Arial" w:cs="Arial"/>
                      <w:b/>
                      <w:bCs/>
                      <w:sz w:val="20"/>
                      <w:szCs w:val="20"/>
                    </w:rPr>
                  </w:pPr>
                  <w:r>
                    <w:rPr>
                      <w:rFonts w:ascii="Arial" w:hAnsi="Arial" w:cs="Arial"/>
                      <w:b/>
                      <w:bCs/>
                      <w:sz w:val="20"/>
                      <w:szCs w:val="20"/>
                    </w:rPr>
                    <w:lastRenderedPageBreak/>
                    <w:t xml:space="preserve">  </w:t>
                  </w:r>
                  <w:r w:rsidR="009E2546">
                    <w:rPr>
                      <w:rFonts w:ascii="Arial" w:hAnsi="Arial" w:cs="Arial"/>
                      <w:b/>
                      <w:bCs/>
                      <w:noProof/>
                      <w:sz w:val="20"/>
                      <w:szCs w:val="20"/>
                      <w14:ligatures w14:val="standardContextual"/>
                    </w:rPr>
                    <w:drawing>
                      <wp:inline distT="0" distB="0" distL="0" distR="0" wp14:anchorId="7D1FF589" wp14:editId="72F4497D">
                        <wp:extent cx="3107055" cy="4142740"/>
                        <wp:effectExtent l="38100" t="38100" r="36195" b="29210"/>
                        <wp:docPr id="136761087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10877" name="Imagem 13676108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07055" cy="4142740"/>
                                </a:xfrm>
                                <a:prstGeom prst="rect">
                                  <a:avLst/>
                                </a:prstGeom>
                                <a:ln w="28575">
                                  <a:solidFill>
                                    <a:schemeClr val="tx1"/>
                                  </a:solidFill>
                                </a:ln>
                              </pic:spPr>
                            </pic:pic>
                          </a:graphicData>
                        </a:graphic>
                      </wp:inline>
                    </w:drawing>
                  </w:r>
                  <w:r w:rsidR="009E2546">
                    <w:rPr>
                      <w:rFonts w:ascii="Arial" w:hAnsi="Arial" w:cs="Arial"/>
                      <w:b/>
                      <w:bCs/>
                      <w:sz w:val="20"/>
                      <w:szCs w:val="20"/>
                    </w:rPr>
                    <w:t xml:space="preserve">  </w:t>
                  </w:r>
                  <w:r w:rsidR="009E2546">
                    <w:rPr>
                      <w:rFonts w:ascii="Arial" w:hAnsi="Arial" w:cs="Arial"/>
                      <w:b/>
                      <w:bCs/>
                      <w:noProof/>
                      <w:sz w:val="20"/>
                      <w:szCs w:val="20"/>
                      <w14:ligatures w14:val="standardContextual"/>
                    </w:rPr>
                    <w:drawing>
                      <wp:inline distT="0" distB="0" distL="0" distR="0" wp14:anchorId="1054DA6E" wp14:editId="519241D4">
                        <wp:extent cx="3108960" cy="4145280"/>
                        <wp:effectExtent l="38100" t="38100" r="34290" b="45720"/>
                        <wp:docPr id="193264494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44947" name="Imagem 19326449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08960" cy="4145280"/>
                                </a:xfrm>
                                <a:prstGeom prst="rect">
                                  <a:avLst/>
                                </a:prstGeom>
                                <a:ln w="28575">
                                  <a:solidFill>
                                    <a:schemeClr val="tx1"/>
                                  </a:solidFill>
                                </a:ln>
                              </pic:spPr>
                            </pic:pic>
                          </a:graphicData>
                        </a:graphic>
                      </wp:inline>
                    </w:drawing>
                  </w:r>
                </w:p>
                <w:p w14:paraId="11443A40" w14:textId="77777777" w:rsidR="00D52DA5" w:rsidRDefault="00D52DA5" w:rsidP="009E2546">
                  <w:pPr>
                    <w:pStyle w:val="PargrafodaLista"/>
                    <w:tabs>
                      <w:tab w:val="left" w:pos="5064"/>
                    </w:tabs>
                    <w:spacing w:after="160" w:line="259" w:lineRule="auto"/>
                    <w:ind w:left="0"/>
                    <w:jc w:val="both"/>
                    <w:rPr>
                      <w:rFonts w:ascii="Arial" w:hAnsi="Arial" w:cs="Arial"/>
                      <w:b/>
                      <w:bCs/>
                      <w:sz w:val="20"/>
                      <w:szCs w:val="20"/>
                    </w:rPr>
                  </w:pPr>
                </w:p>
                <w:p w14:paraId="7E3B0652" w14:textId="5A1D08EC" w:rsidR="009E2546" w:rsidRDefault="009E2546" w:rsidP="009E2546">
                  <w:pPr>
                    <w:pStyle w:val="PargrafodaLista"/>
                    <w:tabs>
                      <w:tab w:val="left" w:pos="5064"/>
                    </w:tabs>
                    <w:spacing w:after="160" w:line="259" w:lineRule="auto"/>
                    <w:ind w:left="0"/>
                    <w:jc w:val="both"/>
                    <w:rPr>
                      <w:rFonts w:ascii="Arial" w:hAnsi="Arial" w:cs="Arial"/>
                      <w:b/>
                      <w:bCs/>
                      <w:sz w:val="20"/>
                      <w:szCs w:val="20"/>
                    </w:rPr>
                  </w:pPr>
                  <w:r>
                    <w:rPr>
                      <w:rFonts w:ascii="Arial" w:hAnsi="Arial" w:cs="Arial"/>
                      <w:b/>
                      <w:bCs/>
                      <w:noProof/>
                      <w:sz w:val="20"/>
                      <w:szCs w:val="20"/>
                      <w14:ligatures w14:val="standardContextual"/>
                    </w:rPr>
                    <w:drawing>
                      <wp:inline distT="0" distB="0" distL="0" distR="0" wp14:anchorId="6CE85957" wp14:editId="3D7BCDC8">
                        <wp:extent cx="3162300" cy="4216400"/>
                        <wp:effectExtent l="38100" t="38100" r="38100" b="31750"/>
                        <wp:docPr id="201012401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24013" name="Imagem 20101240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62300" cy="4216400"/>
                                </a:xfrm>
                                <a:prstGeom prst="rect">
                                  <a:avLst/>
                                </a:prstGeom>
                                <a:ln w="28575">
                                  <a:solidFill>
                                    <a:schemeClr val="tx1"/>
                                  </a:solidFill>
                                </a:ln>
                              </pic:spPr>
                            </pic:pic>
                          </a:graphicData>
                        </a:graphic>
                      </wp:inline>
                    </w:drawing>
                  </w:r>
                  <w:r>
                    <w:rPr>
                      <w:rFonts w:ascii="Arial" w:hAnsi="Arial" w:cs="Arial"/>
                      <w:b/>
                      <w:bCs/>
                      <w:sz w:val="20"/>
                      <w:szCs w:val="20"/>
                    </w:rPr>
                    <w:t xml:space="preserve">  </w:t>
                  </w:r>
                  <w:r>
                    <w:rPr>
                      <w:rFonts w:ascii="Arial" w:hAnsi="Arial" w:cs="Arial"/>
                      <w:b/>
                      <w:bCs/>
                      <w:noProof/>
                      <w:sz w:val="20"/>
                      <w:szCs w:val="20"/>
                      <w14:ligatures w14:val="standardContextual"/>
                    </w:rPr>
                    <w:drawing>
                      <wp:inline distT="0" distB="0" distL="0" distR="0" wp14:anchorId="26EC23B2" wp14:editId="0750AFFA">
                        <wp:extent cx="3169920" cy="4226560"/>
                        <wp:effectExtent l="38100" t="38100" r="30480" b="40640"/>
                        <wp:docPr id="176719310"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9310" name="Imagem 1767193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69920" cy="4226560"/>
                                </a:xfrm>
                                <a:prstGeom prst="rect">
                                  <a:avLst/>
                                </a:prstGeom>
                                <a:ln w="28575">
                                  <a:solidFill>
                                    <a:schemeClr val="tx1"/>
                                  </a:solidFill>
                                </a:ln>
                              </pic:spPr>
                            </pic:pic>
                          </a:graphicData>
                        </a:graphic>
                      </wp:inline>
                    </w:drawing>
                  </w:r>
                </w:p>
                <w:p w14:paraId="017B6186" w14:textId="77777777" w:rsidR="00D52DA5" w:rsidRPr="0026648E" w:rsidRDefault="00D52DA5" w:rsidP="00D52DA5">
                  <w:pPr>
                    <w:tabs>
                      <w:tab w:val="left" w:pos="5064"/>
                    </w:tabs>
                    <w:spacing w:after="160" w:line="259" w:lineRule="auto"/>
                    <w:jc w:val="both"/>
                    <w:rPr>
                      <w:rFonts w:ascii="Arial" w:hAnsi="Arial" w:cs="Arial"/>
                      <w:b/>
                      <w:bCs/>
                      <w:sz w:val="20"/>
                      <w:szCs w:val="20"/>
                    </w:rPr>
                  </w:pPr>
                </w:p>
                <w:p w14:paraId="755914F6" w14:textId="0EB89565" w:rsidR="00D52DA5" w:rsidRPr="0026648E" w:rsidRDefault="009E2546" w:rsidP="00D52DA5">
                  <w:pPr>
                    <w:tabs>
                      <w:tab w:val="left" w:pos="5064"/>
                    </w:tabs>
                    <w:spacing w:after="160" w:line="259" w:lineRule="auto"/>
                    <w:jc w:val="both"/>
                    <w:rPr>
                      <w:rFonts w:ascii="Arial" w:hAnsi="Arial" w:cs="Arial"/>
                      <w:b/>
                      <w:bCs/>
                      <w:sz w:val="20"/>
                      <w:szCs w:val="20"/>
                    </w:rPr>
                  </w:pPr>
                  <w:r>
                    <w:rPr>
                      <w:rFonts w:ascii="Arial" w:hAnsi="Arial" w:cs="Arial"/>
                      <w:b/>
                      <w:bCs/>
                      <w:noProof/>
                      <w:sz w:val="20"/>
                      <w:szCs w:val="20"/>
                      <w14:ligatures w14:val="standardContextual"/>
                    </w:rPr>
                    <w:lastRenderedPageBreak/>
                    <w:drawing>
                      <wp:inline distT="0" distB="0" distL="0" distR="0" wp14:anchorId="348F4E79" wp14:editId="178FEBAB">
                        <wp:extent cx="3121343" cy="4161790"/>
                        <wp:effectExtent l="38100" t="38100" r="41275" b="29210"/>
                        <wp:docPr id="1635936359"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36359" name="Imagem 16359363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22009" cy="4162678"/>
                                </a:xfrm>
                                <a:prstGeom prst="rect">
                                  <a:avLst/>
                                </a:prstGeom>
                                <a:ln w="28575">
                                  <a:solidFill>
                                    <a:schemeClr val="tx1"/>
                                  </a:solidFill>
                                </a:ln>
                              </pic:spPr>
                            </pic:pic>
                          </a:graphicData>
                        </a:graphic>
                      </wp:inline>
                    </w:drawing>
                  </w:r>
                  <w:r>
                    <w:rPr>
                      <w:rFonts w:ascii="Arial" w:hAnsi="Arial" w:cs="Arial"/>
                      <w:b/>
                      <w:bCs/>
                      <w:sz w:val="20"/>
                      <w:szCs w:val="20"/>
                    </w:rPr>
                    <w:t xml:space="preserve">  </w:t>
                  </w:r>
                  <w:r>
                    <w:rPr>
                      <w:rFonts w:ascii="Arial" w:hAnsi="Arial" w:cs="Arial"/>
                      <w:b/>
                      <w:bCs/>
                      <w:noProof/>
                      <w:sz w:val="20"/>
                      <w:szCs w:val="20"/>
                      <w14:ligatures w14:val="standardContextual"/>
                    </w:rPr>
                    <w:drawing>
                      <wp:inline distT="0" distB="0" distL="0" distR="0" wp14:anchorId="5A480EC5" wp14:editId="0D65DB04">
                        <wp:extent cx="3112770" cy="4150360"/>
                        <wp:effectExtent l="38100" t="38100" r="30480" b="40640"/>
                        <wp:docPr id="1265781943"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81943" name="Imagem 126578194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12770" cy="4150360"/>
                                </a:xfrm>
                                <a:prstGeom prst="rect">
                                  <a:avLst/>
                                </a:prstGeom>
                                <a:ln w="28575">
                                  <a:solidFill>
                                    <a:schemeClr val="tx1"/>
                                  </a:solidFill>
                                </a:ln>
                              </pic:spPr>
                            </pic:pic>
                          </a:graphicData>
                        </a:graphic>
                      </wp:inline>
                    </w:drawing>
                  </w:r>
                </w:p>
                <w:p w14:paraId="673CBD88" w14:textId="77777777" w:rsidR="00A01D52" w:rsidRDefault="00A01D52" w:rsidP="00D52DA5">
                  <w:pPr>
                    <w:ind w:right="-1134" w:hanging="1134"/>
                    <w:jc w:val="center"/>
                    <w:rPr>
                      <w:b/>
                      <w:bCs/>
                    </w:rPr>
                  </w:pPr>
                </w:p>
                <w:p w14:paraId="081D6FEE" w14:textId="77777777" w:rsidR="00642E56" w:rsidRDefault="00642E56" w:rsidP="00D52DA5">
                  <w:pPr>
                    <w:ind w:right="-1134" w:hanging="1134"/>
                    <w:jc w:val="center"/>
                    <w:rPr>
                      <w:b/>
                      <w:bCs/>
                    </w:rPr>
                  </w:pPr>
                </w:p>
                <w:p w14:paraId="13D681EA" w14:textId="77777777" w:rsidR="00642E56" w:rsidRDefault="00642E56" w:rsidP="00D52DA5">
                  <w:pPr>
                    <w:ind w:right="-1134" w:hanging="1134"/>
                    <w:jc w:val="center"/>
                    <w:rPr>
                      <w:b/>
                      <w:bCs/>
                    </w:rPr>
                  </w:pPr>
                </w:p>
                <w:p w14:paraId="45254218" w14:textId="77777777" w:rsidR="00642E56" w:rsidRDefault="00642E56" w:rsidP="00D52DA5">
                  <w:pPr>
                    <w:ind w:right="-1134" w:hanging="1134"/>
                    <w:jc w:val="center"/>
                    <w:rPr>
                      <w:b/>
                      <w:bCs/>
                    </w:rPr>
                  </w:pPr>
                </w:p>
                <w:p w14:paraId="6B58B7BD" w14:textId="77777777" w:rsidR="00642E56" w:rsidRDefault="00642E56" w:rsidP="00D52DA5">
                  <w:pPr>
                    <w:ind w:right="-1134" w:hanging="1134"/>
                    <w:jc w:val="center"/>
                    <w:rPr>
                      <w:b/>
                      <w:bCs/>
                    </w:rPr>
                  </w:pPr>
                </w:p>
                <w:p w14:paraId="6AC6788C" w14:textId="77777777" w:rsidR="00642E56" w:rsidRDefault="00642E56" w:rsidP="00D52DA5">
                  <w:pPr>
                    <w:ind w:right="-1134" w:hanging="1134"/>
                    <w:jc w:val="center"/>
                    <w:rPr>
                      <w:color w:val="EE0000"/>
                    </w:rPr>
                  </w:pPr>
                </w:p>
                <w:p w14:paraId="5217E909" w14:textId="77777777" w:rsidR="00A01D52" w:rsidRDefault="00A01D52" w:rsidP="00D52DA5">
                  <w:pPr>
                    <w:ind w:right="-1134" w:hanging="1134"/>
                    <w:jc w:val="center"/>
                    <w:rPr>
                      <w:color w:val="EE0000"/>
                    </w:rPr>
                  </w:pPr>
                </w:p>
                <w:p w14:paraId="7E993033" w14:textId="77777777" w:rsidR="00A01D52" w:rsidRDefault="00A01D52" w:rsidP="00D52DA5">
                  <w:pPr>
                    <w:ind w:right="-1134" w:hanging="1134"/>
                    <w:jc w:val="center"/>
                    <w:rPr>
                      <w:color w:val="EE0000"/>
                    </w:rPr>
                  </w:pPr>
                </w:p>
                <w:p w14:paraId="528E8678" w14:textId="77777777" w:rsidR="00A01D52" w:rsidRDefault="00A01D52" w:rsidP="00D52DA5">
                  <w:pPr>
                    <w:ind w:right="-1134" w:hanging="1134"/>
                    <w:jc w:val="center"/>
                    <w:rPr>
                      <w:color w:val="EE0000"/>
                    </w:rPr>
                  </w:pPr>
                </w:p>
                <w:p w14:paraId="1D07E2C6" w14:textId="77777777" w:rsidR="00A01D52" w:rsidRDefault="00A01D52" w:rsidP="00D52DA5">
                  <w:pPr>
                    <w:ind w:right="-1134" w:hanging="1134"/>
                    <w:jc w:val="center"/>
                    <w:rPr>
                      <w:color w:val="EE0000"/>
                    </w:rPr>
                  </w:pPr>
                </w:p>
                <w:p w14:paraId="004EC951" w14:textId="77777777" w:rsidR="00A01D52" w:rsidRDefault="00A01D52" w:rsidP="00D52DA5">
                  <w:pPr>
                    <w:ind w:right="-1134" w:hanging="1134"/>
                    <w:jc w:val="center"/>
                    <w:rPr>
                      <w:color w:val="EE0000"/>
                    </w:rPr>
                  </w:pPr>
                </w:p>
                <w:p w14:paraId="02BE38A5" w14:textId="77777777" w:rsidR="00A01D52" w:rsidRDefault="00A01D52" w:rsidP="00D52DA5">
                  <w:pPr>
                    <w:ind w:right="-1134" w:hanging="1134"/>
                    <w:jc w:val="center"/>
                    <w:rPr>
                      <w:color w:val="EE0000"/>
                    </w:rPr>
                  </w:pPr>
                </w:p>
                <w:p w14:paraId="67024F9C" w14:textId="77777777" w:rsidR="00A01D52" w:rsidRDefault="00A01D52" w:rsidP="00D52DA5">
                  <w:pPr>
                    <w:ind w:right="-1134" w:hanging="1134"/>
                    <w:jc w:val="center"/>
                    <w:rPr>
                      <w:color w:val="EE0000"/>
                    </w:rPr>
                  </w:pPr>
                </w:p>
                <w:p w14:paraId="603ED2C8" w14:textId="77777777" w:rsidR="00A01D52" w:rsidRDefault="00A01D52" w:rsidP="00D52DA5">
                  <w:pPr>
                    <w:ind w:right="-1134" w:hanging="1134"/>
                    <w:jc w:val="center"/>
                    <w:rPr>
                      <w:color w:val="EE0000"/>
                    </w:rPr>
                  </w:pPr>
                </w:p>
                <w:p w14:paraId="79F6EF1A" w14:textId="77777777" w:rsidR="00A01D52" w:rsidRDefault="00A01D52" w:rsidP="00D52DA5">
                  <w:pPr>
                    <w:ind w:right="-1134" w:hanging="1134"/>
                    <w:jc w:val="center"/>
                    <w:rPr>
                      <w:color w:val="EE0000"/>
                    </w:rPr>
                  </w:pPr>
                </w:p>
                <w:p w14:paraId="520387DA" w14:textId="77777777" w:rsidR="00A01D52" w:rsidRDefault="00A01D52" w:rsidP="00D52DA5">
                  <w:pPr>
                    <w:ind w:right="-1134" w:hanging="1134"/>
                    <w:jc w:val="center"/>
                    <w:rPr>
                      <w:color w:val="EE0000"/>
                    </w:rPr>
                  </w:pPr>
                </w:p>
                <w:p w14:paraId="73A32800" w14:textId="77777777" w:rsidR="00A01D52" w:rsidRDefault="00A01D52" w:rsidP="00D52DA5">
                  <w:pPr>
                    <w:ind w:right="-1134" w:hanging="1134"/>
                    <w:jc w:val="center"/>
                    <w:rPr>
                      <w:color w:val="EE0000"/>
                    </w:rPr>
                  </w:pPr>
                </w:p>
                <w:p w14:paraId="73844F3D" w14:textId="77777777" w:rsidR="00A01D52" w:rsidRDefault="00A01D52" w:rsidP="00D52DA5">
                  <w:pPr>
                    <w:ind w:right="-1134" w:hanging="1134"/>
                    <w:jc w:val="center"/>
                    <w:rPr>
                      <w:color w:val="EE0000"/>
                    </w:rPr>
                  </w:pPr>
                </w:p>
                <w:p w14:paraId="0D933DE2" w14:textId="77777777" w:rsidR="00A01D52" w:rsidRDefault="00A01D52" w:rsidP="00D52DA5">
                  <w:pPr>
                    <w:ind w:right="-1134" w:hanging="1134"/>
                    <w:jc w:val="center"/>
                    <w:rPr>
                      <w:color w:val="EE0000"/>
                    </w:rPr>
                  </w:pPr>
                </w:p>
                <w:p w14:paraId="4531A630" w14:textId="77777777" w:rsidR="00A01D52" w:rsidRDefault="00A01D52" w:rsidP="00D52DA5">
                  <w:pPr>
                    <w:ind w:right="-1134" w:hanging="1134"/>
                    <w:jc w:val="center"/>
                    <w:rPr>
                      <w:color w:val="EE0000"/>
                    </w:rPr>
                  </w:pPr>
                </w:p>
                <w:p w14:paraId="3E7CC222" w14:textId="77777777" w:rsidR="00A01D52" w:rsidRDefault="00A01D52" w:rsidP="00D52DA5">
                  <w:pPr>
                    <w:ind w:right="-1134" w:hanging="1134"/>
                    <w:jc w:val="center"/>
                    <w:rPr>
                      <w:color w:val="EE0000"/>
                    </w:rPr>
                  </w:pPr>
                </w:p>
                <w:p w14:paraId="01AB1CE2" w14:textId="77777777" w:rsidR="00A01D52" w:rsidRDefault="00A01D52" w:rsidP="00D52DA5">
                  <w:pPr>
                    <w:ind w:right="-1134" w:hanging="1134"/>
                    <w:jc w:val="center"/>
                    <w:rPr>
                      <w:color w:val="EE0000"/>
                    </w:rPr>
                  </w:pPr>
                </w:p>
                <w:p w14:paraId="6E13EBDB" w14:textId="77777777" w:rsidR="00A01D52" w:rsidRDefault="00A01D52" w:rsidP="00D52DA5">
                  <w:pPr>
                    <w:ind w:right="-1134" w:hanging="1134"/>
                    <w:jc w:val="center"/>
                    <w:rPr>
                      <w:color w:val="EE0000"/>
                    </w:rPr>
                  </w:pPr>
                </w:p>
                <w:p w14:paraId="3E1744AD" w14:textId="77777777" w:rsidR="00A01D52" w:rsidRDefault="00A01D52" w:rsidP="00D52DA5">
                  <w:pPr>
                    <w:ind w:right="-1134" w:hanging="1134"/>
                    <w:jc w:val="center"/>
                    <w:rPr>
                      <w:color w:val="EE0000"/>
                    </w:rPr>
                  </w:pPr>
                </w:p>
                <w:p w14:paraId="6081817B" w14:textId="77777777" w:rsidR="00A01D52" w:rsidRDefault="00A01D52" w:rsidP="00D52DA5">
                  <w:pPr>
                    <w:ind w:right="-1134" w:hanging="1134"/>
                    <w:jc w:val="center"/>
                    <w:rPr>
                      <w:color w:val="EE0000"/>
                    </w:rPr>
                  </w:pPr>
                </w:p>
                <w:p w14:paraId="3FB6C233" w14:textId="77777777" w:rsidR="00A01D52" w:rsidRDefault="00A01D52" w:rsidP="00D52DA5">
                  <w:pPr>
                    <w:ind w:right="-1134" w:hanging="1134"/>
                    <w:jc w:val="center"/>
                    <w:rPr>
                      <w:color w:val="EE0000"/>
                    </w:rPr>
                  </w:pPr>
                </w:p>
                <w:p w14:paraId="2383399E" w14:textId="77777777" w:rsidR="00D52DA5" w:rsidRDefault="00D52DA5" w:rsidP="00D52DA5">
                  <w:pPr>
                    <w:ind w:right="-1134" w:hanging="1134"/>
                    <w:jc w:val="center"/>
                    <w:rPr>
                      <w:color w:val="EE0000"/>
                    </w:rPr>
                  </w:pPr>
                </w:p>
                <w:p w14:paraId="385317AE" w14:textId="77777777" w:rsidR="00BE5E34" w:rsidRPr="00CF3EDB" w:rsidRDefault="00BE5E34" w:rsidP="00957C88">
                  <w:pPr>
                    <w:rPr>
                      <w:rFonts w:ascii="Arial" w:hAnsi="Arial" w:cs="Arial"/>
                      <w:b/>
                      <w:bCs/>
                      <w:kern w:val="2"/>
                      <w:sz w:val="20"/>
                      <w:szCs w:val="20"/>
                    </w:rPr>
                  </w:pPr>
                </w:p>
              </w:tc>
            </w:tr>
          </w:tbl>
          <w:p w14:paraId="3AD0B535" w14:textId="77777777" w:rsidR="000A752E" w:rsidRPr="00DF5069" w:rsidRDefault="000A752E" w:rsidP="00B24311">
            <w:pPr>
              <w:jc w:val="both"/>
              <w:rPr>
                <w:rFonts w:ascii="Arial" w:hAnsi="Arial" w:cs="Arial"/>
              </w:rPr>
            </w:pPr>
          </w:p>
        </w:tc>
      </w:tr>
      <w:tr w:rsidR="00A01D52" w:rsidRPr="008F61A1" w14:paraId="00EE70B3"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543"/>
        </w:trPr>
        <w:tc>
          <w:tcPr>
            <w:tcW w:w="4253" w:type="dxa"/>
            <w:gridSpan w:val="4"/>
            <w:tcBorders>
              <w:top w:val="single" w:sz="8" w:space="0" w:color="000000"/>
              <w:left w:val="single" w:sz="15" w:space="0" w:color="000000"/>
              <w:bottom w:val="single" w:sz="8" w:space="0" w:color="000000"/>
              <w:right w:val="single" w:sz="15" w:space="0" w:color="000000"/>
            </w:tcBorders>
            <w:shd w:val="clear" w:color="auto" w:fill="7F7F7F"/>
            <w:vAlign w:val="center"/>
          </w:tcPr>
          <w:p w14:paraId="33BFDCEA" w14:textId="35AA0009" w:rsidR="00A01D52" w:rsidRPr="00DF5069" w:rsidRDefault="008A2DA9" w:rsidP="00016F23">
            <w:pPr>
              <w:ind w:left="20"/>
              <w:jc w:val="center"/>
              <w:rPr>
                <w:rFonts w:ascii="Arial" w:hAnsi="Arial" w:cs="Arial"/>
                <w:b/>
                <w:bCs/>
                <w:kern w:val="2"/>
              </w:rPr>
            </w:pPr>
            <w:r>
              <w:rPr>
                <w:rFonts w:ascii="Arial" w:hAnsi="Arial" w:cs="Arial"/>
                <w:b/>
                <w:bCs/>
                <w:kern w:val="2"/>
              </w:rPr>
              <w:lastRenderedPageBreak/>
              <w:t>3</w:t>
            </w:r>
            <w:r w:rsidR="00A01D52" w:rsidRPr="00DF5069">
              <w:rPr>
                <w:rFonts w:ascii="Arial" w:hAnsi="Arial" w:cs="Arial"/>
                <w:b/>
                <w:bCs/>
                <w:kern w:val="2"/>
              </w:rPr>
              <w:t>ª VISITA</w:t>
            </w:r>
          </w:p>
        </w:tc>
        <w:tc>
          <w:tcPr>
            <w:tcW w:w="6095" w:type="dxa"/>
            <w:gridSpan w:val="3"/>
            <w:tcBorders>
              <w:top w:val="single" w:sz="8" w:space="0" w:color="000000"/>
              <w:left w:val="single" w:sz="15" w:space="0" w:color="000000"/>
              <w:bottom w:val="single" w:sz="8" w:space="0" w:color="000000"/>
              <w:right w:val="single" w:sz="15" w:space="0" w:color="000000"/>
            </w:tcBorders>
            <w:shd w:val="clear" w:color="auto" w:fill="7F7F7F"/>
            <w:vAlign w:val="center"/>
          </w:tcPr>
          <w:p w14:paraId="628AC683" w14:textId="77777777" w:rsidR="00A01D52" w:rsidRPr="00D8018A" w:rsidRDefault="00A01D52" w:rsidP="00016F23">
            <w:pPr>
              <w:ind w:left="20"/>
              <w:jc w:val="center"/>
              <w:rPr>
                <w:rFonts w:ascii="Arial" w:hAnsi="Arial" w:cs="Arial"/>
                <w:b/>
                <w:bCs/>
                <w:color w:val="000000"/>
                <w:kern w:val="2"/>
              </w:rPr>
            </w:pPr>
            <w:r w:rsidRPr="00D8018A">
              <w:rPr>
                <w:rFonts w:ascii="Arial" w:hAnsi="Arial" w:cs="Arial"/>
                <w:b/>
                <w:bCs/>
                <w:color w:val="000000"/>
                <w:kern w:val="2"/>
              </w:rPr>
              <w:t>AUDITÓRIA</w:t>
            </w:r>
          </w:p>
        </w:tc>
      </w:tr>
      <w:tr w:rsidR="00A01D52" w:rsidRPr="003E22F0" w14:paraId="3D18FB1D"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56664616" w14:textId="77777777" w:rsidR="00A01D52" w:rsidRPr="00BB193B" w:rsidRDefault="00A01D52" w:rsidP="00016F23">
            <w:pPr>
              <w:ind w:left="38"/>
              <w:jc w:val="both"/>
              <w:rPr>
                <w:rFonts w:ascii="Arial" w:hAnsi="Arial" w:cs="Arial"/>
                <w:b/>
                <w:bCs/>
                <w:kern w:val="2"/>
                <w:sz w:val="20"/>
                <w:szCs w:val="20"/>
              </w:rPr>
            </w:pPr>
            <w:r w:rsidRPr="00BB193B">
              <w:rPr>
                <w:rFonts w:ascii="Arial" w:hAnsi="Arial" w:cs="Arial"/>
                <w:b/>
                <w:bCs/>
                <w:kern w:val="2"/>
                <w:sz w:val="20"/>
                <w:szCs w:val="20"/>
              </w:rPr>
              <w:t>DATA:</w:t>
            </w:r>
          </w:p>
        </w:tc>
        <w:tc>
          <w:tcPr>
            <w:tcW w:w="3278" w:type="dxa"/>
            <w:gridSpan w:val="3"/>
            <w:tcBorders>
              <w:top w:val="single" w:sz="8" w:space="0" w:color="000000"/>
              <w:left w:val="single" w:sz="8" w:space="0" w:color="000000"/>
              <w:bottom w:val="single" w:sz="8" w:space="0" w:color="000000"/>
              <w:right w:val="single" w:sz="8" w:space="0" w:color="000000"/>
            </w:tcBorders>
            <w:shd w:val="clear" w:color="auto" w:fill="E8E8E8"/>
          </w:tcPr>
          <w:p w14:paraId="2C9BA9A3" w14:textId="46AD6706" w:rsidR="00A01D52" w:rsidRPr="008C72D2" w:rsidRDefault="00CB3D1A" w:rsidP="00016F23">
            <w:pPr>
              <w:jc w:val="center"/>
              <w:rPr>
                <w:rFonts w:ascii="Arial" w:hAnsi="Arial" w:cs="Arial"/>
                <w:kern w:val="2"/>
              </w:rPr>
            </w:pPr>
            <w:r>
              <w:rPr>
                <w:rFonts w:ascii="Arial" w:hAnsi="Arial" w:cs="Arial"/>
                <w:kern w:val="2"/>
              </w:rPr>
              <w:t>15</w:t>
            </w:r>
            <w:r w:rsidR="00A01D52" w:rsidRPr="008C72D2">
              <w:rPr>
                <w:rFonts w:ascii="Arial" w:hAnsi="Arial" w:cs="Arial"/>
                <w:kern w:val="2"/>
              </w:rPr>
              <w:t>/0</w:t>
            </w:r>
            <w:r w:rsidR="00A01D52">
              <w:rPr>
                <w:rFonts w:ascii="Arial" w:hAnsi="Arial" w:cs="Arial"/>
                <w:kern w:val="2"/>
              </w:rPr>
              <w:t>6</w:t>
            </w:r>
            <w:r w:rsidR="00A01D52" w:rsidRPr="008C72D2">
              <w:rPr>
                <w:rFonts w:ascii="Arial" w:hAnsi="Arial" w:cs="Arial"/>
                <w:kern w:val="2"/>
              </w:rPr>
              <w:t>/2026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6AC7A9E1" w14:textId="77777777" w:rsidR="00A01D52" w:rsidRPr="003A7390" w:rsidRDefault="00A01D52" w:rsidP="00016F23">
            <w:pPr>
              <w:ind w:left="38"/>
              <w:jc w:val="both"/>
              <w:rPr>
                <w:rFonts w:ascii="Arial" w:hAnsi="Arial" w:cs="Arial"/>
                <w:b/>
                <w:bCs/>
                <w:color w:val="000000"/>
                <w:kern w:val="2"/>
              </w:rPr>
            </w:pPr>
            <w:r w:rsidRPr="003A7390">
              <w:rPr>
                <w:rFonts w:ascii="Arial" w:hAnsi="Arial" w:cs="Arial"/>
                <w:b/>
                <w:bCs/>
                <w:color w:val="000000"/>
                <w:kern w:val="2"/>
              </w:rPr>
              <w:t xml:space="preserve">DIA DA SEMANA:   </w:t>
            </w:r>
          </w:p>
        </w:tc>
        <w:tc>
          <w:tcPr>
            <w:tcW w:w="3544" w:type="dxa"/>
            <w:gridSpan w:val="2"/>
            <w:tcBorders>
              <w:top w:val="single" w:sz="8" w:space="0" w:color="000000"/>
              <w:left w:val="single" w:sz="8" w:space="0" w:color="000000"/>
              <w:bottom w:val="single" w:sz="8" w:space="0" w:color="000000"/>
              <w:right w:val="single" w:sz="15" w:space="0" w:color="000000"/>
            </w:tcBorders>
            <w:shd w:val="clear" w:color="auto" w:fill="E8E8E8"/>
            <w:vAlign w:val="center"/>
          </w:tcPr>
          <w:p w14:paraId="08CD0A83" w14:textId="76B4E067" w:rsidR="00A01D52" w:rsidRPr="008C72D2" w:rsidRDefault="00CB3D1A" w:rsidP="00016F23">
            <w:pPr>
              <w:ind w:left="19"/>
              <w:jc w:val="center"/>
              <w:rPr>
                <w:rFonts w:ascii="Arial" w:hAnsi="Arial" w:cs="Arial"/>
                <w:kern w:val="2"/>
              </w:rPr>
            </w:pPr>
            <w:r>
              <w:rPr>
                <w:rFonts w:ascii="Arial" w:hAnsi="Arial" w:cs="Arial"/>
                <w:kern w:val="2"/>
              </w:rPr>
              <w:t>SEGUNDA</w:t>
            </w:r>
            <w:r w:rsidR="00A01D52" w:rsidRPr="008C72D2">
              <w:rPr>
                <w:rFonts w:ascii="Arial" w:hAnsi="Arial" w:cs="Arial"/>
                <w:kern w:val="2"/>
              </w:rPr>
              <w:t>-FEIRA</w:t>
            </w:r>
          </w:p>
        </w:tc>
      </w:tr>
      <w:tr w:rsidR="00A01D52" w:rsidRPr="003E22F0" w14:paraId="6B0E422F" w14:textId="77777777" w:rsidTr="00642E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10852"/>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p w14:paraId="7BC2F141" w14:textId="77777777" w:rsidR="004640F2" w:rsidRPr="008B1276" w:rsidRDefault="004640F2" w:rsidP="004640F2">
            <w:pPr>
              <w:rPr>
                <w:rFonts w:ascii="Arial" w:hAnsi="Arial" w:cs="Arial"/>
                <w:b/>
                <w:bCs/>
                <w:kern w:val="2"/>
                <w:sz w:val="20"/>
                <w:szCs w:val="20"/>
              </w:rPr>
            </w:pPr>
            <w:r w:rsidRPr="008B1276">
              <w:rPr>
                <w:rFonts w:ascii="Arial" w:hAnsi="Arial" w:cs="Arial"/>
                <w:b/>
                <w:bCs/>
                <w:kern w:val="2"/>
                <w:sz w:val="20"/>
                <w:szCs w:val="20"/>
              </w:rPr>
              <w:t>Status das Pendências:</w:t>
            </w:r>
          </w:p>
          <w:p w14:paraId="00AE3457" w14:textId="77777777" w:rsidR="004640F2" w:rsidRPr="008B1276" w:rsidRDefault="004640F2" w:rsidP="004640F2">
            <w:pPr>
              <w:numPr>
                <w:ilvl w:val="0"/>
                <w:numId w:val="24"/>
              </w:numPr>
              <w:rPr>
                <w:rFonts w:ascii="Arial" w:hAnsi="Arial" w:cs="Arial"/>
                <w:b/>
                <w:bCs/>
                <w:kern w:val="2"/>
                <w:sz w:val="20"/>
                <w:szCs w:val="20"/>
              </w:rPr>
            </w:pPr>
            <w:r w:rsidRPr="008B1276">
              <w:rPr>
                <w:rFonts w:ascii="Arial" w:hAnsi="Arial" w:cs="Arial"/>
                <w:b/>
                <w:bCs/>
                <w:kern w:val="2"/>
                <w:sz w:val="20"/>
                <w:szCs w:val="20"/>
              </w:rPr>
              <w:t xml:space="preserve">O que foi adequado: </w:t>
            </w:r>
            <w:r w:rsidRPr="008B1276">
              <w:rPr>
                <w:rFonts w:ascii="Arial" w:hAnsi="Arial" w:cs="Arial"/>
                <w:kern w:val="2"/>
                <w:sz w:val="20"/>
                <w:szCs w:val="20"/>
              </w:rPr>
              <w:t>Evolução positiva no comportamento seguro; os colaboradores Edivaldo, David e Paulo Sergio aderiram ao uso integral dos EPIs (luvas e perneiras), eliminando a falha comportamental identificada em maio.</w:t>
            </w:r>
            <w:r w:rsidRPr="008B1276">
              <w:rPr>
                <w:rFonts w:ascii="Arial" w:hAnsi="Arial" w:cs="Arial"/>
                <w:b/>
                <w:bCs/>
                <w:kern w:val="2"/>
                <w:sz w:val="20"/>
                <w:szCs w:val="20"/>
              </w:rPr>
              <w:t xml:space="preserve"> </w:t>
            </w:r>
          </w:p>
          <w:p w14:paraId="361AAC79" w14:textId="77777777" w:rsidR="004640F2" w:rsidRPr="008B1276" w:rsidRDefault="004640F2" w:rsidP="004640F2">
            <w:pPr>
              <w:numPr>
                <w:ilvl w:val="0"/>
                <w:numId w:val="24"/>
              </w:numPr>
              <w:rPr>
                <w:rFonts w:ascii="Arial" w:hAnsi="Arial" w:cs="Arial"/>
                <w:b/>
                <w:bCs/>
                <w:kern w:val="2"/>
                <w:sz w:val="20"/>
                <w:szCs w:val="20"/>
              </w:rPr>
            </w:pPr>
            <w:r w:rsidRPr="008B1276">
              <w:rPr>
                <w:rFonts w:ascii="Arial" w:hAnsi="Arial" w:cs="Arial"/>
                <w:b/>
                <w:bCs/>
                <w:kern w:val="2"/>
                <w:sz w:val="20"/>
                <w:szCs w:val="20"/>
              </w:rPr>
              <w:t xml:space="preserve">O que permanece pendente: </w:t>
            </w:r>
            <w:r w:rsidRPr="008B1276">
              <w:rPr>
                <w:rFonts w:ascii="Arial" w:hAnsi="Arial" w:cs="Arial"/>
                <w:kern w:val="2"/>
                <w:sz w:val="20"/>
                <w:szCs w:val="20"/>
              </w:rPr>
              <w:t xml:space="preserve">A área de vivência continua ausente. Os colaboradores ainda realizam refeições e descansam diretamente no solo, em meio à vegetação, sem condições mínimas de higiene ou abrigo contra intempéries. </w:t>
            </w:r>
          </w:p>
          <w:p w14:paraId="385760A5" w14:textId="77777777" w:rsidR="004640F2" w:rsidRPr="004640F2" w:rsidRDefault="004640F2" w:rsidP="004640F2">
            <w:pPr>
              <w:numPr>
                <w:ilvl w:val="0"/>
                <w:numId w:val="24"/>
              </w:numPr>
              <w:rPr>
                <w:rFonts w:ascii="Arial" w:hAnsi="Arial" w:cs="Arial"/>
                <w:b/>
                <w:bCs/>
                <w:kern w:val="2"/>
                <w:sz w:val="20"/>
                <w:szCs w:val="20"/>
              </w:rPr>
            </w:pPr>
            <w:r w:rsidRPr="008B1276">
              <w:rPr>
                <w:rFonts w:ascii="Arial" w:hAnsi="Arial" w:cs="Arial"/>
                <w:b/>
                <w:bCs/>
                <w:kern w:val="2"/>
                <w:sz w:val="20"/>
                <w:szCs w:val="20"/>
              </w:rPr>
              <w:t xml:space="preserve">Novo Prazo: </w:t>
            </w:r>
            <w:r w:rsidRPr="008B1276">
              <w:rPr>
                <w:rFonts w:ascii="Arial" w:hAnsi="Arial" w:cs="Arial"/>
                <w:kern w:val="2"/>
                <w:sz w:val="20"/>
                <w:szCs w:val="20"/>
              </w:rPr>
              <w:t>Urgente para implantação de estrutura (fixa ou móvel) conforme NR-24/NR-31.</w:t>
            </w:r>
            <w:r w:rsidRPr="008B1276">
              <w:rPr>
                <w:rFonts w:ascii="Arial" w:hAnsi="Arial" w:cs="Arial"/>
                <w:b/>
                <w:bCs/>
                <w:kern w:val="2"/>
                <w:sz w:val="20"/>
                <w:szCs w:val="20"/>
              </w:rPr>
              <w:t xml:space="preserve"> </w:t>
            </w:r>
          </w:p>
          <w:p w14:paraId="4A3C061A" w14:textId="77777777" w:rsidR="004640F2" w:rsidRDefault="004640F2" w:rsidP="00893ACA">
            <w:pPr>
              <w:rPr>
                <w:rFonts w:ascii="Arial" w:hAnsi="Arial" w:cs="Arial"/>
                <w:b/>
                <w:bCs/>
                <w:kern w:val="2"/>
                <w:sz w:val="20"/>
                <w:szCs w:val="20"/>
              </w:rPr>
            </w:pPr>
          </w:p>
          <w:p w14:paraId="0F55D3FC" w14:textId="41C8AA5A" w:rsidR="00893ACA" w:rsidRPr="00893ACA" w:rsidRDefault="00893ACA" w:rsidP="00893ACA">
            <w:pPr>
              <w:rPr>
                <w:rFonts w:ascii="Arial" w:hAnsi="Arial" w:cs="Arial"/>
                <w:b/>
                <w:bCs/>
                <w:kern w:val="2"/>
                <w:sz w:val="20"/>
                <w:szCs w:val="20"/>
              </w:rPr>
            </w:pPr>
            <w:r w:rsidRPr="00893ACA">
              <w:rPr>
                <w:rFonts w:ascii="Arial" w:hAnsi="Arial" w:cs="Arial"/>
                <w:b/>
                <w:bCs/>
                <w:kern w:val="2"/>
                <w:sz w:val="20"/>
                <w:szCs w:val="20"/>
              </w:rPr>
              <w:t>1. DESCRIÇÃO DAS ATIVIDADES AUDITADAS / CONDIÇÕES OPERACIONAIS</w:t>
            </w:r>
          </w:p>
          <w:p w14:paraId="6AB22583" w14:textId="77777777" w:rsidR="00893ACA" w:rsidRPr="00C72923" w:rsidRDefault="00893ACA" w:rsidP="00893ACA">
            <w:pPr>
              <w:rPr>
                <w:rFonts w:ascii="Arial" w:hAnsi="Arial" w:cs="Arial"/>
                <w:kern w:val="2"/>
                <w:sz w:val="20"/>
                <w:szCs w:val="20"/>
              </w:rPr>
            </w:pPr>
            <w:r w:rsidRPr="00C72923">
              <w:rPr>
                <w:rFonts w:ascii="Arial" w:hAnsi="Arial" w:cs="Arial"/>
                <w:kern w:val="2"/>
                <w:sz w:val="20"/>
                <w:szCs w:val="20"/>
              </w:rPr>
              <w:t>As atividades acompanhadas em campo consistiram na manutenção da frente de trabalho rural e atividades de suporte.</w:t>
            </w:r>
          </w:p>
          <w:p w14:paraId="4F5610EB" w14:textId="77777777" w:rsidR="00893ACA" w:rsidRPr="00893ACA" w:rsidRDefault="00893ACA">
            <w:pPr>
              <w:numPr>
                <w:ilvl w:val="0"/>
                <w:numId w:val="20"/>
              </w:numPr>
              <w:rPr>
                <w:rFonts w:ascii="Arial" w:hAnsi="Arial" w:cs="Arial"/>
                <w:b/>
                <w:bCs/>
                <w:kern w:val="2"/>
                <w:sz w:val="20"/>
                <w:szCs w:val="20"/>
              </w:rPr>
            </w:pPr>
            <w:r w:rsidRPr="00893ACA">
              <w:rPr>
                <w:rFonts w:ascii="Arial" w:hAnsi="Arial" w:cs="Arial"/>
                <w:b/>
                <w:bCs/>
                <w:kern w:val="2"/>
                <w:sz w:val="20"/>
                <w:szCs w:val="20"/>
              </w:rPr>
              <w:t xml:space="preserve">Conformidade de EPIs: </w:t>
            </w:r>
            <w:r w:rsidRPr="00543DD6">
              <w:rPr>
                <w:rFonts w:ascii="Arial" w:hAnsi="Arial" w:cs="Arial"/>
                <w:kern w:val="2"/>
                <w:sz w:val="20"/>
                <w:szCs w:val="20"/>
              </w:rPr>
              <w:t>Foi constatada uma evolução positiva no comportamento dos colaboradores. Edivaldo, David e Paulo Sergio foram encontrados utilizando a totalidade dos Equipamentos de Proteção Individual (EPIs) necessários para suas funções, demonstrando adesão às orientações de segurança.</w:t>
            </w:r>
          </w:p>
          <w:p w14:paraId="33D3EAA7" w14:textId="64346087" w:rsidR="00893ACA" w:rsidRPr="00893ACA" w:rsidRDefault="00893ACA">
            <w:pPr>
              <w:numPr>
                <w:ilvl w:val="0"/>
                <w:numId w:val="20"/>
              </w:numPr>
              <w:rPr>
                <w:rFonts w:ascii="Arial" w:hAnsi="Arial" w:cs="Arial"/>
                <w:b/>
                <w:bCs/>
                <w:kern w:val="2"/>
                <w:sz w:val="20"/>
                <w:szCs w:val="20"/>
              </w:rPr>
            </w:pPr>
            <w:r w:rsidRPr="00893ACA">
              <w:rPr>
                <w:rFonts w:ascii="Arial" w:hAnsi="Arial" w:cs="Arial"/>
                <w:b/>
                <w:bCs/>
                <w:kern w:val="2"/>
                <w:sz w:val="20"/>
                <w:szCs w:val="20"/>
              </w:rPr>
              <w:t xml:space="preserve">Infraestrutura e Apoio: </w:t>
            </w:r>
            <w:r w:rsidRPr="00543DD6">
              <w:rPr>
                <w:rFonts w:ascii="Arial" w:hAnsi="Arial" w:cs="Arial"/>
                <w:kern w:val="2"/>
                <w:sz w:val="20"/>
                <w:szCs w:val="20"/>
              </w:rPr>
              <w:t>Persiste a irregularidade quanto à ausência de área de vivência. Os colaboradores continuam realizando pausas de descanso e alimentação diretamente no solo, em meio à vegetação, sem acesso a abrigo, assentos adequados, condições de higiene ou água potável</w:t>
            </w:r>
            <w:r w:rsidR="00543DD6" w:rsidRPr="00543DD6">
              <w:rPr>
                <w:rFonts w:ascii="Arial" w:hAnsi="Arial" w:cs="Arial"/>
                <w:kern w:val="2"/>
                <w:sz w:val="20"/>
                <w:szCs w:val="20"/>
              </w:rPr>
              <w:t>.</w:t>
            </w:r>
          </w:p>
          <w:p w14:paraId="63DDD5FE" w14:textId="77777777" w:rsidR="00893ACA" w:rsidRPr="00893ACA" w:rsidRDefault="00893ACA" w:rsidP="00893ACA">
            <w:pPr>
              <w:rPr>
                <w:rFonts w:ascii="Arial" w:hAnsi="Arial" w:cs="Arial"/>
                <w:b/>
                <w:bCs/>
                <w:kern w:val="2"/>
                <w:sz w:val="20"/>
                <w:szCs w:val="20"/>
              </w:rPr>
            </w:pPr>
            <w:r w:rsidRPr="00893ACA">
              <w:rPr>
                <w:rFonts w:ascii="Arial" w:hAnsi="Arial" w:cs="Arial"/>
                <w:b/>
                <w:bCs/>
                <w:kern w:val="2"/>
                <w:sz w:val="20"/>
                <w:szCs w:val="20"/>
              </w:rPr>
              <w:t>2. Diagnóstico de Segurança e Operações</w:t>
            </w:r>
          </w:p>
          <w:p w14:paraId="50675C7F" w14:textId="77777777" w:rsidR="00893ACA" w:rsidRPr="00893ACA" w:rsidRDefault="00893ACA">
            <w:pPr>
              <w:numPr>
                <w:ilvl w:val="0"/>
                <w:numId w:val="21"/>
              </w:numPr>
              <w:rPr>
                <w:rFonts w:ascii="Arial" w:hAnsi="Arial" w:cs="Arial"/>
                <w:b/>
                <w:bCs/>
                <w:kern w:val="2"/>
                <w:sz w:val="20"/>
                <w:szCs w:val="20"/>
              </w:rPr>
            </w:pPr>
            <w:r w:rsidRPr="00893ACA">
              <w:rPr>
                <w:rFonts w:ascii="Arial" w:hAnsi="Arial" w:cs="Arial"/>
                <w:b/>
                <w:bCs/>
                <w:kern w:val="2"/>
                <w:sz w:val="20"/>
                <w:szCs w:val="20"/>
              </w:rPr>
              <w:t xml:space="preserve">Avanço em Segurança Comportamental: </w:t>
            </w:r>
            <w:r w:rsidRPr="00893ACA">
              <w:rPr>
                <w:rFonts w:ascii="Arial" w:hAnsi="Arial" w:cs="Arial"/>
                <w:kern w:val="2"/>
                <w:sz w:val="20"/>
                <w:szCs w:val="20"/>
              </w:rPr>
              <w:t>A equipe regularizou o uso dos EPIs, eliminando as falhas anteriormente identificadas.</w:t>
            </w:r>
          </w:p>
          <w:p w14:paraId="28544B35" w14:textId="77777777" w:rsidR="00893ACA" w:rsidRPr="00893ACA" w:rsidRDefault="00893ACA">
            <w:pPr>
              <w:numPr>
                <w:ilvl w:val="0"/>
                <w:numId w:val="21"/>
              </w:numPr>
              <w:rPr>
                <w:rFonts w:ascii="Arial" w:hAnsi="Arial" w:cs="Arial"/>
                <w:b/>
                <w:bCs/>
                <w:kern w:val="2"/>
                <w:sz w:val="20"/>
                <w:szCs w:val="20"/>
              </w:rPr>
            </w:pPr>
            <w:r w:rsidRPr="00893ACA">
              <w:rPr>
                <w:rFonts w:ascii="Arial" w:hAnsi="Arial" w:cs="Arial"/>
                <w:b/>
                <w:bCs/>
                <w:kern w:val="2"/>
                <w:sz w:val="20"/>
                <w:szCs w:val="20"/>
              </w:rPr>
              <w:t xml:space="preserve">Pendência Crítica (Infraestrutura): </w:t>
            </w:r>
            <w:r w:rsidRPr="00893ACA">
              <w:rPr>
                <w:rFonts w:ascii="Arial" w:hAnsi="Arial" w:cs="Arial"/>
                <w:kern w:val="2"/>
                <w:sz w:val="20"/>
                <w:szCs w:val="20"/>
              </w:rPr>
              <w:t>A falta de área de vivência não foi sanada. Esta condição descumpre os requisitos da NR-24 e NR-31, mantendo os trabalhadores em situação de vulnerabilidade e desconforto durante o período de descanso e alimentação.</w:t>
            </w:r>
          </w:p>
          <w:p w14:paraId="44D5E647" w14:textId="77777777" w:rsidR="00893ACA" w:rsidRPr="00893ACA" w:rsidRDefault="00893ACA" w:rsidP="00893ACA">
            <w:pPr>
              <w:rPr>
                <w:rFonts w:ascii="Arial" w:hAnsi="Arial" w:cs="Arial"/>
                <w:b/>
                <w:bCs/>
                <w:kern w:val="2"/>
                <w:sz w:val="20"/>
                <w:szCs w:val="20"/>
              </w:rPr>
            </w:pPr>
            <w:r w:rsidRPr="00893ACA">
              <w:rPr>
                <w:rFonts w:ascii="Arial" w:hAnsi="Arial" w:cs="Arial"/>
                <w:b/>
                <w:bCs/>
                <w:kern w:val="2"/>
                <w:sz w:val="20"/>
                <w:szCs w:val="20"/>
              </w:rPr>
              <w:t>3. Regularização Documental</w:t>
            </w:r>
          </w:p>
          <w:p w14:paraId="5CF00A35" w14:textId="77777777" w:rsidR="00893ACA" w:rsidRPr="00893ACA" w:rsidRDefault="00893ACA">
            <w:pPr>
              <w:numPr>
                <w:ilvl w:val="0"/>
                <w:numId w:val="22"/>
              </w:numPr>
              <w:rPr>
                <w:rFonts w:ascii="Arial" w:hAnsi="Arial" w:cs="Arial"/>
                <w:kern w:val="2"/>
                <w:sz w:val="20"/>
                <w:szCs w:val="20"/>
              </w:rPr>
            </w:pPr>
            <w:r w:rsidRPr="00893ACA">
              <w:rPr>
                <w:rFonts w:ascii="Arial" w:hAnsi="Arial" w:cs="Arial"/>
                <w:b/>
                <w:bCs/>
                <w:kern w:val="2"/>
                <w:sz w:val="20"/>
                <w:szCs w:val="20"/>
              </w:rPr>
              <w:t xml:space="preserve">Registros de Auditoria: </w:t>
            </w:r>
            <w:r w:rsidRPr="00893ACA">
              <w:rPr>
                <w:rFonts w:ascii="Arial" w:hAnsi="Arial" w:cs="Arial"/>
                <w:kern w:val="2"/>
                <w:sz w:val="20"/>
                <w:szCs w:val="20"/>
              </w:rPr>
              <w:t>Foi coletada com sucesso a assinatura dos colaboradores no relatório de visita técnica referente ao mês de maio/2026, formalizando o ciente da equipe quanto às orientações de segurança prestadas anteriormente.</w:t>
            </w:r>
          </w:p>
          <w:p w14:paraId="7FC479FA" w14:textId="77777777" w:rsidR="00893ACA" w:rsidRPr="00893ACA" w:rsidRDefault="00893ACA" w:rsidP="00893ACA">
            <w:pPr>
              <w:rPr>
                <w:rFonts w:ascii="Arial" w:hAnsi="Arial" w:cs="Arial"/>
                <w:kern w:val="2"/>
                <w:sz w:val="20"/>
                <w:szCs w:val="20"/>
              </w:rPr>
            </w:pPr>
            <w:r w:rsidRPr="00893ACA">
              <w:rPr>
                <w:rFonts w:ascii="Arial" w:hAnsi="Arial" w:cs="Arial"/>
                <w:kern w:val="2"/>
                <w:sz w:val="20"/>
                <w:szCs w:val="20"/>
              </w:rPr>
              <w:t>4. Plano de Ação e Recomendações Técnicas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2"/>
              <w:gridCol w:w="1901"/>
              <w:gridCol w:w="1289"/>
            </w:tblGrid>
            <w:tr w:rsidR="00893ACA" w:rsidRPr="00893ACA" w14:paraId="37338E8A" w14:textId="77777777">
              <w:trPr>
                <w:tblHeader/>
                <w:tblCellSpacing w:w="15" w:type="dxa"/>
              </w:trPr>
              <w:tc>
                <w:tcPr>
                  <w:tcW w:w="55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86D26" w14:textId="77777777" w:rsidR="00893ACA" w:rsidRPr="00893ACA" w:rsidRDefault="00893ACA" w:rsidP="00893ACA">
                  <w:pPr>
                    <w:rPr>
                      <w:rFonts w:ascii="Arial" w:hAnsi="Arial" w:cs="Arial"/>
                      <w:b/>
                      <w:bCs/>
                      <w:kern w:val="2"/>
                      <w:sz w:val="20"/>
                      <w:szCs w:val="20"/>
                    </w:rPr>
                  </w:pPr>
                  <w:r w:rsidRPr="00893ACA">
                    <w:rPr>
                      <w:rFonts w:ascii="Arial" w:hAnsi="Arial" w:cs="Arial"/>
                      <w:b/>
                      <w:bCs/>
                      <w:kern w:val="2"/>
                      <w:sz w:val="20"/>
                      <w:szCs w:val="20"/>
                    </w:rPr>
                    <w:t>Ação Corretiva</w:t>
                  </w:r>
                </w:p>
              </w:tc>
              <w:tc>
                <w:tcPr>
                  <w:tcW w:w="18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01210" w14:textId="77777777" w:rsidR="00893ACA" w:rsidRPr="00893ACA" w:rsidRDefault="00893ACA" w:rsidP="00893ACA">
                  <w:pPr>
                    <w:rPr>
                      <w:rFonts w:ascii="Arial" w:hAnsi="Arial" w:cs="Arial"/>
                      <w:b/>
                      <w:bCs/>
                      <w:kern w:val="2"/>
                      <w:sz w:val="20"/>
                      <w:szCs w:val="20"/>
                    </w:rPr>
                  </w:pPr>
                  <w:r w:rsidRPr="00893ACA">
                    <w:rPr>
                      <w:rFonts w:ascii="Arial" w:hAnsi="Arial" w:cs="Arial"/>
                      <w:b/>
                      <w:bCs/>
                      <w:kern w:val="2"/>
                      <w:sz w:val="20"/>
                      <w:szCs w:val="20"/>
                    </w:rPr>
                    <w:t>Responsável</w:t>
                  </w:r>
                </w:p>
              </w:tc>
              <w:tc>
                <w:tcPr>
                  <w:tcW w:w="12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1BFB1" w14:textId="77777777" w:rsidR="00893ACA" w:rsidRPr="00893ACA" w:rsidRDefault="00893ACA" w:rsidP="00893ACA">
                  <w:pPr>
                    <w:rPr>
                      <w:rFonts w:ascii="Arial" w:hAnsi="Arial" w:cs="Arial"/>
                      <w:b/>
                      <w:bCs/>
                      <w:kern w:val="2"/>
                      <w:sz w:val="20"/>
                      <w:szCs w:val="20"/>
                    </w:rPr>
                  </w:pPr>
                  <w:r w:rsidRPr="00893ACA">
                    <w:rPr>
                      <w:rFonts w:ascii="Arial" w:hAnsi="Arial" w:cs="Arial"/>
                      <w:b/>
                      <w:bCs/>
                      <w:kern w:val="2"/>
                      <w:sz w:val="20"/>
                      <w:szCs w:val="20"/>
                    </w:rPr>
                    <w:t>Prazo</w:t>
                  </w:r>
                </w:p>
              </w:tc>
            </w:tr>
            <w:tr w:rsidR="00893ACA" w:rsidRPr="00893ACA" w14:paraId="2E8B860E" w14:textId="77777777">
              <w:trPr>
                <w:tblCellSpacing w:w="15" w:type="dxa"/>
              </w:trPr>
              <w:tc>
                <w:tcPr>
                  <w:tcW w:w="55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02889" w14:textId="77777777" w:rsidR="00893ACA" w:rsidRPr="00893ACA" w:rsidRDefault="00893ACA" w:rsidP="00893ACA">
                  <w:pPr>
                    <w:rPr>
                      <w:rFonts w:ascii="Arial" w:hAnsi="Arial" w:cs="Arial"/>
                      <w:kern w:val="2"/>
                      <w:sz w:val="20"/>
                      <w:szCs w:val="20"/>
                    </w:rPr>
                  </w:pPr>
                  <w:r w:rsidRPr="00893ACA">
                    <w:rPr>
                      <w:rFonts w:ascii="Arial" w:hAnsi="Arial" w:cs="Arial"/>
                      <w:kern w:val="2"/>
                      <w:sz w:val="20"/>
                      <w:szCs w:val="20"/>
                    </w:rPr>
                    <w:t>Implantação imediata de estrutura móvel ou fixa para área de vivência (NR-24)</w:t>
                  </w:r>
                </w:p>
              </w:tc>
              <w:tc>
                <w:tcPr>
                  <w:tcW w:w="18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FF8E5" w14:textId="77777777" w:rsidR="00893ACA" w:rsidRPr="00893ACA" w:rsidRDefault="00893ACA" w:rsidP="00893ACA">
                  <w:pPr>
                    <w:rPr>
                      <w:rFonts w:ascii="Arial" w:hAnsi="Arial" w:cs="Arial"/>
                      <w:kern w:val="2"/>
                      <w:sz w:val="20"/>
                      <w:szCs w:val="20"/>
                    </w:rPr>
                  </w:pPr>
                  <w:r w:rsidRPr="00893ACA">
                    <w:rPr>
                      <w:rFonts w:ascii="Arial" w:hAnsi="Arial" w:cs="Arial"/>
                      <w:kern w:val="2"/>
                      <w:sz w:val="20"/>
                      <w:szCs w:val="20"/>
                    </w:rPr>
                    <w:t>Empresa</w:t>
                  </w:r>
                </w:p>
              </w:tc>
              <w:tc>
                <w:tcPr>
                  <w:tcW w:w="12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C3CF6" w14:textId="77777777" w:rsidR="00893ACA" w:rsidRPr="00893ACA" w:rsidRDefault="00893ACA" w:rsidP="00893ACA">
                  <w:pPr>
                    <w:rPr>
                      <w:rFonts w:ascii="Arial" w:hAnsi="Arial" w:cs="Arial"/>
                      <w:kern w:val="2"/>
                      <w:sz w:val="20"/>
                      <w:szCs w:val="20"/>
                    </w:rPr>
                  </w:pPr>
                  <w:r w:rsidRPr="00893ACA">
                    <w:rPr>
                      <w:rFonts w:ascii="Arial" w:hAnsi="Arial" w:cs="Arial"/>
                      <w:kern w:val="2"/>
                      <w:sz w:val="20"/>
                      <w:szCs w:val="20"/>
                    </w:rPr>
                    <w:t>Urgente</w:t>
                  </w:r>
                </w:p>
              </w:tc>
            </w:tr>
          </w:tbl>
          <w:p w14:paraId="39A29503" w14:textId="77777777" w:rsidR="00893ACA" w:rsidRPr="00893ACA" w:rsidRDefault="00893ACA" w:rsidP="00893ACA">
            <w:pPr>
              <w:rPr>
                <w:rFonts w:ascii="Arial" w:hAnsi="Arial" w:cs="Arial"/>
                <w:kern w:val="2"/>
                <w:sz w:val="20"/>
                <w:szCs w:val="20"/>
              </w:rPr>
            </w:pPr>
            <w:r w:rsidRPr="00893ACA">
              <w:rPr>
                <w:rFonts w:ascii="Arial" w:hAnsi="Arial" w:cs="Arial"/>
                <w:b/>
                <w:bCs/>
                <w:kern w:val="2"/>
                <w:sz w:val="20"/>
                <w:szCs w:val="20"/>
              </w:rPr>
              <w:t xml:space="preserve">Recomendação Técnica: </w:t>
            </w:r>
            <w:r w:rsidRPr="00893ACA">
              <w:rPr>
                <w:rFonts w:ascii="Arial" w:hAnsi="Arial" w:cs="Arial"/>
                <w:kern w:val="2"/>
                <w:sz w:val="20"/>
                <w:szCs w:val="20"/>
              </w:rPr>
              <w:t>Embora o uso de EPIs tenha sido normalizado, a ausência de área de vivência continua sendo uma não conformidade legal inaceitável. É fundamental que a empresa providencie local adequado para as necessidades fisiológicas, hidratação e descanso da equipe, sob pena de autuação por condições insalubres de trabalho.</w:t>
            </w:r>
          </w:p>
          <w:p w14:paraId="2D3B6A55" w14:textId="77777777" w:rsidR="00893ACA" w:rsidRPr="00893ACA" w:rsidRDefault="00893ACA" w:rsidP="00893ACA">
            <w:pPr>
              <w:rPr>
                <w:rFonts w:ascii="Arial" w:hAnsi="Arial" w:cs="Arial"/>
                <w:b/>
                <w:bCs/>
                <w:kern w:val="2"/>
                <w:sz w:val="20"/>
                <w:szCs w:val="20"/>
              </w:rPr>
            </w:pPr>
            <w:r w:rsidRPr="00893ACA">
              <w:rPr>
                <w:rFonts w:ascii="Arial" w:hAnsi="Arial" w:cs="Arial"/>
                <w:b/>
                <w:bCs/>
                <w:kern w:val="2"/>
                <w:sz w:val="20"/>
                <w:szCs w:val="20"/>
              </w:rPr>
              <w:t>5. Conclusão</w:t>
            </w:r>
          </w:p>
          <w:p w14:paraId="5B6B1B57" w14:textId="77777777" w:rsidR="00893ACA" w:rsidRDefault="00893ACA" w:rsidP="00893ACA">
            <w:pPr>
              <w:rPr>
                <w:rFonts w:ascii="Arial" w:hAnsi="Arial" w:cs="Arial"/>
                <w:kern w:val="2"/>
                <w:sz w:val="20"/>
                <w:szCs w:val="20"/>
              </w:rPr>
            </w:pPr>
            <w:r w:rsidRPr="00893ACA">
              <w:rPr>
                <w:rFonts w:ascii="Arial" w:hAnsi="Arial" w:cs="Arial"/>
                <w:kern w:val="2"/>
                <w:sz w:val="20"/>
                <w:szCs w:val="20"/>
              </w:rPr>
              <w:t>A auditoria reconhece o empenho da equipe na regularização do uso dos EPIs. No entanto, o foco deve ser redirecionado para a adequação das condições de conforto. O monitoramento continuará até que a instalação do ponto de apoio seja comprovada.</w:t>
            </w:r>
          </w:p>
          <w:p w14:paraId="409BB5F7" w14:textId="77777777" w:rsidR="004640F2" w:rsidRPr="00893ACA" w:rsidRDefault="004640F2" w:rsidP="00893ACA">
            <w:pPr>
              <w:rPr>
                <w:rFonts w:ascii="Arial" w:hAnsi="Arial" w:cs="Arial"/>
                <w:kern w:val="2"/>
                <w:sz w:val="20"/>
                <w:szCs w:val="20"/>
              </w:rPr>
            </w:pPr>
          </w:p>
          <w:p w14:paraId="3C2CCB1C" w14:textId="77777777" w:rsidR="004640F2" w:rsidRPr="004640F2" w:rsidRDefault="004640F2" w:rsidP="004640F2">
            <w:pPr>
              <w:rPr>
                <w:rFonts w:ascii="Arial" w:hAnsi="Arial" w:cs="Arial"/>
                <w:b/>
                <w:bCs/>
                <w:kern w:val="2"/>
                <w:sz w:val="20"/>
                <w:szCs w:val="20"/>
              </w:rPr>
            </w:pPr>
            <w:r w:rsidRPr="004640F2">
              <w:rPr>
                <w:rFonts w:ascii="Arial" w:hAnsi="Arial" w:cs="Arial"/>
                <w:b/>
                <w:bCs/>
                <w:kern w:val="2"/>
                <w:sz w:val="20"/>
                <w:szCs w:val="20"/>
              </w:rPr>
              <w:t>Boas Práticas Observadas</w:t>
            </w:r>
          </w:p>
          <w:p w14:paraId="1D78CF6F" w14:textId="77777777" w:rsidR="004640F2" w:rsidRPr="004640F2" w:rsidRDefault="004640F2" w:rsidP="004640F2">
            <w:pPr>
              <w:rPr>
                <w:rFonts w:ascii="Arial" w:hAnsi="Arial" w:cs="Arial"/>
                <w:kern w:val="2"/>
                <w:sz w:val="20"/>
                <w:szCs w:val="20"/>
              </w:rPr>
            </w:pPr>
            <w:r w:rsidRPr="004640F2">
              <w:rPr>
                <w:rFonts w:ascii="Arial" w:hAnsi="Arial" w:cs="Arial"/>
                <w:kern w:val="2"/>
                <w:sz w:val="20"/>
                <w:szCs w:val="20"/>
              </w:rPr>
              <w:t>Ao finalizar as visitas de junho, destacam-se os seguintes pontos positivos e práticas seguras adotadas pela equipe:</w:t>
            </w:r>
          </w:p>
          <w:p w14:paraId="3EBA9C22" w14:textId="77777777" w:rsidR="004640F2" w:rsidRPr="004640F2" w:rsidRDefault="004640F2" w:rsidP="004640F2">
            <w:pPr>
              <w:numPr>
                <w:ilvl w:val="0"/>
                <w:numId w:val="25"/>
              </w:numPr>
              <w:rPr>
                <w:rFonts w:ascii="Arial" w:hAnsi="Arial" w:cs="Arial"/>
                <w:kern w:val="2"/>
                <w:sz w:val="20"/>
                <w:szCs w:val="20"/>
              </w:rPr>
            </w:pPr>
            <w:r w:rsidRPr="004640F2">
              <w:rPr>
                <w:rFonts w:ascii="Arial" w:hAnsi="Arial" w:cs="Arial"/>
                <w:b/>
                <w:bCs/>
                <w:kern w:val="2"/>
                <w:sz w:val="20"/>
                <w:szCs w:val="20"/>
              </w:rPr>
              <w:t xml:space="preserve">Adesão ao Uso de EPIs: </w:t>
            </w:r>
            <w:r w:rsidRPr="004640F2">
              <w:rPr>
                <w:rFonts w:ascii="Arial" w:hAnsi="Arial" w:cs="Arial"/>
                <w:kern w:val="2"/>
                <w:sz w:val="20"/>
                <w:szCs w:val="20"/>
              </w:rPr>
              <w:t xml:space="preserve">Observou-se um comprometimento efetivo dos colaboradores em utilizar os equipamentos de proteção individual (luvas, perneiras e outros necessários) durante a rotina de trabalho em campo, um avanço significativo em relação à auditoria de maio. </w:t>
            </w:r>
          </w:p>
          <w:p w14:paraId="180490C8" w14:textId="77777777" w:rsidR="004640F2" w:rsidRPr="004640F2" w:rsidRDefault="004640F2" w:rsidP="004640F2">
            <w:pPr>
              <w:numPr>
                <w:ilvl w:val="0"/>
                <w:numId w:val="25"/>
              </w:numPr>
              <w:rPr>
                <w:rFonts w:ascii="Arial" w:hAnsi="Arial" w:cs="Arial"/>
                <w:b/>
                <w:bCs/>
                <w:kern w:val="2"/>
                <w:sz w:val="20"/>
                <w:szCs w:val="20"/>
              </w:rPr>
            </w:pPr>
            <w:r w:rsidRPr="004640F2">
              <w:rPr>
                <w:rFonts w:ascii="Arial" w:hAnsi="Arial" w:cs="Arial"/>
                <w:b/>
                <w:bCs/>
                <w:kern w:val="2"/>
                <w:sz w:val="20"/>
                <w:szCs w:val="20"/>
              </w:rPr>
              <w:t xml:space="preserve">Conscientização Comportamental: </w:t>
            </w:r>
            <w:r w:rsidRPr="004640F2">
              <w:rPr>
                <w:rFonts w:ascii="Arial" w:hAnsi="Arial" w:cs="Arial"/>
                <w:kern w:val="2"/>
                <w:sz w:val="20"/>
                <w:szCs w:val="20"/>
              </w:rPr>
              <w:t>A equipe demonstrou evolução na compreensão das orientações de segurança prestadas pela equipe técnica, evidenciada pela formalização do ciente nos relatórios anteriores e na melhora do comportamento prático durante a execução das tarefas.</w:t>
            </w:r>
            <w:r w:rsidRPr="004640F2">
              <w:rPr>
                <w:rFonts w:ascii="Arial" w:hAnsi="Arial" w:cs="Arial"/>
                <w:b/>
                <w:bCs/>
                <w:kern w:val="2"/>
                <w:sz w:val="20"/>
                <w:szCs w:val="20"/>
              </w:rPr>
              <w:t xml:space="preserve"> </w:t>
            </w:r>
          </w:p>
          <w:p w14:paraId="023306A0" w14:textId="77777777" w:rsidR="004640F2" w:rsidRPr="004640F2" w:rsidRDefault="004640F2" w:rsidP="004640F2">
            <w:pPr>
              <w:numPr>
                <w:ilvl w:val="0"/>
                <w:numId w:val="25"/>
              </w:numPr>
              <w:rPr>
                <w:rFonts w:ascii="Arial" w:hAnsi="Arial" w:cs="Arial"/>
                <w:b/>
                <w:bCs/>
                <w:kern w:val="2"/>
                <w:sz w:val="20"/>
                <w:szCs w:val="20"/>
              </w:rPr>
            </w:pPr>
            <w:r w:rsidRPr="004640F2">
              <w:rPr>
                <w:rFonts w:ascii="Arial" w:hAnsi="Arial" w:cs="Arial"/>
                <w:b/>
                <w:bCs/>
                <w:kern w:val="2"/>
                <w:sz w:val="20"/>
                <w:szCs w:val="20"/>
              </w:rPr>
              <w:t xml:space="preserve">Compromisso com as Orientações: </w:t>
            </w:r>
            <w:r w:rsidRPr="004640F2">
              <w:rPr>
                <w:rFonts w:ascii="Arial" w:hAnsi="Arial" w:cs="Arial"/>
                <w:kern w:val="2"/>
                <w:sz w:val="20"/>
                <w:szCs w:val="20"/>
              </w:rPr>
              <w:t>Houve uma maior receptividade e adesão dos trabalhadores às diretrizes de segurança, o que é um passo fundamental para a construção de uma cultura prevencionista na Carpintaria Ganso.</w:t>
            </w:r>
          </w:p>
          <w:p w14:paraId="7A91E3EA" w14:textId="77777777" w:rsidR="004640F2" w:rsidRPr="004640F2" w:rsidRDefault="004640F2" w:rsidP="004640F2">
            <w:pPr>
              <w:rPr>
                <w:rFonts w:ascii="Arial" w:hAnsi="Arial" w:cs="Arial"/>
                <w:b/>
                <w:bCs/>
                <w:kern w:val="2"/>
                <w:sz w:val="20"/>
                <w:szCs w:val="20"/>
              </w:rPr>
            </w:pPr>
            <w:r w:rsidRPr="00375E8C">
              <w:rPr>
                <w:rFonts w:ascii="Arial" w:hAnsi="Arial" w:cs="Arial"/>
                <w:b/>
                <w:bCs/>
                <w:kern w:val="2"/>
                <w:sz w:val="20"/>
                <w:szCs w:val="20"/>
              </w:rPr>
              <w:t>Observação:</w:t>
            </w:r>
            <w:r w:rsidRPr="004640F2">
              <w:rPr>
                <w:rFonts w:ascii="Arial" w:hAnsi="Arial" w:cs="Arial"/>
                <w:b/>
                <w:bCs/>
                <w:i/>
                <w:iCs/>
                <w:kern w:val="2"/>
                <w:sz w:val="20"/>
                <w:szCs w:val="20"/>
              </w:rPr>
              <w:t xml:space="preserve"> </w:t>
            </w:r>
            <w:r w:rsidRPr="004640F2">
              <w:rPr>
                <w:rFonts w:ascii="Arial" w:hAnsi="Arial" w:cs="Arial"/>
                <w:kern w:val="2"/>
                <w:sz w:val="20"/>
                <w:szCs w:val="20"/>
              </w:rPr>
              <w:t>A ausência de área de vivência e a proteção mecânica dos equipamentos permanecem como os focos críticos para a próxima etapa de monitoramento.</w:t>
            </w:r>
          </w:p>
          <w:p w14:paraId="3693F8C2" w14:textId="33F8BB83" w:rsidR="00A01D52" w:rsidRDefault="00A01D52" w:rsidP="00016F23">
            <w:pPr>
              <w:pStyle w:val="PargrafodaLista"/>
              <w:tabs>
                <w:tab w:val="left" w:pos="5064"/>
              </w:tabs>
              <w:spacing w:after="160" w:line="259" w:lineRule="auto"/>
              <w:ind w:left="0"/>
              <w:jc w:val="both"/>
              <w:rPr>
                <w:rFonts w:ascii="Arial" w:hAnsi="Arial" w:cs="Arial"/>
                <w:b/>
                <w:bCs/>
                <w:sz w:val="20"/>
                <w:szCs w:val="20"/>
              </w:rPr>
            </w:pPr>
          </w:p>
          <w:p w14:paraId="65BAF1A8" w14:textId="2B9A8E0C" w:rsidR="00A01D52" w:rsidRDefault="0087641E" w:rsidP="00016F23">
            <w:pPr>
              <w:pStyle w:val="PargrafodaLista"/>
              <w:tabs>
                <w:tab w:val="left" w:pos="5064"/>
              </w:tabs>
              <w:spacing w:after="160" w:line="259" w:lineRule="auto"/>
              <w:ind w:left="0"/>
              <w:jc w:val="both"/>
              <w:rPr>
                <w:rFonts w:ascii="Arial" w:hAnsi="Arial" w:cs="Arial"/>
                <w:b/>
                <w:bCs/>
                <w:sz w:val="20"/>
                <w:szCs w:val="20"/>
              </w:rPr>
            </w:pPr>
            <w:r>
              <w:rPr>
                <w:rFonts w:ascii="Arial" w:hAnsi="Arial" w:cs="Arial"/>
                <w:b/>
                <w:bCs/>
                <w:noProof/>
                <w:sz w:val="20"/>
                <w:szCs w:val="20"/>
                <w14:ligatures w14:val="standardContextual"/>
              </w:rPr>
              <w:lastRenderedPageBreak/>
              <w:drawing>
                <wp:inline distT="0" distB="0" distL="0" distR="0" wp14:anchorId="777B9E2B" wp14:editId="14EC133E">
                  <wp:extent cx="2386965" cy="3182620"/>
                  <wp:effectExtent l="38100" t="38100" r="32385" b="36830"/>
                  <wp:docPr id="1361884316"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84316" name="Imagem 13618843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86965" cy="3182620"/>
                          </a:xfrm>
                          <a:prstGeom prst="rect">
                            <a:avLst/>
                          </a:prstGeom>
                          <a:ln w="28575">
                            <a:solidFill>
                              <a:schemeClr val="tx1"/>
                            </a:solidFill>
                          </a:ln>
                        </pic:spPr>
                      </pic:pic>
                    </a:graphicData>
                  </a:graphic>
                </wp:inline>
              </w:drawing>
            </w:r>
            <w:r>
              <w:rPr>
                <w:rFonts w:ascii="Arial" w:hAnsi="Arial" w:cs="Arial"/>
                <w:b/>
                <w:bCs/>
                <w:sz w:val="20"/>
                <w:szCs w:val="20"/>
              </w:rPr>
              <w:t xml:space="preserve">  </w:t>
            </w:r>
            <w:r>
              <w:rPr>
                <w:rFonts w:ascii="Arial" w:hAnsi="Arial" w:cs="Arial"/>
                <w:b/>
                <w:bCs/>
                <w:noProof/>
                <w:sz w:val="20"/>
                <w:szCs w:val="20"/>
                <w14:ligatures w14:val="standardContextual"/>
              </w:rPr>
              <w:drawing>
                <wp:inline distT="0" distB="0" distL="0" distR="0" wp14:anchorId="63482B90" wp14:editId="6DA2ADA2">
                  <wp:extent cx="2381250" cy="3175000"/>
                  <wp:effectExtent l="38100" t="38100" r="38100" b="44450"/>
                  <wp:docPr id="1974886959"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86959" name="Imagem 197488695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81250" cy="3175000"/>
                          </a:xfrm>
                          <a:prstGeom prst="rect">
                            <a:avLst/>
                          </a:prstGeom>
                          <a:ln w="28575">
                            <a:solidFill>
                              <a:schemeClr val="tx1"/>
                            </a:solidFill>
                          </a:ln>
                        </pic:spPr>
                      </pic:pic>
                    </a:graphicData>
                  </a:graphic>
                </wp:inline>
              </w:drawing>
            </w:r>
          </w:p>
          <w:p w14:paraId="5954D638" w14:textId="77777777" w:rsidR="0087641E" w:rsidRDefault="0087641E" w:rsidP="00016F23">
            <w:pPr>
              <w:pStyle w:val="PargrafodaLista"/>
              <w:tabs>
                <w:tab w:val="left" w:pos="5064"/>
              </w:tabs>
              <w:spacing w:after="160" w:line="259" w:lineRule="auto"/>
              <w:ind w:left="0"/>
              <w:jc w:val="both"/>
              <w:rPr>
                <w:rFonts w:ascii="Arial" w:hAnsi="Arial" w:cs="Arial"/>
                <w:b/>
                <w:bCs/>
                <w:sz w:val="20"/>
                <w:szCs w:val="20"/>
              </w:rPr>
            </w:pPr>
          </w:p>
          <w:p w14:paraId="65398773" w14:textId="44FE42FC" w:rsidR="00A01D52" w:rsidRPr="00642E56" w:rsidRDefault="0087641E" w:rsidP="00642E56">
            <w:pPr>
              <w:pStyle w:val="PargrafodaLista"/>
              <w:tabs>
                <w:tab w:val="left" w:pos="5064"/>
              </w:tabs>
              <w:spacing w:after="160" w:line="259" w:lineRule="auto"/>
              <w:ind w:left="0"/>
              <w:jc w:val="both"/>
              <w:rPr>
                <w:rFonts w:ascii="Arial" w:hAnsi="Arial" w:cs="Arial"/>
                <w:b/>
                <w:bCs/>
                <w:sz w:val="20"/>
                <w:szCs w:val="20"/>
              </w:rPr>
            </w:pPr>
            <w:r>
              <w:rPr>
                <w:rFonts w:ascii="Arial" w:hAnsi="Arial" w:cs="Arial"/>
                <w:b/>
                <w:bCs/>
                <w:noProof/>
                <w:sz w:val="20"/>
                <w:szCs w:val="20"/>
                <w14:ligatures w14:val="standardContextual"/>
              </w:rPr>
              <w:drawing>
                <wp:inline distT="0" distB="0" distL="0" distR="0" wp14:anchorId="325FF6B3" wp14:editId="275E745C">
                  <wp:extent cx="2647950" cy="3530600"/>
                  <wp:effectExtent l="38100" t="38100" r="38100" b="31750"/>
                  <wp:docPr id="134984539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45394" name="Imagem 134984539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47950" cy="3530600"/>
                          </a:xfrm>
                          <a:prstGeom prst="rect">
                            <a:avLst/>
                          </a:prstGeom>
                          <a:ln w="28575">
                            <a:solidFill>
                              <a:schemeClr val="tx1"/>
                            </a:solidFill>
                          </a:ln>
                        </pic:spPr>
                      </pic:pic>
                    </a:graphicData>
                  </a:graphic>
                </wp:inline>
              </w:drawing>
            </w:r>
          </w:p>
        </w:tc>
      </w:tr>
    </w:tbl>
    <w:p w14:paraId="695C8780" w14:textId="77777777" w:rsidR="00642E56" w:rsidRDefault="00642E56" w:rsidP="00642E56">
      <w:pPr>
        <w:jc w:val="center"/>
        <w:rPr>
          <w:rFonts w:ascii="Arial" w:hAnsi="Arial" w:cs="Arial"/>
          <w:b/>
          <w:bCs/>
          <w:kern w:val="2"/>
        </w:rPr>
      </w:pPr>
    </w:p>
    <w:p w14:paraId="1DC71E0E" w14:textId="77777777" w:rsidR="00642E56" w:rsidRDefault="00642E56" w:rsidP="00642E56">
      <w:pPr>
        <w:jc w:val="center"/>
        <w:rPr>
          <w:rFonts w:ascii="Arial" w:hAnsi="Arial" w:cs="Arial"/>
          <w:b/>
          <w:bCs/>
          <w:kern w:val="2"/>
        </w:rPr>
      </w:pPr>
    </w:p>
    <w:tbl>
      <w:tblPr>
        <w:tblStyle w:val="Tabelacomgrade"/>
        <w:tblW w:w="0" w:type="auto"/>
        <w:tblLook w:val="04A0" w:firstRow="1" w:lastRow="0" w:firstColumn="1" w:lastColumn="0" w:noHBand="0" w:noVBand="1"/>
      </w:tblPr>
      <w:tblGrid>
        <w:gridCol w:w="3077"/>
        <w:gridCol w:w="236"/>
        <w:gridCol w:w="2922"/>
        <w:gridCol w:w="284"/>
        <w:gridCol w:w="3685"/>
      </w:tblGrid>
      <w:tr w:rsidR="00642E56" w14:paraId="74C4F1E7" w14:textId="77777777" w:rsidTr="00E7291B">
        <w:tc>
          <w:tcPr>
            <w:tcW w:w="3077" w:type="dxa"/>
            <w:tcBorders>
              <w:top w:val="nil"/>
              <w:left w:val="nil"/>
              <w:bottom w:val="single" w:sz="4" w:space="0" w:color="auto"/>
              <w:right w:val="nil"/>
            </w:tcBorders>
          </w:tcPr>
          <w:p w14:paraId="7AD8CFC8" w14:textId="77777777" w:rsidR="00642E56" w:rsidRPr="00D014C2" w:rsidRDefault="00642E56" w:rsidP="00E7291B">
            <w:pPr>
              <w:jc w:val="center"/>
            </w:pPr>
          </w:p>
        </w:tc>
        <w:tc>
          <w:tcPr>
            <w:tcW w:w="236" w:type="dxa"/>
            <w:tcBorders>
              <w:top w:val="nil"/>
              <w:left w:val="nil"/>
              <w:bottom w:val="nil"/>
              <w:right w:val="nil"/>
            </w:tcBorders>
          </w:tcPr>
          <w:p w14:paraId="6AA81D8C" w14:textId="77777777" w:rsidR="00642E56" w:rsidRPr="00D014C2" w:rsidRDefault="00642E56" w:rsidP="00E7291B">
            <w:pPr>
              <w:jc w:val="center"/>
            </w:pPr>
          </w:p>
        </w:tc>
        <w:tc>
          <w:tcPr>
            <w:tcW w:w="2922" w:type="dxa"/>
            <w:tcBorders>
              <w:top w:val="nil"/>
              <w:left w:val="nil"/>
              <w:bottom w:val="single" w:sz="4" w:space="0" w:color="auto"/>
              <w:right w:val="nil"/>
            </w:tcBorders>
          </w:tcPr>
          <w:p w14:paraId="4E82614B" w14:textId="77777777" w:rsidR="00642E56" w:rsidRPr="00D014C2" w:rsidRDefault="00642E56" w:rsidP="00E7291B">
            <w:pPr>
              <w:jc w:val="center"/>
            </w:pPr>
          </w:p>
        </w:tc>
        <w:tc>
          <w:tcPr>
            <w:tcW w:w="284" w:type="dxa"/>
            <w:tcBorders>
              <w:top w:val="nil"/>
              <w:left w:val="nil"/>
              <w:bottom w:val="nil"/>
              <w:right w:val="nil"/>
            </w:tcBorders>
          </w:tcPr>
          <w:p w14:paraId="7ADB677D" w14:textId="77777777" w:rsidR="00642E56" w:rsidRPr="00D014C2" w:rsidRDefault="00642E56" w:rsidP="00E7291B">
            <w:pPr>
              <w:jc w:val="center"/>
            </w:pPr>
          </w:p>
        </w:tc>
        <w:tc>
          <w:tcPr>
            <w:tcW w:w="3685" w:type="dxa"/>
            <w:tcBorders>
              <w:top w:val="nil"/>
              <w:left w:val="nil"/>
              <w:bottom w:val="single" w:sz="4" w:space="0" w:color="auto"/>
              <w:right w:val="nil"/>
            </w:tcBorders>
          </w:tcPr>
          <w:p w14:paraId="4E1E202B" w14:textId="77777777" w:rsidR="00642E56" w:rsidRPr="00D014C2" w:rsidRDefault="00642E56" w:rsidP="00E7291B">
            <w:pPr>
              <w:jc w:val="center"/>
            </w:pPr>
          </w:p>
        </w:tc>
      </w:tr>
      <w:tr w:rsidR="00642E56" w14:paraId="670B4AFC" w14:textId="77777777" w:rsidTr="00E7291B">
        <w:trPr>
          <w:trHeight w:val="782"/>
        </w:trPr>
        <w:tc>
          <w:tcPr>
            <w:tcW w:w="3077" w:type="dxa"/>
            <w:tcBorders>
              <w:left w:val="nil"/>
              <w:bottom w:val="nil"/>
              <w:right w:val="nil"/>
            </w:tcBorders>
            <w:vAlign w:val="center"/>
          </w:tcPr>
          <w:p w14:paraId="4281146B" w14:textId="77777777" w:rsidR="00642E56" w:rsidRPr="002A566B" w:rsidRDefault="00642E56" w:rsidP="00E7291B">
            <w:pPr>
              <w:jc w:val="center"/>
            </w:pPr>
            <w:r>
              <w:t>Bruno do Nascimento Miranda</w:t>
            </w:r>
          </w:p>
          <w:p w14:paraId="6CF91D1E" w14:textId="77777777" w:rsidR="00642E56" w:rsidRPr="00D014C2" w:rsidRDefault="00642E56" w:rsidP="00E7291B">
            <w:pPr>
              <w:jc w:val="center"/>
              <w:rPr>
                <w:sz w:val="20"/>
                <w:szCs w:val="20"/>
              </w:rPr>
            </w:pPr>
            <w:r>
              <w:rPr>
                <w:sz w:val="20"/>
                <w:szCs w:val="20"/>
              </w:rPr>
              <w:t>Téc. de Seg. do Trabalho</w:t>
            </w:r>
          </w:p>
        </w:tc>
        <w:tc>
          <w:tcPr>
            <w:tcW w:w="236" w:type="dxa"/>
            <w:tcBorders>
              <w:top w:val="nil"/>
              <w:left w:val="nil"/>
              <w:bottom w:val="nil"/>
              <w:right w:val="nil"/>
            </w:tcBorders>
            <w:vAlign w:val="center"/>
          </w:tcPr>
          <w:p w14:paraId="2BDEF658" w14:textId="77777777" w:rsidR="00642E56" w:rsidRPr="00D014C2" w:rsidRDefault="00642E56" w:rsidP="00E7291B">
            <w:pPr>
              <w:jc w:val="center"/>
              <w:rPr>
                <w:sz w:val="20"/>
                <w:szCs w:val="20"/>
              </w:rPr>
            </w:pPr>
          </w:p>
        </w:tc>
        <w:tc>
          <w:tcPr>
            <w:tcW w:w="2922" w:type="dxa"/>
            <w:tcBorders>
              <w:left w:val="nil"/>
              <w:bottom w:val="nil"/>
              <w:right w:val="nil"/>
            </w:tcBorders>
            <w:vAlign w:val="center"/>
          </w:tcPr>
          <w:p w14:paraId="239D5DEB" w14:textId="77777777" w:rsidR="00642E56" w:rsidRPr="002A566B" w:rsidRDefault="00642E56" w:rsidP="00E7291B">
            <w:pPr>
              <w:jc w:val="center"/>
            </w:pPr>
            <w:r w:rsidRPr="00112B0B">
              <w:t xml:space="preserve">Cássia Francine </w:t>
            </w:r>
            <w:proofErr w:type="spellStart"/>
            <w:r w:rsidRPr="00112B0B">
              <w:t>Zacarim</w:t>
            </w:r>
            <w:proofErr w:type="spellEnd"/>
          </w:p>
          <w:p w14:paraId="6728D2F1" w14:textId="77777777" w:rsidR="00642E56" w:rsidRPr="00D014C2" w:rsidRDefault="00642E56" w:rsidP="00E7291B">
            <w:pPr>
              <w:jc w:val="center"/>
              <w:rPr>
                <w:sz w:val="20"/>
                <w:szCs w:val="20"/>
              </w:rPr>
            </w:pPr>
            <w:r>
              <w:rPr>
                <w:sz w:val="20"/>
                <w:szCs w:val="20"/>
              </w:rPr>
              <w:t>Téc. de Seg. do Trabalho</w:t>
            </w:r>
          </w:p>
        </w:tc>
        <w:tc>
          <w:tcPr>
            <w:tcW w:w="284" w:type="dxa"/>
            <w:tcBorders>
              <w:top w:val="nil"/>
              <w:left w:val="nil"/>
              <w:bottom w:val="nil"/>
              <w:right w:val="nil"/>
            </w:tcBorders>
            <w:vAlign w:val="center"/>
          </w:tcPr>
          <w:p w14:paraId="243147D6" w14:textId="77777777" w:rsidR="00642E56" w:rsidRPr="00D014C2" w:rsidRDefault="00642E56" w:rsidP="00E7291B">
            <w:pPr>
              <w:jc w:val="center"/>
              <w:rPr>
                <w:sz w:val="20"/>
                <w:szCs w:val="20"/>
              </w:rPr>
            </w:pPr>
          </w:p>
        </w:tc>
        <w:tc>
          <w:tcPr>
            <w:tcW w:w="3685" w:type="dxa"/>
            <w:tcBorders>
              <w:left w:val="nil"/>
              <w:bottom w:val="nil"/>
              <w:right w:val="nil"/>
            </w:tcBorders>
            <w:vAlign w:val="center"/>
          </w:tcPr>
          <w:p w14:paraId="119D9FE2" w14:textId="77777777" w:rsidR="00642E56" w:rsidRPr="00B41AEC" w:rsidRDefault="00642E56" w:rsidP="00E7291B">
            <w:pPr>
              <w:jc w:val="center"/>
            </w:pPr>
            <w:r w:rsidRPr="00112B0B">
              <w:t>Edivaldo Ferreira Goncalves</w:t>
            </w:r>
            <w:r>
              <w:rPr>
                <w:sz w:val="20"/>
                <w:szCs w:val="20"/>
              </w:rPr>
              <w:t xml:space="preserve">                                Responsável (Terceiro)</w:t>
            </w:r>
          </w:p>
        </w:tc>
      </w:tr>
    </w:tbl>
    <w:p w14:paraId="472A76EE" w14:textId="77777777" w:rsidR="00642E56" w:rsidRDefault="00642E56" w:rsidP="00642E56"/>
    <w:p w14:paraId="43215377" w14:textId="77777777" w:rsidR="00642E56" w:rsidRDefault="00642E56" w:rsidP="00642E56">
      <w:pPr>
        <w:jc w:val="center"/>
      </w:pPr>
    </w:p>
    <w:tbl>
      <w:tblPr>
        <w:tblStyle w:val="Tabelacomgrade"/>
        <w:tblW w:w="0" w:type="auto"/>
        <w:tblLook w:val="04A0" w:firstRow="1" w:lastRow="0" w:firstColumn="1" w:lastColumn="0" w:noHBand="0" w:noVBand="1"/>
      </w:tblPr>
      <w:tblGrid>
        <w:gridCol w:w="3077"/>
      </w:tblGrid>
      <w:tr w:rsidR="00642E56" w14:paraId="3E9AADFB" w14:textId="77777777" w:rsidTr="00E7291B">
        <w:tc>
          <w:tcPr>
            <w:tcW w:w="3077" w:type="dxa"/>
            <w:tcBorders>
              <w:top w:val="nil"/>
              <w:left w:val="nil"/>
              <w:bottom w:val="single" w:sz="4" w:space="0" w:color="auto"/>
              <w:right w:val="nil"/>
            </w:tcBorders>
          </w:tcPr>
          <w:p w14:paraId="708BCF40" w14:textId="77777777" w:rsidR="00642E56" w:rsidRPr="00D014C2" w:rsidRDefault="00642E56" w:rsidP="00E7291B">
            <w:pPr>
              <w:jc w:val="center"/>
            </w:pPr>
          </w:p>
        </w:tc>
      </w:tr>
      <w:tr w:rsidR="00642E56" w14:paraId="53F92CB4" w14:textId="77777777" w:rsidTr="00E7291B">
        <w:trPr>
          <w:trHeight w:val="782"/>
        </w:trPr>
        <w:tc>
          <w:tcPr>
            <w:tcW w:w="3077" w:type="dxa"/>
            <w:tcBorders>
              <w:left w:val="nil"/>
              <w:bottom w:val="nil"/>
              <w:right w:val="nil"/>
            </w:tcBorders>
            <w:vAlign w:val="center"/>
          </w:tcPr>
          <w:p w14:paraId="4F114708" w14:textId="77777777" w:rsidR="00642E56" w:rsidRPr="002A566B" w:rsidRDefault="00642E56" w:rsidP="00E7291B">
            <w:pPr>
              <w:jc w:val="center"/>
            </w:pPr>
            <w:r>
              <w:t>SESTR</w:t>
            </w:r>
          </w:p>
          <w:p w14:paraId="64DED75E" w14:textId="77777777" w:rsidR="00642E56" w:rsidRPr="00D014C2" w:rsidRDefault="00642E56" w:rsidP="00E7291B">
            <w:pPr>
              <w:jc w:val="center"/>
              <w:rPr>
                <w:sz w:val="20"/>
                <w:szCs w:val="20"/>
              </w:rPr>
            </w:pPr>
            <w:r>
              <w:rPr>
                <w:sz w:val="20"/>
                <w:szCs w:val="20"/>
              </w:rPr>
              <w:t>Santa Vergínia</w:t>
            </w:r>
          </w:p>
        </w:tc>
      </w:tr>
    </w:tbl>
    <w:p w14:paraId="43E6E903" w14:textId="016571D5" w:rsidR="0095446A" w:rsidRDefault="00642E56" w:rsidP="00BE5E34">
      <w:r w:rsidRPr="00F17EF3">
        <w:rPr>
          <w:noProof/>
        </w:rPr>
        <w:lastRenderedPageBreak/>
        <w:drawing>
          <wp:inline distT="0" distB="0" distL="0" distR="0" wp14:anchorId="2BCCB599" wp14:editId="622054E6">
            <wp:extent cx="7150100" cy="10236200"/>
            <wp:effectExtent l="0" t="0" r="0" b="0"/>
            <wp:docPr id="168440352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150531" cy="10236817"/>
                    </a:xfrm>
                    <a:prstGeom prst="rect">
                      <a:avLst/>
                    </a:prstGeom>
                    <a:noFill/>
                    <a:ln>
                      <a:noFill/>
                    </a:ln>
                  </pic:spPr>
                </pic:pic>
              </a:graphicData>
            </a:graphic>
          </wp:inline>
        </w:drawing>
      </w:r>
    </w:p>
    <w:sectPr w:rsidR="0095446A" w:rsidSect="000A752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A0D83" w14:textId="77777777" w:rsidR="00A6071D" w:rsidRDefault="00A6071D">
      <w:r>
        <w:separator/>
      </w:r>
    </w:p>
  </w:endnote>
  <w:endnote w:type="continuationSeparator" w:id="0">
    <w:p w14:paraId="78ACA8D6" w14:textId="77777777" w:rsidR="00A6071D" w:rsidRDefault="00A60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9BD50" w14:textId="77777777" w:rsidR="000A752E" w:rsidRDefault="000A752E">
    <w:pPr>
      <w:pStyle w:val="Rodap"/>
      <w:jc w:val="right"/>
    </w:pPr>
    <w:r>
      <w:fldChar w:fldCharType="begin"/>
    </w:r>
    <w:r>
      <w:instrText>PAGE   \* MERGEFORMAT</w:instrText>
    </w:r>
    <w:r>
      <w:fldChar w:fldCharType="separate"/>
    </w:r>
    <w:r>
      <w:t>2</w:t>
    </w:r>
    <w:r>
      <w:fldChar w:fldCharType="end"/>
    </w:r>
  </w:p>
  <w:p w14:paraId="6B909DF2" w14:textId="77777777" w:rsidR="000A752E" w:rsidRDefault="000A752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9796F" w14:textId="77777777" w:rsidR="00A6071D" w:rsidRDefault="00A6071D">
      <w:r>
        <w:separator/>
      </w:r>
    </w:p>
  </w:footnote>
  <w:footnote w:type="continuationSeparator" w:id="0">
    <w:p w14:paraId="4F664B09" w14:textId="77777777" w:rsidR="00A6071D" w:rsidRDefault="00A607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1F06"/>
    <w:multiLevelType w:val="multilevel"/>
    <w:tmpl w:val="E7B4913C"/>
    <w:lvl w:ilvl="0">
      <w:start w:val="1"/>
      <w:numFmt w:val="bullet"/>
      <w:lvlText w:val=""/>
      <w:lvlJc w:val="left"/>
      <w:pPr>
        <w:tabs>
          <w:tab w:val="num" w:pos="851"/>
        </w:tabs>
        <w:ind w:left="851" w:hanging="360"/>
      </w:pPr>
      <w:rPr>
        <w:rFonts w:ascii="Symbol" w:hAnsi="Symbol" w:hint="default"/>
        <w:sz w:val="20"/>
      </w:rPr>
    </w:lvl>
    <w:lvl w:ilvl="1" w:tentative="1">
      <w:start w:val="1"/>
      <w:numFmt w:val="bullet"/>
      <w:lvlText w:val="o"/>
      <w:lvlJc w:val="left"/>
      <w:pPr>
        <w:tabs>
          <w:tab w:val="num" w:pos="1571"/>
        </w:tabs>
        <w:ind w:left="1571" w:hanging="360"/>
      </w:pPr>
      <w:rPr>
        <w:rFonts w:ascii="Courier New" w:hAnsi="Courier New" w:hint="default"/>
        <w:sz w:val="20"/>
      </w:rPr>
    </w:lvl>
    <w:lvl w:ilvl="2" w:tentative="1">
      <w:start w:val="1"/>
      <w:numFmt w:val="bullet"/>
      <w:lvlText w:val=""/>
      <w:lvlJc w:val="left"/>
      <w:pPr>
        <w:tabs>
          <w:tab w:val="num" w:pos="2291"/>
        </w:tabs>
        <w:ind w:left="2291" w:hanging="360"/>
      </w:pPr>
      <w:rPr>
        <w:rFonts w:ascii="Wingdings" w:hAnsi="Wingdings" w:hint="default"/>
        <w:sz w:val="20"/>
      </w:rPr>
    </w:lvl>
    <w:lvl w:ilvl="3" w:tentative="1">
      <w:start w:val="1"/>
      <w:numFmt w:val="bullet"/>
      <w:lvlText w:val=""/>
      <w:lvlJc w:val="left"/>
      <w:pPr>
        <w:tabs>
          <w:tab w:val="num" w:pos="3011"/>
        </w:tabs>
        <w:ind w:left="3011" w:hanging="360"/>
      </w:pPr>
      <w:rPr>
        <w:rFonts w:ascii="Wingdings" w:hAnsi="Wingdings" w:hint="default"/>
        <w:sz w:val="20"/>
      </w:rPr>
    </w:lvl>
    <w:lvl w:ilvl="4" w:tentative="1">
      <w:start w:val="1"/>
      <w:numFmt w:val="bullet"/>
      <w:lvlText w:val=""/>
      <w:lvlJc w:val="left"/>
      <w:pPr>
        <w:tabs>
          <w:tab w:val="num" w:pos="3731"/>
        </w:tabs>
        <w:ind w:left="3731" w:hanging="360"/>
      </w:pPr>
      <w:rPr>
        <w:rFonts w:ascii="Wingdings" w:hAnsi="Wingdings" w:hint="default"/>
        <w:sz w:val="20"/>
      </w:rPr>
    </w:lvl>
    <w:lvl w:ilvl="5" w:tentative="1">
      <w:start w:val="1"/>
      <w:numFmt w:val="bullet"/>
      <w:lvlText w:val=""/>
      <w:lvlJc w:val="left"/>
      <w:pPr>
        <w:tabs>
          <w:tab w:val="num" w:pos="4451"/>
        </w:tabs>
        <w:ind w:left="4451" w:hanging="360"/>
      </w:pPr>
      <w:rPr>
        <w:rFonts w:ascii="Wingdings" w:hAnsi="Wingdings" w:hint="default"/>
        <w:sz w:val="20"/>
      </w:rPr>
    </w:lvl>
    <w:lvl w:ilvl="6" w:tentative="1">
      <w:start w:val="1"/>
      <w:numFmt w:val="bullet"/>
      <w:lvlText w:val=""/>
      <w:lvlJc w:val="left"/>
      <w:pPr>
        <w:tabs>
          <w:tab w:val="num" w:pos="5171"/>
        </w:tabs>
        <w:ind w:left="5171" w:hanging="360"/>
      </w:pPr>
      <w:rPr>
        <w:rFonts w:ascii="Wingdings" w:hAnsi="Wingdings" w:hint="default"/>
        <w:sz w:val="20"/>
      </w:rPr>
    </w:lvl>
    <w:lvl w:ilvl="7" w:tentative="1">
      <w:start w:val="1"/>
      <w:numFmt w:val="bullet"/>
      <w:lvlText w:val=""/>
      <w:lvlJc w:val="left"/>
      <w:pPr>
        <w:tabs>
          <w:tab w:val="num" w:pos="5891"/>
        </w:tabs>
        <w:ind w:left="5891" w:hanging="360"/>
      </w:pPr>
      <w:rPr>
        <w:rFonts w:ascii="Wingdings" w:hAnsi="Wingdings" w:hint="default"/>
        <w:sz w:val="20"/>
      </w:rPr>
    </w:lvl>
    <w:lvl w:ilvl="8" w:tentative="1">
      <w:start w:val="1"/>
      <w:numFmt w:val="bullet"/>
      <w:lvlText w:val=""/>
      <w:lvlJc w:val="left"/>
      <w:pPr>
        <w:tabs>
          <w:tab w:val="num" w:pos="6611"/>
        </w:tabs>
        <w:ind w:left="6611" w:hanging="360"/>
      </w:pPr>
      <w:rPr>
        <w:rFonts w:ascii="Wingdings" w:hAnsi="Wingdings" w:hint="default"/>
        <w:sz w:val="20"/>
      </w:rPr>
    </w:lvl>
  </w:abstractNum>
  <w:abstractNum w:abstractNumId="1" w15:restartNumberingAfterBreak="0">
    <w:nsid w:val="04612D58"/>
    <w:multiLevelType w:val="multilevel"/>
    <w:tmpl w:val="7FA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6468A"/>
    <w:multiLevelType w:val="multilevel"/>
    <w:tmpl w:val="93A4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748D1"/>
    <w:multiLevelType w:val="multilevel"/>
    <w:tmpl w:val="88C0B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E4E34"/>
    <w:multiLevelType w:val="multilevel"/>
    <w:tmpl w:val="93A4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A390F"/>
    <w:multiLevelType w:val="multilevel"/>
    <w:tmpl w:val="8D22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B65B3"/>
    <w:multiLevelType w:val="multilevel"/>
    <w:tmpl w:val="93A4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763C8"/>
    <w:multiLevelType w:val="multilevel"/>
    <w:tmpl w:val="86D8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46B36"/>
    <w:multiLevelType w:val="multilevel"/>
    <w:tmpl w:val="98BA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D735C"/>
    <w:multiLevelType w:val="multilevel"/>
    <w:tmpl w:val="93A4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942E7"/>
    <w:multiLevelType w:val="multilevel"/>
    <w:tmpl w:val="8EE8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23C23"/>
    <w:multiLevelType w:val="multilevel"/>
    <w:tmpl w:val="93A4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455E9"/>
    <w:multiLevelType w:val="multilevel"/>
    <w:tmpl w:val="2CF87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C004B5"/>
    <w:multiLevelType w:val="hybridMultilevel"/>
    <w:tmpl w:val="9F5AC35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F456A3D"/>
    <w:multiLevelType w:val="hybridMultilevel"/>
    <w:tmpl w:val="000C0B34"/>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5" w15:restartNumberingAfterBreak="0">
    <w:nsid w:val="41B17061"/>
    <w:multiLevelType w:val="multilevel"/>
    <w:tmpl w:val="0AC20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0D6CEB"/>
    <w:multiLevelType w:val="multilevel"/>
    <w:tmpl w:val="93A4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4744D8"/>
    <w:multiLevelType w:val="multilevel"/>
    <w:tmpl w:val="AF00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3574D2"/>
    <w:multiLevelType w:val="hybridMultilevel"/>
    <w:tmpl w:val="F088428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9" w15:restartNumberingAfterBreak="0">
    <w:nsid w:val="65D72F14"/>
    <w:multiLevelType w:val="multilevel"/>
    <w:tmpl w:val="93A4A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08060D"/>
    <w:multiLevelType w:val="multilevel"/>
    <w:tmpl w:val="A3CE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8E1910"/>
    <w:multiLevelType w:val="multilevel"/>
    <w:tmpl w:val="7B6E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F36F63"/>
    <w:multiLevelType w:val="multilevel"/>
    <w:tmpl w:val="1326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AC1311"/>
    <w:multiLevelType w:val="multilevel"/>
    <w:tmpl w:val="66AC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D86A30"/>
    <w:multiLevelType w:val="multilevel"/>
    <w:tmpl w:val="93A4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64330">
    <w:abstractNumId w:val="13"/>
  </w:num>
  <w:num w:numId="2" w16cid:durableId="1602447618">
    <w:abstractNumId w:val="14"/>
  </w:num>
  <w:num w:numId="3" w16cid:durableId="1681809376">
    <w:abstractNumId w:val="19"/>
  </w:num>
  <w:num w:numId="4" w16cid:durableId="155851328">
    <w:abstractNumId w:val="24"/>
  </w:num>
  <w:num w:numId="5" w16cid:durableId="1245988169">
    <w:abstractNumId w:val="18"/>
  </w:num>
  <w:num w:numId="6" w16cid:durableId="1888447356">
    <w:abstractNumId w:val="8"/>
  </w:num>
  <w:num w:numId="7" w16cid:durableId="363212187">
    <w:abstractNumId w:val="15"/>
  </w:num>
  <w:num w:numId="8" w16cid:durableId="370880028">
    <w:abstractNumId w:val="12"/>
  </w:num>
  <w:num w:numId="9" w16cid:durableId="647395467">
    <w:abstractNumId w:val="1"/>
  </w:num>
  <w:num w:numId="10" w16cid:durableId="1552619162">
    <w:abstractNumId w:val="3"/>
  </w:num>
  <w:num w:numId="11" w16cid:durableId="1244023826">
    <w:abstractNumId w:val="21"/>
  </w:num>
  <w:num w:numId="12" w16cid:durableId="1960061359">
    <w:abstractNumId w:val="7"/>
  </w:num>
  <w:num w:numId="13" w16cid:durableId="2098364117">
    <w:abstractNumId w:val="23"/>
  </w:num>
  <w:num w:numId="14" w16cid:durableId="711345274">
    <w:abstractNumId w:val="0"/>
  </w:num>
  <w:num w:numId="15" w16cid:durableId="703748409">
    <w:abstractNumId w:val="22"/>
  </w:num>
  <w:num w:numId="16" w16cid:durableId="1496870744">
    <w:abstractNumId w:val="5"/>
  </w:num>
  <w:num w:numId="17" w16cid:durableId="1027372751">
    <w:abstractNumId w:val="16"/>
  </w:num>
  <w:num w:numId="18" w16cid:durableId="1720202990">
    <w:abstractNumId w:val="9"/>
  </w:num>
  <w:num w:numId="19" w16cid:durableId="1499230848">
    <w:abstractNumId w:val="2"/>
  </w:num>
  <w:num w:numId="20" w16cid:durableId="1973244093">
    <w:abstractNumId w:val="4"/>
  </w:num>
  <w:num w:numId="21" w16cid:durableId="1224097093">
    <w:abstractNumId w:val="6"/>
  </w:num>
  <w:num w:numId="22" w16cid:durableId="1198081912">
    <w:abstractNumId w:val="11"/>
  </w:num>
  <w:num w:numId="23" w16cid:durableId="67264078">
    <w:abstractNumId w:val="17"/>
  </w:num>
  <w:num w:numId="24" w16cid:durableId="954481513">
    <w:abstractNumId w:val="10"/>
  </w:num>
  <w:num w:numId="25" w16cid:durableId="376904502">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52E"/>
    <w:rsid w:val="00024532"/>
    <w:rsid w:val="0002699C"/>
    <w:rsid w:val="00032AA4"/>
    <w:rsid w:val="0003612B"/>
    <w:rsid w:val="00091273"/>
    <w:rsid w:val="000A752E"/>
    <w:rsid w:val="00116959"/>
    <w:rsid w:val="00125B7E"/>
    <w:rsid w:val="00153CC1"/>
    <w:rsid w:val="00173B92"/>
    <w:rsid w:val="001A245B"/>
    <w:rsid w:val="001C5BEE"/>
    <w:rsid w:val="001E5EFE"/>
    <w:rsid w:val="002127B2"/>
    <w:rsid w:val="00213B09"/>
    <w:rsid w:val="0026410D"/>
    <w:rsid w:val="0026648E"/>
    <w:rsid w:val="0029675C"/>
    <w:rsid w:val="002C3D38"/>
    <w:rsid w:val="002E11AB"/>
    <w:rsid w:val="00325E09"/>
    <w:rsid w:val="00357C94"/>
    <w:rsid w:val="00375E8C"/>
    <w:rsid w:val="00383CD1"/>
    <w:rsid w:val="0039401D"/>
    <w:rsid w:val="00414214"/>
    <w:rsid w:val="00420996"/>
    <w:rsid w:val="0042487D"/>
    <w:rsid w:val="00437DE2"/>
    <w:rsid w:val="004640F2"/>
    <w:rsid w:val="00543DD6"/>
    <w:rsid w:val="005852D5"/>
    <w:rsid w:val="00591996"/>
    <w:rsid w:val="005B6ADF"/>
    <w:rsid w:val="005C6755"/>
    <w:rsid w:val="00605102"/>
    <w:rsid w:val="00642E56"/>
    <w:rsid w:val="006605EF"/>
    <w:rsid w:val="006672BD"/>
    <w:rsid w:val="006B6D16"/>
    <w:rsid w:val="006F0A99"/>
    <w:rsid w:val="006F57EB"/>
    <w:rsid w:val="0070696A"/>
    <w:rsid w:val="00760A45"/>
    <w:rsid w:val="007666FA"/>
    <w:rsid w:val="00787EE4"/>
    <w:rsid w:val="007C27FB"/>
    <w:rsid w:val="007F4AFF"/>
    <w:rsid w:val="00821883"/>
    <w:rsid w:val="00845794"/>
    <w:rsid w:val="0087641E"/>
    <w:rsid w:val="00893ACA"/>
    <w:rsid w:val="008A2DA9"/>
    <w:rsid w:val="008B1276"/>
    <w:rsid w:val="008C29BF"/>
    <w:rsid w:val="008F7403"/>
    <w:rsid w:val="0095446A"/>
    <w:rsid w:val="00957C88"/>
    <w:rsid w:val="009E2546"/>
    <w:rsid w:val="009F6FFF"/>
    <w:rsid w:val="00A01C67"/>
    <w:rsid w:val="00A01D52"/>
    <w:rsid w:val="00A6071D"/>
    <w:rsid w:val="00A852B9"/>
    <w:rsid w:val="00AA4064"/>
    <w:rsid w:val="00AB2363"/>
    <w:rsid w:val="00AD12B5"/>
    <w:rsid w:val="00B2746B"/>
    <w:rsid w:val="00B33038"/>
    <w:rsid w:val="00B45D70"/>
    <w:rsid w:val="00B85EEF"/>
    <w:rsid w:val="00BB193B"/>
    <w:rsid w:val="00BE5C69"/>
    <w:rsid w:val="00BE5E34"/>
    <w:rsid w:val="00BF5AD6"/>
    <w:rsid w:val="00C30FC9"/>
    <w:rsid w:val="00C4021E"/>
    <w:rsid w:val="00C64E3A"/>
    <w:rsid w:val="00C72923"/>
    <w:rsid w:val="00C74E9D"/>
    <w:rsid w:val="00C7797C"/>
    <w:rsid w:val="00C8681B"/>
    <w:rsid w:val="00C86C36"/>
    <w:rsid w:val="00CB3728"/>
    <w:rsid w:val="00CB3D1A"/>
    <w:rsid w:val="00CC2BCB"/>
    <w:rsid w:val="00CE55C2"/>
    <w:rsid w:val="00CF3211"/>
    <w:rsid w:val="00CF3EDB"/>
    <w:rsid w:val="00CF415F"/>
    <w:rsid w:val="00D24A96"/>
    <w:rsid w:val="00D3032D"/>
    <w:rsid w:val="00D33CA8"/>
    <w:rsid w:val="00D52DA5"/>
    <w:rsid w:val="00D70340"/>
    <w:rsid w:val="00D736DF"/>
    <w:rsid w:val="00D84296"/>
    <w:rsid w:val="00E32778"/>
    <w:rsid w:val="00E75148"/>
    <w:rsid w:val="00E958E9"/>
    <w:rsid w:val="00EB5A1C"/>
    <w:rsid w:val="00EE35E7"/>
    <w:rsid w:val="00F04845"/>
    <w:rsid w:val="00F35174"/>
    <w:rsid w:val="00F50E8B"/>
    <w:rsid w:val="00F82EDF"/>
    <w:rsid w:val="00F83B71"/>
    <w:rsid w:val="00FF01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FC191"/>
  <w15:chartTrackingRefBased/>
  <w15:docId w15:val="{B603D6D1-94B5-47AB-8E48-D7FA7D5EE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52E"/>
    <w:pPr>
      <w:spacing w:after="0" w:line="240" w:lineRule="auto"/>
    </w:pPr>
    <w:rPr>
      <w:rFonts w:ascii="Times New Roman" w:eastAsia="Times New Roman" w:hAnsi="Times New Roman" w:cs="Times New Roman"/>
      <w:kern w:val="0"/>
      <w:lang w:eastAsia="pt-BR"/>
      <w14:ligatures w14:val="none"/>
    </w:rPr>
  </w:style>
  <w:style w:type="paragraph" w:styleId="Ttulo1">
    <w:name w:val="heading 1"/>
    <w:basedOn w:val="Normal"/>
    <w:next w:val="Normal"/>
    <w:link w:val="Ttulo1Char"/>
    <w:uiPriority w:val="9"/>
    <w:qFormat/>
    <w:rsid w:val="000A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nhideWhenUsed/>
    <w:qFormat/>
    <w:rsid w:val="000A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A7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A7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A7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A752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A752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A752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A752E"/>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A752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A752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A752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A752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A752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A752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A752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A752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A752E"/>
    <w:rPr>
      <w:rFonts w:eastAsiaTheme="majorEastAsia" w:cstheme="majorBidi"/>
      <w:color w:val="272727" w:themeColor="text1" w:themeTint="D8"/>
    </w:rPr>
  </w:style>
  <w:style w:type="paragraph" w:styleId="Ttulo">
    <w:name w:val="Title"/>
    <w:basedOn w:val="Normal"/>
    <w:next w:val="Normal"/>
    <w:link w:val="TtuloChar"/>
    <w:uiPriority w:val="10"/>
    <w:qFormat/>
    <w:rsid w:val="000A752E"/>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A7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A752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A752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A752E"/>
    <w:pPr>
      <w:spacing w:before="160"/>
      <w:jc w:val="center"/>
    </w:pPr>
    <w:rPr>
      <w:i/>
      <w:iCs/>
      <w:color w:val="404040" w:themeColor="text1" w:themeTint="BF"/>
    </w:rPr>
  </w:style>
  <w:style w:type="character" w:customStyle="1" w:styleId="CitaoChar">
    <w:name w:val="Citação Char"/>
    <w:basedOn w:val="Fontepargpadro"/>
    <w:link w:val="Citao"/>
    <w:uiPriority w:val="29"/>
    <w:rsid w:val="000A752E"/>
    <w:rPr>
      <w:i/>
      <w:iCs/>
      <w:color w:val="404040" w:themeColor="text1" w:themeTint="BF"/>
    </w:rPr>
  </w:style>
  <w:style w:type="paragraph" w:styleId="PargrafodaLista">
    <w:name w:val="List Paragraph"/>
    <w:basedOn w:val="Normal"/>
    <w:uiPriority w:val="34"/>
    <w:qFormat/>
    <w:rsid w:val="000A752E"/>
    <w:pPr>
      <w:ind w:left="720"/>
      <w:contextualSpacing/>
    </w:pPr>
  </w:style>
  <w:style w:type="character" w:styleId="nfaseIntensa">
    <w:name w:val="Intense Emphasis"/>
    <w:basedOn w:val="Fontepargpadro"/>
    <w:uiPriority w:val="21"/>
    <w:qFormat/>
    <w:rsid w:val="000A752E"/>
    <w:rPr>
      <w:i/>
      <w:iCs/>
      <w:color w:val="0F4761" w:themeColor="accent1" w:themeShade="BF"/>
    </w:rPr>
  </w:style>
  <w:style w:type="paragraph" w:styleId="CitaoIntensa">
    <w:name w:val="Intense Quote"/>
    <w:basedOn w:val="Normal"/>
    <w:next w:val="Normal"/>
    <w:link w:val="CitaoIntensaChar"/>
    <w:uiPriority w:val="30"/>
    <w:qFormat/>
    <w:rsid w:val="000A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A752E"/>
    <w:rPr>
      <w:i/>
      <w:iCs/>
      <w:color w:val="0F4761" w:themeColor="accent1" w:themeShade="BF"/>
    </w:rPr>
  </w:style>
  <w:style w:type="character" w:styleId="RefernciaIntensa">
    <w:name w:val="Intense Reference"/>
    <w:basedOn w:val="Fontepargpadro"/>
    <w:uiPriority w:val="32"/>
    <w:qFormat/>
    <w:rsid w:val="000A752E"/>
    <w:rPr>
      <w:b/>
      <w:bCs/>
      <w:smallCaps/>
      <w:color w:val="0F4761" w:themeColor="accent1" w:themeShade="BF"/>
      <w:spacing w:val="5"/>
    </w:rPr>
  </w:style>
  <w:style w:type="paragraph" w:styleId="Rodap">
    <w:name w:val="footer"/>
    <w:basedOn w:val="Normal"/>
    <w:link w:val="RodapChar"/>
    <w:uiPriority w:val="99"/>
    <w:rsid w:val="000A752E"/>
    <w:pPr>
      <w:tabs>
        <w:tab w:val="center" w:pos="4419"/>
        <w:tab w:val="right" w:pos="8838"/>
      </w:tabs>
    </w:pPr>
  </w:style>
  <w:style w:type="character" w:customStyle="1" w:styleId="RodapChar">
    <w:name w:val="Rodapé Char"/>
    <w:basedOn w:val="Fontepargpadro"/>
    <w:link w:val="Rodap"/>
    <w:uiPriority w:val="99"/>
    <w:rsid w:val="000A752E"/>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2C3D38"/>
  </w:style>
  <w:style w:type="character" w:styleId="Forte">
    <w:name w:val="Strong"/>
    <w:basedOn w:val="Fontepargpadro"/>
    <w:uiPriority w:val="22"/>
    <w:qFormat/>
    <w:rsid w:val="00091273"/>
    <w:rPr>
      <w:b/>
      <w:bCs/>
    </w:rPr>
  </w:style>
  <w:style w:type="table" w:styleId="Tabelacomgrade">
    <w:name w:val="Table Grid"/>
    <w:basedOn w:val="Tabelanormal"/>
    <w:uiPriority w:val="39"/>
    <w:rsid w:val="00153C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BF5AD6"/>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BF5AD6"/>
    <w:pPr>
      <w:widowControl w:val="0"/>
      <w:autoSpaceDE w:val="0"/>
      <w:autoSpaceDN w:val="0"/>
      <w:spacing w:before="243"/>
    </w:pPr>
    <w:rPr>
      <w:rFonts w:ascii="Arial MT" w:eastAsia="Arial MT" w:hAnsi="Arial MT" w:cs="Arial MT"/>
      <w:sz w:val="22"/>
      <w:szCs w:val="22"/>
      <w:lang w:val="pt-PT" w:eastAsia="en-US"/>
    </w:rPr>
  </w:style>
  <w:style w:type="character" w:customStyle="1" w:styleId="CorpodetextoChar">
    <w:name w:val="Corpo de texto Char"/>
    <w:basedOn w:val="Fontepargpadro"/>
    <w:link w:val="Corpodetexto"/>
    <w:uiPriority w:val="1"/>
    <w:rsid w:val="00BF5AD6"/>
    <w:rPr>
      <w:rFonts w:ascii="Arial MT" w:eastAsia="Arial MT" w:hAnsi="Arial MT" w:cs="Arial MT"/>
      <w:kern w:val="0"/>
      <w:sz w:val="22"/>
      <w:szCs w:val="22"/>
      <w:lang w:val="pt-PT"/>
      <w14:ligatures w14:val="none"/>
    </w:rPr>
  </w:style>
  <w:style w:type="paragraph" w:customStyle="1" w:styleId="TableParagraph">
    <w:name w:val="Table Paragraph"/>
    <w:basedOn w:val="Normal"/>
    <w:uiPriority w:val="1"/>
    <w:qFormat/>
    <w:rsid w:val="00BF5AD6"/>
    <w:pPr>
      <w:widowControl w:val="0"/>
      <w:autoSpaceDE w:val="0"/>
      <w:autoSpaceDN w:val="0"/>
      <w:spacing w:before="95"/>
      <w:ind w:left="79"/>
    </w:pPr>
    <w:rPr>
      <w:rFonts w:ascii="Arial MT" w:eastAsia="Arial MT" w:hAnsi="Arial MT" w:cs="Arial MT"/>
      <w:sz w:val="22"/>
      <w:szCs w:val="22"/>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75A0-C3AD-4BEB-BCFC-51A12BA43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3343</Words>
  <Characters>18054</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Araujo</dc:creator>
  <cp:keywords/>
  <dc:description/>
  <cp:lastModifiedBy>Bruno Nascimento Miranda</cp:lastModifiedBy>
  <cp:revision>2</cp:revision>
  <cp:lastPrinted>2026-07-09T21:31:00Z</cp:lastPrinted>
  <dcterms:created xsi:type="dcterms:W3CDTF">2026-07-09T21:33:00Z</dcterms:created>
  <dcterms:modified xsi:type="dcterms:W3CDTF">2026-07-09T21:33:00Z</dcterms:modified>
</cp:coreProperties>
</file>