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D893BFA" w:rsidR="000A752E" w:rsidRDefault="002C3869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495CD6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06640" cy="10439400"/>
            <wp:effectExtent l="0" t="0" r="3810" b="0"/>
            <wp:wrapTight wrapText="bothSides">
              <wp:wrapPolygon edited="0">
                <wp:start x="0" y="0"/>
                <wp:lineTo x="0" y="21561"/>
                <wp:lineTo x="21556" y="21561"/>
                <wp:lineTo x="21556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693CF1DF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693CF1DF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752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0AFFAC1F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FD55BE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14E177AD" w14:textId="4BD2A930" w:rsidR="0084669A" w:rsidRPr="0084669A" w:rsidRDefault="000A752E" w:rsidP="0084669A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4669A" w:rsidRPr="0084669A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 F Carpintaria e Serviços Rurais</w:t>
            </w:r>
          </w:p>
          <w:p w14:paraId="39D344FC" w14:textId="28B8D3AF" w:rsidR="000A752E" w:rsidRPr="008C29BF" w:rsidRDefault="0084669A" w:rsidP="0084669A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4669A">
              <w:rPr>
                <w:rFonts w:ascii="Calibri" w:eastAsiaTheme="majorEastAsia" w:hAnsi="Calibri" w:cs="Calibri"/>
                <w:b/>
                <w:bCs/>
                <w:sz w:val="28"/>
                <w:szCs w:val="28"/>
              </w:rPr>
              <w:t>Nome Fantasia: Michel Ferreira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40A2EE97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6BC01AE6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40159F56" w:rsidR="00B33038" w:rsidRPr="00437DE2" w:rsidRDefault="0084669A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Michel Ferreira Gonçalves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3A1467F6" w14:textId="40EE100F" w:rsidR="00C64161" w:rsidRPr="00A70DC5" w:rsidRDefault="005B6ADF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70DC5">
              <w:rPr>
                <w:rFonts w:ascii="Arial" w:hAnsi="Arial" w:cs="Arial"/>
                <w:sz w:val="20"/>
                <w:szCs w:val="20"/>
              </w:rPr>
              <w:t>Este relatório técnico apresenta a avaliação das condições de Segurança e Saúde Ocupacional observadas. O objetivo é registrar a identificação de não conformidades relacionadas ao uso inadequado de Equipamentos de Proteção Individual (EPIs) durante a atividade de instalação de postes, visando a regularização imediata e a prevenção de acidentes.</w:t>
            </w:r>
            <w:r w:rsidR="00C64161" w:rsidRPr="00A70DC5">
              <w:rPr>
                <w:rFonts w:ascii="Arial" w:hAnsi="Arial" w:cs="Arial"/>
                <w:sz w:val="20"/>
                <w:szCs w:val="20"/>
              </w:rPr>
              <w:t xml:space="preserve"> O contexto da auditoria focou na verificação das condições de trabalho e conformidade ambiental. O tipo de serviço avaliado foi a rotina operacional diária. A importância desta avaliação reside na garantia da integridade física dos colaboradores e no cumprimento das exigências legais. A situação geral observada indica pontos críticos que necessitam de intervenção imediata, especialmente no que tange ao comportamento e infraestrutura.</w:t>
            </w: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5E6BE1F5" w:rsidR="000A752E" w:rsidRPr="008C72D2" w:rsidRDefault="00C30D90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0</w:t>
            </w:r>
            <w:r w:rsidR="005B6ADF">
              <w:rPr>
                <w:rFonts w:ascii="Arial" w:hAnsi="Arial" w:cs="Arial"/>
                <w:kern w:val="2"/>
              </w:rPr>
              <w:t>2</w:t>
            </w:r>
            <w:r w:rsidR="000A752E" w:rsidRPr="008C72D2">
              <w:rPr>
                <w:rFonts w:ascii="Arial" w:hAnsi="Arial" w:cs="Arial"/>
                <w:kern w:val="2"/>
              </w:rPr>
              <w:t>/</w:t>
            </w:r>
            <w:r>
              <w:rPr>
                <w:rFonts w:ascii="Arial" w:hAnsi="Arial" w:cs="Arial"/>
                <w:kern w:val="2"/>
              </w:rPr>
              <w:t>06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77777777" w:rsidR="000A752E" w:rsidRPr="008C72D2" w:rsidRDefault="000A752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TERÇA-FEIRA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C64161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4932C1A6" w14:textId="77777777" w:rsidR="00C64161" w:rsidRDefault="00C64161" w:rsidP="00C641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4161">
              <w:rPr>
                <w:rFonts w:ascii="Arial" w:hAnsi="Arial" w:cs="Arial"/>
                <w:sz w:val="20"/>
                <w:szCs w:val="20"/>
              </w:rPr>
              <w:t>O objetivo desta auditoria foi realizar a avaliação das condições de segurança, saúde ocupacional e aspectos ambientais durante a execução das atividades desenvolvidas pela empresa. O foco principal foi o comportamento seguro e a utilização de infraestrutura adequada para as necessidades dos colaboradores.</w:t>
            </w:r>
          </w:p>
          <w:p w14:paraId="6AC512D6" w14:textId="77777777" w:rsidR="00475E5B" w:rsidRPr="00475E5B" w:rsidRDefault="00475E5B" w:rsidP="00475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Quadro de Acompanhamento de Pendências (</w:t>
            </w:r>
            <w:proofErr w:type="gramStart"/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Maio</w:t>
            </w:r>
            <w:proofErr w:type="gramEnd"/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vs. Junho)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2"/>
              <w:gridCol w:w="1852"/>
              <w:gridCol w:w="1612"/>
              <w:gridCol w:w="2192"/>
            </w:tblGrid>
            <w:tr w:rsidR="00475E5B" w:rsidRPr="00475E5B" w14:paraId="0CF56030" w14:textId="77777777">
              <w:trPr>
                <w:tblHeader/>
                <w:tblCellSpacing w:w="15" w:type="dxa"/>
              </w:trPr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707D3A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82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80D9AF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2BF094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B94E16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Observações</w:t>
                  </w:r>
                </w:p>
              </w:tc>
            </w:tr>
            <w:tr w:rsidR="00475E5B" w:rsidRPr="00475E5B" w14:paraId="07EF94B9" w14:textId="77777777">
              <w:trPr>
                <w:tblCellSpacing w:w="15" w:type="dxa"/>
              </w:trPr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C77BBC6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Uso de EPIs</w:t>
                  </w: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 (Luvas/Perneiras)</w:t>
                  </w:r>
                </w:p>
              </w:tc>
              <w:tc>
                <w:tcPr>
                  <w:tcW w:w="182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6B6675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Entrega imediata e treinamento </w:t>
                  </w:r>
                </w:p>
              </w:tc>
              <w:tc>
                <w:tcPr>
                  <w:tcW w:w="15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4673F1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DAAB6F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Na visita de 15/06, os colaboradores utilizavam todos os EPIs corretamente. </w:t>
                  </w:r>
                </w:p>
              </w:tc>
            </w:tr>
            <w:tr w:rsidR="00475E5B" w:rsidRPr="00475E5B" w14:paraId="7A53048B" w14:textId="77777777">
              <w:trPr>
                <w:tblCellSpacing w:w="15" w:type="dxa"/>
              </w:trPr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29370E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Área de Vivência</w:t>
                  </w:r>
                </w:p>
              </w:tc>
              <w:tc>
                <w:tcPr>
                  <w:tcW w:w="182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31D042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Instalação de abrigo ou módulo móvel </w:t>
                  </w:r>
                </w:p>
              </w:tc>
              <w:tc>
                <w:tcPr>
                  <w:tcW w:w="15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0F21FB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2978841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Inspeção de 15/06 aponta conformidade nos parâmetros exigidos. </w:t>
                  </w:r>
                </w:p>
              </w:tc>
            </w:tr>
            <w:tr w:rsidR="00475E5B" w:rsidRPr="00475E5B" w14:paraId="66660983" w14:textId="77777777">
              <w:trPr>
                <w:tblCellSpacing w:w="15" w:type="dxa"/>
              </w:trPr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E24E04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Higiene/Saneamento</w:t>
                  </w:r>
                </w:p>
              </w:tc>
              <w:tc>
                <w:tcPr>
                  <w:tcW w:w="182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D7E3AB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Instalação de sanitários </w:t>
                  </w:r>
                </w:p>
              </w:tc>
              <w:tc>
                <w:tcPr>
                  <w:tcW w:w="15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45E665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AA49147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Ambiente de trabalho apresenta-se em conformidade na vistoria de 15/06. </w:t>
                  </w:r>
                </w:p>
              </w:tc>
            </w:tr>
            <w:tr w:rsidR="00475E5B" w:rsidRPr="00475E5B" w14:paraId="3B134A3A" w14:textId="77777777">
              <w:trPr>
                <w:tblCellSpacing w:w="15" w:type="dxa"/>
              </w:trPr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87D3AF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Treinamentos NR-31</w:t>
                  </w:r>
                </w:p>
              </w:tc>
              <w:tc>
                <w:tcPr>
                  <w:tcW w:w="182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CD0CC66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Capacitação de Amarildo </w:t>
                  </w:r>
                </w:p>
              </w:tc>
              <w:tc>
                <w:tcPr>
                  <w:tcW w:w="15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3E2738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1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87351BB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Não houve evidência de </w:t>
                  </w: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 xml:space="preserve">conclusão desta capacitação nos registros atuais. </w:t>
                  </w:r>
                </w:p>
              </w:tc>
            </w:tr>
          </w:tbl>
          <w:p w14:paraId="6E135DFF" w14:textId="2F3840E1" w:rsidR="00475E5B" w:rsidRPr="00475E5B" w:rsidRDefault="00475E5B" w:rsidP="00475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Detalhamento da Situação nas Visitas de Junho</w:t>
            </w:r>
          </w:p>
          <w:p w14:paraId="7809F20D" w14:textId="77777777" w:rsidR="00475E5B" w:rsidRPr="00475E5B" w:rsidRDefault="00475E5B" w:rsidP="00475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Visita de 02/06/2026</w:t>
            </w:r>
          </w:p>
          <w:p w14:paraId="3097C4A6" w14:textId="77777777" w:rsidR="00475E5B" w:rsidRPr="00475E5B" w:rsidRDefault="00475E5B" w:rsidP="00475E5B">
            <w:pPr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Status:</w:t>
            </w:r>
            <w:r w:rsidRPr="00475E5B">
              <w:rPr>
                <w:rFonts w:ascii="Arial" w:hAnsi="Arial" w:cs="Arial"/>
                <w:sz w:val="20"/>
                <w:szCs w:val="20"/>
              </w:rPr>
              <w:t xml:space="preserve"> A auditoria constatou a persistência de riscos graves. Foi flagrado descarte inadequado de resíduos (papel) na vegetação, indicando que a questão do saneamento e o comportamento dos colaboradores ainda eram pontos críticos na primeira semana de junho. </w:t>
            </w:r>
          </w:p>
          <w:p w14:paraId="63D53966" w14:textId="77777777" w:rsidR="00C64161" w:rsidRPr="00475E5B" w:rsidRDefault="00C64161" w:rsidP="00C6416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8B866A" w14:textId="602010D6" w:rsidR="00BF5AD6" w:rsidRPr="009C2474" w:rsidRDefault="00BF5AD6" w:rsidP="00C641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2474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73AA2ABD" w14:textId="08E21A6F" w:rsidR="009F6FFF" w:rsidRDefault="00BF5AD6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17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NR-06: </w:t>
            </w:r>
            <w:r w:rsidRPr="000658CC">
              <w:rPr>
                <w:rFonts w:ascii="Arial" w:hAnsi="Arial" w:cs="Arial"/>
                <w:sz w:val="20"/>
                <w:szCs w:val="20"/>
              </w:rPr>
              <w:t>Equipamentos de Proteção Individual (EPI);</w:t>
            </w:r>
          </w:p>
          <w:p w14:paraId="76AD1574" w14:textId="49BCFE53" w:rsidR="00C64161" w:rsidRPr="009F6FFF" w:rsidRDefault="00C64161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416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NR-24 – </w:t>
            </w:r>
            <w:r w:rsidRPr="00C64161">
              <w:rPr>
                <w:rFonts w:ascii="Arial" w:hAnsi="Arial" w:cs="Arial"/>
                <w:sz w:val="20"/>
                <w:szCs w:val="20"/>
              </w:rPr>
              <w:t>Condições Sanitárias e de Conforto nos Locais de Trabalho</w:t>
            </w:r>
            <w:r w:rsidR="00BD2496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0E0734C0" w14:textId="1D65B2B0" w:rsidR="009F6FFF" w:rsidRPr="00F97037" w:rsidRDefault="009F6FFF">
            <w:pPr>
              <w:pStyle w:val="Pargrafoda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6F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NR-31: </w:t>
            </w:r>
            <w:r w:rsidRPr="009F6FFF"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Aquicultura.</w:t>
            </w:r>
          </w:p>
          <w:p w14:paraId="5B76CCFA" w14:textId="77777777" w:rsidR="00BF5AD6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7A28BD4" w14:textId="77777777" w:rsidR="00BF5AD6" w:rsidRPr="00BB193B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11B5CBC6" w14:textId="77777777" w:rsidR="00E121F2" w:rsidRPr="00E121F2" w:rsidRDefault="00E121F2" w:rsidP="00E121F2">
            <w:pPr>
              <w:pStyle w:val="PargrafodaLista"/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21F2">
              <w:rPr>
                <w:rFonts w:ascii="Arial" w:hAnsi="Arial" w:cs="Arial"/>
                <w:sz w:val="20"/>
                <w:szCs w:val="20"/>
              </w:rPr>
              <w:t>A auditoria foi realizada por meio de:</w:t>
            </w:r>
          </w:p>
          <w:p w14:paraId="06573111" w14:textId="77777777" w:rsidR="00E121F2" w:rsidRPr="00E121F2" w:rsidRDefault="00E121F2" w:rsidP="00E121F2">
            <w:pPr>
              <w:pStyle w:val="PargrafodaLista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21F2">
              <w:rPr>
                <w:rFonts w:ascii="Arial" w:hAnsi="Arial" w:cs="Arial"/>
                <w:sz w:val="20"/>
                <w:szCs w:val="20"/>
              </w:rPr>
              <w:t>Inspeção visual do ambiente;</w:t>
            </w:r>
          </w:p>
          <w:p w14:paraId="5A020D40" w14:textId="77777777" w:rsidR="00E121F2" w:rsidRPr="00E121F2" w:rsidRDefault="00E121F2" w:rsidP="00E121F2">
            <w:pPr>
              <w:pStyle w:val="PargrafodaLista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21F2">
              <w:rPr>
                <w:rFonts w:ascii="Arial" w:hAnsi="Arial" w:cs="Arial"/>
                <w:sz w:val="20"/>
                <w:szCs w:val="20"/>
              </w:rPr>
              <w:t>Observação direta das atividades;</w:t>
            </w:r>
          </w:p>
          <w:p w14:paraId="1BC3334F" w14:textId="77777777" w:rsidR="00E121F2" w:rsidRPr="00E121F2" w:rsidRDefault="00E121F2" w:rsidP="00E121F2">
            <w:pPr>
              <w:pStyle w:val="PargrafodaLista"/>
              <w:numPr>
                <w:ilvl w:val="0"/>
                <w:numId w:val="23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21F2">
              <w:rPr>
                <w:rFonts w:ascii="Arial" w:hAnsi="Arial" w:cs="Arial"/>
                <w:sz w:val="20"/>
                <w:szCs w:val="20"/>
              </w:rPr>
              <w:t>Entrevistas com colaboradores.</w:t>
            </w:r>
          </w:p>
          <w:p w14:paraId="7BAF2053" w14:textId="77777777" w:rsidR="007C27FB" w:rsidRDefault="007C27FB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90C418" w14:textId="49953215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6F8885F0" w14:textId="229C8994" w:rsidR="00D70340" w:rsidRDefault="00E121F2" w:rsidP="00E121F2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1F2">
              <w:rPr>
                <w:rFonts w:ascii="Arial" w:hAnsi="Arial" w:cs="Arial"/>
                <w:sz w:val="20"/>
                <w:szCs w:val="20"/>
              </w:rPr>
              <w:t xml:space="preserve">Foram observadas as atividades de rotina operacional. Identificou-se a presença de </w:t>
            </w:r>
            <w:r>
              <w:rPr>
                <w:rFonts w:ascii="Arial" w:hAnsi="Arial" w:cs="Arial"/>
                <w:sz w:val="20"/>
                <w:szCs w:val="20"/>
              </w:rPr>
              <w:t xml:space="preserve">2 </w:t>
            </w:r>
            <w:r w:rsidRPr="00E121F2">
              <w:rPr>
                <w:rFonts w:ascii="Arial" w:hAnsi="Arial" w:cs="Arial"/>
                <w:sz w:val="20"/>
                <w:szCs w:val="20"/>
              </w:rPr>
              <w:t>colaboradores executando tarefas no campo. O ambiente de trabalho apresenta condições precárias/insatisfatórias, sendo a forma de execução das atividades passível de melhorias quanto ao uso de equipamentos de proteção e higiene básica.</w:t>
            </w:r>
          </w:p>
          <w:p w14:paraId="7F0FA959" w14:textId="2BCCEC0D" w:rsidR="00BF5AD6" w:rsidRPr="00BB193B" w:rsidRDefault="00BF5AD6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CONDIÇÕES OPERACIONAIS DAS MÁQUINAS E EQUIPAMENTOS</w:t>
            </w:r>
          </w:p>
          <w:p w14:paraId="401A6358" w14:textId="77777777" w:rsidR="007E62A8" w:rsidRPr="007E62A8" w:rsidRDefault="007E62A8" w:rsidP="007E62A8">
            <w:pPr>
              <w:pStyle w:val="PargrafodaLista"/>
              <w:numPr>
                <w:ilvl w:val="0"/>
                <w:numId w:val="42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Frente de Trabalho: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Michel e Amarildo</w:t>
            </w:r>
          </w:p>
          <w:p w14:paraId="4F61F305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Efetivo Observado: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02 colaboradores atuantes na frente de trabalho. </w:t>
            </w:r>
          </w:p>
          <w:p w14:paraId="7BB4EEAA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Atividades em Execução:</w:t>
            </w:r>
          </w:p>
          <w:p w14:paraId="6734E684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Construção e Manutenção de Cercas: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Fixação de palanques/mourões de madeira ou concreto, estiramento e fixação de fios de arame (farpado ou liso) para a demarcação de limites e isolamento de áreas.</w:t>
            </w:r>
          </w:p>
          <w:p w14:paraId="737C5268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Manuseio de Ferramentas Manuais e Perfuração: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Utilização de ferramentas de impacto e corte (como cavadeiras, chibancas, machados, martelos e torqueses) para a abertura de covas no solo e ajuste das estruturas de fixação.</w:t>
            </w:r>
          </w:p>
          <w:p w14:paraId="037254AC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Movimentação Manual de Cargas: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Transporte e posicionamento manual de materiais pesados e cortantes, como os próprios mourões de madeira e rolos de arame.</w:t>
            </w:r>
          </w:p>
          <w:p w14:paraId="54270BBF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Exposição a Riscos Biológicos e Intempéries: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Execução de trabalho a céu aberto, expondo a equipe diretamente a radiações solares, variações climáticas e riscos de ataques de animais peçonhentos (devido ao contato direto com o solo e vegetação nativa).</w:t>
            </w:r>
          </w:p>
          <w:p w14:paraId="78FA803D" w14:textId="77777777" w:rsidR="007E62A8" w:rsidRPr="007E62A8" w:rsidRDefault="007E62A8" w:rsidP="007E62A8">
            <w:pPr>
              <w:pStyle w:val="PargrafodaLista"/>
              <w:spacing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Equipamentos Utilizados: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D16ACE8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Ferramentas Manuais de Perfuração e Escavação: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Utilização de cavadeiras articuladas (boca de lobo), cavadeiras retas, chibancas e picaretas para a abertura de valas e covas no solo para a fixação dos mourões.</w:t>
            </w:r>
          </w:p>
          <w:p w14:paraId="29F406CA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Ferramentas de Corte e Ajuste: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Manuseio de machados, foices ou facões (para a limpeza da vegetação linear da cerca e ajuste dos palanques de madeira), além de torqueses e alicates universais para o corte e amarração dos fios de arame.</w:t>
            </w:r>
          </w:p>
          <w:p w14:paraId="11B54A4E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Ferramentas de Fixação e Impacto: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Uso de marretas e martelos para a cravação de trincas, grampos e fixadores metálicos na madeira.</w:t>
            </w:r>
          </w:p>
          <w:p w14:paraId="72F03A6B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Equipamentos de Tração e Estiramento: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Utilização de esticadores de arame manuais (catracas ou máquinas esticadoras) para garantir a tensão correta das linhas de arame farpado ou liso.</w:t>
            </w:r>
          </w:p>
          <w:p w14:paraId="04FE21E5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Insumos e Materiais Movimentados: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Rolos de arame (farpado/liso) com alto potencial de efeito mola e corte, além de mourões/palanques de madeira pesados.</w:t>
            </w:r>
          </w:p>
          <w:p w14:paraId="24670DF5" w14:textId="77777777" w:rsidR="007E62A8" w:rsidRPr="007E62A8" w:rsidRDefault="007E62A8" w:rsidP="007E62A8">
            <w:pPr>
              <w:pStyle w:val="PargrafodaLista"/>
              <w:numPr>
                <w:ilvl w:val="0"/>
                <w:numId w:val="41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2A8">
              <w:rPr>
                <w:rFonts w:ascii="Arial" w:hAnsi="Arial" w:cs="Arial"/>
                <w:b/>
                <w:bCs/>
                <w:sz w:val="20"/>
                <w:szCs w:val="20"/>
              </w:rPr>
              <w:t>Trator:</w:t>
            </w:r>
            <w:r w:rsidRPr="007E62A8">
              <w:rPr>
                <w:rFonts w:ascii="Arial" w:hAnsi="Arial" w:cs="Arial"/>
                <w:sz w:val="20"/>
                <w:szCs w:val="20"/>
              </w:rPr>
              <w:t xml:space="preserve"> Com equipamento para perfurar o solo.</w:t>
            </w:r>
          </w:p>
          <w:p w14:paraId="06E78E76" w14:textId="77777777" w:rsidR="007E62A8" w:rsidRDefault="007E62A8" w:rsidP="007E62A8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D65D4AE" w14:textId="77777777" w:rsidR="00B45D70" w:rsidRPr="00C7797C" w:rsidRDefault="00B45D70" w:rsidP="00B45D70">
            <w:pPr>
              <w:pStyle w:val="PargrafodaLista"/>
              <w:spacing w:line="259" w:lineRule="auto"/>
              <w:ind w:left="1428"/>
              <w:rPr>
                <w:rFonts w:ascii="Arial" w:hAnsi="Arial" w:cs="Arial"/>
                <w:sz w:val="20"/>
                <w:szCs w:val="20"/>
              </w:rPr>
            </w:pPr>
          </w:p>
          <w:p w14:paraId="7CB374B9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36582ED4" w14:textId="7A345EE9" w:rsidR="00E121F2" w:rsidRPr="00E121F2" w:rsidRDefault="00E121F2" w:rsidP="00B5061D">
            <w:pPr>
              <w:pStyle w:val="PargrafodaLista"/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E121F2">
              <w:rPr>
                <w:rFonts w:ascii="Arial" w:hAnsi="Arial" w:cs="Arial"/>
                <w:b/>
                <w:bCs/>
                <w:sz w:val="20"/>
                <w:szCs w:val="20"/>
              </w:rPr>
              <w:t>rregularidades:</w:t>
            </w:r>
            <w:r w:rsidRPr="00E121F2">
              <w:rPr>
                <w:rFonts w:ascii="Arial" w:hAnsi="Arial" w:cs="Arial"/>
                <w:sz w:val="20"/>
                <w:szCs w:val="20"/>
              </w:rPr>
              <w:t xml:space="preserve"> Constatou-se a ausência sistemática de utilização de EPIs, especificamente luvas e perneiras, essenciais para a proteção dos trabalhadores.</w:t>
            </w:r>
          </w:p>
          <w:p w14:paraId="70093D2D" w14:textId="567F7411" w:rsidR="00E121F2" w:rsidRPr="00E121F2" w:rsidRDefault="00E121F2" w:rsidP="00B5061D">
            <w:pPr>
              <w:pStyle w:val="PargrafodaLista"/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E121F2"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  <w:r w:rsidRPr="00E121F2">
              <w:rPr>
                <w:rFonts w:ascii="Arial" w:hAnsi="Arial" w:cs="Arial"/>
                <w:sz w:val="20"/>
                <w:szCs w:val="20"/>
              </w:rPr>
              <w:t xml:space="preserve"> Há necessidade urgente de reforço no treinamento e fiscalização da ficha de entrega de EPIs.</w:t>
            </w:r>
          </w:p>
          <w:p w14:paraId="74E93AF7" w14:textId="77777777" w:rsidR="00A01C67" w:rsidRPr="00A95CE3" w:rsidRDefault="00A01C67" w:rsidP="00D70340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B9C551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30D49EE3" w14:textId="77777777" w:rsidR="00B45D70" w:rsidRDefault="00B45D70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136B2F8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>Registro de Trabalho</w:t>
            </w:r>
          </w:p>
          <w:p w14:paraId="7A7C9C06" w14:textId="77777777" w:rsidR="002D65B1" w:rsidRPr="002D65B1" w:rsidRDefault="002D65B1" w:rsidP="002D65B1">
            <w:pPr>
              <w:pStyle w:val="PargrafodaLista"/>
              <w:numPr>
                <w:ilvl w:val="0"/>
                <w:numId w:val="33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>Regular.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97A7A68" w14:textId="77777777" w:rsidR="002D65B1" w:rsidRPr="002D65B1" w:rsidRDefault="002D65B1" w:rsidP="002D65B1">
            <w:pPr>
              <w:pStyle w:val="PargrafodaLista"/>
              <w:numPr>
                <w:ilvl w:val="0"/>
                <w:numId w:val="33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Análise: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Foi apresentado o livro/ficha de "Registro de Empregado" (Matrícula </w:t>
            </w:r>
            <w:proofErr w:type="spellStart"/>
            <w:r w:rsidRPr="002D65B1">
              <w:rPr>
                <w:rFonts w:ascii="Arial" w:hAnsi="Arial" w:cs="Arial"/>
                <w:sz w:val="20"/>
                <w:szCs w:val="20"/>
              </w:rPr>
              <w:t>eSocial</w:t>
            </w:r>
            <w:proofErr w:type="spellEnd"/>
            <w:r w:rsidRPr="002D65B1">
              <w:rPr>
                <w:rFonts w:ascii="Arial" w:hAnsi="Arial" w:cs="Arial"/>
                <w:sz w:val="20"/>
                <w:szCs w:val="20"/>
              </w:rPr>
              <w:t xml:space="preserve"> nº 8) do colaborador Amarildo Santos Andrade, admitido em 02/03/2026 para a função de </w:t>
            </w:r>
            <w:r w:rsidRPr="002D65B1">
              <w:rPr>
                <w:rFonts w:ascii="Arial" w:hAnsi="Arial" w:cs="Arial"/>
                <w:i/>
                <w:iCs/>
                <w:sz w:val="20"/>
                <w:szCs w:val="20"/>
              </w:rPr>
              <w:t>Auxiliar de Carpintaria</w:t>
            </w:r>
            <w:r w:rsidRPr="002D65B1">
              <w:rPr>
                <w:rFonts w:ascii="Arial" w:hAnsi="Arial" w:cs="Arial"/>
                <w:sz w:val="20"/>
                <w:szCs w:val="20"/>
              </w:rPr>
              <w:t>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AB6B4BC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>Atestado de Saúde Ocupacional (ASO)</w:t>
            </w:r>
          </w:p>
          <w:p w14:paraId="1E4058AE" w14:textId="77777777" w:rsidR="002D65B1" w:rsidRPr="002D65B1" w:rsidRDefault="002D65B1" w:rsidP="002D65B1">
            <w:pPr>
              <w:pStyle w:val="PargrafodaLista"/>
              <w:numPr>
                <w:ilvl w:val="0"/>
                <w:numId w:val="34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>Regular.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596D086" w14:textId="77777777" w:rsidR="002D65B1" w:rsidRPr="002D65B1" w:rsidRDefault="002D65B1" w:rsidP="002D65B1">
            <w:pPr>
              <w:pStyle w:val="PargrafodaLista"/>
              <w:numPr>
                <w:ilvl w:val="0"/>
                <w:numId w:val="34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Análise: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Consta o ASO Admissional de Amarildo Santos Andrade, emitido em 24/02/2026 pela Dra. Luciana Ap. de Andrade (CRM: 7039/MS). O funcionário foi considerado APTO para a função de </w:t>
            </w:r>
            <w:r w:rsidRPr="002D65B1">
              <w:rPr>
                <w:rFonts w:ascii="Arial" w:hAnsi="Arial" w:cs="Arial"/>
                <w:i/>
                <w:iCs/>
                <w:sz w:val="20"/>
                <w:szCs w:val="20"/>
              </w:rPr>
              <w:t>Auxiliar de Carpintaria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. Os exames complementares obrigatórios exigidos pelo PCMSO (Audiometria, Avaliação Clínica, Espirometria, RX de Tórax, Acuidade Visual, ECG e Hemograma) foram todos realizados na mesma data. </w:t>
            </w:r>
          </w:p>
          <w:p w14:paraId="25CA58D5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>Treinamentos e Certificados</w:t>
            </w:r>
          </w:p>
          <w:p w14:paraId="5EBEA70A" w14:textId="77777777" w:rsidR="002D65B1" w:rsidRPr="002D65B1" w:rsidRDefault="002D65B1" w:rsidP="002D65B1">
            <w:pPr>
              <w:pStyle w:val="PargrafodaLista"/>
              <w:numPr>
                <w:ilvl w:val="0"/>
                <w:numId w:val="3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>Parcialmente Regular (Com Pendências).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531B054C" w14:textId="77777777" w:rsidR="002D65B1" w:rsidRPr="002D65B1" w:rsidRDefault="002D65B1" w:rsidP="002D65B1">
            <w:pPr>
              <w:pStyle w:val="PargrafodaLista"/>
              <w:numPr>
                <w:ilvl w:val="0"/>
                <w:numId w:val="3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>Análise:</w:t>
            </w:r>
          </w:p>
          <w:p w14:paraId="4EA70635" w14:textId="77777777" w:rsidR="002D65B1" w:rsidRPr="002D65B1" w:rsidRDefault="002D65B1" w:rsidP="002D65B1">
            <w:pPr>
              <w:pStyle w:val="PargrafodaLista"/>
              <w:numPr>
                <w:ilvl w:val="1"/>
                <w:numId w:val="3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Regular: </w:t>
            </w:r>
            <w:r w:rsidRPr="002D65B1">
              <w:rPr>
                <w:rFonts w:ascii="Arial" w:hAnsi="Arial" w:cs="Arial"/>
                <w:sz w:val="20"/>
                <w:szCs w:val="20"/>
              </w:rPr>
              <w:t>Foi apresentado o certificado de capacitação da NR-12 / NR-31 ("Segurança na Operação de Motosserra") para o empregado Michel Ferreira Gonçalves, realizado em 02/05/2026 com carga horária de 8 horas.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8A5F1AC" w14:textId="77777777" w:rsidR="002D65B1" w:rsidRPr="002D65B1" w:rsidRDefault="002D65B1" w:rsidP="002D65B1">
            <w:pPr>
              <w:pStyle w:val="PargrafodaLista"/>
              <w:numPr>
                <w:ilvl w:val="1"/>
                <w:numId w:val="3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Regular: </w:t>
            </w:r>
            <w:r w:rsidRPr="002D65B1">
              <w:rPr>
                <w:rFonts w:ascii="Arial" w:hAnsi="Arial" w:cs="Arial"/>
                <w:sz w:val="20"/>
                <w:szCs w:val="20"/>
              </w:rPr>
              <w:t>Apresentado certificado da NR-06 ("Treinamento Inicial sobre Uso de EPI") para o empregado Amarildo Santos Andrade, realizado em 02/03/2026 com carga horária de 2 horas.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1354C32" w14:textId="77777777" w:rsidR="002D65B1" w:rsidRPr="002D65B1" w:rsidRDefault="002D65B1" w:rsidP="002D65B1">
            <w:pPr>
              <w:pStyle w:val="PargrafodaLista"/>
              <w:numPr>
                <w:ilvl w:val="1"/>
                <w:numId w:val="35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Pendência: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A Ordem de Serviço (OS) de Amarildo Santos Andrade estipulam como </w:t>
            </w:r>
            <w:r w:rsidRPr="002D65B1">
              <w:rPr>
                <w:rFonts w:ascii="Arial" w:hAnsi="Arial" w:cs="Arial"/>
                <w:i/>
                <w:iCs/>
                <w:sz w:val="20"/>
                <w:szCs w:val="20"/>
              </w:rPr>
              <w:t>treinamentos necessários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 para a função: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D65B1">
              <w:rPr>
                <w:rFonts w:ascii="Arial" w:hAnsi="Arial" w:cs="Arial"/>
                <w:i/>
                <w:iCs/>
                <w:sz w:val="20"/>
                <w:szCs w:val="20"/>
              </w:rPr>
              <w:t>Noções de primeiros socorros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2D65B1">
              <w:rPr>
                <w:rFonts w:ascii="Arial" w:hAnsi="Arial" w:cs="Arial"/>
                <w:i/>
                <w:iCs/>
                <w:sz w:val="20"/>
                <w:szCs w:val="20"/>
              </w:rPr>
              <w:t>Segurança na operação de tratores (NR-31.12)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. Não foram anexados os certificados comprobatórios destas capacitações para o colaborador Amarildo. </w:t>
            </w:r>
          </w:p>
          <w:p w14:paraId="44B8E59E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sz w:val="20"/>
                <w:szCs w:val="20"/>
              </w:rPr>
              <w:t>Integrações</w:t>
            </w:r>
          </w:p>
          <w:p w14:paraId="044DB4DF" w14:textId="77777777" w:rsidR="002D65B1" w:rsidRPr="002D65B1" w:rsidRDefault="002D65B1" w:rsidP="002D65B1">
            <w:pPr>
              <w:pStyle w:val="PargrafodaLista"/>
              <w:numPr>
                <w:ilvl w:val="0"/>
                <w:numId w:val="36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>Pendente.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42073A7" w14:textId="77777777" w:rsidR="002D65B1" w:rsidRPr="002D65B1" w:rsidRDefault="002D65B1" w:rsidP="002D65B1">
            <w:pPr>
              <w:pStyle w:val="PargrafodaLista"/>
              <w:numPr>
                <w:ilvl w:val="0"/>
                <w:numId w:val="36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Análise: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A Ordem de Serviço do funcionário Amarildo lista como obrigatório o </w:t>
            </w:r>
            <w:r w:rsidRPr="002D65B1">
              <w:rPr>
                <w:rFonts w:ascii="Arial" w:hAnsi="Arial" w:cs="Arial"/>
                <w:i/>
                <w:iCs/>
                <w:sz w:val="20"/>
                <w:szCs w:val="20"/>
              </w:rPr>
              <w:t>Treinamento de prevenção de acidentes NR-31 (Integração)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. O documento de comprovação (registro ou certificado) dessa integração não foi localizado nos anexos. </w:t>
            </w:r>
          </w:p>
          <w:p w14:paraId="5C01A0B0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sz w:val="20"/>
                <w:szCs w:val="20"/>
              </w:rPr>
              <w:t>Fichas de EPI</w:t>
            </w:r>
          </w:p>
          <w:p w14:paraId="457E63AB" w14:textId="77777777" w:rsidR="002D65B1" w:rsidRPr="002D65B1" w:rsidRDefault="002D65B1" w:rsidP="002D65B1">
            <w:pPr>
              <w:pStyle w:val="PargrafodaLista"/>
              <w:numPr>
                <w:ilvl w:val="0"/>
                <w:numId w:val="37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Regular. </w:t>
            </w:r>
          </w:p>
          <w:p w14:paraId="1CC267E5" w14:textId="77777777" w:rsidR="002D65B1" w:rsidRPr="002D65B1" w:rsidRDefault="002D65B1" w:rsidP="002D65B1">
            <w:pPr>
              <w:pStyle w:val="PargrafodaLista"/>
              <w:numPr>
                <w:ilvl w:val="0"/>
                <w:numId w:val="37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Análise: </w:t>
            </w:r>
            <w:r w:rsidRPr="002D65B1">
              <w:rPr>
                <w:rFonts w:ascii="Arial" w:hAnsi="Arial" w:cs="Arial"/>
                <w:sz w:val="20"/>
                <w:szCs w:val="20"/>
              </w:rPr>
              <w:t>Consta a folha de "Fornecimento e Uso de EPI" assinada por Amarildo Santos Andrade em 02/03/2026 (data de sua admissão de fato).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Foram entregues: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Calçado de Segurança (CA 17137), Luva de raspa (CA 43311), Óculos de segurança escuro/incolor (CA 8048 / 5745), Capa de chuva (CA 37628), Protetor auditivo (CA 28191) e Perneira (CA 20030). </w:t>
            </w:r>
          </w:p>
          <w:p w14:paraId="69188EAF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sz w:val="20"/>
                <w:szCs w:val="20"/>
              </w:rPr>
              <w:t>Ordens de Serviço (OS)</w:t>
            </w:r>
          </w:p>
          <w:p w14:paraId="6E26CF40" w14:textId="77777777" w:rsidR="002D65B1" w:rsidRPr="002D65B1" w:rsidRDefault="002D65B1" w:rsidP="002D65B1">
            <w:pPr>
              <w:pStyle w:val="PargrafodaLista"/>
              <w:numPr>
                <w:ilvl w:val="0"/>
                <w:numId w:val="38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>Regular.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1E9B7DE" w14:textId="77777777" w:rsidR="002D65B1" w:rsidRPr="002D65B1" w:rsidRDefault="002D65B1" w:rsidP="002D65B1">
            <w:pPr>
              <w:pStyle w:val="PargrafodaLista"/>
              <w:numPr>
                <w:ilvl w:val="0"/>
                <w:numId w:val="38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Análise: </w:t>
            </w:r>
            <w:r w:rsidRPr="002D65B1">
              <w:rPr>
                <w:rFonts w:ascii="Arial" w:hAnsi="Arial" w:cs="Arial"/>
                <w:sz w:val="20"/>
                <w:szCs w:val="20"/>
              </w:rPr>
              <w:t>Apresentada a Ordem de Serviço de Segurança e Medicina do Trabalho do colaborador Amarildo Santos Andrade, datada e assinada em 02/03/2026. O documento cumpre os requisitos do anexo 1 da NR-01, contendo descrição de atividades, riscos, EPIs recomendados, medidas preventivas e normas internas.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5E3FB5F5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>Programas Legais (PGRTR e PCMSO)</w:t>
            </w:r>
          </w:p>
          <w:p w14:paraId="4D3470F0" w14:textId="77777777" w:rsidR="002D65B1" w:rsidRPr="002D65B1" w:rsidRDefault="002D65B1" w:rsidP="002D65B1">
            <w:pPr>
              <w:pStyle w:val="PargrafodaLista"/>
              <w:numPr>
                <w:ilvl w:val="0"/>
                <w:numId w:val="39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>Regular (Em vigor).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FDD8778" w14:textId="77777777" w:rsidR="002D65B1" w:rsidRPr="002D65B1" w:rsidRDefault="002D65B1" w:rsidP="002D65B1">
            <w:pPr>
              <w:pStyle w:val="PargrafodaLista"/>
              <w:numPr>
                <w:ilvl w:val="0"/>
                <w:numId w:val="39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>Análise:</w:t>
            </w:r>
          </w:p>
          <w:p w14:paraId="20A2F018" w14:textId="77777777" w:rsidR="002D65B1" w:rsidRPr="002D65B1" w:rsidRDefault="002D65B1" w:rsidP="002D65B1">
            <w:pPr>
              <w:pStyle w:val="PargrafodaLista"/>
              <w:numPr>
                <w:ilvl w:val="1"/>
                <w:numId w:val="3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PGRTR (Programa de Gerenciamento de Riscos no Trabalho Rural):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Elaborado pela </w:t>
            </w:r>
            <w:proofErr w:type="spellStart"/>
            <w:r w:rsidRPr="002D65B1">
              <w:rPr>
                <w:rFonts w:ascii="Arial" w:hAnsi="Arial" w:cs="Arial"/>
                <w:sz w:val="20"/>
                <w:szCs w:val="20"/>
              </w:rPr>
              <w:t>Engª</w:t>
            </w:r>
            <w:proofErr w:type="spellEnd"/>
            <w:r w:rsidRPr="002D65B1">
              <w:rPr>
                <w:rFonts w:ascii="Arial" w:hAnsi="Arial" w:cs="Arial"/>
                <w:sz w:val="20"/>
                <w:szCs w:val="20"/>
              </w:rPr>
              <w:t xml:space="preserve"> Carolina Gomes de Melo, com início de vigência em 06/2025 (Validade/Revisão até 24/06/2027). </w:t>
            </w:r>
          </w:p>
          <w:p w14:paraId="25E198F8" w14:textId="77777777" w:rsidR="002D65B1" w:rsidRPr="002D65B1" w:rsidRDefault="002D65B1" w:rsidP="002D65B1">
            <w:pPr>
              <w:pStyle w:val="PargrafodaLista"/>
              <w:numPr>
                <w:ilvl w:val="1"/>
                <w:numId w:val="39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PCMSO (Programa de Controle Médico de Saúde Ocupacional):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Coordenado pela Dra. Paula Colnago </w:t>
            </w:r>
            <w:proofErr w:type="spellStart"/>
            <w:r w:rsidRPr="002D65B1">
              <w:rPr>
                <w:rFonts w:ascii="Arial" w:hAnsi="Arial" w:cs="Arial"/>
                <w:sz w:val="20"/>
                <w:szCs w:val="20"/>
              </w:rPr>
              <w:t>Tiezzi</w:t>
            </w:r>
            <w:proofErr w:type="spellEnd"/>
            <w:r w:rsidRPr="002D65B1">
              <w:rPr>
                <w:rFonts w:ascii="Arial" w:hAnsi="Arial" w:cs="Arial"/>
                <w:sz w:val="20"/>
                <w:szCs w:val="20"/>
              </w:rPr>
              <w:t xml:space="preserve"> Marchi, com início de vigência em 06/2025 (Validade/Revisão até 27/06/2027). </w:t>
            </w:r>
          </w:p>
          <w:p w14:paraId="5AB62A2C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sz w:val="20"/>
                <w:szCs w:val="20"/>
              </w:rPr>
              <w:t>Inspeções e Permissões de Trabalho (PT)</w:t>
            </w:r>
          </w:p>
          <w:p w14:paraId="197CD026" w14:textId="77777777" w:rsidR="002D65B1" w:rsidRPr="002D65B1" w:rsidRDefault="002D65B1" w:rsidP="002D65B1">
            <w:pPr>
              <w:pStyle w:val="PargrafodaLista"/>
              <w:numPr>
                <w:ilvl w:val="0"/>
                <w:numId w:val="40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2D65B1">
              <w:rPr>
                <w:rFonts w:ascii="Arial" w:hAnsi="Arial" w:cs="Arial"/>
                <w:sz w:val="20"/>
                <w:szCs w:val="20"/>
              </w:rPr>
              <w:t>Não se aplica / Não enviado.</w:t>
            </w: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44A0670" w14:textId="77777777" w:rsidR="002D65B1" w:rsidRPr="002D65B1" w:rsidRDefault="002D65B1" w:rsidP="002D65B1">
            <w:pPr>
              <w:pStyle w:val="PargrafodaLista"/>
              <w:numPr>
                <w:ilvl w:val="0"/>
                <w:numId w:val="40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Análise: </w:t>
            </w:r>
            <w:r w:rsidRPr="002D65B1">
              <w:rPr>
                <w:rFonts w:ascii="Arial" w:hAnsi="Arial" w:cs="Arial"/>
                <w:sz w:val="20"/>
                <w:szCs w:val="20"/>
              </w:rPr>
              <w:t xml:space="preserve">A Ordem de Serviço cita a obrigatoriedade de o funcionário realizar inspeções rotineiras em máquinas e ferramentas antes do uso. No entanto, relatórios formais de inspeções prediais/maquinários ou modelos de Permissões de Trabalho (PT) para atividades críticas não faziam parte do escopo amostral desta avaliação documental. </w:t>
            </w:r>
          </w:p>
          <w:p w14:paraId="06E5DF37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2D65B1">
              <w:rPr>
                <w:rFonts w:ascii="Arial" w:hAnsi="Arial" w:cs="Arial"/>
                <w:sz w:val="20"/>
                <w:szCs w:val="20"/>
              </w:rPr>
              <w:t>2. Quadro de Controle de Prazos e Validades</w:t>
            </w:r>
          </w:p>
          <w:p w14:paraId="3BB1035E" w14:textId="77777777" w:rsidR="002D65B1" w:rsidRPr="002D65B1" w:rsidRDefault="002D65B1" w:rsidP="002D65B1">
            <w:pPr>
              <w:pStyle w:val="PargrafodaLista"/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844"/>
              <w:gridCol w:w="1811"/>
              <w:gridCol w:w="2556"/>
              <w:gridCol w:w="1611"/>
            </w:tblGrid>
            <w:tr w:rsidR="002D65B1" w:rsidRPr="002D65B1" w14:paraId="37B833B4" w14:textId="77777777">
              <w:trPr>
                <w:tblHeader/>
                <w:tblCellSpacing w:w="15" w:type="dxa"/>
              </w:trPr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DB0471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Documento / Programa</w:t>
                  </w:r>
                </w:p>
              </w:tc>
              <w:tc>
                <w:tcPr>
                  <w:tcW w:w="178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462DFB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Data de Emissão</w:t>
                  </w:r>
                </w:p>
              </w:tc>
              <w:tc>
                <w:tcPr>
                  <w:tcW w:w="25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5EC23C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Data de Vencimento / Revisão</w:t>
                  </w:r>
                </w:p>
              </w:tc>
              <w:tc>
                <w:tcPr>
                  <w:tcW w:w="1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4E5FA5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Situação Atual</w:t>
                  </w:r>
                </w:p>
              </w:tc>
            </w:tr>
            <w:tr w:rsidR="002D65B1" w:rsidRPr="002D65B1" w14:paraId="1845A56B" w14:textId="77777777">
              <w:trPr>
                <w:tblCellSpacing w:w="15" w:type="dxa"/>
              </w:trPr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A4567C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PCMSO (Geral da Empresa) </w:t>
                  </w:r>
                </w:p>
              </w:tc>
              <w:tc>
                <w:tcPr>
                  <w:tcW w:w="178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96A193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27/06/2025 </w:t>
                  </w:r>
                </w:p>
              </w:tc>
              <w:tc>
                <w:tcPr>
                  <w:tcW w:w="25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CC145AA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27/06/2027 </w:t>
                  </w:r>
                </w:p>
              </w:tc>
              <w:tc>
                <w:tcPr>
                  <w:tcW w:w="1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9A6C9E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>VÁLIDO</w:t>
                  </w:r>
                </w:p>
              </w:tc>
            </w:tr>
            <w:tr w:rsidR="002D65B1" w:rsidRPr="002D65B1" w14:paraId="32CC7BCA" w14:textId="77777777">
              <w:trPr>
                <w:tblCellSpacing w:w="15" w:type="dxa"/>
              </w:trPr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E7C04E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PGRTR (Geral da Empresa) </w:t>
                  </w:r>
                </w:p>
              </w:tc>
              <w:tc>
                <w:tcPr>
                  <w:tcW w:w="178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C94049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24/06/2025 </w:t>
                  </w:r>
                </w:p>
              </w:tc>
              <w:tc>
                <w:tcPr>
                  <w:tcW w:w="25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B40316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24/06/2027 </w:t>
                  </w:r>
                </w:p>
              </w:tc>
              <w:tc>
                <w:tcPr>
                  <w:tcW w:w="1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2E769A3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>VÁLIDO</w:t>
                  </w:r>
                </w:p>
              </w:tc>
            </w:tr>
            <w:tr w:rsidR="002D65B1" w:rsidRPr="002D65B1" w14:paraId="6E00DF8E" w14:textId="77777777">
              <w:trPr>
                <w:tblCellSpacing w:w="15" w:type="dxa"/>
              </w:trPr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B5CBAC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ASO Admissional (Amarildo S. Andrade) </w:t>
                  </w:r>
                </w:p>
              </w:tc>
              <w:tc>
                <w:tcPr>
                  <w:tcW w:w="178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5376C6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24/02/2026 </w:t>
                  </w:r>
                </w:p>
              </w:tc>
              <w:tc>
                <w:tcPr>
                  <w:tcW w:w="25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007C58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Periódico em 24/02/2027 </w:t>
                  </w:r>
                </w:p>
              </w:tc>
              <w:tc>
                <w:tcPr>
                  <w:tcW w:w="1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AF23E5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>VÁLIDO</w:t>
                  </w:r>
                </w:p>
              </w:tc>
            </w:tr>
            <w:tr w:rsidR="002D65B1" w:rsidRPr="002D65B1" w14:paraId="31B8C6C7" w14:textId="77777777">
              <w:trPr>
                <w:tblCellSpacing w:w="15" w:type="dxa"/>
              </w:trPr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28D42D9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Certificado NR-12/NR-31 (Michel F. Gonçalves) </w:t>
                  </w:r>
                </w:p>
              </w:tc>
              <w:tc>
                <w:tcPr>
                  <w:tcW w:w="178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4A46D6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02/05/2026 </w:t>
                  </w:r>
                </w:p>
              </w:tc>
              <w:tc>
                <w:tcPr>
                  <w:tcW w:w="25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8C6EEF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>Definido por norma/empresa</w:t>
                  </w:r>
                </w:p>
              </w:tc>
              <w:tc>
                <w:tcPr>
                  <w:tcW w:w="1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88B5F1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>VÁLIDO</w:t>
                  </w:r>
                </w:p>
              </w:tc>
            </w:tr>
            <w:tr w:rsidR="002D65B1" w:rsidRPr="002D65B1" w14:paraId="1172479F" w14:textId="77777777">
              <w:trPr>
                <w:tblCellSpacing w:w="15" w:type="dxa"/>
              </w:trPr>
              <w:tc>
                <w:tcPr>
                  <w:tcW w:w="279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8AE8D2C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Certificado NR-06 (Amarildo S. Andrade) </w:t>
                  </w:r>
                </w:p>
              </w:tc>
              <w:tc>
                <w:tcPr>
                  <w:tcW w:w="178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6A9265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02/03/2026 </w:t>
                  </w:r>
                </w:p>
              </w:tc>
              <w:tc>
                <w:tcPr>
                  <w:tcW w:w="25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7F1C7C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 xml:space="preserve">Inicial (Concluído) </w:t>
                  </w:r>
                </w:p>
              </w:tc>
              <w:tc>
                <w:tcPr>
                  <w:tcW w:w="1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749B30" w14:textId="77777777" w:rsidR="002D65B1" w:rsidRPr="002D65B1" w:rsidRDefault="002D65B1" w:rsidP="002D65B1">
                  <w:pPr>
                    <w:pStyle w:val="PargrafodaLista"/>
                    <w:spacing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65B1">
                    <w:rPr>
                      <w:rFonts w:ascii="Arial" w:hAnsi="Arial" w:cs="Arial"/>
                      <w:sz w:val="20"/>
                      <w:szCs w:val="20"/>
                    </w:rPr>
                    <w:t>VÁLIDO</w:t>
                  </w:r>
                </w:p>
              </w:tc>
            </w:tr>
          </w:tbl>
          <w:p w14:paraId="28048485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5C9CE9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13203019" w14:textId="08B1DCF8" w:rsidR="00B5061D" w:rsidRPr="00B5061D" w:rsidRDefault="00B5061D" w:rsidP="00B5061D">
            <w:pPr>
              <w:pStyle w:val="PargrafodaLista"/>
              <w:numPr>
                <w:ilvl w:val="0"/>
                <w:numId w:val="2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506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Irregularidades: </w:t>
            </w:r>
            <w:r w:rsidRPr="00B5061D">
              <w:rPr>
                <w:rFonts w:ascii="Arial" w:hAnsi="Arial" w:cs="Arial"/>
                <w:sz w:val="20"/>
                <w:szCs w:val="20"/>
              </w:rPr>
              <w:t xml:space="preserve">Foi detectada uma situação grave de higiene. Os colaboradores estão utilizando a vegetação próxima ao local de trabalho para suprir suas necessidades fisiológicas. </w:t>
            </w:r>
          </w:p>
          <w:p w14:paraId="54E1F2E4" w14:textId="45950348" w:rsidR="00B5061D" w:rsidRPr="00B5061D" w:rsidRDefault="00B5061D" w:rsidP="00B5061D">
            <w:pPr>
              <w:pStyle w:val="PargrafodaLista"/>
              <w:numPr>
                <w:ilvl w:val="0"/>
                <w:numId w:val="2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6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Recomendação: </w:t>
            </w:r>
            <w:r w:rsidRPr="00B5061D">
              <w:rPr>
                <w:rFonts w:ascii="Arial" w:hAnsi="Arial" w:cs="Arial"/>
                <w:sz w:val="20"/>
                <w:szCs w:val="20"/>
              </w:rPr>
              <w:t>A empresa deve providenciar instalações sanitárias adequadas imediatamente, conforme previsto em norma, para garantir a dignidade e a saúde dos trabalhadores.</w:t>
            </w:r>
          </w:p>
          <w:p w14:paraId="7893C9DA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B395A6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C80D90B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Riscos Biológicos e Interação com a Fauna Local (Impacto no Trabalhador):</w:t>
            </w:r>
          </w:p>
          <w:p w14:paraId="76136FBB" w14:textId="35F3B97B" w:rsidR="00B45D70" w:rsidRPr="00B45D70" w:rsidRDefault="00B45D70">
            <w:pPr>
              <w:pStyle w:val="PargrafodaLista"/>
              <w:numPr>
                <w:ilvl w:val="0"/>
                <w:numId w:val="15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Vulnerabilidade a Animais Peçonhentos: 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Pela característica do trabalho em áreas de mata, pasto e solo natural, há o risco constante de contato com animais peçonhentos (como cobras, escorpiões e aranhas). Esse aspecto ambiental é agravado </w:t>
            </w:r>
            <w:r w:rsidR="00CC2BCB" w:rsidRPr="00B45D70">
              <w:rPr>
                <w:rFonts w:ascii="Arial" w:hAnsi="Arial" w:cs="Arial"/>
                <w:sz w:val="20"/>
                <w:szCs w:val="20"/>
              </w:rPr>
              <w:t>criticamente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 pelo fato de os colaboradores operarem sem o uso de perneiras de proteção, aumentando drasticamente o risco de acidentes biológicos.</w:t>
            </w:r>
          </w:p>
          <w:p w14:paraId="62B25922" w14:textId="77777777" w:rsidR="00B45D70" w:rsidRPr="00B45D70" w:rsidRDefault="00B45D70">
            <w:pPr>
              <w:pStyle w:val="PargrafodaLista"/>
              <w:numPr>
                <w:ilvl w:val="0"/>
                <w:numId w:val="15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Exposição Ocupacional a Intempéries: </w:t>
            </w:r>
            <w:r w:rsidRPr="00B45D70">
              <w:rPr>
                <w:rFonts w:ascii="Arial" w:hAnsi="Arial" w:cs="Arial"/>
                <w:sz w:val="20"/>
                <w:szCs w:val="20"/>
              </w:rPr>
              <w:t>A execução das tarefas ocorre integralmente a céu aberto, expondo os colaboradores de forma direta à radiação solar contínua, poeira suspensa e variações climáticas, sem o suporte de proteção coletiva (abrigo).</w:t>
            </w:r>
          </w:p>
          <w:p w14:paraId="6F126576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Saneamento e Higiene Ambiental:</w:t>
            </w:r>
          </w:p>
          <w:p w14:paraId="2FCB403A" w14:textId="77777777" w:rsidR="00B45D70" w:rsidRPr="00B45D70" w:rsidRDefault="00B45D70">
            <w:pPr>
              <w:pStyle w:val="PargrafodaLista"/>
              <w:numPr>
                <w:ilvl w:val="0"/>
                <w:numId w:val="16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Ausência de Banheiros e Descarte de Dejetos: </w:t>
            </w:r>
            <w:r w:rsidRPr="00B45D70">
              <w:rPr>
                <w:rFonts w:ascii="Arial" w:hAnsi="Arial" w:cs="Arial"/>
                <w:sz w:val="20"/>
                <w:szCs w:val="20"/>
              </w:rPr>
              <w:t>Devido à falta de uma área de vivência com instalações sanitárias adequadas na frente operacional, os trabalhadores ficam expostos à necessidade de realizar suas funções fisiológicas diretamente no meio ambiente (céu aberto). Essa prática causa impacto ambiental de contaminação localizada do solo e atrai vetores de doenças, ferindo as diretrizes básicas de saneamento rural.</w:t>
            </w:r>
          </w:p>
          <w:p w14:paraId="3346BA8D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3B6F70D0" w14:textId="77777777" w:rsidR="00BF5AD6" w:rsidRPr="00BB193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6415D4A7" w14:textId="5D57D637" w:rsidR="00BF5AD6" w:rsidRPr="00BB193B" w:rsidRDefault="00A01C67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A01C67">
              <w:rPr>
                <w:rFonts w:ascii="Arial" w:hAnsi="Arial" w:cs="Arial"/>
                <w:sz w:val="20"/>
                <w:szCs w:val="20"/>
              </w:rPr>
              <w:t>Os colaboradores Edivaldo, David e Paulo Sergio apresentaram postura de risco ao realizar esforço físico para o posicionamento do poste sem a devida proteção manual e ocular. Observou-se, ainda, a circulação de pessoal próximo ao maquinário sem a sinalização e o uso de EPIs de alta visibilidade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48BE794" w14:textId="77777777" w:rsidR="00BF5AD6" w:rsidRPr="00A91800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  <w:gridCol w:w="3622"/>
              <w:gridCol w:w="1955"/>
              <w:gridCol w:w="1621"/>
            </w:tblGrid>
            <w:tr w:rsidR="00FB3560" w:rsidRPr="00FB3560" w14:paraId="0D7D94BE" w14:textId="77777777">
              <w:trPr>
                <w:tblHeader/>
                <w:tblCellSpacing w:w="15" w:type="dxa"/>
              </w:trPr>
              <w:tc>
                <w:tcPr>
                  <w:tcW w:w="12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75CC5F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Item</w:t>
                  </w:r>
                </w:p>
              </w:tc>
              <w:tc>
                <w:tcPr>
                  <w:tcW w:w="3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2E0817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do Risco</w:t>
                  </w:r>
                </w:p>
              </w:tc>
              <w:tc>
                <w:tcPr>
                  <w:tcW w:w="192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F9414E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Classificação</w:t>
                  </w:r>
                </w:p>
              </w:tc>
              <w:tc>
                <w:tcPr>
                  <w:tcW w:w="157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4B3D5B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para Correção</w:t>
                  </w:r>
                </w:p>
              </w:tc>
            </w:tr>
            <w:tr w:rsidR="00FB3560" w:rsidRPr="00FB3560" w14:paraId="055D995D" w14:textId="77777777">
              <w:trPr>
                <w:tblCellSpacing w:w="15" w:type="dxa"/>
              </w:trPr>
              <w:tc>
                <w:tcPr>
                  <w:tcW w:w="12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BFF7D8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Uso de EPI</w:t>
                  </w:r>
                </w:p>
              </w:tc>
              <w:tc>
                <w:tcPr>
                  <w:tcW w:w="3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093E37F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sz w:val="20"/>
                      <w:szCs w:val="20"/>
                    </w:rPr>
                    <w:t>Risco de acidentes perfurocortantes/picadas (falta de luva/perneira)</w:t>
                  </w:r>
                </w:p>
              </w:tc>
              <w:tc>
                <w:tcPr>
                  <w:tcW w:w="192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8B6AA8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57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387A1FA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FB3560" w:rsidRPr="00FB3560" w14:paraId="718D73A7" w14:textId="77777777">
              <w:trPr>
                <w:tblCellSpacing w:w="15" w:type="dxa"/>
              </w:trPr>
              <w:tc>
                <w:tcPr>
                  <w:tcW w:w="124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2D13855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Higiene</w:t>
                  </w:r>
                </w:p>
              </w:tc>
              <w:tc>
                <w:tcPr>
                  <w:tcW w:w="359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6B13E1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sz w:val="20"/>
                      <w:szCs w:val="20"/>
                    </w:rPr>
                    <w:t>Risco biológico e ambiental (uso da vegetação para necessidade fisiológica)</w:t>
                  </w:r>
                </w:p>
              </w:tc>
              <w:tc>
                <w:tcPr>
                  <w:tcW w:w="192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E69A72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157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BFDCFC" w14:textId="77777777" w:rsidR="00FB3560" w:rsidRPr="00FB3560" w:rsidRDefault="00FB3560" w:rsidP="00FB3560">
                  <w:pPr>
                    <w:pStyle w:val="PargrafodaLista"/>
                    <w:spacing w:after="160" w:line="259" w:lineRule="auto"/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3560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</w:tbl>
          <w:p w14:paraId="7C49E0DD" w14:textId="77777777" w:rsidR="002C3869" w:rsidRDefault="002C3869" w:rsidP="002C386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B85E8A" w14:textId="77777777" w:rsidR="002C3869" w:rsidRDefault="002C3869" w:rsidP="002C386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A9AD224" w14:textId="6FE6975E" w:rsidR="00FB3560" w:rsidRPr="00FB3560" w:rsidRDefault="00FB3560" w:rsidP="00FB3560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3560"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007C8E51" w14:textId="77777777" w:rsidR="00FB3560" w:rsidRPr="00FB3560" w:rsidRDefault="00FB3560" w:rsidP="00FB3560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35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Fornecimento de EPIs: </w:t>
            </w:r>
            <w:r w:rsidRPr="00FB3560">
              <w:rPr>
                <w:rFonts w:ascii="Arial" w:hAnsi="Arial" w:cs="Arial"/>
                <w:sz w:val="20"/>
                <w:szCs w:val="20"/>
              </w:rPr>
              <w:t>Aquisição e entrega imediata de luvas e perneiras para todos os colaboradores expostos aos riscos.</w:t>
            </w:r>
          </w:p>
          <w:p w14:paraId="456C67BB" w14:textId="77777777" w:rsidR="00FB3560" w:rsidRPr="00FB3560" w:rsidRDefault="00FB3560" w:rsidP="00FB3560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35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Instalações Sanitárias: </w:t>
            </w:r>
            <w:r w:rsidRPr="00FB3560">
              <w:rPr>
                <w:rFonts w:ascii="Arial" w:hAnsi="Arial" w:cs="Arial"/>
                <w:sz w:val="20"/>
                <w:szCs w:val="20"/>
              </w:rPr>
              <w:t>Implementação de banheiros químicos ou fixos em local adequado, garantindo o atendimento à NR-24.</w:t>
            </w:r>
          </w:p>
          <w:p w14:paraId="6AD45483" w14:textId="77777777" w:rsidR="00FB3560" w:rsidRPr="00FB3560" w:rsidRDefault="00FB3560" w:rsidP="00FB3560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B35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Treinamento: </w:t>
            </w:r>
            <w:r w:rsidRPr="00FB3560">
              <w:rPr>
                <w:rFonts w:ascii="Arial" w:hAnsi="Arial" w:cs="Arial"/>
                <w:sz w:val="20"/>
                <w:szCs w:val="20"/>
              </w:rPr>
              <w:t>Realização de DDS (Diálogo Diário de Segurança) focado em comportamento seguro e uso obrigatório de EPIs.</w:t>
            </w:r>
          </w:p>
          <w:p w14:paraId="79E9E453" w14:textId="77777777" w:rsidR="00A01C67" w:rsidRDefault="00A01C67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673416" w14:textId="77777777" w:rsidR="002C3869" w:rsidRDefault="002C3869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49C754" w14:textId="77777777" w:rsidR="00A01C67" w:rsidRPr="00A01C67" w:rsidRDefault="00A01C67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F8705C" w14:textId="77777777" w:rsidR="00A01C67" w:rsidRDefault="00A01C67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p w14:paraId="0818B255" w14:textId="77777777" w:rsidR="002C3869" w:rsidRDefault="002C3869" w:rsidP="00032AA4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2076B09" w14:textId="77777777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1. Fornecimento de EPIs (Luvas e Perneiras)</w:t>
            </w:r>
          </w:p>
          <w:p w14:paraId="61A208D1" w14:textId="77777777" w:rsidR="00C855CA" w:rsidRPr="00C855CA" w:rsidRDefault="00C855CA" w:rsidP="00C855CA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Eliminar os riscos de acidentes perfurocortantes e picadas de animais peçonhentos, protegendo a integridade física dos colaboradores.</w:t>
            </w:r>
          </w:p>
          <w:p w14:paraId="20391DE2" w14:textId="77777777" w:rsidR="00C855CA" w:rsidRPr="00C855CA" w:rsidRDefault="00C855CA" w:rsidP="00C855CA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Almoxarifado e Gestor da Equipe.</w:t>
            </w:r>
          </w:p>
          <w:p w14:paraId="4A3C266A" w14:textId="77777777" w:rsidR="00C855CA" w:rsidRPr="00C855CA" w:rsidRDefault="00C855CA" w:rsidP="00C855CA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Prazo: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Até 26/02/2026.</w:t>
            </w:r>
          </w:p>
          <w:p w14:paraId="009A9D02" w14:textId="77777777" w:rsidR="00C855CA" w:rsidRPr="00C855CA" w:rsidRDefault="00C855CA" w:rsidP="00C855CA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Ação: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Realizar a compra emergencial dos equipamentos necessários. A entrega deve ser feita obrigatoriamente mediante o preenchimento e assinatura da Ficha de Entrega de EPIs, garantindo o registro legal do recebimento.</w:t>
            </w:r>
          </w:p>
          <w:p w14:paraId="468609CD" w14:textId="77777777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2. Instalação de Sanitários</w:t>
            </w:r>
          </w:p>
          <w:p w14:paraId="1F32E088" w14:textId="77777777" w:rsidR="00C855CA" w:rsidRPr="00C855CA" w:rsidRDefault="00C855CA" w:rsidP="00C855CA">
            <w:pPr>
              <w:pStyle w:val="PargrafodaLista"/>
              <w:numPr>
                <w:ilvl w:val="0"/>
                <w:numId w:val="30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Garantir a conformidade com a Norma Regulamentadora nº 24 (NR-24) e assegurar condições mínimas de dignidade e higiene aos trabalhadores.</w:t>
            </w:r>
          </w:p>
          <w:p w14:paraId="7DDC854A" w14:textId="77777777" w:rsidR="00C855CA" w:rsidRPr="00C855CA" w:rsidRDefault="00C855CA" w:rsidP="00C855CA">
            <w:pPr>
              <w:pStyle w:val="PargrafodaLista"/>
              <w:numPr>
                <w:ilvl w:val="0"/>
                <w:numId w:val="30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RH e Setor Administrativo.</w:t>
            </w:r>
          </w:p>
          <w:p w14:paraId="0FF25774" w14:textId="77777777" w:rsidR="00C855CA" w:rsidRPr="00C855CA" w:rsidRDefault="00C855CA" w:rsidP="00C855CA">
            <w:pPr>
              <w:pStyle w:val="PargrafodaLista"/>
              <w:numPr>
                <w:ilvl w:val="0"/>
                <w:numId w:val="30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Prazo: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Até 28/02/2026.</w:t>
            </w:r>
          </w:p>
          <w:p w14:paraId="5F11C273" w14:textId="77777777" w:rsidR="00C855CA" w:rsidRPr="00C855CA" w:rsidRDefault="00C855CA" w:rsidP="00C855CA">
            <w:pPr>
              <w:pStyle w:val="PargrafodaLista"/>
              <w:numPr>
                <w:ilvl w:val="0"/>
                <w:numId w:val="30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Ação: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Proceder com a locação e instalação imediata de banheiros químicos em locais próximos à frente de trabalho, estabelecendo um cronograma de higienização e manutenção diária.</w:t>
            </w:r>
          </w:p>
          <w:p w14:paraId="475D904A" w14:textId="77777777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3. Treinamento e Diálogo Diário de Segurança (DDS)</w:t>
            </w:r>
          </w:p>
          <w:p w14:paraId="6B7550E7" w14:textId="77777777" w:rsidR="00C855CA" w:rsidRPr="00C855CA" w:rsidRDefault="00C855CA" w:rsidP="00C855CA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Promover a conscientização sobre comportamento seguro e reforçar a obrigatoriedade do uso de equipamentos de proteção.</w:t>
            </w:r>
          </w:p>
          <w:p w14:paraId="0EADAEF3" w14:textId="77777777" w:rsidR="00C855CA" w:rsidRPr="00C855CA" w:rsidRDefault="00C855CA" w:rsidP="00C855CA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Técnico de Segurança do Trabalho.</w:t>
            </w:r>
          </w:p>
          <w:p w14:paraId="381D4BA9" w14:textId="77777777" w:rsidR="00C855CA" w:rsidRPr="00C855CA" w:rsidRDefault="00C855CA" w:rsidP="00C855CA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Prazo: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Início em 25/02/2026 (continuidade contínua).</w:t>
            </w:r>
          </w:p>
          <w:p w14:paraId="56EC72C0" w14:textId="77777777" w:rsidR="00C855CA" w:rsidRPr="00C855CA" w:rsidRDefault="00C855CA" w:rsidP="00C855CA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Ação: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Implementar o DDS como rotina obrigatória antes do início de cada jornada, focando na importância da prevenção de riscos e no cumprimento das normas internas de segurança.</w:t>
            </w:r>
          </w:p>
          <w:p w14:paraId="47FB2038" w14:textId="77777777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4. Monitoramento e Fiscalização</w:t>
            </w:r>
          </w:p>
          <w:p w14:paraId="080FD07A" w14:textId="77777777" w:rsidR="00C855CA" w:rsidRPr="00C855CA" w:rsidRDefault="00C855CA" w:rsidP="00C855CA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Assegurar que as medidas corretivas sejam sustentáveis e que não haja reincidência das falhas.</w:t>
            </w:r>
          </w:p>
          <w:p w14:paraId="61BD7A69" w14:textId="77777777" w:rsidR="00C855CA" w:rsidRPr="00C855CA" w:rsidRDefault="00C855CA" w:rsidP="00C855CA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Líder de Equipe e Segurança do Trabalho.</w:t>
            </w:r>
          </w:p>
          <w:p w14:paraId="3D0E00C9" w14:textId="77777777" w:rsidR="00C855CA" w:rsidRPr="00C855CA" w:rsidRDefault="00C855CA" w:rsidP="00C855CA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Prazo: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Ação contínua.</w:t>
            </w:r>
          </w:p>
          <w:p w14:paraId="5D40F569" w14:textId="77777777" w:rsidR="00C855CA" w:rsidRPr="00C855CA" w:rsidRDefault="00C855CA" w:rsidP="00C855CA">
            <w:pPr>
              <w:pStyle w:val="PargrafodaLista"/>
              <w:numPr>
                <w:ilvl w:val="0"/>
                <w:numId w:val="32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Ação: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Realizar auditorias diárias de conferência para checar o uso adequado dos EPIs por parte de todos os colaboradores e verificar as condições de higiene e conservação das novas instalações sanitárias.</w:t>
            </w:r>
          </w:p>
          <w:p w14:paraId="20CB4F74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E43BE0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363A69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3F00208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0C00B0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013A78C" w14:textId="698AB343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Considerações para Encerramento das Ações</w:t>
            </w:r>
          </w:p>
          <w:p w14:paraId="30C7CBB1" w14:textId="5F13CB5D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sz w:val="20"/>
                <w:szCs w:val="20"/>
              </w:rPr>
              <w:t>Para a conclusão oficial do plano, será realizado o registro fotográfico de todas as melhorias (EPIs em uso e sanitários instalados), que servirá como evidência de fechamento das não conformidades perante os órgãos de controle.</w:t>
            </w:r>
          </w:p>
          <w:p w14:paraId="209ECAFC" w14:textId="77777777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Acompanhamento e Verificação</w:t>
            </w:r>
          </w:p>
          <w:p w14:paraId="06DDF13A" w14:textId="77777777" w:rsidR="00C855CA" w:rsidRP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sz w:val="20"/>
                <w:szCs w:val="20"/>
              </w:rPr>
              <w:t>Para garantir a efetividade deste plano, recomenda-se:</w:t>
            </w:r>
          </w:p>
          <w:p w14:paraId="0B7C0315" w14:textId="77777777" w:rsidR="00C855CA" w:rsidRPr="00C855CA" w:rsidRDefault="00C855CA" w:rsidP="00C855CA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Monitoramento Diário: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O responsável pela equipe deverá verificar, antes do início da jornada, se todos os colaboradores estão utilizando os EPIs entregues.</w:t>
            </w:r>
          </w:p>
          <w:p w14:paraId="2F8EFB45" w14:textId="77777777" w:rsidR="00C855CA" w:rsidRPr="00C855CA" w:rsidRDefault="00C855CA" w:rsidP="00C855CA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C855CA">
              <w:rPr>
                <w:rFonts w:ascii="Arial" w:hAnsi="Arial" w:cs="Arial"/>
                <w:b/>
                <w:bCs/>
                <w:sz w:val="20"/>
                <w:szCs w:val="20"/>
              </w:rPr>
              <w:t>Registro Fotográfico:</w:t>
            </w:r>
            <w:r w:rsidRPr="00C855CA">
              <w:rPr>
                <w:rFonts w:ascii="Arial" w:hAnsi="Arial" w:cs="Arial"/>
                <w:sz w:val="20"/>
                <w:szCs w:val="20"/>
              </w:rPr>
              <w:t xml:space="preserve"> Após a instalação dos sanitários e a distribuição dos EPIs, realizar o registro fotográfico para comprovação de encerramento da não conformidade (evidência de fechamento).</w:t>
            </w:r>
          </w:p>
          <w:p w14:paraId="1218A85E" w14:textId="77777777" w:rsidR="00C855CA" w:rsidRDefault="00C855CA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B13E09D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9C04428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03BCC12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21C1C54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AA43377" w14:textId="77777777" w:rsidR="002C3869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010858" w14:textId="77777777" w:rsidR="002C3869" w:rsidRPr="00C855CA" w:rsidRDefault="002C3869" w:rsidP="00C855CA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D2B4BA5" w14:textId="129F5DE2" w:rsidR="00A01C67" w:rsidRPr="00FC6575" w:rsidRDefault="00A01C67" w:rsidP="00FC6575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1B458EE1" w14:textId="2ED14E28" w:rsidR="00760A45" w:rsidRDefault="00FC657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FC6575">
              <w:rPr>
                <w:rFonts w:ascii="Arial" w:hAnsi="Arial" w:cs="Arial"/>
                <w:sz w:val="20"/>
                <w:szCs w:val="20"/>
              </w:rPr>
              <w:t>A auditoria concluiu que as condições encontradas estão inadequadas e oferecem riscos à saúde e segurança dos trabalhadores. O grau de conformidade é baixo. É imprescindível a continuidade das ações preventivas e a correção imediata das não conformidades citadas para evitar acidentes e autuações pelos órgãos fiscalizadores.</w:t>
            </w:r>
          </w:p>
          <w:p w14:paraId="7E940294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237CACB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A39D4F7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8E804FB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D99427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0D3029B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F210FE7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13216B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073774E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53777FB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3DDE397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439B137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7224D09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B1739E6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D286179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45B60B2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B81EC0E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1E4F374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7A8B46D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3815E96" w14:textId="77777777" w:rsidR="002C3869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2C3869" w:rsidRPr="00957C88" w:rsidRDefault="002C386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5B91D644" w:rsidR="006B6D16" w:rsidRDefault="00032AA4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</w:t>
                  </w:r>
                  <w:r w:rsidR="008B6A42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F581767" wp14:editId="196711EA">
                        <wp:extent cx="2550968" cy="3401290"/>
                        <wp:effectExtent l="38100" t="38100" r="40005" b="46990"/>
                        <wp:docPr id="1360232011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0232011" name="Imagem 1360232011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5906" cy="3407874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B6A42"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 w:rsidR="008B6A42"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4D5E2FF" wp14:editId="5FD21471">
                        <wp:extent cx="2550853" cy="3401138"/>
                        <wp:effectExtent l="38100" t="38100" r="40005" b="46990"/>
                        <wp:docPr id="497944063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7944063" name="Imagem 497944063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5718" cy="3420957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6BC7B191" w14:textId="04F58BE8" w:rsidR="00957C88" w:rsidRPr="00DF5069" w:rsidRDefault="00957C88" w:rsidP="002C3869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0457AA2B" w:rsidR="00957C88" w:rsidRPr="008C72D2" w:rsidRDefault="009B3125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15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 w:rsidR="00F04845">
                    <w:rPr>
                      <w:rFonts w:ascii="Arial" w:hAnsi="Arial" w:cs="Arial"/>
                      <w:kern w:val="2"/>
                    </w:rPr>
                    <w:t>6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3DB6FF7A" w:rsidR="00957C88" w:rsidRPr="008C72D2" w:rsidRDefault="009B3125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SEGUNDA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08997ACE" w14:textId="7490D115" w:rsidR="00F35174" w:rsidRDefault="00D52DA5">
                  <w:pPr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F3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3B9C117D" w14:textId="77777777" w:rsidR="009E2546" w:rsidRDefault="009E2546" w:rsidP="009E254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DBE8D36" w14:textId="14D8338E" w:rsidR="00CD4D98" w:rsidRPr="00CD4D98" w:rsidRDefault="00CD4D98" w:rsidP="00CD4D98">
                  <w:pPr>
                    <w:numPr>
                      <w:ilvl w:val="0"/>
                      <w:numId w:val="24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Atividades Auditadas: 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Foram acompanhadas as tarefas de rotina operacional executadas pelos colaboradores Michel e Amarildo. O escopo da inspeção abrangeu a execução integral de suas atribuições de campo, observando desde o planejamento inicial da tarefa até o manuseio das ferramentas de trabalho.</w:t>
                  </w:r>
                </w:p>
                <w:p w14:paraId="523C3026" w14:textId="6095E1C2" w:rsidR="00CD4D98" w:rsidRPr="00CD4D98" w:rsidRDefault="00CD4D98" w:rsidP="00CD4D98">
                  <w:pPr>
                    <w:numPr>
                      <w:ilvl w:val="0"/>
                      <w:numId w:val="24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Condições Operacionais: 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ambiente de trabalho apresenta-se, nesta data, dentro dos parâmetros de conformidade exigidos. As atividades estão sendo conduzidas de forma organizada, com a plena adesão dos colaboradores aos protocolos de segurança estabelecidos pela empresa. Observou-se a prontidão e a correta utilização de todos os Equipamentos de Proteção Individual (EPIs) necessários por parte de Michel e Amarildo, eliminando os riscos ocupacionais anteriormente identificados e garantindo um ambiente de trabalho alinhado às normas regulamentadoras.</w:t>
                  </w:r>
                </w:p>
                <w:p w14:paraId="5A044508" w14:textId="1EE059DE" w:rsidR="009E2546" w:rsidRPr="009E2546" w:rsidRDefault="00CD4D98" w:rsidP="009E254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</w:t>
                  </w:r>
                  <w:r w:rsidR="009E2546"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. Plano de Ação e Recomendações Técnicas</w:t>
                  </w:r>
                </w:p>
                <w:p w14:paraId="25FC2EE8" w14:textId="77777777" w:rsidR="00CD4D98" w:rsidRPr="00CD4D98" w:rsidRDefault="00CD4D98" w:rsidP="00CD4D98">
                  <w:pPr>
                    <w:numPr>
                      <w:ilvl w:val="0"/>
                      <w:numId w:val="43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Fiscalização de Rotina: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Instituir uma rotina de verificação visual rápida realizada pelo líder de equipe, antes do início das atividades (check-list de partida), para assegurar que todos os colaboradores estejam equipados com os itens necessários.</w:t>
                  </w:r>
                </w:p>
                <w:p w14:paraId="56A035FF" w14:textId="77777777" w:rsidR="00CD4D98" w:rsidRPr="00CD4D98" w:rsidRDefault="00CD4D98" w:rsidP="00CD4D98">
                  <w:pPr>
                    <w:numPr>
                      <w:ilvl w:val="0"/>
                      <w:numId w:val="43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Gestão de Estoque: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Manter um estoque estratégico de EPIs (luvas e perneiras) no almoxarifado, garantindo que não haja desabastecimento em caso de avarias ou substituições necessárias por desgaste natural.</w:t>
                  </w:r>
                </w:p>
                <w:p w14:paraId="5B446EEC" w14:textId="77777777" w:rsidR="00CD4D98" w:rsidRPr="00CD4D98" w:rsidRDefault="00CD4D98" w:rsidP="00CD4D98">
                  <w:pPr>
                    <w:numPr>
                      <w:ilvl w:val="0"/>
                      <w:numId w:val="43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Renovação de Registros: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Realizar a conferência mensal das Fichas de Entrega de EPIs, assegurando que todo novo item entregue seja devidamente assinado, mantendo a documentação técnica impecável para auditorias.</w:t>
                  </w:r>
                </w:p>
                <w:p w14:paraId="6B60342A" w14:textId="77777777" w:rsidR="00CD4D98" w:rsidRPr="00CD4D98" w:rsidRDefault="00CD4D98" w:rsidP="00CD4D98">
                  <w:pPr>
                    <w:numPr>
                      <w:ilvl w:val="0"/>
                      <w:numId w:val="43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Manutenção de Infraestrutura: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Seguir estritamente o cronograma de higienização das instalações sanitárias, garantindo que a qualidade da infraestrutura se mantenha constante, independentemente da localização da frente de trabalho.</w:t>
                  </w:r>
                </w:p>
                <w:p w14:paraId="64BE26B1" w14:textId="17057AE6" w:rsidR="00CD4D98" w:rsidRPr="00CD4D98" w:rsidRDefault="00CD4D98" w:rsidP="00CD4D9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</w:t>
                  </w: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. RECOMENDAÇÕES TÉCNICAS</w:t>
                  </w:r>
                </w:p>
                <w:p w14:paraId="6DDF42D1" w14:textId="77777777" w:rsidR="00CD4D98" w:rsidRPr="00CD4D98" w:rsidRDefault="00CD4D98" w:rsidP="00CD4D98">
                  <w:pPr>
                    <w:numPr>
                      <w:ilvl w:val="0"/>
                      <w:numId w:val="44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Reforço Positivo: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gestão deve reconhecer publicamente a postura exemplar dos colaboradores (</w:t>
                  </w:r>
                  <w:proofErr w:type="spellStart"/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ex</w:t>
                  </w:r>
                  <w:proofErr w:type="spellEnd"/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: Michel e Amarildo) que adotaram o uso rigoroso dos EPIs. Isso fortalece o engajamento de toda a equipe e transforma o comportamento seguro em um valor compartilhado.</w:t>
                  </w:r>
                </w:p>
                <w:p w14:paraId="2913490F" w14:textId="77777777" w:rsidR="00CD4D98" w:rsidRPr="00CD4D98" w:rsidRDefault="00CD4D98" w:rsidP="00CD4D98">
                  <w:pPr>
                    <w:numPr>
                      <w:ilvl w:val="0"/>
                      <w:numId w:val="44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Ciclos de Reciclagem (DDS):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Embora a conformidade atual seja excelente, o Diálogo Diário de Segurança (DDS) deve ser mantido, focando agora em temas de prevenção de longo prazo, como ergonomia, saúde no trabalho e identificação de riscos ambientais sazonais.</w:t>
                  </w:r>
                </w:p>
                <w:p w14:paraId="63E6851C" w14:textId="77777777" w:rsidR="00CD4D98" w:rsidRPr="00CD4D98" w:rsidRDefault="00CD4D98" w:rsidP="00CD4D98">
                  <w:pPr>
                    <w:numPr>
                      <w:ilvl w:val="0"/>
                      <w:numId w:val="44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Auditorias de Monitoramento: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Continuar realizando inspeções periódicas, não apenas focadas na presença dos EPIs, mas na qualidade e integridade destes. EPI desgastado ou vencido deve ser retirado de circulação imediatamente.</w:t>
                  </w:r>
                </w:p>
                <w:p w14:paraId="1D8D7A03" w14:textId="77777777" w:rsidR="00CD4D98" w:rsidRDefault="00CD4D98" w:rsidP="00CD4D98">
                  <w:pPr>
                    <w:numPr>
                      <w:ilvl w:val="0"/>
                      <w:numId w:val="44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Gestão Ambiental: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Manter a atenção contínua sobre a preservação da área de trabalho, garantindo que o descarte de resíduos e a manutenção da higiene da frente de trabalho sigam os padrões estabelecidos, evitando qualquer impacto negativo ao meio ambiente.</w:t>
                  </w:r>
                </w:p>
                <w:p w14:paraId="0354274B" w14:textId="77777777" w:rsidR="00AA7EDB" w:rsidRPr="00AA7EDB" w:rsidRDefault="00AA7EDB" w:rsidP="00AA7ED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Visita de 15/06/2026</w:t>
                  </w:r>
                </w:p>
                <w:p w14:paraId="4E7419FF" w14:textId="77777777" w:rsidR="00AA7EDB" w:rsidRPr="00AA7EDB" w:rsidRDefault="00AA7EDB" w:rsidP="00AA7EDB">
                  <w:pPr>
                    <w:numPr>
                      <w:ilvl w:val="0"/>
                      <w:numId w:val="4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 que foi devidamente adequado: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empresa realizou uma mudança expressiva. Os colaboradores Michel e Amarildo passaram a utilizar a totalidade dos EPIs (perneiras, luvas, proteção auditiva, botas) de forma sistemática. A infraestrutura básica de higiene e vivência foi normalizada, eliminando a necessidade de improvisos na mata. </w:t>
                  </w:r>
                </w:p>
                <w:p w14:paraId="57163CDB" w14:textId="77777777" w:rsidR="00AA7EDB" w:rsidRPr="00AA7EDB" w:rsidRDefault="00AA7EDB" w:rsidP="00AA7EDB">
                  <w:pPr>
                    <w:numPr>
                      <w:ilvl w:val="0"/>
                      <w:numId w:val="4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 que permanece pendente: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Embora a operação esteja segura, a formalização documental quanto ao treinamento de integração da NR-31 e capacitações específicas para o colaborador Amarildo (conforme apontado na auditoria de maio) ainda aguarda atualização nos registros da empresa. </w:t>
                  </w:r>
                </w:p>
                <w:p w14:paraId="0B2979A6" w14:textId="77777777" w:rsidR="00AA7EDB" w:rsidRPr="00AA7EDB" w:rsidRDefault="00AA7EDB" w:rsidP="00AA7EDB">
                  <w:pPr>
                    <w:numPr>
                      <w:ilvl w:val="0"/>
                      <w:numId w:val="46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Novo Prazo: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Recomendado o prazo de </w:t>
                  </w: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15 dias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para a regularização dos certificados de treinamento pendentes.</w:t>
                  </w:r>
                </w:p>
                <w:p w14:paraId="5C037BAD" w14:textId="77777777" w:rsidR="00AA7EDB" w:rsidRDefault="00AA7EDB" w:rsidP="00AA7EDB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1F77268" w14:textId="77777777" w:rsidR="00AA7EDB" w:rsidRPr="00CD4D98" w:rsidRDefault="00AA7EDB" w:rsidP="00AA7EDB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287406C" w14:textId="18A76E61" w:rsidR="00CD4D98" w:rsidRPr="00CD4D98" w:rsidRDefault="00CD4D98" w:rsidP="009E254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4.</w:t>
                  </w:r>
                  <w:r w:rsidR="009E2546" w:rsidRPr="009E2546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Conclusão</w:t>
                  </w:r>
                </w:p>
                <w:p w14:paraId="1E2F5A86" w14:textId="77777777" w:rsidR="00CD4D98" w:rsidRDefault="00CD4D98" w:rsidP="00CD4D9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auditoria de junho de 2026 demonstra uma transformação positiva e consolidada nas práticas de Segurança, Saúde e Meio Ambiente (SSMA) da empresa. Ao contrário do cenário identificado em fevereiro, onde se constatou a falta de equipamentos de proteção e condições sanitárias precárias, a inspeção atual revelou muita conformidade.</w:t>
                  </w:r>
                </w:p>
                <w:p w14:paraId="2D1E6105" w14:textId="1BB37F6D" w:rsidR="00CD4D98" w:rsidRPr="00CD4D98" w:rsidRDefault="00CD4D98" w:rsidP="00CD4D9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A observação direta dos colaboradores Michel e Amarildo, que agora utilizam a totalidade dos Equipamentos de Proteção Individual (EPIs) de forma correta e sistemática, válida a eficácia do Plano de Ação implementado e do rigor na fiscalização. </w:t>
                  </w:r>
                </w:p>
                <w:p w14:paraId="017CBE15" w14:textId="77777777" w:rsidR="00CD4D98" w:rsidRPr="00CD4D98" w:rsidRDefault="00CD4D98" w:rsidP="00CD4D9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O atual cenário é resultado direto do compromisso da gestão em sanar as vulnerabilidades operacionais anteriormente apontadas, priorizando o fornecimento adequado de insumos e o treinamento contínuo. A </w:t>
                  </w: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lastRenderedPageBreak/>
                    <w:t xml:space="preserve">infraestrutura básica de higiene foi normalizada, e a cultura de segurança tornou-se um elemento integrante da rotina de trabalho. </w:t>
                  </w:r>
                </w:p>
                <w:p w14:paraId="2994E720" w14:textId="77777777" w:rsidR="00CD4D98" w:rsidRDefault="00CD4D98" w:rsidP="00CD4D9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4D9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Portanto, conclui-se que os riscos ocupacionais e ambientais, antes considerados críticos, foram mitigados com sucesso. Para manter este padrão de excelência, é indispensável a continuidade das ações de monitoramento preventivo, a manutenção dos registros documentais e o reforço constante junto à equipe sobre a importância inegociável da segurança como pilar de produtividade e integridade. A empresa encontra-se agora em um patamar de conformidade adequado, alinhada às exigências legais e focada na preservação da saúde e dignidade dos trabalhadores.</w:t>
                  </w:r>
                </w:p>
                <w:p w14:paraId="09E49B65" w14:textId="77777777" w:rsidR="00AA7EDB" w:rsidRDefault="00AA7EDB" w:rsidP="00CD4D9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A48A923" w14:textId="77777777" w:rsidR="00AA7EDB" w:rsidRPr="00AA7EDB" w:rsidRDefault="00AA7EDB" w:rsidP="00AA7EDB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Boas Práticas e Pontos Positivos</w:t>
                  </w:r>
                </w:p>
                <w:p w14:paraId="108D67E7" w14:textId="77777777" w:rsidR="00AA7EDB" w:rsidRPr="00AA7EDB" w:rsidRDefault="00AA7EDB" w:rsidP="00AA7EDB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 visita de 15/06 evidenciou uma transformação positiva e consolidada na cultura de segurança da empresa:</w:t>
                  </w:r>
                </w:p>
                <w:p w14:paraId="1BD7C7A3" w14:textId="77777777" w:rsidR="00AA7EDB" w:rsidRPr="00AA7EDB" w:rsidRDefault="00AA7EDB" w:rsidP="00AA7EDB">
                  <w:pPr>
                    <w:numPr>
                      <w:ilvl w:val="0"/>
                      <w:numId w:val="4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Comprometimento com o Uso de EPIs: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adesão rigorosa dos colaboradores aos equipamentos de proteção (conforme registros fotográficos) </w:t>
                  </w:r>
                  <w:proofErr w:type="spellStart"/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valida</w:t>
                  </w:r>
                  <w:proofErr w:type="spellEnd"/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eficácia das ações de correção implementadas após a auditoria de maio. </w:t>
                  </w:r>
                </w:p>
                <w:p w14:paraId="40126CF7" w14:textId="77777777" w:rsidR="00AA7EDB" w:rsidRPr="00AA7EDB" w:rsidRDefault="00AA7EDB" w:rsidP="00AA7EDB">
                  <w:pPr>
                    <w:numPr>
                      <w:ilvl w:val="0"/>
                      <w:numId w:val="4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Normalização da Infraestrutura: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empresa sanou as vulnerabilidades críticas de saneamento e abrigo, provendo dignidade aos trabalhadores e alinhamento com as </w:t>
                  </w:r>
                  <w:proofErr w:type="spellStart"/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NRs</w:t>
                  </w:r>
                  <w:proofErr w:type="spellEnd"/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24 e 31. </w:t>
                  </w:r>
                </w:p>
                <w:p w14:paraId="1DEB14C7" w14:textId="77777777" w:rsidR="00AA7EDB" w:rsidRPr="00AA7EDB" w:rsidRDefault="00AA7EDB" w:rsidP="00AA7EDB">
                  <w:pPr>
                    <w:numPr>
                      <w:ilvl w:val="0"/>
                      <w:numId w:val="4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Cultura de Segurança: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O comportamento seguro tornou-se um elemento integrante da rotina, com a liderança demonstrando capacidade de resposta às notificações técnicas, resultando em uma operação que passou de "inadequada/crítica" para "em conformidade". </w:t>
                  </w:r>
                </w:p>
                <w:p w14:paraId="5E88CFFC" w14:textId="77777777" w:rsidR="00AA7EDB" w:rsidRPr="00AA7EDB" w:rsidRDefault="00AA7EDB" w:rsidP="00AA7EDB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A7ED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Recomendação Final:</w:t>
                  </w:r>
                  <w:r w:rsidRPr="00AA7ED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A empresa atingiu um patamar de excelência que deve ser mantido através de monitoramento preventivo, com foco especial na manutenção dos registros documentais e no reforço constante do comportamento seguro durante os Diálogos Diários de Segurança (DDS).</w:t>
                  </w:r>
                </w:p>
                <w:p w14:paraId="4493434B" w14:textId="77777777" w:rsidR="00AA7EDB" w:rsidRPr="00CD4D98" w:rsidRDefault="00AA7EDB" w:rsidP="00CD4D9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4C5F03C" w14:textId="77777777" w:rsidR="00CD4D98" w:rsidRPr="009E2546" w:rsidRDefault="00CD4D98" w:rsidP="009E2546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B9B4824" w14:textId="77777777" w:rsidR="009E2546" w:rsidRDefault="009E2546" w:rsidP="009E254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D6C8A0C" w14:textId="17CA4271" w:rsidR="00D52DA5" w:rsidRPr="0042487D" w:rsidRDefault="00D52DA5" w:rsidP="00D33CA8">
                  <w:pPr>
                    <w:pStyle w:val="PargrafodaLista"/>
                    <w:ind w:left="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7F8DD08" w14:textId="11B7AEF1" w:rsidR="00D52DA5" w:rsidRDefault="00C4021E" w:rsidP="00C4021E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 w:rsidR="009E254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</w:p>
                <w:p w14:paraId="11443A40" w14:textId="77777777" w:rsidR="00D52DA5" w:rsidRDefault="00D52DA5" w:rsidP="009E2546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385317AE" w14:textId="657BAB25" w:rsidR="00BE5E34" w:rsidRPr="002C3869" w:rsidRDefault="009E2546" w:rsidP="002C3869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  </w:t>
                  </w:r>
                  <w:r w:rsidR="00FA4E8B"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76C5604" wp14:editId="628D38FB">
                        <wp:extent cx="2857961" cy="5081040"/>
                        <wp:effectExtent l="38100" t="38100" r="38100" b="43815"/>
                        <wp:docPr id="227492745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7492745" name="Imagem 227492745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6083" cy="50954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p w14:paraId="1CCD5BFE" w14:textId="77777777" w:rsidR="002C3869" w:rsidRDefault="002C3869" w:rsidP="00BE5E34"/>
    <w:p w14:paraId="277B98F2" w14:textId="77777777" w:rsidR="002C3869" w:rsidRDefault="002C3869" w:rsidP="00BE5E34"/>
    <w:p w14:paraId="0720EFF2" w14:textId="77777777" w:rsidR="002C3869" w:rsidRDefault="002C3869" w:rsidP="002C3869">
      <w:pPr>
        <w:ind w:right="-1134" w:hanging="1134"/>
        <w:jc w:val="center"/>
        <w:rPr>
          <w:color w:val="EE0000"/>
        </w:rPr>
      </w:pPr>
    </w:p>
    <w:p w14:paraId="15A1DE79" w14:textId="77777777" w:rsidR="002C3869" w:rsidRDefault="002C3869" w:rsidP="002C3869">
      <w:pPr>
        <w:ind w:right="-1134" w:hanging="1134"/>
        <w:jc w:val="center"/>
        <w:rPr>
          <w:color w:val="EE0000"/>
        </w:rPr>
      </w:pPr>
    </w:p>
    <w:p w14:paraId="7DE08D56" w14:textId="77777777" w:rsidR="002C3869" w:rsidRDefault="002C3869" w:rsidP="002C3869">
      <w:pPr>
        <w:jc w:val="center"/>
        <w:rPr>
          <w:rFonts w:ascii="Arial" w:hAnsi="Arial" w:cs="Arial"/>
          <w:b/>
          <w:bCs/>
          <w:kern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  <w:gridCol w:w="236"/>
        <w:gridCol w:w="2922"/>
        <w:gridCol w:w="284"/>
        <w:gridCol w:w="3935"/>
      </w:tblGrid>
      <w:tr w:rsidR="002C3869" w14:paraId="5EB4825E" w14:textId="77777777" w:rsidTr="00483A8B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9B2417" w14:textId="77777777" w:rsidR="002C3869" w:rsidRPr="00D014C2" w:rsidRDefault="002C3869" w:rsidP="00483A8B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CC445F9" w14:textId="77777777" w:rsidR="002C3869" w:rsidRPr="00D014C2" w:rsidRDefault="002C3869" w:rsidP="00483A8B">
            <w:pPr>
              <w:jc w:val="center"/>
            </w:pP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D1D1A" w14:textId="77777777" w:rsidR="002C3869" w:rsidRPr="00D014C2" w:rsidRDefault="002C3869" w:rsidP="00483A8B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123866" w14:textId="77777777" w:rsidR="002C3869" w:rsidRPr="00D014C2" w:rsidRDefault="002C3869" w:rsidP="00483A8B">
            <w:pPr>
              <w:jc w:val="center"/>
            </w:pP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0A859B" w14:textId="77777777" w:rsidR="002C3869" w:rsidRPr="00D014C2" w:rsidRDefault="002C3869" w:rsidP="00483A8B">
            <w:pPr>
              <w:jc w:val="center"/>
            </w:pPr>
          </w:p>
        </w:tc>
      </w:tr>
      <w:tr w:rsidR="002C3869" w14:paraId="6C9AAF70" w14:textId="77777777" w:rsidTr="00483A8B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4DFA421D" w14:textId="77777777" w:rsidR="002C3869" w:rsidRPr="002A566B" w:rsidRDefault="002C3869" w:rsidP="00483A8B">
            <w:pPr>
              <w:jc w:val="center"/>
            </w:pPr>
            <w:r>
              <w:t>Bruno do Nascimento Miranda</w:t>
            </w:r>
          </w:p>
          <w:p w14:paraId="14C736F1" w14:textId="77777777" w:rsidR="002C3869" w:rsidRPr="00D014C2" w:rsidRDefault="002C3869" w:rsidP="00483A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37E50" w14:textId="77777777" w:rsidR="002C3869" w:rsidRPr="00D014C2" w:rsidRDefault="002C3869" w:rsidP="00483A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2" w:type="dxa"/>
            <w:tcBorders>
              <w:left w:val="nil"/>
              <w:bottom w:val="nil"/>
              <w:right w:val="nil"/>
            </w:tcBorders>
            <w:vAlign w:val="center"/>
          </w:tcPr>
          <w:p w14:paraId="6A6196D4" w14:textId="77777777" w:rsidR="002C3869" w:rsidRPr="002A566B" w:rsidRDefault="002C3869" w:rsidP="00483A8B">
            <w:pPr>
              <w:jc w:val="center"/>
            </w:pPr>
            <w:r w:rsidRPr="00112B0B">
              <w:t xml:space="preserve">Cássia Francine </w:t>
            </w:r>
            <w:proofErr w:type="spellStart"/>
            <w:r w:rsidRPr="00112B0B">
              <w:t>Zacarim</w:t>
            </w:r>
            <w:proofErr w:type="spellEnd"/>
          </w:p>
          <w:p w14:paraId="3CE44611" w14:textId="77777777" w:rsidR="002C3869" w:rsidRPr="00D014C2" w:rsidRDefault="002C3869" w:rsidP="00483A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Téc. de Seg. do Trabalho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0C81B" w14:textId="77777777" w:rsidR="002C3869" w:rsidRPr="00D014C2" w:rsidRDefault="002C3869" w:rsidP="00483A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  <w:right w:val="nil"/>
            </w:tcBorders>
            <w:vAlign w:val="center"/>
          </w:tcPr>
          <w:p w14:paraId="47E963B0" w14:textId="77777777" w:rsidR="002C3869" w:rsidRDefault="002C3869" w:rsidP="00483A8B">
            <w:pPr>
              <w:jc w:val="center"/>
            </w:pPr>
            <w:r w:rsidRPr="006A7007">
              <w:t>Michel Ferreira Gonçalves</w:t>
            </w:r>
          </w:p>
          <w:p w14:paraId="5FA23366" w14:textId="77777777" w:rsidR="002C3869" w:rsidRPr="00B41AEC" w:rsidRDefault="002C3869" w:rsidP="00483A8B">
            <w:pPr>
              <w:jc w:val="center"/>
            </w:pPr>
            <w:r>
              <w:rPr>
                <w:sz w:val="20"/>
                <w:szCs w:val="20"/>
              </w:rPr>
              <w:t>Responsável (Terceiro)</w:t>
            </w:r>
          </w:p>
        </w:tc>
      </w:tr>
    </w:tbl>
    <w:p w14:paraId="05493E4C" w14:textId="77777777" w:rsidR="002C3869" w:rsidRDefault="002C3869" w:rsidP="002C3869"/>
    <w:p w14:paraId="65E79E95" w14:textId="77777777" w:rsidR="002C3869" w:rsidRDefault="002C3869" w:rsidP="002C3869">
      <w:pPr>
        <w:jc w:val="center"/>
      </w:pPr>
    </w:p>
    <w:p w14:paraId="01BBA415" w14:textId="77777777" w:rsidR="002C3869" w:rsidRDefault="002C3869" w:rsidP="002C3869">
      <w:pPr>
        <w:jc w:val="center"/>
      </w:pPr>
    </w:p>
    <w:p w14:paraId="169266F7" w14:textId="77777777" w:rsidR="002C3869" w:rsidRDefault="002C3869" w:rsidP="002C3869">
      <w:pPr>
        <w:jc w:val="center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7"/>
      </w:tblGrid>
      <w:tr w:rsidR="002C3869" w14:paraId="44F0520B" w14:textId="77777777" w:rsidTr="00483A8B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84C117" w14:textId="77777777" w:rsidR="002C3869" w:rsidRPr="00D014C2" w:rsidRDefault="002C3869" w:rsidP="00483A8B">
            <w:pPr>
              <w:jc w:val="center"/>
            </w:pPr>
          </w:p>
        </w:tc>
      </w:tr>
      <w:tr w:rsidR="002C3869" w14:paraId="12278AED" w14:textId="77777777" w:rsidTr="00483A8B">
        <w:trPr>
          <w:trHeight w:val="782"/>
        </w:trPr>
        <w:tc>
          <w:tcPr>
            <w:tcW w:w="3077" w:type="dxa"/>
            <w:tcBorders>
              <w:left w:val="nil"/>
              <w:bottom w:val="nil"/>
              <w:right w:val="nil"/>
            </w:tcBorders>
            <w:vAlign w:val="center"/>
          </w:tcPr>
          <w:p w14:paraId="52883CCC" w14:textId="77777777" w:rsidR="002C3869" w:rsidRPr="002A566B" w:rsidRDefault="002C3869" w:rsidP="00483A8B">
            <w:pPr>
              <w:jc w:val="center"/>
            </w:pPr>
            <w:r>
              <w:t>SESTR</w:t>
            </w:r>
          </w:p>
          <w:p w14:paraId="4F913EEB" w14:textId="77777777" w:rsidR="002C3869" w:rsidRPr="00D014C2" w:rsidRDefault="002C3869" w:rsidP="00483A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Vergínia</w:t>
            </w:r>
          </w:p>
        </w:tc>
      </w:tr>
    </w:tbl>
    <w:p w14:paraId="69EB68D0" w14:textId="737479EE" w:rsidR="002C3869" w:rsidRDefault="002C3869" w:rsidP="00BE5E34">
      <w:r w:rsidRPr="00F17EF3">
        <w:rPr>
          <w:noProof/>
        </w:rPr>
        <w:lastRenderedPageBreak/>
        <w:drawing>
          <wp:inline distT="0" distB="0" distL="0" distR="0" wp14:anchorId="5676A4FB" wp14:editId="13AF50F3">
            <wp:extent cx="7071360" cy="10233660"/>
            <wp:effectExtent l="0" t="0" r="0" b="0"/>
            <wp:docPr id="16844035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644" cy="1023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869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2BAA8" w14:textId="77777777" w:rsidR="00947FB1" w:rsidRDefault="00947FB1">
      <w:r>
        <w:separator/>
      </w:r>
    </w:p>
  </w:endnote>
  <w:endnote w:type="continuationSeparator" w:id="0">
    <w:p w14:paraId="27FD3144" w14:textId="77777777" w:rsidR="00947FB1" w:rsidRDefault="0094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E0240" w14:textId="77777777" w:rsidR="00947FB1" w:rsidRDefault="00947FB1">
      <w:r>
        <w:separator/>
      </w:r>
    </w:p>
  </w:footnote>
  <w:footnote w:type="continuationSeparator" w:id="0">
    <w:p w14:paraId="1ECD8B0D" w14:textId="77777777" w:rsidR="00947FB1" w:rsidRDefault="00947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7CD6"/>
    <w:multiLevelType w:val="multilevel"/>
    <w:tmpl w:val="C396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11F10"/>
    <w:multiLevelType w:val="multilevel"/>
    <w:tmpl w:val="9C96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96A8A"/>
    <w:multiLevelType w:val="multilevel"/>
    <w:tmpl w:val="0B0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D49FD"/>
    <w:multiLevelType w:val="multilevel"/>
    <w:tmpl w:val="4CF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36278"/>
    <w:multiLevelType w:val="multilevel"/>
    <w:tmpl w:val="E3D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56098"/>
    <w:multiLevelType w:val="multilevel"/>
    <w:tmpl w:val="FE8E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17242"/>
    <w:multiLevelType w:val="multilevel"/>
    <w:tmpl w:val="2FA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73776"/>
    <w:multiLevelType w:val="hybridMultilevel"/>
    <w:tmpl w:val="B9BCE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5152B"/>
    <w:multiLevelType w:val="multilevel"/>
    <w:tmpl w:val="A5E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3420C"/>
    <w:multiLevelType w:val="hybridMultilevel"/>
    <w:tmpl w:val="F2DC8928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0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D384C"/>
    <w:multiLevelType w:val="multilevel"/>
    <w:tmpl w:val="122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EC11CC"/>
    <w:multiLevelType w:val="multilevel"/>
    <w:tmpl w:val="09C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52EF9"/>
    <w:multiLevelType w:val="multilevel"/>
    <w:tmpl w:val="94B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56A3D"/>
    <w:multiLevelType w:val="hybridMultilevel"/>
    <w:tmpl w:val="000C0B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536E01"/>
    <w:multiLevelType w:val="multilevel"/>
    <w:tmpl w:val="BE2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E487B"/>
    <w:multiLevelType w:val="multilevel"/>
    <w:tmpl w:val="A31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7C32365"/>
    <w:multiLevelType w:val="hybridMultilevel"/>
    <w:tmpl w:val="B464E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4F07D2"/>
    <w:multiLevelType w:val="multilevel"/>
    <w:tmpl w:val="7F9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9215F"/>
    <w:multiLevelType w:val="multilevel"/>
    <w:tmpl w:val="EED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2534E"/>
    <w:multiLevelType w:val="multilevel"/>
    <w:tmpl w:val="241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70683"/>
    <w:multiLevelType w:val="multilevel"/>
    <w:tmpl w:val="1DA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838D4"/>
    <w:multiLevelType w:val="hybridMultilevel"/>
    <w:tmpl w:val="4E70B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B5E11"/>
    <w:multiLevelType w:val="multilevel"/>
    <w:tmpl w:val="D52A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4031A"/>
    <w:multiLevelType w:val="multilevel"/>
    <w:tmpl w:val="495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11BDF"/>
    <w:multiLevelType w:val="multilevel"/>
    <w:tmpl w:val="FDF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23"/>
  </w:num>
  <w:num w:numId="2" w16cid:durableId="1602447618">
    <w:abstractNumId w:val="26"/>
  </w:num>
  <w:num w:numId="3" w16cid:durableId="1681809376">
    <w:abstractNumId w:val="39"/>
  </w:num>
  <w:num w:numId="4" w16cid:durableId="155851328">
    <w:abstractNumId w:val="46"/>
  </w:num>
  <w:num w:numId="5" w16cid:durableId="1245988169">
    <w:abstractNumId w:val="38"/>
  </w:num>
  <w:num w:numId="6" w16cid:durableId="1888447356">
    <w:abstractNumId w:val="17"/>
  </w:num>
  <w:num w:numId="7" w16cid:durableId="363212187">
    <w:abstractNumId w:val="27"/>
  </w:num>
  <w:num w:numId="8" w16cid:durableId="370880028">
    <w:abstractNumId w:val="21"/>
  </w:num>
  <w:num w:numId="9" w16cid:durableId="647395467">
    <w:abstractNumId w:val="2"/>
  </w:num>
  <w:num w:numId="10" w16cid:durableId="1552619162">
    <w:abstractNumId w:val="4"/>
  </w:num>
  <w:num w:numId="11" w16cid:durableId="1244023826">
    <w:abstractNumId w:val="40"/>
  </w:num>
  <w:num w:numId="12" w16cid:durableId="1960061359">
    <w:abstractNumId w:val="15"/>
  </w:num>
  <w:num w:numId="13" w16cid:durableId="2098364117">
    <w:abstractNumId w:val="45"/>
  </w:num>
  <w:num w:numId="14" w16cid:durableId="711345274">
    <w:abstractNumId w:val="0"/>
  </w:num>
  <w:num w:numId="15" w16cid:durableId="703748409">
    <w:abstractNumId w:val="42"/>
  </w:num>
  <w:num w:numId="16" w16cid:durableId="1496870744">
    <w:abstractNumId w:val="7"/>
  </w:num>
  <w:num w:numId="17" w16cid:durableId="1027372751">
    <w:abstractNumId w:val="30"/>
  </w:num>
  <w:num w:numId="18" w16cid:durableId="1720202990">
    <w:abstractNumId w:val="18"/>
  </w:num>
  <w:num w:numId="19" w16cid:durableId="1499230848">
    <w:abstractNumId w:val="3"/>
  </w:num>
  <w:num w:numId="20" w16cid:durableId="1973244093">
    <w:abstractNumId w:val="6"/>
  </w:num>
  <w:num w:numId="21" w16cid:durableId="1224097093">
    <w:abstractNumId w:val="14"/>
  </w:num>
  <w:num w:numId="22" w16cid:durableId="1198081912">
    <w:abstractNumId w:val="20"/>
  </w:num>
  <w:num w:numId="23" w16cid:durableId="1839685574">
    <w:abstractNumId w:val="9"/>
  </w:num>
  <w:num w:numId="24" w16cid:durableId="686979932">
    <w:abstractNumId w:val="32"/>
  </w:num>
  <w:num w:numId="25" w16cid:durableId="2013557418">
    <w:abstractNumId w:val="13"/>
  </w:num>
  <w:num w:numId="26" w16cid:durableId="1278684211">
    <w:abstractNumId w:val="37"/>
  </w:num>
  <w:num w:numId="27" w16cid:durableId="1177186444">
    <w:abstractNumId w:val="5"/>
  </w:num>
  <w:num w:numId="28" w16cid:durableId="1594050915">
    <w:abstractNumId w:val="1"/>
  </w:num>
  <w:num w:numId="29" w16cid:durableId="1329744658">
    <w:abstractNumId w:val="34"/>
  </w:num>
  <w:num w:numId="30" w16cid:durableId="405568342">
    <w:abstractNumId w:val="29"/>
  </w:num>
  <w:num w:numId="31" w16cid:durableId="1848055938">
    <w:abstractNumId w:val="44"/>
  </w:num>
  <w:num w:numId="32" w16cid:durableId="1546408459">
    <w:abstractNumId w:val="35"/>
  </w:num>
  <w:num w:numId="33" w16cid:durableId="296182191">
    <w:abstractNumId w:val="8"/>
  </w:num>
  <w:num w:numId="34" w16cid:durableId="887379126">
    <w:abstractNumId w:val="24"/>
  </w:num>
  <w:num w:numId="35" w16cid:durableId="641232127">
    <w:abstractNumId w:val="36"/>
  </w:num>
  <w:num w:numId="36" w16cid:durableId="915094232">
    <w:abstractNumId w:val="43"/>
  </w:num>
  <w:num w:numId="37" w16cid:durableId="1861311798">
    <w:abstractNumId w:val="12"/>
  </w:num>
  <w:num w:numId="38" w16cid:durableId="178662952">
    <w:abstractNumId w:val="41"/>
  </w:num>
  <w:num w:numId="39" w16cid:durableId="1004355310">
    <w:abstractNumId w:val="16"/>
  </w:num>
  <w:num w:numId="40" w16cid:durableId="1026560285">
    <w:abstractNumId w:val="11"/>
  </w:num>
  <w:num w:numId="41" w16cid:durableId="1848707926">
    <w:abstractNumId w:val="31"/>
  </w:num>
  <w:num w:numId="42" w16cid:durableId="396324238">
    <w:abstractNumId w:val="19"/>
  </w:num>
  <w:num w:numId="43" w16cid:durableId="69010473">
    <w:abstractNumId w:val="25"/>
  </w:num>
  <w:num w:numId="44" w16cid:durableId="1434591063">
    <w:abstractNumId w:val="28"/>
  </w:num>
  <w:num w:numId="45" w16cid:durableId="1443312">
    <w:abstractNumId w:val="10"/>
  </w:num>
  <w:num w:numId="46" w16cid:durableId="1494955727">
    <w:abstractNumId w:val="22"/>
  </w:num>
  <w:num w:numId="47" w16cid:durableId="121461234">
    <w:abstractNumId w:val="3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6551A"/>
    <w:rsid w:val="00091273"/>
    <w:rsid w:val="000A752E"/>
    <w:rsid w:val="00116959"/>
    <w:rsid w:val="00125B7E"/>
    <w:rsid w:val="00153CC1"/>
    <w:rsid w:val="00173B92"/>
    <w:rsid w:val="001A245B"/>
    <w:rsid w:val="001E5EFE"/>
    <w:rsid w:val="001E7D86"/>
    <w:rsid w:val="001F33BA"/>
    <w:rsid w:val="002127B2"/>
    <w:rsid w:val="0026410D"/>
    <w:rsid w:val="0026648E"/>
    <w:rsid w:val="0029675C"/>
    <w:rsid w:val="002C3869"/>
    <w:rsid w:val="002C3D38"/>
    <w:rsid w:val="002D65B1"/>
    <w:rsid w:val="002E11AB"/>
    <w:rsid w:val="002E73ED"/>
    <w:rsid w:val="00325E09"/>
    <w:rsid w:val="00346B0A"/>
    <w:rsid w:val="00383CD1"/>
    <w:rsid w:val="003A4F41"/>
    <w:rsid w:val="00414214"/>
    <w:rsid w:val="00420996"/>
    <w:rsid w:val="0042487D"/>
    <w:rsid w:val="00437DE2"/>
    <w:rsid w:val="00475E5B"/>
    <w:rsid w:val="00543DD6"/>
    <w:rsid w:val="005852D5"/>
    <w:rsid w:val="00591996"/>
    <w:rsid w:val="005B6ADF"/>
    <w:rsid w:val="005C6755"/>
    <w:rsid w:val="00605102"/>
    <w:rsid w:val="0065761E"/>
    <w:rsid w:val="006605EF"/>
    <w:rsid w:val="006672BD"/>
    <w:rsid w:val="006B6D16"/>
    <w:rsid w:val="006F0A99"/>
    <w:rsid w:val="006F57EB"/>
    <w:rsid w:val="0070696A"/>
    <w:rsid w:val="00760A45"/>
    <w:rsid w:val="007666FA"/>
    <w:rsid w:val="007C27FB"/>
    <w:rsid w:val="007E62A8"/>
    <w:rsid w:val="00821883"/>
    <w:rsid w:val="00845794"/>
    <w:rsid w:val="0084669A"/>
    <w:rsid w:val="0087641E"/>
    <w:rsid w:val="00893ACA"/>
    <w:rsid w:val="008A2DA9"/>
    <w:rsid w:val="008B6A42"/>
    <w:rsid w:val="008C29BF"/>
    <w:rsid w:val="008F7403"/>
    <w:rsid w:val="00915919"/>
    <w:rsid w:val="00947FB1"/>
    <w:rsid w:val="0095446A"/>
    <w:rsid w:val="00957C88"/>
    <w:rsid w:val="009B3125"/>
    <w:rsid w:val="009E2546"/>
    <w:rsid w:val="009F6FFF"/>
    <w:rsid w:val="00A01C67"/>
    <w:rsid w:val="00A01D52"/>
    <w:rsid w:val="00A70DC5"/>
    <w:rsid w:val="00A852B9"/>
    <w:rsid w:val="00AA7EDB"/>
    <w:rsid w:val="00AB2363"/>
    <w:rsid w:val="00AD12B5"/>
    <w:rsid w:val="00B2746B"/>
    <w:rsid w:val="00B33038"/>
    <w:rsid w:val="00B45D70"/>
    <w:rsid w:val="00B5061D"/>
    <w:rsid w:val="00B85EEF"/>
    <w:rsid w:val="00BB193B"/>
    <w:rsid w:val="00BD2496"/>
    <w:rsid w:val="00BE5C69"/>
    <w:rsid w:val="00BE5E34"/>
    <w:rsid w:val="00BF5AD6"/>
    <w:rsid w:val="00C30D90"/>
    <w:rsid w:val="00C30FC9"/>
    <w:rsid w:val="00C4021E"/>
    <w:rsid w:val="00C64161"/>
    <w:rsid w:val="00C64E3A"/>
    <w:rsid w:val="00C72923"/>
    <w:rsid w:val="00C74E9D"/>
    <w:rsid w:val="00C7797C"/>
    <w:rsid w:val="00C855CA"/>
    <w:rsid w:val="00C8681B"/>
    <w:rsid w:val="00C86C36"/>
    <w:rsid w:val="00CB3728"/>
    <w:rsid w:val="00CC2BCB"/>
    <w:rsid w:val="00CD4D98"/>
    <w:rsid w:val="00CE55C2"/>
    <w:rsid w:val="00CF3211"/>
    <w:rsid w:val="00CF3EDB"/>
    <w:rsid w:val="00CF415F"/>
    <w:rsid w:val="00D24A96"/>
    <w:rsid w:val="00D3032D"/>
    <w:rsid w:val="00D33CA8"/>
    <w:rsid w:val="00D52DA5"/>
    <w:rsid w:val="00D70340"/>
    <w:rsid w:val="00D736DF"/>
    <w:rsid w:val="00D815DC"/>
    <w:rsid w:val="00D84296"/>
    <w:rsid w:val="00E121F2"/>
    <w:rsid w:val="00E32778"/>
    <w:rsid w:val="00E75148"/>
    <w:rsid w:val="00E958E9"/>
    <w:rsid w:val="00EB5A1C"/>
    <w:rsid w:val="00EE35E7"/>
    <w:rsid w:val="00F04845"/>
    <w:rsid w:val="00F35174"/>
    <w:rsid w:val="00F50E8B"/>
    <w:rsid w:val="00F82EDF"/>
    <w:rsid w:val="00F83B71"/>
    <w:rsid w:val="00FA4E8B"/>
    <w:rsid w:val="00FB3560"/>
    <w:rsid w:val="00FC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3327</Words>
  <Characters>17972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Bruno Nascimento Miranda</cp:lastModifiedBy>
  <cp:revision>2</cp:revision>
  <cp:lastPrinted>2026-07-09T22:09:00Z</cp:lastPrinted>
  <dcterms:created xsi:type="dcterms:W3CDTF">2026-07-09T22:10:00Z</dcterms:created>
  <dcterms:modified xsi:type="dcterms:W3CDTF">2026-07-09T22:10:00Z</dcterms:modified>
</cp:coreProperties>
</file>