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4F5" w:rsidRPr="00D16045" w:rsidRDefault="00C92338" w:rsidP="00C92338">
      <w:pPr>
        <w:jc w:val="center"/>
        <w:rPr>
          <w:rFonts w:ascii="Times New Roman" w:hAnsi="Times New Roman" w:cs="Times New Roman"/>
          <w:sz w:val="24"/>
          <w:szCs w:val="24"/>
        </w:rPr>
      </w:pPr>
      <w:r w:rsidRPr="00D16045">
        <w:rPr>
          <w:rFonts w:ascii="Times New Roman" w:hAnsi="Times New Roman" w:cs="Times New Roman"/>
          <w:sz w:val="24"/>
          <w:szCs w:val="24"/>
        </w:rPr>
        <w:t>ASSIGNMENT-4</w:t>
      </w:r>
    </w:p>
    <w:p w:rsidR="00C92338" w:rsidRPr="00D16045" w:rsidRDefault="00C92338" w:rsidP="00C92338">
      <w:pPr>
        <w:rPr>
          <w:rFonts w:ascii="Times New Roman" w:hAnsi="Times New Roman" w:cs="Times New Roman"/>
          <w:sz w:val="24"/>
          <w:szCs w:val="24"/>
        </w:rPr>
      </w:pPr>
      <w:r w:rsidRPr="00D16045">
        <w:rPr>
          <w:rFonts w:ascii="Times New Roman" w:hAnsi="Times New Roman" w:cs="Times New Roman"/>
          <w:sz w:val="24"/>
          <w:szCs w:val="24"/>
        </w:rPr>
        <w:t>Data-Base Concepts:</w:t>
      </w:r>
    </w:p>
    <w:p w:rsidR="00D16045" w:rsidRDefault="00C92338" w:rsidP="000E5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045">
        <w:rPr>
          <w:rFonts w:ascii="Times New Roman" w:hAnsi="Times New Roman" w:cs="Times New Roman"/>
          <w:b/>
          <w:sz w:val="24"/>
          <w:szCs w:val="24"/>
          <w:u w:val="single"/>
        </w:rPr>
        <w:t>Inner Join:</w:t>
      </w:r>
      <w:r w:rsidRPr="00D160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6045">
        <w:rPr>
          <w:rFonts w:ascii="Times New Roman" w:hAnsi="Times New Roman" w:cs="Times New Roman"/>
          <w:sz w:val="24"/>
          <w:szCs w:val="24"/>
        </w:rPr>
        <w:t>The INNER JOIN keyword selects all rows from both tables as long as there is a match between the columns in both tables.</w:t>
      </w:r>
    </w:p>
    <w:p w:rsidR="00C92338" w:rsidRPr="00D16045" w:rsidRDefault="00D16045" w:rsidP="00D16045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16045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C92338" w:rsidRPr="00D16045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C92338" w:rsidRPr="00D16045" w:rsidRDefault="00C92338" w:rsidP="00C92338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D16045">
        <w:rPr>
          <w:rFonts w:ascii="Times New Roman" w:hAnsi="Times New Roman" w:cs="Times New Roman"/>
          <w:b/>
          <w:sz w:val="24"/>
          <w:szCs w:val="24"/>
        </w:rPr>
        <w:t xml:space="preserve"> SELECT </w:t>
      </w:r>
      <w:r w:rsidRPr="00D16045">
        <w:rPr>
          <w:rStyle w:val="Emphasis"/>
          <w:rFonts w:ascii="Times New Roman" w:hAnsi="Times New Roman" w:cs="Times New Roman"/>
          <w:b/>
          <w:sz w:val="24"/>
          <w:szCs w:val="24"/>
        </w:rPr>
        <w:t>column_name(s)</w:t>
      </w:r>
      <w:r w:rsidRPr="00D16045">
        <w:rPr>
          <w:rFonts w:ascii="Times New Roman" w:hAnsi="Times New Roman" w:cs="Times New Roman"/>
          <w:b/>
          <w:sz w:val="24"/>
          <w:szCs w:val="24"/>
        </w:rPr>
        <w:br/>
        <w:t xml:space="preserve">FROM </w:t>
      </w:r>
      <w:r w:rsidRPr="00D16045">
        <w:rPr>
          <w:rStyle w:val="Emphasis"/>
          <w:rFonts w:ascii="Times New Roman" w:hAnsi="Times New Roman" w:cs="Times New Roman"/>
          <w:b/>
          <w:sz w:val="24"/>
          <w:szCs w:val="24"/>
        </w:rPr>
        <w:t>table1</w:t>
      </w:r>
      <w:r w:rsidRPr="00D16045">
        <w:rPr>
          <w:rFonts w:ascii="Times New Roman" w:hAnsi="Times New Roman" w:cs="Times New Roman"/>
          <w:b/>
          <w:sz w:val="24"/>
          <w:szCs w:val="24"/>
        </w:rPr>
        <w:br/>
        <w:t xml:space="preserve">INNER JOIN </w:t>
      </w:r>
      <w:r w:rsidRPr="00D16045">
        <w:rPr>
          <w:rStyle w:val="Emphasis"/>
          <w:rFonts w:ascii="Times New Roman" w:hAnsi="Times New Roman" w:cs="Times New Roman"/>
          <w:b/>
          <w:sz w:val="24"/>
          <w:szCs w:val="24"/>
        </w:rPr>
        <w:t>table2</w:t>
      </w:r>
      <w:r w:rsidRPr="00D16045">
        <w:rPr>
          <w:rFonts w:ascii="Times New Roman" w:hAnsi="Times New Roman" w:cs="Times New Roman"/>
          <w:b/>
          <w:sz w:val="24"/>
          <w:szCs w:val="24"/>
        </w:rPr>
        <w:br/>
        <w:t xml:space="preserve">ON </w:t>
      </w:r>
      <w:r w:rsidRPr="00D16045">
        <w:rPr>
          <w:rStyle w:val="Emphasis"/>
          <w:rFonts w:ascii="Times New Roman" w:hAnsi="Times New Roman" w:cs="Times New Roman"/>
          <w:b/>
          <w:sz w:val="24"/>
          <w:szCs w:val="24"/>
        </w:rPr>
        <w:t>table1.column_name</w:t>
      </w:r>
      <w:r w:rsidRPr="00D16045">
        <w:rPr>
          <w:rFonts w:ascii="Times New Roman" w:hAnsi="Times New Roman" w:cs="Times New Roman"/>
          <w:b/>
          <w:sz w:val="24"/>
          <w:szCs w:val="24"/>
        </w:rPr>
        <w:t>=</w:t>
      </w:r>
      <w:r w:rsidRPr="00D16045">
        <w:rPr>
          <w:rStyle w:val="Emphasis"/>
          <w:rFonts w:ascii="Times New Roman" w:hAnsi="Times New Roman" w:cs="Times New Roman"/>
          <w:b/>
          <w:sz w:val="24"/>
          <w:szCs w:val="24"/>
        </w:rPr>
        <w:t>table2.column_name</w:t>
      </w:r>
      <w:r w:rsidRPr="00D16045">
        <w:rPr>
          <w:rFonts w:ascii="Times New Roman" w:hAnsi="Times New Roman" w:cs="Times New Roman"/>
          <w:b/>
          <w:sz w:val="24"/>
          <w:szCs w:val="24"/>
        </w:rPr>
        <w:t>;</w:t>
      </w:r>
    </w:p>
    <w:p w:rsidR="00C92338" w:rsidRPr="00D16045" w:rsidRDefault="00C92338" w:rsidP="00C9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045">
        <w:rPr>
          <w:rFonts w:ascii="Times New Roman" w:hAnsi="Times New Roman" w:cs="Times New Roman"/>
          <w:b/>
          <w:sz w:val="24"/>
          <w:szCs w:val="24"/>
          <w:u w:val="single"/>
        </w:rPr>
        <w:t>Left Outer Join</w:t>
      </w:r>
      <w:r w:rsidRPr="00D16045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D16045">
        <w:rPr>
          <w:rFonts w:ascii="Times New Roman" w:hAnsi="Times New Roman" w:cs="Times New Roman"/>
          <w:sz w:val="24"/>
          <w:szCs w:val="24"/>
        </w:rPr>
        <w:t>A LEFT OUTER JOIN is one of the join operations that allow you to specify a join clause. It preserves the unmatched rows from the first (left) table, joining them with a NULL row in the shape of the second (right) table.</w:t>
      </w:r>
    </w:p>
    <w:p w:rsidR="00C92338" w:rsidRPr="00D16045" w:rsidRDefault="00C92338" w:rsidP="00C92338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045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C92338" w:rsidRPr="00D16045" w:rsidRDefault="002328B0" w:rsidP="00C92338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hyperlink r:id="rId5" w:anchor="rreftableexpression" w:history="1">
        <w:r w:rsidR="00C92338" w:rsidRPr="00D16045">
          <w:rPr>
            <w:rStyle w:val="Hyperlink"/>
            <w:rFonts w:ascii="Times New Roman" w:hAnsi="Times New Roman" w:cs="Times New Roman"/>
            <w:bCs/>
            <w:i/>
            <w:iCs/>
            <w:color w:val="000000" w:themeColor="text1"/>
            <w:sz w:val="24"/>
            <w:szCs w:val="24"/>
          </w:rPr>
          <w:t>TableExpressio</w:t>
        </w:r>
        <w:r w:rsidR="00C92338" w:rsidRPr="00D16045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n</w:t>
        </w:r>
      </w:hyperlink>
      <w:r w:rsidR="00C92338" w:rsidRPr="00D16045">
        <w:rPr>
          <w:rFonts w:ascii="Times New Roman" w:hAnsi="Times New Roman" w:cs="Times New Roman"/>
          <w:bCs/>
          <w:sz w:val="24"/>
          <w:szCs w:val="24"/>
        </w:rPr>
        <w:t xml:space="preserve"> LEFT [ OUTER ] JOIN </w:t>
      </w:r>
      <w:hyperlink r:id="rId6" w:anchor="rreftableexpression" w:history="1">
        <w:r w:rsidR="00C92338" w:rsidRPr="00D16045">
          <w:rPr>
            <w:rStyle w:val="Hyperlink"/>
            <w:rFonts w:ascii="Times New Roman" w:hAnsi="Times New Roman" w:cs="Times New Roman"/>
            <w:bCs/>
            <w:i/>
            <w:iCs/>
            <w:color w:val="000000" w:themeColor="text1"/>
            <w:sz w:val="24"/>
            <w:szCs w:val="24"/>
          </w:rPr>
          <w:t>TableExpression</w:t>
        </w:r>
      </w:hyperlink>
    </w:p>
    <w:p w:rsidR="00C92338" w:rsidRPr="00D16045" w:rsidRDefault="00C92338" w:rsidP="00C92338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D16045">
        <w:rPr>
          <w:rFonts w:ascii="Times New Roman" w:hAnsi="Times New Roman" w:cs="Times New Roman"/>
          <w:bCs/>
          <w:sz w:val="24"/>
          <w:szCs w:val="24"/>
        </w:rPr>
        <w:t>{</w:t>
      </w:r>
    </w:p>
    <w:p w:rsidR="00C92338" w:rsidRPr="00D16045" w:rsidRDefault="00C92338" w:rsidP="00C92338">
      <w:pPr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D16045">
        <w:rPr>
          <w:rFonts w:ascii="Times New Roman" w:hAnsi="Times New Roman" w:cs="Times New Roman"/>
          <w:bCs/>
          <w:sz w:val="24"/>
          <w:szCs w:val="24"/>
        </w:rPr>
        <w:t xml:space="preserve">    ON </w:t>
      </w:r>
      <w:r w:rsidRPr="00D16045">
        <w:rPr>
          <w:rFonts w:ascii="Times New Roman" w:hAnsi="Times New Roman" w:cs="Times New Roman"/>
          <w:bCs/>
          <w:i/>
          <w:iCs/>
          <w:sz w:val="24"/>
          <w:szCs w:val="24"/>
        </w:rPr>
        <w:t>booleanExpression</w:t>
      </w:r>
      <w:r w:rsidRPr="00D16045">
        <w:rPr>
          <w:rFonts w:ascii="Times New Roman" w:hAnsi="Times New Roman" w:cs="Times New Roman"/>
          <w:bCs/>
          <w:sz w:val="24"/>
          <w:szCs w:val="24"/>
        </w:rPr>
        <w:t xml:space="preserve"> |</w:t>
      </w:r>
    </w:p>
    <w:p w:rsidR="00C92338" w:rsidRPr="00D16045" w:rsidRDefault="00C92338" w:rsidP="00C92338">
      <w:pPr>
        <w:ind w:left="360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D16045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Pr="00D160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 </w:t>
      </w:r>
      <w:hyperlink r:id="rId7" w:anchor="rrefsqljusing" w:history="1">
        <w:r w:rsidRPr="00D16045">
          <w:rPr>
            <w:rStyle w:val="Hyperlink"/>
            <w:rFonts w:ascii="Times New Roman" w:hAnsi="Times New Roman" w:cs="Times New Roman"/>
            <w:bCs/>
            <w:i/>
            <w:iCs/>
            <w:color w:val="000000" w:themeColor="text1"/>
            <w:sz w:val="24"/>
            <w:szCs w:val="24"/>
          </w:rPr>
          <w:t>USING clause</w:t>
        </w:r>
      </w:hyperlink>
    </w:p>
    <w:p w:rsidR="00C92338" w:rsidRPr="00D16045" w:rsidRDefault="00C92338" w:rsidP="00C92338">
      <w:pPr>
        <w:ind w:left="360"/>
        <w:rPr>
          <w:rFonts w:ascii="Times New Roman" w:hAnsi="Times New Roman" w:cs="Times New Roman"/>
          <w:sz w:val="24"/>
          <w:szCs w:val="24"/>
        </w:rPr>
      </w:pPr>
      <w:r w:rsidRPr="00D16045">
        <w:rPr>
          <w:rFonts w:ascii="Times New Roman" w:hAnsi="Times New Roman" w:cs="Times New Roman"/>
          <w:bCs/>
          <w:sz w:val="24"/>
          <w:szCs w:val="24"/>
        </w:rPr>
        <w:t>}</w:t>
      </w:r>
    </w:p>
    <w:p w:rsidR="00C92338" w:rsidRPr="00D16045" w:rsidRDefault="00C92338" w:rsidP="00C923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045">
        <w:rPr>
          <w:rFonts w:ascii="Times New Roman" w:hAnsi="Times New Roman" w:cs="Times New Roman"/>
          <w:b/>
          <w:sz w:val="24"/>
          <w:szCs w:val="24"/>
          <w:u w:val="single"/>
        </w:rPr>
        <w:t>Right Outer Join:</w:t>
      </w:r>
      <w:r w:rsidRPr="00D16045">
        <w:rPr>
          <w:rFonts w:ascii="Times New Roman" w:hAnsi="Times New Roman" w:cs="Times New Roman"/>
          <w:b/>
          <w:sz w:val="24"/>
          <w:szCs w:val="24"/>
        </w:rPr>
        <w:t xml:space="preserve"> A </w:t>
      </w:r>
      <w:r w:rsidRPr="00D16045">
        <w:rPr>
          <w:rFonts w:ascii="Times New Roman" w:hAnsi="Times New Roman" w:cs="Times New Roman"/>
          <w:sz w:val="24"/>
          <w:szCs w:val="24"/>
        </w:rPr>
        <w:t>RIGHT OUTER JOIN is one of the join operations that allow you to specify a JOIN clause. It preserves the unmatched rows from the second (right) table, joining them with a NULL in the shape of the first (left) table. A LEFT OUTER JOIN B is equivalent to B RIGHT OUTER JOIN A, with the columns in a different order.</w:t>
      </w:r>
    </w:p>
    <w:p w:rsidR="00C92338" w:rsidRPr="00D16045" w:rsidRDefault="000E5487" w:rsidP="00C92338">
      <w:pPr>
        <w:rPr>
          <w:rFonts w:ascii="Times New Roman" w:hAnsi="Times New Roman" w:cs="Times New Roman"/>
          <w:b/>
          <w:sz w:val="24"/>
          <w:szCs w:val="24"/>
        </w:rPr>
      </w:pPr>
      <w:r w:rsidRPr="00D16045">
        <w:rPr>
          <w:rFonts w:ascii="Times New Roman" w:hAnsi="Times New Roman" w:cs="Times New Roman"/>
          <w:b/>
          <w:sz w:val="24"/>
          <w:szCs w:val="24"/>
        </w:rPr>
        <w:t>Syntax:</w:t>
      </w:r>
    </w:p>
    <w:p w:rsidR="000E5487" w:rsidRPr="00D16045" w:rsidRDefault="002328B0" w:rsidP="000E5487">
      <w:pPr>
        <w:rPr>
          <w:rFonts w:ascii="Times New Roman" w:hAnsi="Times New Roman" w:cs="Times New Roman"/>
          <w:bCs/>
          <w:sz w:val="24"/>
          <w:szCs w:val="24"/>
        </w:rPr>
      </w:pPr>
      <w:hyperlink r:id="rId8" w:anchor="rreftableexpression" w:history="1">
        <w:r w:rsidR="000E5487" w:rsidRPr="00D16045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TableExpression</w:t>
        </w:r>
      </w:hyperlink>
      <w:r w:rsidR="000E5487" w:rsidRPr="00D16045">
        <w:rPr>
          <w:rFonts w:ascii="Times New Roman" w:hAnsi="Times New Roman" w:cs="Times New Roman"/>
          <w:bCs/>
          <w:sz w:val="24"/>
          <w:szCs w:val="24"/>
        </w:rPr>
        <w:t xml:space="preserve"> RIGHT [ OUTER ] JOIN </w:t>
      </w:r>
      <w:hyperlink r:id="rId9" w:anchor="rreftableexpression" w:history="1">
        <w:r w:rsidR="000E5487" w:rsidRPr="00D16045">
          <w:rPr>
            <w:rStyle w:val="Hyperlink"/>
            <w:rFonts w:ascii="Times New Roman" w:hAnsi="Times New Roman" w:cs="Times New Roman"/>
            <w:bCs/>
            <w:i/>
            <w:iCs/>
            <w:sz w:val="24"/>
            <w:szCs w:val="24"/>
          </w:rPr>
          <w:t>TableExpression</w:t>
        </w:r>
      </w:hyperlink>
    </w:p>
    <w:p w:rsidR="000E5487" w:rsidRPr="00D16045" w:rsidRDefault="000E5487" w:rsidP="000E5487">
      <w:pPr>
        <w:rPr>
          <w:rFonts w:ascii="Times New Roman" w:hAnsi="Times New Roman" w:cs="Times New Roman"/>
          <w:bCs/>
          <w:sz w:val="24"/>
          <w:szCs w:val="24"/>
        </w:rPr>
      </w:pPr>
      <w:r w:rsidRPr="00D16045">
        <w:rPr>
          <w:rFonts w:ascii="Times New Roman" w:hAnsi="Times New Roman" w:cs="Times New Roman"/>
          <w:bCs/>
          <w:sz w:val="24"/>
          <w:szCs w:val="24"/>
        </w:rPr>
        <w:t>{</w:t>
      </w:r>
    </w:p>
    <w:p w:rsidR="000E5487" w:rsidRPr="00D16045" w:rsidRDefault="000E5487" w:rsidP="000E5487">
      <w:pPr>
        <w:rPr>
          <w:rFonts w:ascii="Times New Roman" w:hAnsi="Times New Roman" w:cs="Times New Roman"/>
          <w:bCs/>
          <w:sz w:val="24"/>
          <w:szCs w:val="24"/>
        </w:rPr>
      </w:pPr>
      <w:r w:rsidRPr="00D16045">
        <w:rPr>
          <w:rFonts w:ascii="Times New Roman" w:hAnsi="Times New Roman" w:cs="Times New Roman"/>
          <w:bCs/>
          <w:sz w:val="24"/>
          <w:szCs w:val="24"/>
        </w:rPr>
        <w:t xml:space="preserve">    ON </w:t>
      </w:r>
      <w:r w:rsidRPr="00D16045">
        <w:rPr>
          <w:rFonts w:ascii="Times New Roman" w:hAnsi="Times New Roman" w:cs="Times New Roman"/>
          <w:bCs/>
          <w:i/>
          <w:iCs/>
          <w:sz w:val="24"/>
          <w:szCs w:val="24"/>
        </w:rPr>
        <w:t>booleanExpression</w:t>
      </w:r>
      <w:r w:rsidRPr="00D16045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E5487" w:rsidRPr="00D16045" w:rsidRDefault="000E5487" w:rsidP="000E5487">
      <w:pPr>
        <w:rPr>
          <w:rFonts w:ascii="Times New Roman" w:hAnsi="Times New Roman" w:cs="Times New Roman"/>
          <w:sz w:val="24"/>
          <w:szCs w:val="24"/>
        </w:rPr>
      </w:pPr>
      <w:r w:rsidRPr="00D16045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:rsidR="000E5487" w:rsidRPr="00D16045" w:rsidRDefault="000E5487" w:rsidP="000E5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16045">
        <w:rPr>
          <w:rFonts w:ascii="Times New Roman" w:hAnsi="Times New Roman" w:cs="Times New Roman"/>
          <w:b/>
          <w:sz w:val="24"/>
          <w:szCs w:val="24"/>
          <w:u w:val="single"/>
        </w:rPr>
        <w:t>Group By:</w:t>
      </w:r>
      <w:r w:rsidRPr="00D1604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16045">
        <w:rPr>
          <w:rFonts w:ascii="Times New Roman" w:hAnsi="Times New Roman" w:cs="Times New Roman"/>
          <w:sz w:val="24"/>
          <w:szCs w:val="24"/>
        </w:rPr>
        <w:t>The GROUP BY statement is used in conjunction with the aggregate functions to group the result-set by one or more columns.</w:t>
      </w:r>
    </w:p>
    <w:p w:rsidR="000E5487" w:rsidRPr="00D16045" w:rsidRDefault="000E5487" w:rsidP="000E548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045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</w:p>
    <w:p w:rsidR="000E5487" w:rsidRPr="00D16045" w:rsidRDefault="000E5487" w:rsidP="000E5487">
      <w:pPr>
        <w:rPr>
          <w:rFonts w:ascii="Times New Roman" w:hAnsi="Times New Roman" w:cs="Times New Roman"/>
          <w:sz w:val="24"/>
          <w:szCs w:val="24"/>
          <w:u w:val="single"/>
        </w:rPr>
      </w:pPr>
      <w:r w:rsidRPr="00D16045">
        <w:rPr>
          <w:rFonts w:ascii="Times New Roman" w:hAnsi="Times New Roman" w:cs="Times New Roman"/>
          <w:sz w:val="24"/>
          <w:szCs w:val="24"/>
        </w:rPr>
        <w:t>SELECT column_name, aggregate_function(column_name)</w:t>
      </w:r>
      <w:r w:rsidRPr="00D16045">
        <w:rPr>
          <w:rFonts w:ascii="Times New Roman" w:hAnsi="Times New Roman" w:cs="Times New Roman"/>
          <w:sz w:val="24"/>
          <w:szCs w:val="24"/>
        </w:rPr>
        <w:br/>
        <w:t>FROM table_name</w:t>
      </w:r>
      <w:r w:rsidRPr="00D16045">
        <w:rPr>
          <w:rFonts w:ascii="Times New Roman" w:hAnsi="Times New Roman" w:cs="Times New Roman"/>
          <w:sz w:val="24"/>
          <w:szCs w:val="24"/>
        </w:rPr>
        <w:br/>
      </w:r>
      <w:r w:rsidRPr="00D16045">
        <w:rPr>
          <w:rFonts w:ascii="Times New Roman" w:hAnsi="Times New Roman" w:cs="Times New Roman"/>
          <w:sz w:val="24"/>
          <w:szCs w:val="24"/>
        </w:rPr>
        <w:lastRenderedPageBreak/>
        <w:t>WHERE column_name operator value</w:t>
      </w:r>
      <w:r w:rsidRPr="00D16045">
        <w:rPr>
          <w:rFonts w:ascii="Times New Roman" w:hAnsi="Times New Roman" w:cs="Times New Roman"/>
          <w:sz w:val="24"/>
          <w:szCs w:val="24"/>
        </w:rPr>
        <w:br/>
        <w:t>GROUP BY column_name</w:t>
      </w:r>
      <w:r w:rsidRPr="00D16045">
        <w:rPr>
          <w:rFonts w:ascii="Times New Roman" w:hAnsi="Times New Roman" w:cs="Times New Roman"/>
          <w:sz w:val="24"/>
          <w:szCs w:val="24"/>
          <w:u w:val="single"/>
        </w:rPr>
        <w:t>;</w:t>
      </w:r>
    </w:p>
    <w:p w:rsidR="000E5487" w:rsidRPr="00D16045" w:rsidRDefault="000E5487" w:rsidP="000E5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045">
        <w:rPr>
          <w:rFonts w:ascii="Times New Roman" w:hAnsi="Times New Roman" w:cs="Times New Roman"/>
          <w:b/>
          <w:sz w:val="24"/>
          <w:szCs w:val="24"/>
          <w:u w:val="single"/>
        </w:rPr>
        <w:t xml:space="preserve">Having:  </w:t>
      </w:r>
      <w:r w:rsidRPr="00D16045">
        <w:rPr>
          <w:rFonts w:ascii="Times New Roman" w:hAnsi="Times New Roman" w:cs="Times New Roman"/>
          <w:sz w:val="24"/>
          <w:szCs w:val="24"/>
        </w:rPr>
        <w:t>The HAVING clause was added to SQL because the WHERE keyword could not be used with aggregate functions.</w:t>
      </w:r>
    </w:p>
    <w:p w:rsidR="000E5487" w:rsidRPr="00D16045" w:rsidRDefault="000E5487" w:rsidP="000E548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045">
        <w:rPr>
          <w:rFonts w:ascii="Times New Roman" w:hAnsi="Times New Roman" w:cs="Times New Roman"/>
          <w:b/>
          <w:sz w:val="24"/>
          <w:szCs w:val="24"/>
          <w:u w:val="single"/>
        </w:rPr>
        <w:t xml:space="preserve">Syntax:  </w:t>
      </w:r>
    </w:p>
    <w:p w:rsidR="000E5487" w:rsidRPr="00D16045" w:rsidRDefault="000E5487" w:rsidP="000E5487">
      <w:pPr>
        <w:ind w:left="360"/>
        <w:rPr>
          <w:rFonts w:ascii="Times New Roman" w:hAnsi="Times New Roman" w:cs="Times New Roman"/>
          <w:sz w:val="24"/>
          <w:szCs w:val="24"/>
        </w:rPr>
      </w:pPr>
      <w:r w:rsidRPr="00D16045">
        <w:rPr>
          <w:rFonts w:ascii="Times New Roman" w:hAnsi="Times New Roman" w:cs="Times New Roman"/>
          <w:sz w:val="24"/>
          <w:szCs w:val="24"/>
        </w:rPr>
        <w:t>SELECT column_name, aggregate_function(column_name)</w:t>
      </w:r>
      <w:r w:rsidRPr="00D16045">
        <w:rPr>
          <w:rFonts w:ascii="Times New Roman" w:hAnsi="Times New Roman" w:cs="Times New Roman"/>
          <w:sz w:val="24"/>
          <w:szCs w:val="24"/>
        </w:rPr>
        <w:br/>
        <w:t>FROM table_name</w:t>
      </w:r>
      <w:r w:rsidRPr="00D16045">
        <w:rPr>
          <w:rFonts w:ascii="Times New Roman" w:hAnsi="Times New Roman" w:cs="Times New Roman"/>
          <w:sz w:val="24"/>
          <w:szCs w:val="24"/>
        </w:rPr>
        <w:br/>
        <w:t>WHERE column_name operator value</w:t>
      </w:r>
      <w:r w:rsidRPr="00D16045">
        <w:rPr>
          <w:rFonts w:ascii="Times New Roman" w:hAnsi="Times New Roman" w:cs="Times New Roman"/>
          <w:sz w:val="24"/>
          <w:szCs w:val="24"/>
        </w:rPr>
        <w:br/>
        <w:t>GROUP BY column_name</w:t>
      </w:r>
      <w:r w:rsidRPr="00D16045">
        <w:rPr>
          <w:rFonts w:ascii="Times New Roman" w:hAnsi="Times New Roman" w:cs="Times New Roman"/>
          <w:sz w:val="24"/>
          <w:szCs w:val="24"/>
        </w:rPr>
        <w:br/>
        <w:t>HAVING aggregate_function(column_name) operator value;</w:t>
      </w:r>
    </w:p>
    <w:p w:rsidR="000E5487" w:rsidRPr="00D16045" w:rsidRDefault="000E5487" w:rsidP="000E548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045">
        <w:rPr>
          <w:rFonts w:ascii="Times New Roman" w:hAnsi="Times New Roman" w:cs="Times New Roman"/>
          <w:b/>
          <w:sz w:val="24"/>
          <w:szCs w:val="24"/>
          <w:u w:val="single"/>
        </w:rPr>
        <w:t xml:space="preserve">Average: </w:t>
      </w:r>
      <w:r w:rsidRPr="00D16045">
        <w:rPr>
          <w:rFonts w:ascii="Times New Roman" w:hAnsi="Times New Roman" w:cs="Times New Roman"/>
          <w:sz w:val="24"/>
          <w:szCs w:val="24"/>
        </w:rPr>
        <w:t>The AVG() function returns the average value of a numeric column.</w:t>
      </w:r>
    </w:p>
    <w:p w:rsidR="000E5487" w:rsidRPr="00D16045" w:rsidRDefault="000E5487" w:rsidP="000E5487">
      <w:pPr>
        <w:ind w:left="360"/>
        <w:rPr>
          <w:rFonts w:ascii="Times New Roman" w:hAnsi="Times New Roman" w:cs="Times New Roman"/>
          <w:sz w:val="24"/>
          <w:szCs w:val="24"/>
        </w:rPr>
      </w:pPr>
      <w:r w:rsidRPr="00D16045">
        <w:rPr>
          <w:rFonts w:ascii="Times New Roman" w:hAnsi="Times New Roman" w:cs="Times New Roman"/>
          <w:b/>
          <w:sz w:val="24"/>
          <w:szCs w:val="24"/>
          <w:u w:val="single"/>
        </w:rPr>
        <w:t>Syntax:</w:t>
      </w:r>
      <w:r w:rsidRPr="00D16045">
        <w:rPr>
          <w:rFonts w:ascii="Times New Roman" w:hAnsi="Times New Roman" w:cs="Times New Roman"/>
          <w:sz w:val="24"/>
          <w:szCs w:val="24"/>
        </w:rPr>
        <w:t xml:space="preserve">  SELECT AVG(column_name) FROM table_name</w:t>
      </w:r>
    </w:p>
    <w:p w:rsidR="000E5487" w:rsidRPr="00D16045" w:rsidRDefault="000E5487" w:rsidP="000E5487">
      <w:pPr>
        <w:pStyle w:val="NormalWeb"/>
        <w:numPr>
          <w:ilvl w:val="0"/>
          <w:numId w:val="1"/>
        </w:numPr>
      </w:pPr>
      <w:r w:rsidRPr="00D16045">
        <w:rPr>
          <w:b/>
          <w:u w:val="single"/>
        </w:rPr>
        <w:t xml:space="preserve">Finding Top Rows:  </w:t>
      </w:r>
      <w:r w:rsidRPr="00D16045">
        <w:t>The SELECT TOP clause is used to specify the number of records to return. The SELECT TOP clause can be very useful on large tables with thousands of records. Returning a large number of records can impact on performance.</w:t>
      </w:r>
    </w:p>
    <w:p w:rsidR="00903350" w:rsidRPr="00D16045" w:rsidRDefault="00903350" w:rsidP="000E5487">
      <w:pPr>
        <w:ind w:left="36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16045">
        <w:rPr>
          <w:rFonts w:ascii="Times New Roman" w:hAnsi="Times New Roman" w:cs="Times New Roman"/>
          <w:b/>
          <w:sz w:val="24"/>
          <w:szCs w:val="24"/>
          <w:u w:val="single"/>
        </w:rPr>
        <w:t xml:space="preserve">Syntax:  </w:t>
      </w:r>
    </w:p>
    <w:p w:rsidR="000E5487" w:rsidRPr="00D16045" w:rsidRDefault="00903350" w:rsidP="000E5487">
      <w:pPr>
        <w:ind w:left="360"/>
        <w:rPr>
          <w:rFonts w:ascii="Times New Roman" w:hAnsi="Times New Roman" w:cs="Times New Roman"/>
          <w:sz w:val="24"/>
          <w:szCs w:val="24"/>
        </w:rPr>
      </w:pPr>
      <w:r w:rsidRPr="00D16045">
        <w:rPr>
          <w:rFonts w:ascii="Times New Roman" w:hAnsi="Times New Roman" w:cs="Times New Roman"/>
          <w:sz w:val="24"/>
          <w:szCs w:val="24"/>
        </w:rPr>
        <w:t xml:space="preserve">SELECT TOP </w:t>
      </w:r>
      <w:r w:rsidRPr="00D16045">
        <w:rPr>
          <w:rStyle w:val="Emphasis"/>
          <w:rFonts w:ascii="Times New Roman" w:hAnsi="Times New Roman" w:cs="Times New Roman"/>
          <w:sz w:val="24"/>
          <w:szCs w:val="24"/>
        </w:rPr>
        <w:t>number</w:t>
      </w:r>
      <w:r w:rsidRPr="00D16045">
        <w:rPr>
          <w:rFonts w:ascii="Times New Roman" w:hAnsi="Times New Roman" w:cs="Times New Roman"/>
          <w:sz w:val="24"/>
          <w:szCs w:val="24"/>
        </w:rPr>
        <w:t>|</w:t>
      </w:r>
      <w:r w:rsidRPr="00D16045">
        <w:rPr>
          <w:rStyle w:val="Emphasis"/>
          <w:rFonts w:ascii="Times New Roman" w:hAnsi="Times New Roman" w:cs="Times New Roman"/>
          <w:sz w:val="24"/>
          <w:szCs w:val="24"/>
        </w:rPr>
        <w:t>percent</w:t>
      </w:r>
      <w:r w:rsidRPr="00D16045">
        <w:rPr>
          <w:rFonts w:ascii="Times New Roman" w:hAnsi="Times New Roman" w:cs="Times New Roman"/>
          <w:sz w:val="24"/>
          <w:szCs w:val="24"/>
        </w:rPr>
        <w:t xml:space="preserve"> </w:t>
      </w:r>
      <w:r w:rsidRPr="00D16045">
        <w:rPr>
          <w:rStyle w:val="Emphasis"/>
          <w:rFonts w:ascii="Times New Roman" w:hAnsi="Times New Roman" w:cs="Times New Roman"/>
          <w:sz w:val="24"/>
          <w:szCs w:val="24"/>
        </w:rPr>
        <w:t>column_name(s)</w:t>
      </w:r>
      <w:r w:rsidRPr="00D16045">
        <w:rPr>
          <w:rFonts w:ascii="Times New Roman" w:hAnsi="Times New Roman" w:cs="Times New Roman"/>
          <w:sz w:val="24"/>
          <w:szCs w:val="24"/>
        </w:rPr>
        <w:br/>
        <w:t xml:space="preserve">FROM </w:t>
      </w:r>
      <w:r w:rsidRPr="00D16045">
        <w:rPr>
          <w:rStyle w:val="Emphasis"/>
          <w:rFonts w:ascii="Times New Roman" w:hAnsi="Times New Roman" w:cs="Times New Roman"/>
          <w:sz w:val="24"/>
          <w:szCs w:val="24"/>
        </w:rPr>
        <w:t>table_name</w:t>
      </w:r>
      <w:r w:rsidRPr="00D16045">
        <w:rPr>
          <w:rFonts w:ascii="Times New Roman" w:hAnsi="Times New Roman" w:cs="Times New Roman"/>
          <w:sz w:val="24"/>
          <w:szCs w:val="24"/>
        </w:rPr>
        <w:t>;</w:t>
      </w:r>
    </w:p>
    <w:p w:rsidR="00903350" w:rsidRPr="00D16045" w:rsidRDefault="00903350" w:rsidP="00903350">
      <w:pPr>
        <w:pStyle w:val="NormalWeb"/>
        <w:numPr>
          <w:ilvl w:val="0"/>
          <w:numId w:val="1"/>
        </w:numPr>
      </w:pPr>
      <w:r w:rsidRPr="00D16045">
        <w:rPr>
          <w:b/>
          <w:u w:val="single"/>
        </w:rPr>
        <w:t xml:space="preserve">Primary key:  </w:t>
      </w:r>
      <w:r w:rsidRPr="00D16045">
        <w:t>The PRIMARY KEY constraint uniquely identifies each record in a database table. Primary keys must contain UNIQUE values. A primary key column cannot contain NULL values. Most tables should have a primary key, and each table can have only ONE primary key.</w:t>
      </w:r>
    </w:p>
    <w:p w:rsidR="00903350" w:rsidRPr="00D16045" w:rsidRDefault="00903350" w:rsidP="00903350">
      <w:pPr>
        <w:pStyle w:val="NormalWeb"/>
        <w:ind w:left="720"/>
        <w:rPr>
          <w:b/>
          <w:u w:val="single"/>
        </w:rPr>
      </w:pPr>
      <w:r w:rsidRPr="00D16045">
        <w:rPr>
          <w:b/>
          <w:u w:val="single"/>
        </w:rPr>
        <w:t>Example:</w:t>
      </w:r>
    </w:p>
    <w:p w:rsidR="00903350" w:rsidRPr="00D16045" w:rsidRDefault="00903350" w:rsidP="00903350">
      <w:pPr>
        <w:pStyle w:val="NormalWeb"/>
        <w:ind w:left="720"/>
      </w:pPr>
      <w:r w:rsidRPr="00D16045">
        <w:t>CREATE TABLE Persons</w:t>
      </w:r>
      <w:r w:rsidRPr="00D16045">
        <w:br/>
        <w:t>(</w:t>
      </w:r>
      <w:r w:rsidRPr="00D16045">
        <w:br/>
        <w:t>P_Id int NOT NULL,</w:t>
      </w:r>
      <w:r w:rsidRPr="00D16045">
        <w:br/>
        <w:t>LastName varchar(255) NOT NULL,</w:t>
      </w:r>
      <w:r w:rsidRPr="00D16045">
        <w:br/>
        <w:t>FirstName varchar(255),</w:t>
      </w:r>
      <w:r w:rsidRPr="00D16045">
        <w:br/>
        <w:t>Address varchar(255),</w:t>
      </w:r>
      <w:r w:rsidRPr="00D16045">
        <w:br/>
        <w:t>City varchar(255),</w:t>
      </w:r>
      <w:r w:rsidRPr="00D16045">
        <w:br/>
        <w:t>PRIMARY KEY (P_Id)</w:t>
      </w:r>
      <w:r w:rsidRPr="00D16045">
        <w:br/>
        <w:t>)</w:t>
      </w:r>
    </w:p>
    <w:p w:rsidR="00903350" w:rsidRPr="00D16045" w:rsidRDefault="00903350" w:rsidP="00903350">
      <w:pPr>
        <w:pStyle w:val="NormalWeb"/>
        <w:numPr>
          <w:ilvl w:val="0"/>
          <w:numId w:val="1"/>
        </w:numPr>
        <w:rPr>
          <w:b/>
          <w:u w:val="single"/>
        </w:rPr>
      </w:pPr>
      <w:r w:rsidRPr="00D16045">
        <w:rPr>
          <w:b/>
          <w:u w:val="single"/>
        </w:rPr>
        <w:t xml:space="preserve">Foreign Key:  </w:t>
      </w:r>
      <w:r w:rsidRPr="00D16045">
        <w:t xml:space="preserve">A FOREIGN KEY in one table points to a PRIMARY KEY in another table. Let's illustrate the foreign key with an example. </w:t>
      </w:r>
    </w:p>
    <w:p w:rsidR="00903350" w:rsidRPr="00D16045" w:rsidRDefault="00903350" w:rsidP="00903350">
      <w:pPr>
        <w:pStyle w:val="NormalWeb"/>
        <w:ind w:left="720"/>
      </w:pPr>
      <w:r w:rsidRPr="00D16045">
        <w:rPr>
          <w:b/>
          <w:u w:val="single"/>
        </w:rPr>
        <w:t>Example:</w:t>
      </w:r>
      <w:r w:rsidRPr="00D16045">
        <w:t xml:space="preserve"> </w:t>
      </w:r>
    </w:p>
    <w:p w:rsidR="00903350" w:rsidRPr="00D16045" w:rsidRDefault="00903350" w:rsidP="00903350">
      <w:pPr>
        <w:pStyle w:val="NormalWeb"/>
        <w:ind w:left="720"/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9"/>
        <w:gridCol w:w="587"/>
        <w:gridCol w:w="587"/>
        <w:gridCol w:w="607"/>
        <w:gridCol w:w="607"/>
        <w:gridCol w:w="864"/>
        <w:gridCol w:w="864"/>
        <w:gridCol w:w="809"/>
      </w:tblGrid>
      <w:tr w:rsidR="00903350" w:rsidRPr="00D16045" w:rsidTr="00903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P_Id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LastName 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FirstName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Address</w:t>
            </w:r>
          </w:p>
        </w:tc>
        <w:tc>
          <w:tcPr>
            <w:tcW w:w="0" w:type="auto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City</w:t>
            </w:r>
          </w:p>
        </w:tc>
      </w:tr>
      <w:tr w:rsidR="00903350" w:rsidRPr="00D16045" w:rsidTr="00903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utala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D16045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karthik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D16045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2925</w:t>
            </w:r>
            <w:r w:rsidR="00903350"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Keystone</w:t>
            </w:r>
          </w:p>
        </w:tc>
        <w:tc>
          <w:tcPr>
            <w:tcW w:w="0" w:type="auto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texas</w:t>
            </w:r>
          </w:p>
        </w:tc>
      </w:tr>
      <w:tr w:rsidR="00903350" w:rsidRPr="00D16045" w:rsidTr="00903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D16045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D16045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vidya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D16045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22250</w:t>
            </w:r>
            <w:r w:rsidR="00903350"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Keystone</w:t>
            </w:r>
          </w:p>
        </w:tc>
        <w:tc>
          <w:tcPr>
            <w:tcW w:w="0" w:type="auto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texas</w:t>
            </w:r>
          </w:p>
        </w:tc>
      </w:tr>
      <w:tr w:rsidR="00903350" w:rsidRPr="00D16045" w:rsidTr="00903350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D16045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sam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alyan</w:t>
            </w: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D16045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2300</w:t>
            </w:r>
            <w:r w:rsidR="00903350"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Presscott dr</w:t>
            </w:r>
          </w:p>
        </w:tc>
        <w:tc>
          <w:tcPr>
            <w:tcW w:w="0" w:type="auto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texas</w:t>
            </w:r>
          </w:p>
        </w:tc>
      </w:tr>
      <w:tr w:rsidR="00903350" w:rsidRPr="00D16045" w:rsidTr="00903350">
        <w:trPr>
          <w:gridAfter w:val="2"/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903350" w:rsidRPr="00D16045" w:rsidRDefault="00903350" w:rsidP="009033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3350" w:rsidRPr="00D16045" w:rsidRDefault="00903350" w:rsidP="00903350">
      <w:pPr>
        <w:pStyle w:val="NormalWeb"/>
        <w:ind w:left="720"/>
        <w:rPr>
          <w:b/>
          <w:u w:val="single"/>
        </w:rPr>
      </w:pPr>
    </w:p>
    <w:p w:rsidR="00903350" w:rsidRPr="00D16045" w:rsidRDefault="00903350" w:rsidP="00903350">
      <w:pPr>
        <w:pStyle w:val="NormalWeb"/>
        <w:ind w:left="720"/>
        <w:rPr>
          <w:b/>
          <w:u w:val="single"/>
        </w:rPr>
      </w:pPr>
    </w:p>
    <w:p w:rsidR="00903350" w:rsidRPr="00D16045" w:rsidRDefault="00903350" w:rsidP="00903350">
      <w:pPr>
        <w:pStyle w:val="NormalWeb"/>
        <w:ind w:left="720"/>
        <w:rPr>
          <w:b/>
          <w:u w:val="single"/>
        </w:rPr>
      </w:pPr>
      <w:r w:rsidRPr="00D16045">
        <w:rPr>
          <w:b/>
          <w:u w:val="single"/>
        </w:rPr>
        <w:t>Use-Cases:</w:t>
      </w:r>
    </w:p>
    <w:p w:rsidR="00903350" w:rsidRPr="00D16045" w:rsidRDefault="00903350" w:rsidP="00903350">
      <w:pPr>
        <w:pStyle w:val="NormalWeb"/>
        <w:ind w:left="720"/>
        <w:rPr>
          <w:b/>
          <w:u w:val="single"/>
        </w:rPr>
      </w:pPr>
    </w:p>
    <w:p w:rsidR="00903350" w:rsidRPr="00D16045" w:rsidRDefault="00903350" w:rsidP="00903350">
      <w:pPr>
        <w:pStyle w:val="NormalWeb"/>
        <w:numPr>
          <w:ilvl w:val="0"/>
          <w:numId w:val="2"/>
        </w:numPr>
        <w:rPr>
          <w:b/>
          <w:u w:val="single"/>
        </w:rPr>
      </w:pPr>
      <w:r w:rsidRPr="00D16045">
        <w:rPr>
          <w:b/>
          <w:u w:val="single"/>
        </w:rPr>
        <w:t xml:space="preserve">Tables for employment management system: </w:t>
      </w:r>
    </w:p>
    <w:p w:rsidR="00903350" w:rsidRPr="00D16045" w:rsidRDefault="00903350" w:rsidP="00903350">
      <w:pPr>
        <w:pStyle w:val="NormalWeb"/>
        <w:rPr>
          <w:b/>
          <w:u w:val="single"/>
        </w:rPr>
      </w:pPr>
    </w:p>
    <w:p w:rsidR="00903350" w:rsidRPr="00D16045" w:rsidRDefault="001930F7" w:rsidP="001930F7">
      <w:pPr>
        <w:pStyle w:val="NormalWeb"/>
        <w:rPr>
          <w:b/>
          <w:u w:val="single"/>
        </w:rPr>
      </w:pPr>
      <w:r w:rsidRPr="00D16045">
        <w:rPr>
          <w:b/>
          <w:u w:val="single"/>
        </w:rPr>
        <w:t xml:space="preserve">Library management system: </w:t>
      </w:r>
    </w:p>
    <w:p w:rsidR="001930F7" w:rsidRPr="00D16045" w:rsidRDefault="001930F7" w:rsidP="0019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4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Name: bookdetails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939"/>
        <w:gridCol w:w="2567"/>
        <w:gridCol w:w="1302"/>
        <w:gridCol w:w="2582"/>
      </w:tblGrid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Relation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Accno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Title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Publication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Edition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No_of_copies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Date_pur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(18,2)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Varchar(50)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30F7" w:rsidRPr="00D16045" w:rsidRDefault="001930F7" w:rsidP="0019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930F7" w:rsidRPr="00D16045" w:rsidRDefault="001930F7" w:rsidP="0019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4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Name: student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685"/>
        <w:gridCol w:w="65"/>
        <w:gridCol w:w="2088"/>
        <w:gridCol w:w="904"/>
        <w:gridCol w:w="2170"/>
        <w:gridCol w:w="1478"/>
      </w:tblGrid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Relation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Regno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Date_of_issue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Addresss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Date_of_return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Accno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30F7" w:rsidRPr="00D16045" w:rsidRDefault="001930F7" w:rsidP="0019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45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930F7" w:rsidRPr="00D16045" w:rsidRDefault="001930F7" w:rsidP="0019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4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Name: issue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78"/>
        <w:gridCol w:w="2168"/>
        <w:gridCol w:w="939"/>
        <w:gridCol w:w="2205"/>
      </w:tblGrid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Relation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Regno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Date_of_issue_books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Date_of_return_books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Accno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Edition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30F7" w:rsidRPr="00D16045" w:rsidRDefault="001930F7" w:rsidP="001930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045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Name: return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078"/>
        <w:gridCol w:w="2168"/>
        <w:gridCol w:w="939"/>
        <w:gridCol w:w="2205"/>
      </w:tblGrid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Data Type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Size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Relation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Regno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Foreign key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Accno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Date_of_return_books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Date_of_issue_books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Course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Author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Volumn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  <w:tr w:rsidR="001930F7" w:rsidRPr="00D16045" w:rsidTr="001930F7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Edition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930F7" w:rsidRPr="00D16045" w:rsidRDefault="001930F7" w:rsidP="001930F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045">
              <w:rPr>
                <w:rFonts w:ascii="Times New Roman" w:eastAsia="Times New Roman" w:hAnsi="Times New Roman" w:cs="Times New Roman"/>
                <w:sz w:val="24"/>
                <w:szCs w:val="24"/>
              </w:rPr>
              <w:t>Not null</w:t>
            </w:r>
          </w:p>
        </w:tc>
      </w:tr>
    </w:tbl>
    <w:p w:rsidR="001930F7" w:rsidRPr="00D16045" w:rsidRDefault="001930F7" w:rsidP="00903350">
      <w:pPr>
        <w:pStyle w:val="NormalWeb"/>
        <w:ind w:left="720"/>
        <w:rPr>
          <w:b/>
          <w:u w:val="single"/>
        </w:rPr>
      </w:pPr>
    </w:p>
    <w:p w:rsidR="001930F7" w:rsidRPr="00D16045" w:rsidRDefault="001930F7" w:rsidP="00903350">
      <w:pPr>
        <w:pStyle w:val="NormalWeb"/>
        <w:ind w:left="720"/>
        <w:rPr>
          <w:b/>
          <w:u w:val="single"/>
        </w:rPr>
      </w:pPr>
    </w:p>
    <w:sectPr w:rsidR="001930F7" w:rsidRPr="00D16045" w:rsidSect="00774A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20832"/>
    <w:multiLevelType w:val="hybridMultilevel"/>
    <w:tmpl w:val="38382DFA"/>
    <w:lvl w:ilvl="0" w:tplc="B13A94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BA65F3"/>
    <w:multiLevelType w:val="hybridMultilevel"/>
    <w:tmpl w:val="DCB22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92338"/>
    <w:rsid w:val="000E5487"/>
    <w:rsid w:val="0016332B"/>
    <w:rsid w:val="001930F7"/>
    <w:rsid w:val="002173C3"/>
    <w:rsid w:val="002328B0"/>
    <w:rsid w:val="00455F37"/>
    <w:rsid w:val="00774A4F"/>
    <w:rsid w:val="00903350"/>
    <w:rsid w:val="00BD2CCA"/>
    <w:rsid w:val="00C92338"/>
    <w:rsid w:val="00D1604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33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92338"/>
    <w:rPr>
      <w:i/>
      <w:iCs/>
    </w:rPr>
  </w:style>
  <w:style w:type="character" w:styleId="Hyperlink">
    <w:name w:val="Hyperlink"/>
    <w:basedOn w:val="DefaultParagraphFont"/>
    <w:uiPriority w:val="99"/>
    <w:unhideWhenUsed/>
    <w:rsid w:val="00C9233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0E54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930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93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4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b.apache.org/derby/docs/10.2/ref/rreftableexpress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ocs.oracle.com/javadb/10.8.3.0/ref/rrefsqljus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db/10.8.3.0/ref/rreftableexpression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docs.oracle.com/javadb/10.8.3.0/ref/rreftableexpression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b.apache.org/derby/docs/10.2/ref/rreftableexpress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kalyan</dc:creator>
  <cp:lastModifiedBy>USER</cp:lastModifiedBy>
  <cp:revision>2</cp:revision>
  <dcterms:created xsi:type="dcterms:W3CDTF">2016-10-31T21:23:00Z</dcterms:created>
  <dcterms:modified xsi:type="dcterms:W3CDTF">2016-10-31T21:23:00Z</dcterms:modified>
</cp:coreProperties>
</file>