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1C3B584E" w:rsidP="5DE014BA" w:rsidRDefault="1C3B584E" w14:paraId="54F1A0C9" wp14:textId="6523CA6F" w14:noSpellErr="1">
      <w:pPr>
        <w:ind w:left="4245" w:hanging="4245"/>
        <w:jc w:val="center"/>
        <w:rPr>
          <w:rFonts w:ascii="Cambria" w:hAnsi="Cambria" w:eastAsia="Cambria" w:cs="Cambria"/>
        </w:rPr>
      </w:pPr>
      <w:r w:rsidRPr="5DE014BA" w:rsidR="5DE014BA">
        <w:rPr>
          <w:rFonts w:ascii="Cambria" w:hAnsi="Cambria" w:eastAsia="Cambria" w:cs="Cambria"/>
        </w:rPr>
        <w:t xml:space="preserve">Pavol Šrankota,  Antona Bernoláka 19, 034 01 Ružomberok, </w:t>
      </w:r>
    </w:p>
    <w:p xmlns:wp14="http://schemas.microsoft.com/office/word/2010/wordml" w:rsidR="1C3B584E" w:rsidP="5DE014BA" w:rsidRDefault="1C3B584E" w14:paraId="6157C3A7" wp14:textId="1A6BE2F2" wp14:noSpellErr="1">
      <w:pPr>
        <w:ind w:left="4245" w:hanging="4245"/>
        <w:jc w:val="center"/>
        <w:rPr>
          <w:rFonts w:ascii="Cambria" w:hAnsi="Cambria" w:eastAsia="Cambria" w:cs="Cambria"/>
        </w:rPr>
      </w:pPr>
      <w:hyperlink r:id="Rc3ffa55434d8485b">
        <w:r w:rsidRPr="5DE014BA" w:rsidR="5DE014BA">
          <w:rPr>
            <w:rStyle w:val="Hypertextovprepojenie"/>
            <w:rFonts w:ascii="Cambria" w:hAnsi="Cambria" w:eastAsia="Cambria" w:cs="Cambria"/>
            <w:color w:val="0563C1"/>
          </w:rPr>
          <w:t>palo.dwg</w:t>
        </w:r>
        <w:r w:rsidRPr="5DE014BA" w:rsidR="5DE014BA">
          <w:rPr>
            <w:rStyle w:val="Hypertextovprepojenie"/>
            <w:rFonts w:ascii="Cambria" w:hAnsi="Cambria" w:eastAsia="Cambria" w:cs="Cambria"/>
            <w:color w:val="0563C1"/>
            <w:lang w:val="en-US"/>
          </w:rPr>
          <w:t>@g</w:t>
        </w:r>
        <w:r w:rsidRPr="5DE014BA" w:rsidR="5DE014BA">
          <w:rPr>
            <w:rStyle w:val="Hypertextovprepojenie"/>
            <w:rFonts w:ascii="Cambria" w:hAnsi="Cambria" w:eastAsia="Cambria" w:cs="Cambria"/>
            <w:color w:val="0563C1"/>
          </w:rPr>
          <w:t>mail.com</w:t>
        </w:r>
      </w:hyperlink>
      <w:r w:rsidRPr="5DE014BA" w:rsidR="5DE014BA">
        <w:rPr>
          <w:rFonts w:ascii="Cambria" w:hAnsi="Cambria" w:eastAsia="Cambria" w:cs="Cambria"/>
        </w:rPr>
        <w:t>,</w:t>
      </w:r>
      <w:r w:rsidRPr="5DE014BA" w:rsidR="5DE014BA">
        <w:rPr>
          <w:rFonts w:ascii="Cambria" w:hAnsi="Cambria" w:eastAsia="Cambria" w:cs="Cambria"/>
        </w:rPr>
        <w:t xml:space="preserve"> 0904 744 554,   </w:t>
      </w:r>
    </w:p>
    <w:p xmlns:wp14="http://schemas.microsoft.com/office/word/2010/wordml" w:rsidR="1C3B584E" w:rsidP="5DE014BA" w:rsidRDefault="1C3B584E" w14:paraId="78306686" wp14:textId="77777777" wp14:noSpellErr="1">
      <w:pPr>
        <w:jc w:val="center"/>
        <w:rPr>
          <w:rFonts w:ascii="Cambria" w:hAnsi="Cambria" w:eastAsia="Cambria" w:cs="Cambria"/>
        </w:rPr>
      </w:pPr>
      <w:r w:rsidRPr="5DE014BA" w:rsidR="5DE014BA">
        <w:rPr>
          <w:rFonts w:ascii="Cambria" w:hAnsi="Cambria" w:eastAsia="Cambria" w:cs="Cambria"/>
        </w:rPr>
        <w:t xml:space="preserve">Vypracovanie dokumentácie a projektu stavebnej časti jednoduchých stavieb, drobných stavieb a zmien týchto stavieb. </w:t>
      </w:r>
    </w:p>
    <w:p xmlns:wp14="http://schemas.microsoft.com/office/word/2010/wordml" w:rsidR="1C3B584E" w:rsidP="5DE014BA" w:rsidRDefault="1C3B584E" w14:paraId="2B5BCF2A" wp14:textId="77777777" wp14:noSpellErr="1">
      <w:pPr>
        <w:ind w:left="4245" w:hanging="4245"/>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55A300BD"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11156EFA"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7F165127"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0DF94D1B"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3B4E0D21"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4DC3AC8D"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18706731"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5AADDAD7"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0DC46F0F"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548E19F1" wp14:textId="77777777" wp14:noSpellErr="1">
      <w:pPr>
        <w:rPr>
          <w:rFonts w:ascii="Cambria" w:hAnsi="Cambria" w:eastAsia="Cambria" w:cs="Cambria"/>
        </w:rPr>
      </w:pPr>
      <w:r w:rsidRPr="5DE014BA" w:rsidR="5DE014BA">
        <w:rPr>
          <w:rFonts w:ascii="Cambria" w:hAnsi="Cambria" w:eastAsia="Cambria" w:cs="Cambria"/>
          <w:b w:val="1"/>
          <w:bCs w:val="1"/>
        </w:rPr>
        <w:t>Novostavba rodinného domu na ul. Družstevná</w:t>
      </w:r>
      <w:r w:rsidRPr="5DE014BA" w:rsidR="5DE014BA">
        <w:rPr>
          <w:rFonts w:ascii="Cambria" w:hAnsi="Cambria" w:eastAsia="Cambria" w:cs="Cambria"/>
        </w:rPr>
        <w:t xml:space="preserve"> </w:t>
      </w:r>
    </w:p>
    <w:p xmlns:wp14="http://schemas.microsoft.com/office/word/2010/wordml" w:rsidR="1C3B584E" w:rsidP="5DE014BA" w:rsidRDefault="1C3B584E" w14:paraId="5E9012AD" wp14:textId="7211D85A" wp14:noSpellErr="1">
      <w:pPr>
        <w:rPr>
          <w:rFonts w:ascii="Cambria" w:hAnsi="Cambria" w:eastAsia="Cambria" w:cs="Cambria"/>
          <w:color w:val="1F4D78" w:themeColor="accent1" w:themeTint="FF" w:themeShade="7F"/>
        </w:rPr>
      </w:pPr>
      <w:r w:rsidRPr="5DE014BA" w:rsidR="5DE014BA">
        <w:rPr>
          <w:rFonts w:ascii="Cambria" w:hAnsi="Cambria" w:eastAsia="Cambria" w:cs="Cambria"/>
          <w:b w:val="1"/>
          <w:bCs w:val="1"/>
          <w:color w:val="1F4D78" w:themeColor="accent1" w:themeTint="FF" w:themeShade="7F"/>
        </w:rPr>
        <w:t>P</w:t>
      </w:r>
      <w:r w:rsidRPr="5DE014BA" w:rsidR="5DE014BA">
        <w:rPr>
          <w:rFonts w:ascii="Cambria" w:hAnsi="Cambria" w:eastAsia="Cambria" w:cs="Cambria"/>
          <w:b w:val="1"/>
          <w:bCs w:val="1"/>
          <w:color w:val="1F4D78" w:themeColor="accent1" w:themeTint="FF" w:themeShade="7F"/>
        </w:rPr>
        <w:t>rojekt pre stavebné povolenie</w:t>
      </w:r>
    </w:p>
    <w:p xmlns:wp14="http://schemas.microsoft.com/office/word/2010/wordml" w:rsidR="1C3B584E" w:rsidP="5DE014BA" w:rsidRDefault="1C3B584E" w14:paraId="5F572213" wp14:noSpellErr="1" wp14:textId="2968724B">
      <w:pPr>
        <w:rPr>
          <w:rFonts w:ascii="Cambria" w:hAnsi="Cambria" w:eastAsia="Cambria" w:cs="Cambria"/>
        </w:rPr>
      </w:pPr>
      <w:r w:rsidRPr="5DE014BA" w:rsidR="5DE014BA">
        <w:rPr>
          <w:rFonts w:ascii="Cambria" w:hAnsi="Cambria" w:eastAsia="Cambria" w:cs="Cambria"/>
        </w:rPr>
        <w:t xml:space="preserve">  </w:t>
      </w:r>
      <w:r w:rsidRPr="5DE014BA" w:rsidR="5DE014BA">
        <w:rPr>
          <w:rFonts w:ascii="Cambria" w:hAnsi="Cambria" w:eastAsia="Cambria" w:cs="Cambria"/>
        </w:rPr>
        <w:t xml:space="preserve">  </w:t>
      </w:r>
    </w:p>
    <w:p w:rsidR="4A060988" w:rsidP="5DE014BA" w:rsidRDefault="4A060988" w14:paraId="25F774C8" w14:textId="4066DF42" w14:noSpellErr="1">
      <w:pPr>
        <w:rPr>
          <w:rFonts w:ascii="Cambria" w:hAnsi="Cambria" w:eastAsia="Cambria" w:cs="Cambria"/>
          <w:noProof w:val="0"/>
          <w:sz w:val="22"/>
          <w:szCs w:val="22"/>
          <w:lang w:val="sk-SK"/>
        </w:rPr>
      </w:pPr>
      <w:r w:rsidRPr="5DE014BA" w:rsidR="5DE014BA">
        <w:rPr>
          <w:rFonts w:ascii="Cambria" w:hAnsi="Cambria" w:eastAsia="Cambria" w:cs="Cambria"/>
          <w:noProof w:val="0"/>
          <w:sz w:val="22"/>
          <w:szCs w:val="22"/>
          <w:lang w:val="sk-SK"/>
        </w:rPr>
        <w:t>Súhrnná technická správa</w:t>
      </w:r>
    </w:p>
    <w:p w:rsidR="5DE014BA" w:rsidP="5DE014BA" w:rsidRDefault="5DE014BA" w14:noSpellErr="1" w14:paraId="6F6FC6DB" w14:textId="585EE4C5">
      <w:pPr>
        <w:pStyle w:val="Normlny"/>
        <w:rPr>
          <w:rFonts w:ascii="Cambria" w:hAnsi="Cambria" w:eastAsia="Cambria" w:cs="Cambria"/>
          <w:noProof w:val="0"/>
          <w:sz w:val="22"/>
          <w:szCs w:val="22"/>
          <w:lang w:val="sk-SK"/>
        </w:rPr>
      </w:pPr>
    </w:p>
    <w:p w:rsidR="5DE014BA" w:rsidP="5DE014BA" w:rsidRDefault="5DE014BA" w14:noSpellErr="1" w14:paraId="24D755E0" w14:textId="3EC9732F">
      <w:pPr>
        <w:pStyle w:val="Normlny"/>
        <w:rPr>
          <w:rFonts w:ascii="Cambria" w:hAnsi="Cambria" w:eastAsia="Cambria" w:cs="Cambria"/>
          <w:noProof w:val="0"/>
          <w:sz w:val="22"/>
          <w:szCs w:val="22"/>
          <w:lang w:val="sk-SK"/>
        </w:rPr>
      </w:pPr>
    </w:p>
    <w:p w:rsidR="5DE014BA" w:rsidP="5DE014BA" w:rsidRDefault="5DE014BA" w14:noSpellErr="1" w14:paraId="5CBB09E9" w14:textId="4F1C3A9A">
      <w:pPr>
        <w:pStyle w:val="Normlny"/>
        <w:rPr>
          <w:rFonts w:ascii="Cambria" w:hAnsi="Cambria" w:eastAsia="Cambria" w:cs="Cambria"/>
          <w:noProof w:val="0"/>
          <w:sz w:val="22"/>
          <w:szCs w:val="22"/>
          <w:lang w:val="sk-SK"/>
        </w:rPr>
      </w:pPr>
    </w:p>
    <w:p w:rsidR="5DE014BA" w:rsidP="5DE014BA" w:rsidRDefault="5DE014BA" w14:noSpellErr="1" w14:paraId="39766395" w14:textId="6091CB97">
      <w:pPr>
        <w:pStyle w:val="Normlny"/>
        <w:rPr>
          <w:rFonts w:ascii="Cambria" w:hAnsi="Cambria" w:eastAsia="Cambria" w:cs="Cambria"/>
          <w:noProof w:val="0"/>
          <w:sz w:val="22"/>
          <w:szCs w:val="22"/>
          <w:lang w:val="sk-SK"/>
        </w:rPr>
      </w:pPr>
    </w:p>
    <w:p w:rsidR="5DE014BA" w:rsidP="5DE014BA" w:rsidRDefault="5DE014BA" w14:noSpellErr="1" w14:paraId="77DFC39D" w14:textId="5CDD5983">
      <w:pPr>
        <w:pStyle w:val="Normlny"/>
        <w:rPr>
          <w:rFonts w:ascii="Cambria" w:hAnsi="Cambria" w:eastAsia="Cambria" w:cs="Cambria"/>
          <w:noProof w:val="0"/>
          <w:sz w:val="22"/>
          <w:szCs w:val="22"/>
          <w:lang w:val="sk-SK"/>
        </w:rPr>
      </w:pPr>
    </w:p>
    <w:p w:rsidR="4E221BEF" w:rsidP="4E221BEF" w:rsidRDefault="4E221BEF" w14:noSpellErr="1" w14:paraId="0E07E35F" w14:textId="6822664D">
      <w:pPr>
        <w:pStyle w:val="Normlny"/>
        <w:rPr>
          <w:rFonts w:ascii="Cambria" w:hAnsi="Cambria" w:eastAsia="Cambria" w:cs="Cambria"/>
          <w:noProof w:val="0"/>
          <w:sz w:val="22"/>
          <w:szCs w:val="22"/>
          <w:lang w:val="sk-SK"/>
        </w:rPr>
      </w:pPr>
    </w:p>
    <w:p w:rsidR="4E221BEF" w:rsidP="4E221BEF" w:rsidRDefault="4E221BEF" w14:noSpellErr="1" w14:paraId="5AC9FA4D" w14:textId="560C50B7">
      <w:pPr>
        <w:pStyle w:val="Normlny"/>
        <w:rPr>
          <w:rFonts w:ascii="Cambria" w:hAnsi="Cambria" w:eastAsia="Cambria" w:cs="Cambria"/>
          <w:noProof w:val="0"/>
          <w:sz w:val="22"/>
          <w:szCs w:val="22"/>
          <w:lang w:val="sk-SK"/>
        </w:rPr>
      </w:pPr>
    </w:p>
    <w:p w:rsidR="4E221BEF" w:rsidP="4E221BEF" w:rsidRDefault="4E221BEF" w14:noSpellErr="1" w14:paraId="1675D96D" w14:textId="1A227A97">
      <w:pPr>
        <w:pStyle w:val="Normlny"/>
        <w:rPr>
          <w:rFonts w:ascii="Cambria" w:hAnsi="Cambria" w:eastAsia="Cambria" w:cs="Cambria"/>
          <w:noProof w:val="0"/>
          <w:sz w:val="22"/>
          <w:szCs w:val="22"/>
          <w:lang w:val="sk-SK"/>
        </w:rPr>
      </w:pPr>
    </w:p>
    <w:p w:rsidR="4E221BEF" w:rsidP="4E221BEF" w:rsidRDefault="4E221BEF" w14:noSpellErr="1" w14:paraId="623FA372" w14:textId="24545C15">
      <w:pPr>
        <w:pStyle w:val="Normlny"/>
        <w:rPr>
          <w:rFonts w:ascii="Cambria" w:hAnsi="Cambria" w:eastAsia="Cambria" w:cs="Cambria"/>
          <w:noProof w:val="0"/>
          <w:sz w:val="22"/>
          <w:szCs w:val="22"/>
          <w:lang w:val="sk-SK"/>
        </w:rPr>
      </w:pPr>
    </w:p>
    <w:p w:rsidR="4E221BEF" w:rsidP="4E221BEF" w:rsidRDefault="4E221BEF" w14:noSpellErr="1" w14:paraId="194085F0" w14:textId="519D81C0">
      <w:pPr>
        <w:pStyle w:val="Normlny"/>
        <w:rPr>
          <w:rFonts w:ascii="Cambria" w:hAnsi="Cambria" w:eastAsia="Cambria" w:cs="Cambria"/>
          <w:noProof w:val="0"/>
          <w:sz w:val="22"/>
          <w:szCs w:val="22"/>
          <w:lang w:val="sk-SK"/>
        </w:rPr>
      </w:pPr>
    </w:p>
    <w:p w:rsidR="4E221BEF" w:rsidP="4E221BEF" w:rsidRDefault="4E221BEF" w14:noSpellErr="1" w14:paraId="1B57B5F6" w14:textId="2C4226C7">
      <w:pPr>
        <w:pStyle w:val="Normlny"/>
        <w:rPr>
          <w:rFonts w:ascii="Cambria" w:hAnsi="Cambria" w:eastAsia="Cambria" w:cs="Cambria"/>
          <w:noProof w:val="0"/>
          <w:sz w:val="22"/>
          <w:szCs w:val="22"/>
          <w:lang w:val="sk-SK"/>
        </w:rPr>
      </w:pPr>
    </w:p>
    <w:p w:rsidR="4E221BEF" w:rsidP="4E221BEF" w:rsidRDefault="4E221BEF" w14:noSpellErr="1" w14:paraId="681E49BD" w14:textId="37A4303A">
      <w:pPr>
        <w:pStyle w:val="Normlny"/>
        <w:rPr>
          <w:rFonts w:ascii="Cambria" w:hAnsi="Cambria" w:eastAsia="Cambria" w:cs="Cambria"/>
          <w:noProof w:val="0"/>
          <w:sz w:val="22"/>
          <w:szCs w:val="22"/>
          <w:lang w:val="sk-SK"/>
        </w:rPr>
      </w:pPr>
    </w:p>
    <w:p w:rsidR="70602EE3" w:rsidP="70602EE3" w:rsidRDefault="70602EE3" w14:noSpellErr="1" w14:paraId="2523A83B" w14:textId="0A0ABF19">
      <w:pPr>
        <w:pStyle w:val="Normlny"/>
        <w:rPr>
          <w:rFonts w:ascii="Cambria" w:hAnsi="Cambria" w:eastAsia="Cambria" w:cs="Cambria"/>
          <w:noProof w:val="0"/>
          <w:sz w:val="22"/>
          <w:szCs w:val="22"/>
          <w:lang w:val="sk-SK"/>
        </w:rPr>
      </w:pPr>
    </w:p>
    <w:p w:rsidR="5DE014BA" w:rsidP="70602EE3" w:rsidRDefault="5DE014BA" w14:paraId="7D0BE30F" w14:noSpellErr="1" w14:textId="0EA081FC">
      <w:pPr>
        <w:pStyle w:val="Normlny"/>
        <w:rPr>
          <w:rFonts w:ascii="Cambria" w:hAnsi="Cambria" w:eastAsia="Cambria" w:cs="Cambria"/>
          <w:noProof w:val="0"/>
          <w:sz w:val="22"/>
          <w:szCs w:val="22"/>
          <w:lang w:val="sk-SK"/>
        </w:rPr>
      </w:pPr>
      <w:r w:rsidRPr="70602EE3" w:rsidR="70602EE3">
        <w:rPr>
          <w:rFonts w:ascii="Cambria" w:hAnsi="Cambria" w:eastAsia="Cambria" w:cs="Cambria"/>
          <w:noProof w:val="0"/>
          <w:sz w:val="22"/>
          <w:szCs w:val="22"/>
          <w:lang w:val="sk-SK"/>
        </w:rPr>
        <w:t xml:space="preserve"> </w:t>
      </w:r>
    </w:p>
    <w:p w:rsidR="5DE014BA" w:rsidRDefault="5DE014BA" w14:noSpellErr="1" w14:paraId="749E3943" w14:textId="23CE8947">
      <w:r w:rsidRPr="5DE014BA" w:rsidR="5DE014BA">
        <w:rPr>
          <w:rFonts w:ascii="Cambria" w:hAnsi="Cambria" w:eastAsia="Cambria" w:cs="Cambria"/>
          <w:noProof w:val="0"/>
          <w:sz w:val="22"/>
          <w:szCs w:val="22"/>
          <w:lang w:val="sk-SK"/>
        </w:rPr>
        <w:t>Obsah:</w:t>
      </w:r>
    </w:p>
    <w:p w:rsidR="5DE014BA" w:rsidRDefault="5DE014BA" w14:paraId="74548519" w14:textId="64BE8B39">
      <w:r w:rsidRPr="5DE014BA" w:rsidR="5DE014BA">
        <w:rPr>
          <w:rFonts w:ascii="Cambria" w:hAnsi="Cambria" w:eastAsia="Cambria" w:cs="Cambria"/>
          <w:i w:val="1"/>
          <w:iCs w:val="1"/>
          <w:noProof w:val="0"/>
          <w:sz w:val="22"/>
          <w:szCs w:val="22"/>
          <w:lang w:val="sk-SK"/>
        </w:rPr>
        <w:t xml:space="preserve"> </w:t>
      </w:r>
    </w:p>
    <w:p w:rsidR="5DE014BA" w:rsidP="3AA0695C" w:rsidRDefault="5DE014BA" w14:paraId="4AE94142" w14:textId="190861D1" w14:noSpellErr="1">
      <w:pPr>
        <w:pStyle w:val="Normlny"/>
        <w:bidi w:val="0"/>
        <w:spacing w:before="0" w:beforeAutospacing="off" w:after="160" w:afterAutospacing="off" w:line="259" w:lineRule="auto"/>
        <w:ind w:left="360" w:right="0"/>
        <w:jc w:val="left"/>
        <w:rPr>
          <w:rFonts w:ascii="Cambria" w:hAnsi="Cambria" w:eastAsia="Cambria" w:cs="Cambria"/>
          <w:sz w:val="22"/>
          <w:szCs w:val="22"/>
        </w:rPr>
      </w:pPr>
      <w:r w:rsidRPr="3AA0695C" w:rsidR="3AA0695C">
        <w:rPr>
          <w:rFonts w:ascii="Cambria" w:hAnsi="Cambria" w:eastAsia="Cambria" w:cs="Cambria"/>
          <w:noProof w:val="0"/>
          <w:sz w:val="22"/>
          <w:szCs w:val="22"/>
          <w:lang w:val="sk-SK"/>
        </w:rPr>
        <w:t xml:space="preserve">1. </w:t>
      </w:r>
      <w:r w:rsidRPr="3AA0695C" w:rsidR="3AA0695C">
        <w:rPr>
          <w:rFonts w:ascii="Cambria" w:hAnsi="Cambria" w:eastAsia="Cambria" w:cs="Cambria"/>
          <w:noProof w:val="0"/>
          <w:sz w:val="22"/>
          <w:szCs w:val="22"/>
          <w:lang w:val="sk-SK"/>
        </w:rPr>
        <w:t>Charakteristika územia stavby a osadenie do prostredia</w:t>
      </w:r>
      <w:r w:rsidRPr="3AA0695C" w:rsidR="3AA0695C">
        <w:rPr>
          <w:rFonts w:ascii="Cambria" w:hAnsi="Cambria" w:eastAsia="Cambria" w:cs="Cambria"/>
          <w:noProof w:val="0"/>
          <w:sz w:val="22"/>
          <w:szCs w:val="22"/>
          <w:lang w:val="sk-SK"/>
        </w:rPr>
        <w:t xml:space="preserve">.. </w:t>
      </w:r>
    </w:p>
    <w:p w:rsidR="5DE014BA" w:rsidP="70602EE3" w:rsidRDefault="5DE014BA" w14:paraId="6B843F6E" w14:textId="6EBF3498">
      <w:pPr>
        <w:pStyle w:val="Normlny"/>
        <w:bidi w:val="0"/>
        <w:spacing w:before="0" w:beforeAutospacing="off" w:after="160" w:afterAutospacing="off" w:line="259" w:lineRule="auto"/>
        <w:ind w:left="360" w:right="0"/>
        <w:jc w:val="left"/>
        <w:rPr>
          <w:rFonts w:ascii="Cambria" w:hAnsi="Cambria" w:eastAsia="Cambria" w:cs="Cambria"/>
          <w:noProof w:val="0"/>
          <w:sz w:val="22"/>
          <w:szCs w:val="22"/>
          <w:lang w:val="sk-SK"/>
        </w:rPr>
      </w:pPr>
      <w:hyperlink r:id="Re67a0fb38d584d2f">
        <w:r w:rsidRPr="70602EE3" w:rsidR="70602EE3">
          <w:rPr>
            <w:rFonts w:ascii="Cambria" w:hAnsi="Cambria" w:eastAsia="Cambria" w:cs="Cambria"/>
            <w:noProof w:val="0"/>
            <w:sz w:val="22"/>
            <w:szCs w:val="22"/>
            <w:lang w:val="sk-SK"/>
          </w:rPr>
          <w:t>2. Urbanistické, architektonické a stavebno - technické riešenie stavby</w:t>
        </w:r>
        <w:r w:rsidRPr="70602EE3" w:rsidR="70602EE3">
          <w:rPr>
            <w:rFonts w:ascii="Cambria" w:hAnsi="Cambria" w:eastAsia="Cambria" w:cs="Cambria"/>
            <w:noProof w:val="0"/>
            <w:sz w:val="22"/>
            <w:szCs w:val="22"/>
            <w:lang w:val="sk-SK"/>
          </w:rPr>
          <w:t xml:space="preserve">.. </w:t>
        </w:r>
      </w:hyperlink>
    </w:p>
    <w:p w:rsidR="5DE014BA" w:rsidP="70602EE3" w:rsidRDefault="5DE014BA" w14:paraId="208E0D10" w14:textId="76F1364F">
      <w:pPr>
        <w:pStyle w:val="Normlny"/>
        <w:bidi w:val="0"/>
        <w:spacing w:before="0" w:beforeAutospacing="off" w:after="160" w:afterAutospacing="off" w:line="259" w:lineRule="auto"/>
        <w:ind w:left="708" w:right="0"/>
        <w:jc w:val="left"/>
        <w:rPr>
          <w:rFonts w:ascii="Cambria" w:hAnsi="Cambria" w:eastAsia="Cambria" w:cs="Cambria"/>
          <w:noProof w:val="0"/>
          <w:sz w:val="22"/>
          <w:szCs w:val="22"/>
          <w:lang w:val="sk-SK"/>
        </w:rPr>
      </w:pPr>
      <w:hyperlink r:id="R698748236e624a4b">
        <w:r w:rsidRPr="70602EE3" w:rsidR="70602EE3">
          <w:rPr>
            <w:rFonts w:ascii="Cambria" w:hAnsi="Cambria" w:eastAsia="Cambria" w:cs="Cambria"/>
            <w:noProof w:val="0"/>
            <w:sz w:val="22"/>
            <w:szCs w:val="22"/>
            <w:lang w:val="sk-SK"/>
          </w:rPr>
          <w:t>2.1 Účel stavby, Architektonicko – urbanistické riešenie</w:t>
        </w:r>
        <w:r w:rsidRPr="70602EE3" w:rsidR="70602EE3">
          <w:rPr>
            <w:rFonts w:ascii="Cambria" w:hAnsi="Cambria" w:eastAsia="Cambria" w:cs="Cambria"/>
            <w:noProof w:val="0"/>
            <w:sz w:val="22"/>
            <w:szCs w:val="22"/>
            <w:lang w:val="sk-SK"/>
          </w:rPr>
          <w:t xml:space="preserve">.. </w:t>
        </w:r>
      </w:hyperlink>
    </w:p>
    <w:p w:rsidR="5DE014BA" w:rsidP="70602EE3" w:rsidRDefault="5DE014BA" w14:paraId="32C99065" w14:textId="035CE810">
      <w:pPr>
        <w:pStyle w:val="Normlny"/>
        <w:bidi w:val="0"/>
        <w:spacing w:before="0" w:beforeAutospacing="off" w:after="160" w:afterAutospacing="off" w:line="259" w:lineRule="auto"/>
        <w:ind w:left="708" w:right="0"/>
        <w:jc w:val="left"/>
        <w:rPr>
          <w:rFonts w:ascii="Cambria" w:hAnsi="Cambria" w:eastAsia="Cambria" w:cs="Cambria"/>
          <w:noProof w:val="0"/>
          <w:sz w:val="22"/>
          <w:szCs w:val="22"/>
          <w:lang w:val="sk-SK"/>
        </w:rPr>
      </w:pPr>
      <w:hyperlink r:id="R88c27135182d41b3">
        <w:r w:rsidRPr="70602EE3" w:rsidR="70602EE3">
          <w:rPr>
            <w:rFonts w:ascii="Cambria" w:hAnsi="Cambria" w:eastAsia="Cambria" w:cs="Cambria"/>
            <w:noProof w:val="0"/>
            <w:sz w:val="22"/>
            <w:szCs w:val="22"/>
            <w:lang w:val="sk-SK"/>
          </w:rPr>
          <w:t>2.2 Stavebno-technické riešenie stavby</w:t>
        </w:r>
        <w:r w:rsidRPr="70602EE3" w:rsidR="70602EE3">
          <w:rPr>
            <w:rFonts w:ascii="Cambria" w:hAnsi="Cambria" w:eastAsia="Cambria" w:cs="Cambria"/>
            <w:noProof w:val="0"/>
            <w:sz w:val="22"/>
            <w:szCs w:val="22"/>
            <w:lang w:val="sk-SK"/>
          </w:rPr>
          <w:t xml:space="preserve">. </w:t>
        </w:r>
      </w:hyperlink>
    </w:p>
    <w:p w:rsidR="5DE014BA" w:rsidP="70602EE3" w:rsidRDefault="5DE014BA" w14:paraId="3C5A60C9" w14:textId="039B3F6F">
      <w:pPr>
        <w:pStyle w:val="Normlny"/>
        <w:bidi w:val="0"/>
        <w:spacing w:before="0" w:beforeAutospacing="off" w:after="160" w:afterAutospacing="off" w:line="259" w:lineRule="auto"/>
        <w:ind w:left="708" w:right="0"/>
        <w:jc w:val="left"/>
        <w:rPr>
          <w:rFonts w:ascii="Cambria" w:hAnsi="Cambria" w:eastAsia="Cambria" w:cs="Cambria"/>
          <w:noProof w:val="0"/>
          <w:sz w:val="22"/>
          <w:szCs w:val="22"/>
          <w:lang w:val="sk-SK"/>
        </w:rPr>
      </w:pPr>
      <w:hyperlink r:id="R32ceef1fa85e4f2f">
        <w:r w:rsidRPr="70602EE3" w:rsidR="70602EE3">
          <w:rPr>
            <w:rFonts w:ascii="Cambria" w:hAnsi="Cambria" w:eastAsia="Cambria" w:cs="Cambria"/>
            <w:noProof w:val="0"/>
            <w:sz w:val="22"/>
            <w:szCs w:val="22"/>
            <w:lang w:val="sk-SK"/>
          </w:rPr>
          <w:t xml:space="preserve">2.3 </w:t>
        </w:r>
        <w:r w:rsidRPr="70602EE3" w:rsidR="70602EE3">
          <w:rPr>
            <w:rFonts w:ascii="Cambria" w:hAnsi="Cambria" w:eastAsia="Cambria" w:cs="Cambria"/>
            <w:noProof w:val="0"/>
            <w:sz w:val="22"/>
            <w:szCs w:val="22"/>
            <w:lang w:val="sk-SK"/>
          </w:rPr>
          <w:t>Spevnené plochy</w:t>
        </w:r>
        <w:r w:rsidRPr="70602EE3" w:rsidR="70602EE3">
          <w:rPr>
            <w:rFonts w:ascii="Cambria" w:hAnsi="Cambria" w:eastAsia="Cambria" w:cs="Cambria"/>
            <w:noProof w:val="0"/>
            <w:sz w:val="22"/>
            <w:szCs w:val="22"/>
            <w:lang w:val="sk-SK"/>
          </w:rPr>
          <w:t xml:space="preserve">. </w:t>
        </w:r>
      </w:hyperlink>
    </w:p>
    <w:p w:rsidR="5DE014BA" w:rsidP="70602EE3" w:rsidRDefault="5DE014BA" w14:paraId="6394BD44" w14:textId="599757CE">
      <w:pPr>
        <w:pStyle w:val="Normlny"/>
        <w:bidi w:val="0"/>
        <w:spacing w:before="0" w:beforeAutospacing="off" w:after="160" w:afterAutospacing="off" w:line="259" w:lineRule="auto"/>
        <w:ind w:left="708" w:right="0"/>
        <w:jc w:val="left"/>
        <w:rPr>
          <w:rFonts w:ascii="Cambria" w:hAnsi="Cambria" w:eastAsia="Cambria" w:cs="Cambria"/>
          <w:noProof w:val="0"/>
          <w:sz w:val="22"/>
          <w:szCs w:val="22"/>
          <w:lang w:val="sk-SK"/>
        </w:rPr>
      </w:pPr>
      <w:hyperlink r:id="Rfed4cc72e5b94ae5">
        <w:r w:rsidRPr="70602EE3" w:rsidR="70602EE3">
          <w:rPr>
            <w:rFonts w:ascii="Cambria" w:hAnsi="Cambria" w:eastAsia="Cambria" w:cs="Cambria"/>
            <w:noProof w:val="0"/>
            <w:sz w:val="22"/>
            <w:szCs w:val="22"/>
            <w:lang w:val="sk-SK"/>
          </w:rPr>
          <w:t xml:space="preserve">2.4 </w:t>
        </w:r>
        <w:r w:rsidRPr="70602EE3" w:rsidR="70602EE3">
          <w:rPr>
            <w:rFonts w:ascii="Cambria" w:hAnsi="Cambria" w:eastAsia="Cambria" w:cs="Cambria"/>
            <w:noProof w:val="0"/>
            <w:sz w:val="22"/>
            <w:szCs w:val="22"/>
            <w:lang w:val="sk-SK"/>
          </w:rPr>
          <w:t>S</w:t>
        </w:r>
        <w:r w:rsidRPr="70602EE3" w:rsidR="70602EE3">
          <w:rPr>
            <w:rFonts w:ascii="Cambria" w:hAnsi="Cambria" w:eastAsia="Cambria" w:cs="Cambria"/>
            <w:noProof w:val="0"/>
            <w:sz w:val="22"/>
            <w:szCs w:val="22"/>
            <w:lang w:val="sk-SK"/>
          </w:rPr>
          <w:t>tarostlivosť o životné prostredie</w:t>
        </w:r>
        <w:r w:rsidRPr="70602EE3" w:rsidR="70602EE3">
          <w:rPr>
            <w:rFonts w:ascii="Cambria" w:hAnsi="Cambria" w:eastAsia="Cambria" w:cs="Cambria"/>
            <w:noProof w:val="0"/>
            <w:sz w:val="22"/>
            <w:szCs w:val="22"/>
            <w:lang w:val="sk-SK"/>
          </w:rPr>
          <w:t>.</w:t>
        </w:r>
      </w:hyperlink>
    </w:p>
    <w:p w:rsidR="5DE014BA" w:rsidP="70602EE3" w:rsidRDefault="5DE014BA" w14:paraId="50D2F6A6" w14:textId="00534A61">
      <w:pPr>
        <w:pStyle w:val="Normlny"/>
        <w:bidi w:val="0"/>
        <w:spacing w:before="0" w:beforeAutospacing="off" w:after="160" w:afterAutospacing="off" w:line="259" w:lineRule="auto"/>
        <w:ind w:left="708" w:right="0"/>
        <w:jc w:val="left"/>
        <w:rPr>
          <w:rFonts w:ascii="Cambria" w:hAnsi="Cambria" w:eastAsia="Cambria" w:cs="Cambria"/>
          <w:noProof w:val="0"/>
          <w:sz w:val="22"/>
          <w:szCs w:val="22"/>
          <w:lang w:val="sk-SK"/>
        </w:rPr>
      </w:pPr>
      <w:hyperlink r:id="R11de5ff2d09345ab">
        <w:r w:rsidRPr="70602EE3" w:rsidR="70602EE3">
          <w:rPr>
            <w:rFonts w:ascii="Cambria" w:hAnsi="Cambria" w:eastAsia="Cambria" w:cs="Cambria"/>
            <w:noProof w:val="0"/>
            <w:sz w:val="22"/>
            <w:szCs w:val="22"/>
            <w:lang w:val="sk-SK"/>
          </w:rPr>
          <w:t>2.5 Starostlivosť o bezpečnosť práce</w:t>
        </w:r>
        <w:r w:rsidRPr="70602EE3" w:rsidR="70602EE3">
          <w:rPr>
            <w:rFonts w:ascii="Cambria" w:hAnsi="Cambria" w:eastAsia="Cambria" w:cs="Cambria"/>
            <w:noProof w:val="0"/>
            <w:sz w:val="22"/>
            <w:szCs w:val="22"/>
            <w:lang w:val="sk-SK"/>
          </w:rPr>
          <w:t>.</w:t>
        </w:r>
      </w:hyperlink>
    </w:p>
    <w:p w:rsidR="5DE014BA" w:rsidP="70602EE3" w:rsidRDefault="5DE014BA" w14:paraId="580FC6DC" w14:textId="0C761A28">
      <w:pPr>
        <w:pStyle w:val="Normlny"/>
        <w:bidi w:val="0"/>
        <w:spacing w:before="0" w:beforeAutospacing="off" w:after="160" w:afterAutospacing="off" w:line="259" w:lineRule="auto"/>
        <w:ind w:left="708" w:right="0"/>
        <w:jc w:val="left"/>
        <w:rPr>
          <w:rFonts w:ascii="Cambria" w:hAnsi="Cambria" w:eastAsia="Cambria" w:cs="Cambria"/>
          <w:noProof w:val="0"/>
          <w:sz w:val="22"/>
          <w:szCs w:val="22"/>
          <w:lang w:val="sk-SK"/>
        </w:rPr>
      </w:pPr>
      <w:hyperlink r:id="R2424ccd5cd8c4bbe">
        <w:r w:rsidRPr="70602EE3" w:rsidR="70602EE3">
          <w:rPr>
            <w:rFonts w:ascii="Cambria" w:hAnsi="Cambria" w:eastAsia="Cambria" w:cs="Cambria"/>
            <w:noProof w:val="0"/>
            <w:sz w:val="22"/>
            <w:szCs w:val="22"/>
            <w:lang w:val="sk-SK"/>
          </w:rPr>
          <w:t>2.6 Zabezpečenie z hľadiska požiarnej ochrany</w:t>
        </w:r>
        <w:r w:rsidRPr="70602EE3" w:rsidR="70602EE3">
          <w:rPr>
            <w:rFonts w:ascii="Cambria" w:hAnsi="Cambria" w:eastAsia="Cambria" w:cs="Cambria"/>
            <w:noProof w:val="0"/>
            <w:sz w:val="22"/>
            <w:szCs w:val="22"/>
            <w:lang w:val="sk-SK"/>
          </w:rPr>
          <w:t xml:space="preserve">. </w:t>
        </w:r>
      </w:hyperlink>
    </w:p>
    <w:p w:rsidR="5DE014BA" w:rsidP="5DE014BA" w:rsidRDefault="5DE014BA" w14:noSpellErr="1" w14:paraId="7F829D63" w14:textId="64659F23">
      <w:pPr>
        <w:pStyle w:val="Normlny"/>
        <w:bidi w:val="0"/>
        <w:spacing w:before="0" w:beforeAutospacing="off" w:after="160" w:afterAutospacing="off" w:line="259" w:lineRule="auto"/>
        <w:ind w:left="708" w:right="0"/>
        <w:jc w:val="left"/>
        <w:rPr>
          <w:rFonts w:ascii="Cambria" w:hAnsi="Cambria" w:eastAsia="Cambria" w:cs="Cambria"/>
          <w:sz w:val="22"/>
          <w:szCs w:val="22"/>
        </w:rPr>
      </w:pPr>
      <w:r w:rsidRPr="5DE014BA" w:rsidR="5DE014BA">
        <w:rPr>
          <w:rFonts w:ascii="Cambria" w:hAnsi="Cambria" w:eastAsia="Cambria" w:cs="Cambria"/>
          <w:noProof w:val="0"/>
          <w:sz w:val="22"/>
          <w:szCs w:val="22"/>
          <w:lang w:val="sk-SK"/>
        </w:rPr>
        <w:t>2.</w:t>
      </w:r>
      <w:r w:rsidRPr="5DE014BA" w:rsidR="5DE014BA">
        <w:rPr>
          <w:rFonts w:ascii="Cambria" w:hAnsi="Cambria" w:eastAsia="Cambria" w:cs="Cambria"/>
          <w:noProof w:val="0"/>
          <w:sz w:val="22"/>
          <w:szCs w:val="22"/>
          <w:lang w:val="sk-SK"/>
        </w:rPr>
        <w:t>7</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Ú</w:t>
      </w:r>
      <w:r w:rsidRPr="5DE014BA" w:rsidR="5DE014BA">
        <w:rPr>
          <w:rFonts w:ascii="Cambria" w:hAnsi="Cambria" w:eastAsia="Cambria" w:cs="Cambria"/>
          <w:sz w:val="22"/>
          <w:szCs w:val="22"/>
        </w:rPr>
        <w:t xml:space="preserve">daje o požiadavkách na stavbu z hľadiska civilnej ochrany, </w:t>
      </w:r>
    </w:p>
    <w:p w:rsidR="5DE014BA" w:rsidP="5DE014BA" w:rsidRDefault="5DE014BA" w14:noSpellErr="1" w14:paraId="7F552425" w14:textId="6D5DC192">
      <w:pPr>
        <w:pStyle w:val="Normlny"/>
        <w:bidi w:val="0"/>
        <w:spacing w:before="0" w:beforeAutospacing="off" w:after="160" w:afterAutospacing="off" w:line="259" w:lineRule="auto"/>
        <w:ind w:left="360" w:right="0"/>
        <w:jc w:val="left"/>
        <w:rPr>
          <w:rFonts w:ascii="Cambria" w:hAnsi="Cambria" w:eastAsia="Cambria" w:cs="Cambria"/>
          <w:sz w:val="22"/>
          <w:szCs w:val="22"/>
        </w:rPr>
      </w:pPr>
      <w:r w:rsidRPr="5DE014BA" w:rsidR="5DE014BA">
        <w:rPr>
          <w:rFonts w:ascii="Cambria" w:hAnsi="Cambria" w:eastAsia="Cambria" w:cs="Cambria"/>
          <w:noProof w:val="0"/>
          <w:sz w:val="22"/>
          <w:szCs w:val="22"/>
          <w:lang w:val="sk-SK"/>
        </w:rPr>
        <w:t>3.  Údaje o technologickej časti stavby</w:t>
      </w:r>
    </w:p>
    <w:p w:rsidR="5DE014BA" w:rsidP="70602EE3" w:rsidRDefault="5DE014BA" w14:paraId="48A761DD" w14:textId="1DFBE4B9">
      <w:pPr>
        <w:pStyle w:val="Normlny"/>
        <w:bidi w:val="0"/>
        <w:spacing w:before="0" w:beforeAutospacing="off" w:after="160" w:afterAutospacing="off" w:line="259" w:lineRule="auto"/>
        <w:ind w:left="360" w:right="0"/>
        <w:jc w:val="left"/>
        <w:rPr>
          <w:rFonts w:ascii="Cambria" w:hAnsi="Cambria" w:eastAsia="Cambria" w:cs="Cambria"/>
          <w:noProof w:val="0"/>
          <w:sz w:val="22"/>
          <w:szCs w:val="22"/>
          <w:lang w:val="sk-SK"/>
        </w:rPr>
      </w:pPr>
      <w:hyperlink r:id="Re78ce553c4104f2a">
        <w:r w:rsidRPr="70602EE3" w:rsidR="70602EE3">
          <w:rPr>
            <w:rFonts w:ascii="Cambria" w:hAnsi="Cambria" w:eastAsia="Cambria" w:cs="Cambria"/>
            <w:noProof w:val="0"/>
            <w:sz w:val="22"/>
            <w:szCs w:val="22"/>
            <w:lang w:val="sk-SK"/>
          </w:rPr>
          <w:t>4</w:t>
        </w:r>
        <w:r w:rsidRPr="70602EE3" w:rsidR="70602EE3">
          <w:rPr>
            <w:rFonts w:ascii="Cambria" w:hAnsi="Cambria" w:eastAsia="Cambria" w:cs="Cambria"/>
            <w:noProof w:val="0"/>
            <w:sz w:val="22"/>
            <w:szCs w:val="22"/>
            <w:lang w:val="sk-SK"/>
          </w:rPr>
          <w:t xml:space="preserve">. </w:t>
        </w:r>
        <w:r w:rsidRPr="70602EE3" w:rsidR="70602EE3">
          <w:rPr>
            <w:rFonts w:ascii="Cambria" w:hAnsi="Cambria" w:eastAsia="Cambria" w:cs="Cambria"/>
            <w:noProof w:val="0"/>
            <w:sz w:val="22"/>
            <w:szCs w:val="22"/>
            <w:lang w:val="sk-SK"/>
          </w:rPr>
          <w:t>Z</w:t>
        </w:r>
        <w:r w:rsidRPr="70602EE3" w:rsidR="70602EE3">
          <w:rPr>
            <w:rFonts w:ascii="Cambria" w:hAnsi="Cambria" w:eastAsia="Cambria" w:cs="Cambria"/>
            <w:noProof w:val="0"/>
            <w:sz w:val="22"/>
            <w:szCs w:val="22"/>
            <w:lang w:val="sk-SK"/>
          </w:rPr>
          <w:t>emné práce</w:t>
        </w:r>
        <w:r w:rsidRPr="70602EE3" w:rsidR="70602EE3">
          <w:rPr>
            <w:rFonts w:ascii="Cambria" w:hAnsi="Cambria" w:eastAsia="Cambria" w:cs="Cambria"/>
            <w:noProof w:val="0"/>
            <w:sz w:val="22"/>
            <w:szCs w:val="22"/>
            <w:lang w:val="sk-SK"/>
          </w:rPr>
          <w:t>.</w:t>
        </w:r>
      </w:hyperlink>
    </w:p>
    <w:p w:rsidR="5DE014BA" w:rsidP="5DE014BA" w:rsidRDefault="5DE014BA" w14:noSpellErr="1" w14:paraId="307EE3AB" w14:textId="4F965BBD">
      <w:pPr>
        <w:pStyle w:val="Normlny"/>
        <w:bidi w:val="0"/>
        <w:spacing w:before="0" w:beforeAutospacing="off" w:after="160" w:afterAutospacing="off" w:line="259" w:lineRule="auto"/>
        <w:ind w:left="360" w:right="0"/>
        <w:jc w:val="left"/>
        <w:rPr>
          <w:rFonts w:ascii="Cambria" w:hAnsi="Cambria" w:eastAsia="Cambria" w:cs="Cambria"/>
          <w:sz w:val="22"/>
          <w:szCs w:val="22"/>
        </w:rPr>
      </w:pPr>
      <w:r w:rsidRPr="5DE014BA" w:rsidR="5DE014BA">
        <w:rPr>
          <w:rFonts w:ascii="Cambria" w:hAnsi="Cambria" w:eastAsia="Cambria" w:cs="Cambria"/>
          <w:noProof w:val="0"/>
          <w:sz w:val="22"/>
          <w:szCs w:val="22"/>
          <w:lang w:val="sk-SK"/>
        </w:rPr>
        <w:t xml:space="preserve">5. </w:t>
      </w:r>
      <w:r w:rsidRPr="5DE014BA" w:rsidR="5DE014BA">
        <w:rPr>
          <w:rFonts w:ascii="Cambria" w:hAnsi="Cambria" w:eastAsia="Cambria" w:cs="Cambria"/>
          <w:noProof w:val="0"/>
          <w:sz w:val="22"/>
          <w:szCs w:val="22"/>
          <w:lang w:val="sk-SK"/>
        </w:rPr>
        <w:t>Ochrana proti zemnej vlhkosti a podzemnej vode</w:t>
      </w:r>
    </w:p>
    <w:p w:rsidR="5DE014BA" w:rsidP="3AA0695C" w:rsidRDefault="5DE014BA" w14:paraId="2C3AD135" w14:textId="376AE417">
      <w:pPr>
        <w:pStyle w:val="Normlny"/>
        <w:bidi w:val="0"/>
        <w:spacing w:before="0" w:beforeAutospacing="off" w:after="160" w:afterAutospacing="off" w:line="259" w:lineRule="auto"/>
        <w:ind w:left="360" w:right="0"/>
        <w:jc w:val="left"/>
        <w:rPr>
          <w:rFonts w:ascii="Cambria" w:hAnsi="Cambria" w:eastAsia="Cambria" w:cs="Cambria"/>
          <w:noProof w:val="0"/>
          <w:sz w:val="22"/>
          <w:szCs w:val="22"/>
          <w:lang w:val="sk-SK"/>
        </w:rPr>
      </w:pPr>
      <w:r w:rsidRPr="3AA0695C" w:rsidR="3AA0695C">
        <w:rPr>
          <w:rFonts w:ascii="Cambria" w:hAnsi="Cambria" w:eastAsia="Cambria" w:cs="Cambria"/>
          <w:noProof w:val="0"/>
          <w:sz w:val="22"/>
          <w:szCs w:val="22"/>
          <w:lang w:val="sk-SK"/>
        </w:rPr>
        <w:t>6.</w:t>
      </w:r>
      <w:r w:rsidRPr="3AA0695C" w:rsidR="3AA0695C">
        <w:rPr>
          <w:rFonts w:ascii="Cambria" w:hAnsi="Cambria" w:eastAsia="Cambria" w:cs="Cambria"/>
          <w:noProof w:val="0"/>
          <w:sz w:val="22"/>
          <w:szCs w:val="22"/>
          <w:lang w:val="sk-SK"/>
        </w:rPr>
        <w:t xml:space="preserve"> </w:t>
      </w:r>
      <w:hyperlink r:id="Rf34891ea8eba4f12">
        <w:r w:rsidRPr="3AA0695C" w:rsidR="3AA0695C">
          <w:rPr>
            <w:rFonts w:ascii="Cambria" w:hAnsi="Cambria" w:eastAsia="Cambria" w:cs="Cambria"/>
            <w:noProof w:val="0"/>
            <w:sz w:val="22"/>
            <w:szCs w:val="22"/>
            <w:lang w:val="sk-SK"/>
          </w:rPr>
          <w:t>Kanalizácia</w:t>
        </w:r>
      </w:hyperlink>
      <w:r w:rsidRPr="3AA0695C" w:rsidR="3AA0695C">
        <w:rPr>
          <w:rFonts w:ascii="Cambria" w:hAnsi="Cambria" w:eastAsia="Cambria" w:cs="Cambria"/>
          <w:noProof w:val="0"/>
          <w:sz w:val="22"/>
          <w:szCs w:val="22"/>
          <w:lang w:val="sk-SK"/>
        </w:rPr>
        <w:t>.</w:t>
      </w:r>
    </w:p>
    <w:p w:rsidR="5DE014BA" w:rsidP="70602EE3" w:rsidRDefault="5DE014BA" w14:paraId="5A7D9659" w14:noSpellErr="1" w14:textId="1B0A2C18">
      <w:pPr>
        <w:pStyle w:val="Normlny"/>
        <w:bidi w:val="0"/>
        <w:spacing w:before="0" w:beforeAutospacing="off" w:after="160" w:afterAutospacing="off" w:line="259" w:lineRule="auto"/>
        <w:ind w:left="360" w:right="0"/>
        <w:jc w:val="left"/>
        <w:rPr>
          <w:rFonts w:ascii="Cambria" w:hAnsi="Cambria" w:eastAsia="Cambria" w:cs="Cambria"/>
          <w:noProof w:val="0"/>
          <w:sz w:val="22"/>
          <w:szCs w:val="22"/>
          <w:lang w:val="sk-SK"/>
        </w:rPr>
      </w:pPr>
      <w:r w:rsidRPr="70602EE3" w:rsidR="70602EE3">
        <w:rPr>
          <w:rFonts w:ascii="Cambria" w:hAnsi="Cambria" w:eastAsia="Cambria" w:cs="Cambria"/>
          <w:noProof w:val="0"/>
          <w:sz w:val="22"/>
          <w:szCs w:val="22"/>
          <w:lang w:val="sk-SK"/>
        </w:rPr>
        <w:t xml:space="preserve"> </w:t>
      </w:r>
      <w:hyperlink r:id="Re2a5e9e92745400f">
        <w:r w:rsidRPr="70602EE3" w:rsidR="70602EE3">
          <w:rPr>
            <w:rFonts w:ascii="Cambria" w:hAnsi="Cambria" w:eastAsia="Cambria" w:cs="Cambria"/>
            <w:noProof w:val="0"/>
            <w:sz w:val="22"/>
            <w:szCs w:val="22"/>
            <w:lang w:val="sk-SK"/>
          </w:rPr>
          <w:t xml:space="preserve">7. </w:t>
        </w:r>
      </w:hyperlink>
      <w:r w:rsidRPr="70602EE3" w:rsidR="70602EE3">
        <w:rPr>
          <w:rFonts w:ascii="Cambria" w:hAnsi="Cambria" w:eastAsia="Cambria" w:cs="Cambria"/>
          <w:noProof w:val="0"/>
          <w:sz w:val="22"/>
          <w:szCs w:val="22"/>
          <w:lang w:val="sk-SK"/>
        </w:rPr>
        <w:t>Zásobovanie pitnou vodou a teplou úžitkovou vodo</w:t>
      </w:r>
      <w:r w:rsidRPr="70602EE3" w:rsidR="70602EE3">
        <w:rPr>
          <w:rFonts w:ascii="Cambria" w:hAnsi="Cambria" w:eastAsia="Cambria" w:cs="Cambria"/>
          <w:noProof w:val="0"/>
          <w:sz w:val="22"/>
          <w:szCs w:val="22"/>
          <w:lang w:val="sk-SK"/>
        </w:rPr>
        <w:t>u</w:t>
      </w:r>
      <w:r w:rsidRPr="70602EE3" w:rsidR="70602EE3">
        <w:rPr>
          <w:rFonts w:ascii="Cambria" w:hAnsi="Cambria" w:eastAsia="Cambria" w:cs="Cambria"/>
          <w:noProof w:val="0"/>
          <w:sz w:val="22"/>
          <w:szCs w:val="22"/>
          <w:lang w:val="sk-SK"/>
        </w:rPr>
        <w:t>.</w:t>
      </w:r>
    </w:p>
    <w:p w:rsidR="5DE014BA" w:rsidP="70602EE3" w:rsidRDefault="5DE014BA" w14:paraId="1E94C4B6" w14:textId="4C9C5564">
      <w:pPr>
        <w:pStyle w:val="Normlny"/>
        <w:bidi w:val="0"/>
        <w:spacing w:before="0" w:beforeAutospacing="off" w:after="160" w:afterAutospacing="off" w:line="259" w:lineRule="auto"/>
        <w:ind w:left="360" w:right="0"/>
        <w:jc w:val="left"/>
        <w:rPr>
          <w:rFonts w:ascii="Cambria" w:hAnsi="Cambria" w:eastAsia="Cambria" w:cs="Cambria"/>
          <w:noProof w:val="0"/>
          <w:sz w:val="22"/>
          <w:szCs w:val="22"/>
          <w:lang w:val="sk-SK"/>
        </w:rPr>
      </w:pPr>
      <w:hyperlink r:id="Rfc3f69c2d14e4824">
        <w:r w:rsidRPr="70602EE3" w:rsidR="70602EE3">
          <w:rPr>
            <w:rFonts w:ascii="Cambria" w:hAnsi="Cambria" w:eastAsia="Cambria" w:cs="Cambria"/>
            <w:noProof w:val="0"/>
            <w:sz w:val="22"/>
            <w:szCs w:val="22"/>
            <w:lang w:val="sk-SK"/>
          </w:rPr>
          <w:t xml:space="preserve">8. </w:t>
        </w:r>
      </w:hyperlink>
      <w:hyperlink r:id="R4c0bf0b751c04706">
        <w:r w:rsidRPr="70602EE3" w:rsidR="70602EE3">
          <w:rPr>
            <w:rFonts w:ascii="Cambria" w:hAnsi="Cambria" w:eastAsia="Cambria" w:cs="Cambria"/>
            <w:noProof w:val="0"/>
            <w:sz w:val="22"/>
            <w:szCs w:val="22"/>
            <w:lang w:val="sk-SK"/>
          </w:rPr>
          <w:t>Teplo a palivá</w:t>
        </w:r>
        <w:r w:rsidRPr="70602EE3" w:rsidR="70602EE3">
          <w:rPr>
            <w:rFonts w:ascii="Cambria" w:hAnsi="Cambria" w:eastAsia="Cambria" w:cs="Cambria"/>
            <w:noProof w:val="0"/>
            <w:sz w:val="22"/>
            <w:szCs w:val="22"/>
            <w:lang w:val="sk-SK"/>
          </w:rPr>
          <w:t>.</w:t>
        </w:r>
      </w:hyperlink>
    </w:p>
    <w:p w:rsidR="5DE014BA" w:rsidP="3AA0695C" w:rsidRDefault="5DE014BA" w14:paraId="33FFA803" w14:textId="1CE3EDF3">
      <w:pPr>
        <w:pStyle w:val="Normlny"/>
        <w:bidi w:val="0"/>
        <w:spacing w:before="0" w:beforeAutospacing="off" w:after="160" w:afterAutospacing="off" w:line="259" w:lineRule="auto"/>
        <w:ind w:left="360" w:right="0"/>
        <w:jc w:val="left"/>
        <w:rPr>
          <w:rFonts w:ascii="Cambria" w:hAnsi="Cambria" w:eastAsia="Cambria" w:cs="Cambria"/>
          <w:noProof w:val="0"/>
          <w:sz w:val="22"/>
          <w:szCs w:val="22"/>
          <w:lang w:val="sk-SK"/>
        </w:rPr>
      </w:pPr>
      <w:hyperlink r:id="R0f1adb4728c640aa">
        <w:r w:rsidRPr="3AA0695C" w:rsidR="3AA0695C">
          <w:rPr>
            <w:rFonts w:ascii="Cambria" w:hAnsi="Cambria" w:eastAsia="Cambria" w:cs="Cambria"/>
            <w:noProof w:val="0"/>
            <w:sz w:val="22"/>
            <w:szCs w:val="22"/>
            <w:lang w:val="sk-SK"/>
          </w:rPr>
          <w:t xml:space="preserve">9. </w:t>
        </w:r>
      </w:hyperlink>
      <w:hyperlink r:id="Rd93c8f83ea924503">
        <w:r w:rsidRPr="3AA0695C" w:rsidR="3AA0695C">
          <w:rPr>
            <w:rFonts w:ascii="Cambria" w:hAnsi="Cambria" w:eastAsia="Cambria" w:cs="Cambria"/>
            <w:noProof w:val="0"/>
            <w:sz w:val="22"/>
            <w:szCs w:val="22"/>
            <w:lang w:val="sk-SK"/>
          </w:rPr>
          <w:t>Rozvod elektrickej  energie</w:t>
        </w:r>
      </w:hyperlink>
      <w:r w:rsidRPr="3AA0695C" w:rsidR="3AA0695C">
        <w:rPr>
          <w:rFonts w:ascii="Cambria" w:hAnsi="Cambria" w:eastAsia="Cambria" w:cs="Cambria"/>
          <w:noProof w:val="0"/>
          <w:sz w:val="22"/>
          <w:szCs w:val="22"/>
          <w:lang w:val="sk-SK"/>
        </w:rPr>
        <w:t>.</w:t>
      </w:r>
    </w:p>
    <w:p w:rsidR="5DE014BA" w:rsidP="70602EE3" w:rsidRDefault="5DE014BA" w14:paraId="29AB0B02" w14:noSpellErr="1" w14:textId="38137650">
      <w:pPr>
        <w:pStyle w:val="Normlny"/>
        <w:bidi w:val="0"/>
        <w:spacing w:before="0" w:beforeAutospacing="off" w:after="160" w:afterAutospacing="off" w:line="259" w:lineRule="auto"/>
        <w:ind w:left="360" w:right="0"/>
        <w:jc w:val="left"/>
        <w:rPr>
          <w:rFonts w:ascii="Cambria" w:hAnsi="Cambria" w:eastAsia="Cambria" w:cs="Cambria"/>
          <w:noProof w:val="0"/>
          <w:sz w:val="22"/>
          <w:szCs w:val="22"/>
          <w:lang w:val="sk-SK"/>
        </w:rPr>
      </w:pPr>
      <w:r w:rsidRPr="70602EE3" w:rsidR="70602EE3">
        <w:rPr>
          <w:rFonts w:ascii="Cambria" w:hAnsi="Cambria" w:eastAsia="Cambria" w:cs="Cambria"/>
          <w:noProof w:val="0"/>
          <w:sz w:val="22"/>
          <w:szCs w:val="22"/>
          <w:lang w:val="sk-SK"/>
        </w:rPr>
        <w:t>10.</w:t>
      </w:r>
      <w:r w:rsidRPr="70602EE3" w:rsidR="70602EE3">
        <w:rPr>
          <w:rFonts w:ascii="Cambria" w:hAnsi="Cambria" w:eastAsia="Cambria" w:cs="Cambria"/>
          <w:noProof w:val="0"/>
          <w:sz w:val="22"/>
          <w:szCs w:val="22"/>
          <w:lang w:val="sk-SK"/>
        </w:rPr>
        <w:t>Vonkaj</w:t>
      </w:r>
      <w:r w:rsidRPr="70602EE3" w:rsidR="70602EE3">
        <w:rPr>
          <w:rFonts w:ascii="Cambria" w:hAnsi="Cambria" w:eastAsia="Cambria" w:cs="Cambria"/>
          <w:noProof w:val="0"/>
          <w:sz w:val="22"/>
          <w:szCs w:val="22"/>
          <w:lang w:val="sk-SK"/>
        </w:rPr>
        <w:t>šie</w:t>
      </w:r>
      <w:r w:rsidRPr="70602EE3" w:rsidR="70602EE3">
        <w:rPr>
          <w:rFonts w:ascii="Cambria" w:hAnsi="Cambria" w:eastAsia="Cambria" w:cs="Cambria"/>
          <w:noProof w:val="0"/>
          <w:sz w:val="22"/>
          <w:szCs w:val="22"/>
          <w:lang w:val="sk-SK"/>
        </w:rPr>
        <w:t xml:space="preserve"> a slávnostné osvetlenie</w:t>
      </w:r>
      <w:r w:rsidRPr="70602EE3" w:rsidR="70602EE3">
        <w:rPr>
          <w:rFonts w:ascii="Cambria" w:hAnsi="Cambria" w:eastAsia="Cambria" w:cs="Cambria"/>
          <w:noProof w:val="0"/>
          <w:sz w:val="22"/>
          <w:szCs w:val="22"/>
          <w:lang w:val="sk-SK"/>
        </w:rPr>
        <w:t>.</w:t>
      </w:r>
    </w:p>
    <w:p w:rsidR="5DE014BA" w:rsidP="70602EE3" w:rsidRDefault="5DE014BA" w14:paraId="08A43803" w14:noSpellErr="1" w14:textId="10697208">
      <w:pPr>
        <w:pStyle w:val="Normlny"/>
        <w:bidi w:val="0"/>
        <w:spacing w:before="0" w:beforeAutospacing="off" w:after="160" w:afterAutospacing="off" w:line="259" w:lineRule="auto"/>
        <w:ind w:left="360" w:right="0"/>
        <w:jc w:val="left"/>
        <w:rPr>
          <w:rFonts w:ascii="Cambria" w:hAnsi="Cambria" w:eastAsia="Cambria" w:cs="Cambria"/>
          <w:noProof w:val="0"/>
          <w:sz w:val="22"/>
          <w:szCs w:val="22"/>
          <w:lang w:val="sk-SK"/>
        </w:rPr>
      </w:pPr>
      <w:r w:rsidRPr="70602EE3" w:rsidR="70602EE3">
        <w:rPr>
          <w:rFonts w:ascii="Cambria" w:hAnsi="Cambria" w:eastAsia="Cambria" w:cs="Cambria"/>
          <w:noProof w:val="0"/>
          <w:sz w:val="22"/>
          <w:szCs w:val="22"/>
          <w:lang w:val="sk-SK"/>
        </w:rPr>
        <w:t xml:space="preserve">11. </w:t>
      </w:r>
      <w:r w:rsidRPr="70602EE3" w:rsidR="70602EE3">
        <w:rPr>
          <w:rFonts w:ascii="Cambria" w:hAnsi="Cambria" w:eastAsia="Cambria" w:cs="Cambria"/>
          <w:noProof w:val="0"/>
          <w:sz w:val="22"/>
          <w:szCs w:val="22"/>
          <w:lang w:val="sk-SK"/>
        </w:rPr>
        <w:t>Slaboprúdové rozvody</w:t>
      </w:r>
      <w:r w:rsidRPr="70602EE3" w:rsidR="70602EE3">
        <w:rPr>
          <w:rFonts w:ascii="Cambria" w:hAnsi="Cambria" w:eastAsia="Cambria" w:cs="Cambria"/>
          <w:noProof w:val="0"/>
          <w:sz w:val="22"/>
          <w:szCs w:val="22"/>
          <w:lang w:val="sk-SK"/>
        </w:rPr>
        <w:t>.</w:t>
      </w:r>
    </w:p>
    <w:p w:rsidR="5DE014BA" w:rsidP="70602EE3" w:rsidRDefault="5DE014BA" w14:paraId="44D042F3" w14:noSpellErr="1" w14:textId="4FAD8613">
      <w:pPr>
        <w:pStyle w:val="Normlny"/>
        <w:bidi w:val="0"/>
        <w:spacing w:before="0" w:beforeAutospacing="off" w:after="160" w:afterAutospacing="off" w:line="259" w:lineRule="auto"/>
        <w:ind w:left="360" w:right="0"/>
        <w:jc w:val="left"/>
        <w:rPr>
          <w:rFonts w:ascii="Cambria" w:hAnsi="Cambria" w:eastAsia="Cambria" w:cs="Cambria"/>
          <w:noProof w:val="0"/>
          <w:sz w:val="22"/>
          <w:szCs w:val="22"/>
          <w:lang w:val="sk-SK"/>
        </w:rPr>
      </w:pPr>
      <w:r w:rsidRPr="70602EE3" w:rsidR="70602EE3">
        <w:rPr>
          <w:rFonts w:ascii="Cambria" w:hAnsi="Cambria" w:eastAsia="Cambria" w:cs="Cambria"/>
          <w:noProof w:val="0"/>
          <w:sz w:val="22"/>
          <w:szCs w:val="22"/>
          <w:lang w:val="sk-SK"/>
        </w:rPr>
        <w:t xml:space="preserve">12. </w:t>
      </w:r>
      <w:r w:rsidRPr="70602EE3" w:rsidR="70602EE3">
        <w:rPr>
          <w:rFonts w:ascii="Cambria" w:hAnsi="Cambria" w:eastAsia="Cambria" w:cs="Cambria"/>
          <w:noProof w:val="0"/>
          <w:sz w:val="22"/>
          <w:szCs w:val="22"/>
          <w:lang w:val="sk-SK"/>
        </w:rPr>
        <w:t>Vzduchotechnika a chladenie</w:t>
      </w:r>
      <w:r w:rsidRPr="70602EE3" w:rsidR="70602EE3">
        <w:rPr>
          <w:rFonts w:ascii="Cambria" w:hAnsi="Cambria" w:eastAsia="Cambria" w:cs="Cambria"/>
          <w:noProof w:val="0"/>
          <w:sz w:val="22"/>
          <w:szCs w:val="22"/>
          <w:lang w:val="sk-SK"/>
        </w:rPr>
        <w:t>.</w:t>
      </w:r>
    </w:p>
    <w:p w:rsidR="5DE014BA" w:rsidP="5DE014BA" w:rsidRDefault="5DE014BA" w14:paraId="5509EED0" w14:textId="552B28BD">
      <w:pPr>
        <w:pStyle w:val="Normlny"/>
        <w:bidi w:val="0"/>
        <w:spacing w:before="0" w:beforeAutospacing="off" w:after="160" w:afterAutospacing="off" w:line="259" w:lineRule="auto"/>
        <w:ind w:left="360" w:right="0"/>
        <w:jc w:val="left"/>
        <w:rPr>
          <w:rFonts w:ascii="Cambria" w:hAnsi="Cambria" w:eastAsia="Cambria" w:cs="Cambria"/>
          <w:noProof w:val="0"/>
          <w:sz w:val="22"/>
          <w:szCs w:val="22"/>
          <w:lang w:val="sk-SK"/>
        </w:rPr>
      </w:pPr>
    </w:p>
    <w:p w:rsidR="5DE014BA" w:rsidP="5DE014BA" w:rsidRDefault="5DE014BA" w14:noSpellErr="1" w14:paraId="4964CF03" w14:textId="6A48F07A">
      <w:pPr>
        <w:pStyle w:val="Normlny"/>
        <w:ind w:left="360"/>
        <w:rPr>
          <w:rFonts w:ascii="Cambria" w:hAnsi="Cambria" w:eastAsia="Cambria" w:cs="Cambria"/>
        </w:rPr>
      </w:pPr>
    </w:p>
    <w:p xmlns:wp14="http://schemas.microsoft.com/office/word/2010/wordml" w:rsidR="1C3B584E" w:rsidP="5DE014BA" w:rsidRDefault="1C3B584E" w14:paraId="15D60B29" wp14:textId="77777777" wp14:noSpellErr="1">
      <w:pPr>
        <w:ind w:left="360"/>
        <w:rPr>
          <w:rFonts w:ascii="Cambria" w:hAnsi="Cambria" w:eastAsia="Cambria" w:cs="Cambria"/>
        </w:rPr>
      </w:pPr>
      <w:r w:rsidRPr="5DE014BA" w:rsidR="5DE014BA">
        <w:rPr>
          <w:rFonts w:ascii="Cambria" w:hAnsi="Cambria" w:eastAsia="Cambria" w:cs="Cambria"/>
        </w:rPr>
        <w:t xml:space="preserve">  </w:t>
      </w:r>
    </w:p>
    <w:p w:rsidR="5DE014BA" w:rsidP="5DE014BA" w:rsidRDefault="5DE014BA" w14:noSpellErr="1" w14:paraId="6A5D5AD1" w14:textId="318460F6">
      <w:pPr>
        <w:rPr>
          <w:rFonts w:ascii="Arial" w:hAnsi="Arial" w:eastAsia="Arial" w:cs="Arial"/>
          <w:noProof w:val="0"/>
          <w:sz w:val="22"/>
          <w:szCs w:val="22"/>
          <w:lang w:val="sk-SK"/>
        </w:rPr>
      </w:pPr>
    </w:p>
    <w:p w:rsidR="4E221BEF" w:rsidP="70602EE3" w:rsidRDefault="4E221BEF" w14:paraId="36D1BA3B" w14:textId="2EFBD86D">
      <w:pPr>
        <w:ind w:left="360"/>
        <w:rPr>
          <w:rFonts w:ascii="Cambria" w:hAnsi="Cambria" w:eastAsia="Cambria" w:cs="Cambria"/>
        </w:rPr>
      </w:pPr>
      <w:r w:rsidRPr="70602EE3" w:rsidR="70602EE3">
        <w:rPr>
          <w:rFonts w:ascii="Cambria" w:hAnsi="Cambria" w:eastAsia="Cambria" w:cs="Cambria"/>
        </w:rPr>
        <w:t xml:space="preserve">  </w:t>
      </w:r>
    </w:p>
    <w:p w:rsidR="70602EE3" w:rsidP="70602EE3" w:rsidRDefault="70602EE3" w14:noSpellErr="1" w14:paraId="74522337" w14:textId="486362B3">
      <w:pPr>
        <w:rPr>
          <w:rFonts w:ascii="Cambria" w:hAnsi="Cambria" w:eastAsia="Cambria" w:cs="Cambria"/>
        </w:rPr>
      </w:pPr>
    </w:p>
    <w:p w:rsidR="70602EE3" w:rsidP="70602EE3" w:rsidRDefault="70602EE3" w14:noSpellErr="1" w14:paraId="2D899492" w14:textId="28DC160B">
      <w:pPr>
        <w:rPr>
          <w:rFonts w:ascii="Cambria" w:hAnsi="Cambria" w:eastAsia="Cambria" w:cs="Cambria"/>
        </w:rPr>
      </w:pPr>
    </w:p>
    <w:p w:rsidR="70602EE3" w:rsidP="70602EE3" w:rsidRDefault="70602EE3" w14:noSpellErr="1" w14:paraId="103A4DC3" w14:textId="589202B5">
      <w:pPr>
        <w:rPr>
          <w:rFonts w:ascii="Cambria" w:hAnsi="Cambria" w:eastAsia="Cambria" w:cs="Cambria"/>
        </w:rPr>
      </w:pPr>
    </w:p>
    <w:p w:rsidR="70602EE3" w:rsidP="70602EE3" w:rsidRDefault="70602EE3" w14:noSpellErr="1" w14:paraId="167DB841" w14:textId="18B53C01">
      <w:pPr>
        <w:rPr>
          <w:rFonts w:ascii="Cambria" w:hAnsi="Cambria" w:eastAsia="Cambria" w:cs="Cambria"/>
        </w:rPr>
      </w:pPr>
    </w:p>
    <w:p xmlns:wp14="http://schemas.microsoft.com/office/word/2010/wordml" w:rsidR="1C3B584E" w:rsidP="3AA0695C" w:rsidRDefault="1C3B584E" w14:paraId="189530A7" wp14:noSpellErr="1" wp14:textId="62CDDB46">
      <w:pPr>
        <w:pStyle w:val="Normlny"/>
        <w:rPr>
          <w:rFonts w:ascii="Cambria" w:hAnsi="Cambria" w:eastAsia="Cambria" w:cs="Cambria"/>
        </w:rPr>
      </w:pPr>
      <w:r w:rsidRPr="3AA0695C" w:rsidR="3AA0695C">
        <w:rPr>
          <w:rFonts w:ascii="Cambria" w:hAnsi="Cambria" w:eastAsia="Cambria" w:cs="Cambria"/>
        </w:rPr>
        <w:t>I</w:t>
      </w:r>
      <w:r w:rsidRPr="3AA0695C" w:rsidR="3AA0695C">
        <w:rPr>
          <w:rFonts w:ascii="Cambria" w:hAnsi="Cambria" w:eastAsia="Cambria" w:cs="Cambria"/>
        </w:rPr>
        <w:t xml:space="preserve">dentifikačné údaje stavby a investora </w:t>
      </w:r>
    </w:p>
    <w:p xmlns:wp14="http://schemas.microsoft.com/office/word/2010/wordml" w:rsidR="1C3B584E" w:rsidP="5DE014BA" w:rsidRDefault="1C3B584E" w14:paraId="068B241E" wp14:textId="77777777" wp14:noSpellErr="1">
      <w:pPr>
        <w:rPr>
          <w:rFonts w:ascii="Cambria" w:hAnsi="Cambria" w:eastAsia="Cambria" w:cs="Cambria"/>
          <w:color w:val="2E74B5" w:themeColor="accent1" w:themeTint="FF" w:themeShade="BF"/>
        </w:rPr>
      </w:pPr>
      <w:r w:rsidRPr="5DE014BA" w:rsidR="5DE014BA">
        <w:rPr>
          <w:rFonts w:ascii="Cambria" w:hAnsi="Cambria" w:eastAsia="Cambria" w:cs="Cambria"/>
          <w:color w:val="2E74B5" w:themeColor="accent1" w:themeTint="FF" w:themeShade="BF"/>
        </w:rPr>
        <w:t xml:space="preserve">Údaje o stavbe </w:t>
      </w:r>
    </w:p>
    <w:p xmlns:wp14="http://schemas.microsoft.com/office/word/2010/wordml" w:rsidR="1C3B584E" w:rsidP="5DE014BA" w:rsidRDefault="1C3B584E" w14:paraId="52806864" wp14:textId="77777777" wp14:noSpellErr="1">
      <w:pPr>
        <w:ind w:left="2550" w:hanging="2550"/>
        <w:rPr>
          <w:rFonts w:ascii="Cambria" w:hAnsi="Cambria" w:eastAsia="Cambria" w:cs="Cambria"/>
        </w:rPr>
      </w:pPr>
      <w:r w:rsidRPr="5DE014BA" w:rsidR="5DE014BA">
        <w:rPr>
          <w:rFonts w:ascii="Cambria" w:hAnsi="Cambria" w:eastAsia="Cambria" w:cs="Cambria"/>
        </w:rPr>
        <w:t xml:space="preserve">Názov stavby:                          </w:t>
      </w:r>
      <w:r w:rsidRPr="5DE014BA" w:rsidR="5DE014BA">
        <w:rPr>
          <w:rFonts w:ascii="Cambria" w:hAnsi="Cambria" w:eastAsia="Cambria" w:cs="Cambria"/>
          <w:b w:val="1"/>
          <w:bCs w:val="1"/>
        </w:rPr>
        <w:t>PRÍPOJKY T.I. K VÝSTAVBE RODINNÉHO DOMU NA UL. DRUŽSTEVNÁ Veľké Šenkvice</w:t>
      </w:r>
      <w:r w:rsidRPr="5DE014BA" w:rsidR="5DE014BA">
        <w:rPr>
          <w:rFonts w:ascii="Cambria" w:hAnsi="Cambria" w:eastAsia="Cambria" w:cs="Cambria"/>
        </w:rPr>
        <w:t xml:space="preserve"> </w:t>
      </w:r>
    </w:p>
    <w:p xmlns:wp14="http://schemas.microsoft.com/office/word/2010/wordml" w:rsidR="1C3B584E" w:rsidP="3AA0695C" w:rsidRDefault="1C3B584E" w14:paraId="590E15E2" wp14:textId="77777777">
      <w:pPr>
        <w:ind w:left="2550" w:hanging="2550"/>
        <w:rPr>
          <w:rFonts w:ascii="Cambria" w:hAnsi="Cambria" w:eastAsia="Cambria" w:cs="Cambria"/>
        </w:rPr>
      </w:pPr>
      <w:r w:rsidRPr="3AA0695C" w:rsidR="3AA0695C">
        <w:rPr>
          <w:rFonts w:ascii="Cambria" w:hAnsi="Cambria" w:eastAsia="Cambria" w:cs="Cambria"/>
        </w:rPr>
        <w:t xml:space="preserve">Investor:                                    </w:t>
      </w:r>
      <w:proofErr w:type="spellStart"/>
      <w:r w:rsidRPr="3AA0695C" w:rsidR="3AA0695C">
        <w:rPr>
          <w:rFonts w:ascii="Cambria" w:hAnsi="Cambria" w:eastAsia="Cambria" w:cs="Cambria"/>
          <w:b w:val="1"/>
          <w:bCs w:val="1"/>
        </w:rPr>
        <w:t>Števek</w:t>
      </w:r>
      <w:proofErr w:type="spellEnd"/>
      <w:r w:rsidRPr="3AA0695C" w:rsidR="3AA0695C">
        <w:rPr>
          <w:rFonts w:ascii="Cambria" w:hAnsi="Cambria" w:eastAsia="Cambria" w:cs="Cambria"/>
          <w:b w:val="1"/>
          <w:bCs w:val="1"/>
        </w:rPr>
        <w:t xml:space="preserve"> Juraj r. </w:t>
      </w:r>
      <w:proofErr w:type="spellStart"/>
      <w:r w:rsidRPr="3AA0695C" w:rsidR="3AA0695C">
        <w:rPr>
          <w:rFonts w:ascii="Cambria" w:hAnsi="Cambria" w:eastAsia="Cambria" w:cs="Cambria"/>
          <w:b w:val="1"/>
          <w:bCs w:val="1"/>
        </w:rPr>
        <w:t>Števek</w:t>
      </w:r>
      <w:proofErr w:type="spellEnd"/>
      <w:r w:rsidRPr="3AA0695C" w:rsidR="3AA0695C">
        <w:rPr>
          <w:rFonts w:ascii="Cambria" w:hAnsi="Cambria" w:eastAsia="Cambria" w:cs="Cambria"/>
          <w:b w:val="1"/>
          <w:bCs w:val="1"/>
        </w:rPr>
        <w:t xml:space="preserve"> Ing. a Dáša </w:t>
      </w:r>
      <w:proofErr w:type="spellStart"/>
      <w:r w:rsidRPr="3AA0695C" w:rsidR="3AA0695C">
        <w:rPr>
          <w:rFonts w:ascii="Cambria" w:hAnsi="Cambria" w:eastAsia="Cambria" w:cs="Cambria"/>
          <w:b w:val="1"/>
          <w:bCs w:val="1"/>
        </w:rPr>
        <w:t>Števeková</w:t>
      </w:r>
      <w:proofErr w:type="spellEnd"/>
      <w:r w:rsidRPr="3AA0695C" w:rsidR="3AA0695C">
        <w:rPr>
          <w:rFonts w:ascii="Cambria" w:hAnsi="Cambria" w:eastAsia="Cambria" w:cs="Cambria"/>
          <w:b w:val="1"/>
          <w:bCs w:val="1"/>
        </w:rPr>
        <w:t xml:space="preserve"> r. </w:t>
      </w:r>
      <w:proofErr w:type="spellStart"/>
      <w:r w:rsidRPr="3AA0695C" w:rsidR="3AA0695C">
        <w:rPr>
          <w:rFonts w:ascii="Cambria" w:hAnsi="Cambria" w:eastAsia="Cambria" w:cs="Cambria"/>
          <w:b w:val="1"/>
          <w:bCs w:val="1"/>
        </w:rPr>
        <w:t>Hreňáková</w:t>
      </w:r>
      <w:proofErr w:type="spellEnd"/>
      <w:r w:rsidRPr="3AA0695C" w:rsidR="3AA0695C">
        <w:rPr>
          <w:rFonts w:ascii="Cambria" w:hAnsi="Cambria" w:eastAsia="Cambria" w:cs="Cambria"/>
          <w:b w:val="1"/>
          <w:bCs w:val="1"/>
        </w:rPr>
        <w:t>, Radová, 1414/20, 95701 Bánovce nad Bebravou,</w:t>
      </w:r>
      <w:r w:rsidRPr="3AA0695C" w:rsidR="3AA0695C">
        <w:rPr>
          <w:rFonts w:ascii="Cambria" w:hAnsi="Cambria" w:eastAsia="Cambria" w:cs="Cambria"/>
        </w:rPr>
        <w:t xml:space="preserve"> </w:t>
      </w:r>
    </w:p>
    <w:p xmlns:wp14="http://schemas.microsoft.com/office/word/2010/wordml" w:rsidR="1C3B584E" w:rsidP="5DE014BA" w:rsidRDefault="1C3B584E" w14:paraId="0A82BD67" wp14:textId="77777777" wp14:noSpellErr="1">
      <w:pPr>
        <w:rPr>
          <w:rFonts w:ascii="Cambria" w:hAnsi="Cambria" w:eastAsia="Cambria" w:cs="Cambria"/>
        </w:rPr>
      </w:pPr>
      <w:r w:rsidRPr="5DE014BA" w:rsidR="5DE014BA">
        <w:rPr>
          <w:rFonts w:ascii="Cambria" w:hAnsi="Cambria" w:eastAsia="Cambria" w:cs="Cambria"/>
        </w:rPr>
        <w:t xml:space="preserve">Miesto stavby:                          Družstevná ul., Parcelné číslo C-KN 55/ 2, K. ú.: Veľké Šenkvice </w:t>
      </w:r>
    </w:p>
    <w:p xmlns:wp14="http://schemas.microsoft.com/office/word/2010/wordml" w:rsidR="1C3B584E" w:rsidP="5DE014BA" w:rsidRDefault="1C3B584E" w14:paraId="5670BAA2" wp14:textId="77777777" wp14:noSpellErr="1">
      <w:pPr>
        <w:rPr>
          <w:rFonts w:ascii="Cambria" w:hAnsi="Cambria" w:eastAsia="Cambria" w:cs="Cambria"/>
        </w:rPr>
      </w:pPr>
      <w:r w:rsidRPr="5DE014BA" w:rsidR="5DE014BA">
        <w:rPr>
          <w:rFonts w:ascii="Cambria" w:hAnsi="Cambria" w:eastAsia="Cambria" w:cs="Cambria"/>
        </w:rPr>
        <w:t xml:space="preserve">Charakter stavby:                   novostavba rodinného domu </w:t>
      </w:r>
    </w:p>
    <w:p xmlns:wp14="http://schemas.microsoft.com/office/word/2010/wordml" w:rsidR="1C3B584E" w:rsidP="5DE014BA" w:rsidRDefault="1C3B584E" w14:paraId="24900673" wp14:textId="77777777" wp14:noSpellErr="1">
      <w:pPr>
        <w:ind w:left="2550" w:hanging="2550"/>
        <w:rPr>
          <w:rFonts w:ascii="Cambria" w:hAnsi="Cambria" w:eastAsia="Cambria" w:cs="Cambria"/>
        </w:rPr>
      </w:pPr>
      <w:r w:rsidRPr="5DE014BA" w:rsidR="5DE014BA">
        <w:rPr>
          <w:rFonts w:ascii="Cambria" w:hAnsi="Cambria" w:eastAsia="Cambria" w:cs="Cambria"/>
        </w:rPr>
        <w:t xml:space="preserve">Účel stavby:                               rodinný dom </w:t>
      </w:r>
    </w:p>
    <w:p xmlns:wp14="http://schemas.microsoft.com/office/word/2010/wordml" w:rsidR="1C3B584E" w:rsidP="5DE014BA" w:rsidRDefault="1C3B584E" w14:paraId="22C2B199" wp14:textId="77777777" wp14:noSpellErr="1">
      <w:pPr>
        <w:rPr>
          <w:rFonts w:ascii="Cambria" w:hAnsi="Cambria" w:eastAsia="Cambria" w:cs="Cambria"/>
        </w:rPr>
      </w:pPr>
      <w:r w:rsidRPr="5DE014BA" w:rsidR="5DE014BA">
        <w:rPr>
          <w:rFonts w:ascii="Cambria" w:hAnsi="Cambria" w:eastAsia="Cambria" w:cs="Cambria"/>
        </w:rPr>
        <w:t xml:space="preserve">Vypracoval:                               Ing. arch. Pavol Šrankota            </w:t>
      </w:r>
    </w:p>
    <w:p xmlns:wp14="http://schemas.microsoft.com/office/word/2010/wordml" w:rsidR="1C3B584E" w:rsidP="5DE014BA" w:rsidRDefault="1C3B584E" wp14:noSpellErr="1" w14:paraId="21FF5BC1" wp14:textId="17A4479F">
      <w:pPr>
        <w:pStyle w:val="Normlny"/>
        <w:bidi w:val="0"/>
        <w:spacing w:before="0" w:beforeAutospacing="off" w:after="160" w:afterAutospacing="off" w:line="259" w:lineRule="auto"/>
        <w:ind w:left="0" w:right="0"/>
        <w:jc w:val="left"/>
        <w:rPr>
          <w:rFonts w:ascii="Cambria" w:hAnsi="Cambria" w:eastAsia="Cambria" w:cs="Cambria"/>
          <w:noProof w:val="0"/>
          <w:sz w:val="22"/>
          <w:szCs w:val="22"/>
          <w:lang w:val="sk-SK"/>
        </w:rPr>
      </w:pPr>
    </w:p>
    <w:p xmlns:wp14="http://schemas.microsoft.com/office/word/2010/wordml" w:rsidR="1C3B584E" w:rsidP="5DE014BA" w:rsidRDefault="1C3B584E" wp14:noSpellErr="1" w14:paraId="5C9D1E7B" wp14:textId="344C6CF1">
      <w:pPr>
        <w:pStyle w:val="Normlny"/>
        <w:bidi w:val="0"/>
        <w:spacing w:before="0" w:beforeAutospacing="off" w:after="160" w:afterAutospacing="off" w:line="259" w:lineRule="auto"/>
        <w:ind w:left="0" w:right="0"/>
        <w:jc w:val="left"/>
        <w:rPr>
          <w:rFonts w:ascii="Cambria" w:hAnsi="Cambria" w:eastAsia="Cambria" w:cs="Cambria"/>
          <w:b w:val="1"/>
          <w:bCs w:val="1"/>
          <w:noProof w:val="0"/>
          <w:sz w:val="22"/>
          <w:szCs w:val="22"/>
          <w:lang w:val="sk-SK"/>
        </w:rPr>
      </w:pPr>
      <w:r w:rsidRPr="5DE014BA" w:rsidR="5DE014BA">
        <w:rPr>
          <w:rFonts w:ascii="Cambria" w:hAnsi="Cambria" w:eastAsia="Cambria" w:cs="Cambria"/>
          <w:b w:val="1"/>
          <w:bCs w:val="1"/>
          <w:noProof w:val="0"/>
          <w:sz w:val="22"/>
          <w:szCs w:val="22"/>
          <w:lang w:val="sk-SK"/>
        </w:rPr>
        <w:t xml:space="preserve">1 </w:t>
      </w:r>
      <w:r w:rsidRPr="5DE014BA" w:rsidR="5DE014BA">
        <w:rPr>
          <w:rFonts w:ascii="Cambria" w:hAnsi="Cambria" w:eastAsia="Cambria" w:cs="Cambria"/>
          <w:b w:val="1"/>
          <w:bCs w:val="1"/>
          <w:noProof w:val="0"/>
          <w:sz w:val="22"/>
          <w:szCs w:val="22"/>
          <w:lang w:val="sk-SK"/>
        </w:rPr>
        <w:t>Charakteristika územia stavby a osadenie do prostredia</w:t>
      </w:r>
      <w:r w:rsidRPr="5DE014BA" w:rsidR="5DE014BA">
        <w:rPr>
          <w:rFonts w:ascii="Cambria" w:hAnsi="Cambria" w:eastAsia="Cambria" w:cs="Cambria"/>
          <w:b w:val="1"/>
          <w:bCs w:val="1"/>
          <w:noProof w:val="0"/>
          <w:sz w:val="22"/>
          <w:szCs w:val="22"/>
          <w:lang w:val="sk-SK"/>
        </w:rPr>
        <w:t xml:space="preserve"> </w:t>
      </w:r>
    </w:p>
    <w:p xmlns:wp14="http://schemas.microsoft.com/office/word/2010/wordml" w:rsidR="1C3B584E" w:rsidP="5DE014BA" w:rsidRDefault="1C3B584E" w14:paraId="472FB03A" wp14:noSpellErr="1" wp14:textId="1D9E6860">
      <w:pPr>
        <w:pStyle w:val="Normlny"/>
        <w:bidi w:val="0"/>
        <w:spacing w:before="0" w:beforeAutospacing="off" w:after="160" w:afterAutospacing="off" w:line="259" w:lineRule="auto"/>
        <w:ind w:left="0" w:right="0"/>
        <w:jc w:val="left"/>
        <w:rPr>
          <w:rFonts w:ascii="Cambria" w:hAnsi="Cambria" w:eastAsia="Cambria" w:cs="Cambria"/>
          <w:b w:val="1"/>
          <w:bCs w:val="1"/>
        </w:rPr>
      </w:pPr>
      <w:r w:rsidRPr="5DE014BA" w:rsidR="5DE014BA">
        <w:rPr>
          <w:rFonts w:ascii="Cambria" w:hAnsi="Cambria" w:eastAsia="Cambria" w:cs="Cambria"/>
          <w:sz w:val="22"/>
          <w:szCs w:val="22"/>
        </w:rPr>
        <w:t>Údaje o súlade s územnoplánovacou dokumentáciou,</w:t>
      </w:r>
      <w:r w:rsidRPr="5DE014BA" w:rsidR="5DE014BA">
        <w:rPr>
          <w:rFonts w:ascii="Cambria" w:hAnsi="Cambria" w:eastAsia="Cambria" w:cs="Cambria"/>
          <w:b w:val="1"/>
          <w:bCs w:val="1"/>
        </w:rPr>
        <w:t xml:space="preserve">  </w:t>
      </w:r>
    </w:p>
    <w:p xmlns:wp14="http://schemas.microsoft.com/office/word/2010/wordml" w:rsidR="1C3B584E" w:rsidP="5DE014BA" w:rsidRDefault="1C3B584E" wp14:noSpellErr="1" w14:paraId="356B844D" wp14:textId="11F1C646">
      <w:pPr>
        <w:rPr>
          <w:rFonts w:ascii="Cambria" w:hAnsi="Cambria" w:eastAsia="Cambria" w:cs="Cambria"/>
        </w:rPr>
      </w:pPr>
      <w:r w:rsidRPr="5DE014BA" w:rsidR="5DE014BA">
        <w:rPr>
          <w:rFonts w:ascii="Cambria" w:hAnsi="Cambria" w:eastAsia="Cambria" w:cs="Cambria"/>
          <w:sz w:val="22"/>
          <w:szCs w:val="22"/>
        </w:rPr>
        <w:t>Vzhľadom k platnému územnému plánu je navrhovaná stavba v súlade s prípustnými funkciami nezasahuje do ochranných pásem ani chránených území k čomu je priložená i územnoplánovacia informácia.</w:t>
      </w:r>
      <w:r w:rsidRPr="5DE014BA" w:rsidR="5DE014BA">
        <w:rPr>
          <w:rFonts w:ascii="Cambria" w:hAnsi="Cambria" w:eastAsia="Cambria" w:cs="Cambria"/>
        </w:rPr>
        <w:t xml:space="preserve">  </w:t>
      </w:r>
      <w:r w:rsidRPr="5DE014BA" w:rsidR="5DE014BA">
        <w:rPr>
          <w:rFonts w:ascii="Cambria" w:hAnsi="Cambria" w:eastAsia="Cambria" w:cs="Cambria"/>
        </w:rPr>
        <w:t xml:space="preserve">Dopravné napojenie bude z ulice </w:t>
      </w:r>
      <w:r w:rsidRPr="5DE014BA" w:rsidR="5DE014BA">
        <w:rPr>
          <w:rFonts w:ascii="Cambria" w:hAnsi="Cambria" w:eastAsia="Cambria" w:cs="Cambria"/>
        </w:rPr>
        <w:t>D</w:t>
      </w:r>
      <w:r w:rsidRPr="5DE014BA" w:rsidR="5DE014BA">
        <w:rPr>
          <w:rFonts w:ascii="Cambria" w:hAnsi="Cambria" w:eastAsia="Cambria" w:cs="Cambria"/>
        </w:rPr>
        <w:t>ružstevná s parkovaním na vlastnom pozemku v počte 2 parkovacie miesta a jedno pohotovostné odstavné miesto.</w:t>
      </w:r>
    </w:p>
    <w:p xmlns:wp14="http://schemas.microsoft.com/office/word/2010/wordml" w:rsidR="1C3B584E" w:rsidP="5DE014BA" w:rsidRDefault="1C3B584E" wp14:noSpellErr="1" w14:paraId="272CB2B4" wp14:textId="29D3F675">
      <w:pPr>
        <w:rPr>
          <w:rFonts w:ascii="Cambria" w:hAnsi="Cambria" w:eastAsia="Cambria" w:cs="Cambria"/>
          <w:b w:val="1"/>
          <w:bCs w:val="1"/>
          <w:noProof w:val="0"/>
          <w:sz w:val="22"/>
          <w:szCs w:val="22"/>
          <w:lang w:val="sk-SK"/>
        </w:rPr>
      </w:pPr>
      <w:r w:rsidRPr="5DE014BA" w:rsidR="5DE014BA">
        <w:rPr>
          <w:rFonts w:ascii="Cambria" w:hAnsi="Cambria" w:eastAsia="Cambria" w:cs="Cambria"/>
          <w:b w:val="1"/>
          <w:bCs w:val="1"/>
          <w:noProof w:val="0"/>
          <w:sz w:val="22"/>
          <w:szCs w:val="22"/>
          <w:lang w:val="sk-SK"/>
        </w:rPr>
        <w:t>2 Urbanistické, architektonické a stavebno-technické riešenie stavby</w:t>
      </w:r>
    </w:p>
    <w:p xmlns:wp14="http://schemas.microsoft.com/office/word/2010/wordml" w:rsidR="1C3B584E" w:rsidP="5DE014BA" w:rsidRDefault="1C3B584E" w14:paraId="706A353B" wp14:noSpellErr="1" wp14:textId="6DBA8F29">
      <w:pPr>
        <w:pStyle w:val="Normlny"/>
        <w:bidi w:val="0"/>
        <w:spacing w:before="0" w:beforeAutospacing="off" w:after="160" w:afterAutospacing="off" w:line="259" w:lineRule="auto"/>
        <w:ind w:left="0" w:right="0"/>
        <w:jc w:val="left"/>
        <w:rPr>
          <w:rFonts w:ascii="Cambria" w:hAnsi="Cambria" w:eastAsia="Cambria" w:cs="Cambria"/>
          <w:b w:val="1"/>
          <w:bCs w:val="1"/>
          <w:i w:val="1"/>
          <w:iCs w:val="1"/>
          <w:sz w:val="22"/>
          <w:szCs w:val="22"/>
        </w:rPr>
      </w:pPr>
      <w:hyperlink r:id="Re2198bfa20c346dd">
        <w:r w:rsidRPr="5DE014BA" w:rsidR="5DE014BA">
          <w:rPr>
            <w:rFonts w:ascii="Cambria" w:hAnsi="Cambria" w:eastAsia="Cambria" w:cs="Cambria"/>
            <w:b w:val="1"/>
            <w:bCs w:val="1"/>
            <w:i w:val="1"/>
            <w:iCs w:val="1"/>
            <w:noProof w:val="0"/>
            <w:sz w:val="22"/>
            <w:szCs w:val="22"/>
            <w:lang w:val="sk-SK"/>
          </w:rPr>
          <w:t xml:space="preserve">2.1 </w:t>
        </w:r>
      </w:hyperlink>
      <w:r w:rsidRPr="5DE014BA" w:rsidR="5DE014BA">
        <w:rPr>
          <w:rFonts w:ascii="Cambria" w:hAnsi="Cambria" w:eastAsia="Cambria" w:cs="Cambria"/>
          <w:b w:val="1"/>
          <w:bCs w:val="1"/>
          <w:i w:val="1"/>
          <w:iCs w:val="1"/>
          <w:sz w:val="22"/>
          <w:szCs w:val="22"/>
        </w:rPr>
        <w:t>a</w:t>
      </w:r>
      <w:r w:rsidRPr="5DE014BA" w:rsidR="5DE014BA">
        <w:rPr>
          <w:rFonts w:ascii="Cambria" w:hAnsi="Cambria" w:eastAsia="Cambria" w:cs="Cambria"/>
          <w:b w:val="1"/>
          <w:bCs w:val="1"/>
          <w:i w:val="1"/>
          <w:iCs w:val="1"/>
          <w:sz w:val="22"/>
          <w:szCs w:val="22"/>
        </w:rPr>
        <w:t xml:space="preserve">) </w:t>
      </w:r>
      <w:r w:rsidRPr="5DE014BA" w:rsidR="5DE014BA">
        <w:rPr>
          <w:rFonts w:ascii="Cambria" w:hAnsi="Cambria" w:eastAsia="Cambria" w:cs="Cambria"/>
          <w:b w:val="1"/>
          <w:bCs w:val="1"/>
          <w:i w:val="1"/>
          <w:iCs w:val="1"/>
          <w:sz w:val="22"/>
          <w:szCs w:val="22"/>
        </w:rPr>
        <w:t>urbanistické</w:t>
      </w:r>
      <w:r w:rsidRPr="5DE014BA" w:rsidR="5DE014BA">
        <w:rPr>
          <w:rFonts w:ascii="Cambria" w:hAnsi="Cambria" w:eastAsia="Cambria" w:cs="Cambria"/>
          <w:b w:val="1"/>
          <w:bCs w:val="1"/>
          <w:i w:val="1"/>
          <w:iCs w:val="1"/>
          <w:sz w:val="22"/>
          <w:szCs w:val="22"/>
        </w:rPr>
        <w:t xml:space="preserve"> začlenenie stavby do územia, </w:t>
      </w:r>
    </w:p>
    <w:p w:rsidR="5DE014BA" w:rsidP="5DE014BA" w:rsidRDefault="5DE014BA" w14:noSpellErr="1" w14:paraId="1435548E" w14:textId="16805F4F">
      <w:pPr>
        <w:ind w:left="0" w:hanging="0"/>
        <w:jc w:val="left"/>
        <w:rPr>
          <w:rFonts w:ascii="Cambria" w:hAnsi="Cambria" w:eastAsia="Cambria" w:cs="Cambria"/>
        </w:rPr>
      </w:pPr>
      <w:r w:rsidRPr="5DE014BA" w:rsidR="5DE014BA">
        <w:rPr>
          <w:rFonts w:ascii="Cambria" w:hAnsi="Cambria" w:eastAsia="Cambria" w:cs="Cambria"/>
          <w:sz w:val="22"/>
          <w:szCs w:val="22"/>
        </w:rPr>
        <w:t>Navrhov</w:t>
      </w:r>
      <w:r w:rsidRPr="5DE014BA" w:rsidR="5DE014BA">
        <w:rPr>
          <w:rFonts w:ascii="Cambria" w:hAnsi="Cambria" w:eastAsia="Cambria" w:cs="Cambria"/>
          <w:sz w:val="22"/>
          <w:szCs w:val="22"/>
        </w:rPr>
        <w:t>a</w:t>
      </w:r>
      <w:r w:rsidRPr="5DE014BA" w:rsidR="5DE014BA">
        <w:rPr>
          <w:rFonts w:ascii="Cambria" w:hAnsi="Cambria" w:eastAsia="Cambria" w:cs="Cambria"/>
          <w:sz w:val="22"/>
          <w:szCs w:val="22"/>
        </w:rPr>
        <w:t>né</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riešenie</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nevyžaduje</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preložky</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inžinierskych</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sietí,</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ani</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obmedzenie</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existujúcich</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prevádzok. Vzrastá zeleň na severovýchodnej strane pozemku sa</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uvažuje ponechať a je potrebné ju počas realizácie zabezpečiť umiestnením drevených</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 xml:space="preserve">ochranných kolov v okolí stromu. </w:t>
      </w:r>
    </w:p>
    <w:p xmlns:wp14="http://schemas.microsoft.com/office/word/2010/wordml" w:rsidR="1C3B584E" w:rsidP="3AA0695C" w:rsidRDefault="1C3B584E" w14:paraId="2DDFE9A7" wp14:textId="77777777">
      <w:pPr>
        <w:pStyle w:val="Normlny"/>
        <w:bidi w:val="0"/>
        <w:spacing w:before="0" w:beforeAutospacing="off" w:after="160" w:afterAutospacing="off" w:line="259" w:lineRule="auto"/>
        <w:ind w:left="0" w:right="0"/>
        <w:jc w:val="left"/>
        <w:rPr>
          <w:rFonts w:ascii="Cambria" w:hAnsi="Cambria" w:eastAsia="Cambria" w:cs="Cambria"/>
        </w:rPr>
      </w:pPr>
      <w:r w:rsidRPr="3AA0695C" w:rsidR="3AA0695C">
        <w:rPr>
          <w:rFonts w:ascii="Cambria" w:hAnsi="Cambria" w:eastAsia="Cambria" w:cs="Cambria"/>
          <w:sz w:val="22"/>
          <w:szCs w:val="22"/>
        </w:rPr>
        <w:t xml:space="preserve">Z hľadiska urbanistického začlenenia stavby do prostredia boli v rámci štúdie vypracované viaceré varianty. Na základe analýzy pôvodného rozvoja historickej časti obce a jej formovania bolo definované začlenenie do prostredia formou uličnej zástavby so sedlovými strechami so spádom smerom do ulice pričom v krajnej časti fasády bola umiestňovaná brána ako hlavný vstup do dvorovej časti objektu. Strechy sú k susedným pozemkom ukončované prevažne štítovými stenami. Výška rodinných domov na ul. Chorvátska (ulica ohraničujúca </w:t>
      </w:r>
      <w:proofErr w:type="spellStart"/>
      <w:r w:rsidRPr="3AA0695C" w:rsidR="3AA0695C">
        <w:rPr>
          <w:rFonts w:ascii="Cambria" w:hAnsi="Cambria" w:eastAsia="Cambria" w:cs="Cambria"/>
          <w:sz w:val="22"/>
          <w:szCs w:val="22"/>
        </w:rPr>
        <w:t>urb</w:t>
      </w:r>
      <w:proofErr w:type="spellEnd"/>
      <w:r w:rsidRPr="3AA0695C" w:rsidR="3AA0695C">
        <w:rPr>
          <w:rFonts w:ascii="Cambria" w:hAnsi="Cambria" w:eastAsia="Cambria" w:cs="Cambria"/>
          <w:sz w:val="22"/>
          <w:szCs w:val="22"/>
        </w:rPr>
        <w:t xml:space="preserve">. blok z juhozápadnej strany) je formovaná jedno podlažnými stavbami s povalou, alebo obytným podkrovím v prípade novostavieb aj dvojpodlažných so suterénom. Čelná fasáda smerom do ulice je na pôvodných objektoch tvorená z dvoch až štyroch zväčša obdĺžnikovitých po výške orientovaných okien. </w:t>
      </w:r>
    </w:p>
    <w:p xmlns:wp14="http://schemas.microsoft.com/office/word/2010/wordml" w:rsidR="1C3B584E" w:rsidP="4E221BEF" w:rsidRDefault="1C3B584E" w14:paraId="766DC7BB" wp14:textId="1300BF0A" w14:noSpellErr="1">
      <w:pPr>
        <w:ind w:left="270" w:hanging="270"/>
        <w:jc w:val="both"/>
        <w:rPr>
          <w:rFonts w:ascii="Cambria" w:hAnsi="Cambria" w:eastAsia="Cambria" w:cs="Cambria"/>
        </w:rPr>
      </w:pPr>
      <w:r w:rsidRPr="4E221BEF" w:rsidR="4E221BEF">
        <w:rPr>
          <w:rFonts w:ascii="Cambria" w:hAnsi="Cambria" w:eastAsia="Cambria" w:cs="Cambria"/>
        </w:rPr>
        <w:t>Návrhom rodinného domu nedochádza k zásahu do ochranných pásiem ani chránených území, územie nie je predmetom pamiatkovej ochrany.</w:t>
      </w:r>
    </w:p>
    <w:p xmlns:wp14="http://schemas.microsoft.com/office/word/2010/wordml" w:rsidR="1C3B584E" w:rsidP="5DE014BA" w:rsidRDefault="1C3B584E" wp14:noSpellErr="1" w14:paraId="273BABC2" wp14:textId="46850E45">
      <w:pPr>
        <w:ind w:left="270" w:hanging="270"/>
        <w:jc w:val="left"/>
        <w:rPr>
          <w:rFonts w:ascii="Cambria" w:hAnsi="Cambria" w:eastAsia="Cambria" w:cs="Cambria"/>
        </w:rPr>
      </w:pPr>
      <w:r w:rsidRPr="5DE014BA" w:rsidR="5DE014BA">
        <w:rPr>
          <w:rFonts w:ascii="Cambria" w:hAnsi="Cambria" w:eastAsia="Cambria" w:cs="Cambria"/>
          <w:sz w:val="22"/>
          <w:szCs w:val="22"/>
        </w:rPr>
        <w:t xml:space="preserve">Juhozápadná časť pozemku bude riešená ako úžitková záhrada, dvorová časť pozdĺž domu bude </w:t>
      </w:r>
      <w:r w:rsidRPr="5DE014BA" w:rsidR="5DE014BA">
        <w:rPr>
          <w:rFonts w:ascii="Cambria" w:hAnsi="Cambria" w:eastAsia="Cambria" w:cs="Cambria"/>
          <w:sz w:val="22"/>
          <w:szCs w:val="22"/>
        </w:rPr>
        <w:t>riešená ako trávnatá plocha s okrasnou podrastovou prípadne nízkokmennou stromovou</w:t>
      </w:r>
      <w:r w:rsidRPr="5DE014BA" w:rsidR="5DE014BA">
        <w:rPr>
          <w:rFonts w:ascii="Cambria" w:hAnsi="Cambria" w:eastAsia="Cambria" w:cs="Cambria"/>
          <w:sz w:val="22"/>
          <w:szCs w:val="22"/>
        </w:rPr>
        <w:t xml:space="preserve"> </w:t>
      </w:r>
      <w:r w:rsidRPr="5DE014BA" w:rsidR="5DE014BA">
        <w:rPr>
          <w:rFonts w:ascii="Cambria" w:hAnsi="Cambria" w:eastAsia="Cambria" w:cs="Cambria"/>
          <w:sz w:val="22"/>
          <w:szCs w:val="22"/>
        </w:rPr>
        <w:t>zeleňou.</w:t>
      </w:r>
    </w:p>
    <w:p xmlns:wp14="http://schemas.microsoft.com/office/word/2010/wordml" w:rsidR="1C3B584E" w:rsidP="3AA0695C" w:rsidRDefault="1C3B584E" w14:paraId="57050213" wp14:textId="18C80FC9">
      <w:pPr>
        <w:pStyle w:val="Normlny"/>
        <w:bidi w:val="0"/>
        <w:spacing w:before="0" w:beforeAutospacing="off" w:after="160" w:afterAutospacing="off" w:line="259" w:lineRule="auto"/>
        <w:ind w:left="0" w:right="0"/>
        <w:jc w:val="left"/>
        <w:rPr>
          <w:rFonts w:ascii="Cambria" w:hAnsi="Cambria" w:eastAsia="Cambria" w:cs="Cambria"/>
          <w:b w:val="1"/>
          <w:bCs w:val="1"/>
          <w:i w:val="1"/>
          <w:iCs w:val="1"/>
          <w:sz w:val="22"/>
          <w:szCs w:val="22"/>
        </w:rPr>
      </w:pPr>
      <w:hyperlink r:id="R2c3e0534195d4841">
        <w:r w:rsidRPr="3AA0695C" w:rsidR="3AA0695C">
          <w:rPr>
            <w:rFonts w:ascii="Cambria" w:hAnsi="Cambria" w:eastAsia="Cambria" w:cs="Cambria"/>
            <w:b w:val="1"/>
            <w:bCs w:val="1"/>
            <w:i w:val="1"/>
            <w:iCs w:val="1"/>
            <w:noProof w:val="0"/>
            <w:sz w:val="22"/>
            <w:szCs w:val="22"/>
            <w:lang w:val="sk-SK"/>
          </w:rPr>
          <w:t xml:space="preserve">2.1 </w:t>
        </w:r>
      </w:hyperlink>
      <w:r w:rsidRPr="3AA0695C" w:rsidR="3AA0695C">
        <w:rPr>
          <w:rFonts w:ascii="Cambria" w:hAnsi="Cambria" w:eastAsia="Cambria" w:cs="Cambria"/>
          <w:b w:val="1"/>
          <w:bCs w:val="1"/>
          <w:i w:val="1"/>
          <w:iCs w:val="1"/>
          <w:sz w:val="22"/>
          <w:szCs w:val="22"/>
        </w:rPr>
        <w:t>b</w:t>
      </w:r>
      <w:r w:rsidRPr="3AA0695C" w:rsidR="3AA0695C">
        <w:rPr>
          <w:rFonts w:ascii="Cambria" w:hAnsi="Cambria" w:eastAsia="Cambria" w:cs="Cambria"/>
          <w:b w:val="1"/>
          <w:bCs w:val="1"/>
          <w:i w:val="1"/>
          <w:iCs w:val="1"/>
          <w:sz w:val="22"/>
          <w:szCs w:val="22"/>
        </w:rPr>
        <w:t xml:space="preserve">) architektonické riešenie stavby, jej </w:t>
      </w:r>
      <w:proofErr w:type="spellStart"/>
      <w:r w:rsidRPr="3AA0695C" w:rsidR="3AA0695C">
        <w:rPr>
          <w:rFonts w:ascii="Cambria" w:hAnsi="Cambria" w:eastAsia="Cambria" w:cs="Cambria"/>
          <w:b w:val="1"/>
          <w:bCs w:val="1"/>
          <w:i w:val="1"/>
          <w:iCs w:val="1"/>
          <w:sz w:val="22"/>
          <w:szCs w:val="22"/>
        </w:rPr>
        <w:t>hmotové</w:t>
      </w:r>
      <w:proofErr w:type="spellEnd"/>
      <w:r w:rsidRPr="3AA0695C" w:rsidR="3AA0695C">
        <w:rPr>
          <w:rFonts w:ascii="Cambria" w:hAnsi="Cambria" w:eastAsia="Cambria" w:cs="Cambria"/>
          <w:b w:val="1"/>
          <w:bCs w:val="1"/>
          <w:i w:val="1"/>
          <w:iCs w:val="1"/>
          <w:sz w:val="22"/>
          <w:szCs w:val="22"/>
        </w:rPr>
        <w:t xml:space="preserve"> členenie, vzhľad a pôdorysné usporiadanie, </w:t>
      </w:r>
    </w:p>
    <w:p xmlns:wp14="http://schemas.microsoft.com/office/word/2010/wordml" w:rsidR="1C3B584E" w:rsidP="3AA0695C" w:rsidRDefault="1C3B584E" w14:paraId="155C952E" wp14:textId="77777777">
      <w:pPr>
        <w:pStyle w:val="Normlny"/>
        <w:bidi w:val="0"/>
        <w:spacing w:before="0" w:beforeAutospacing="off" w:after="160" w:afterAutospacing="off" w:line="259" w:lineRule="auto"/>
        <w:ind w:left="0" w:right="0"/>
        <w:jc w:val="left"/>
        <w:rPr>
          <w:rFonts w:ascii="Cambria" w:hAnsi="Cambria" w:eastAsia="Cambria" w:cs="Cambria"/>
          <w:sz w:val="22"/>
          <w:szCs w:val="22"/>
        </w:rPr>
      </w:pPr>
      <w:r w:rsidRPr="3AA0695C" w:rsidR="3AA0695C">
        <w:rPr>
          <w:rFonts w:ascii="Cambria" w:hAnsi="Cambria" w:eastAsia="Cambria" w:cs="Cambria"/>
          <w:sz w:val="22"/>
          <w:szCs w:val="22"/>
        </w:rPr>
        <w:t>Vybraný variant vzhľadom k dnešnej formulácii a aplikácii stavebného zákona upúšťa od formovania radového typu zástavby a ponecháva minimálne odstupové vzdialenosti 2,0 m a 2,4 m od susedných pozemkov pre (</w:t>
      </w:r>
      <w:proofErr w:type="spellStart"/>
      <w:r w:rsidRPr="3AA0695C" w:rsidR="3AA0695C">
        <w:rPr>
          <w:rFonts w:ascii="Cambria" w:hAnsi="Cambria" w:eastAsia="Cambria" w:cs="Cambria"/>
          <w:sz w:val="22"/>
          <w:szCs w:val="22"/>
        </w:rPr>
        <w:t>detajlné</w:t>
      </w:r>
      <w:proofErr w:type="spellEnd"/>
      <w:r w:rsidRPr="3AA0695C" w:rsidR="3AA0695C">
        <w:rPr>
          <w:rFonts w:ascii="Cambria" w:hAnsi="Cambria" w:eastAsia="Cambria" w:cs="Cambria"/>
          <w:sz w:val="22"/>
          <w:szCs w:val="22"/>
        </w:rPr>
        <w:t xml:space="preserve"> riešenie aj s vyznačení odstupových vzdialeností je viditeľné v priloženej situácii navrhovaného objektu). Odvodnenie zrážkovej činnosti objektu je riešené na vlastnom pozemku formou dažďovej vpuste – </w:t>
      </w:r>
      <w:r w:rsidRPr="3AA0695C" w:rsidR="3AA0695C">
        <w:rPr>
          <w:rFonts w:ascii="Cambria" w:hAnsi="Cambria" w:eastAsia="Cambria" w:cs="Cambria"/>
          <w:sz w:val="22"/>
          <w:szCs w:val="22"/>
        </w:rPr>
        <w:t xml:space="preserve">trativodu. Čelná fasáda navrhovaného objektu je riešená vo svahovitom teréne pričom pred objektom sú vytvorené dve prekryté parkovacie stojiská. Stavebná čiara bola navrhnutá tak, aby na vedľajších pozemkoch bolo umožnené zriadiť parkovacie stojiská na vlastných pozemkoch pred rodinnými domami, a aby neboli statickou dopravou zaťažované obecné pozemky. </w:t>
      </w:r>
    </w:p>
    <w:p xmlns:wp14="http://schemas.microsoft.com/office/word/2010/wordml" w:rsidR="1C3B584E" w:rsidP="3AA0695C" w:rsidRDefault="1C3B584E" w14:paraId="377F751C" wp14:textId="77777777">
      <w:pPr>
        <w:pStyle w:val="Normlny"/>
        <w:bidi w:val="0"/>
        <w:spacing w:before="0" w:beforeAutospacing="off" w:after="160" w:afterAutospacing="off" w:line="259" w:lineRule="auto"/>
        <w:ind w:left="0" w:right="0"/>
        <w:jc w:val="left"/>
        <w:rPr>
          <w:rFonts w:ascii="Cambria" w:hAnsi="Cambria" w:eastAsia="Cambria" w:cs="Cambria"/>
        </w:rPr>
      </w:pPr>
      <w:r w:rsidRPr="3AA0695C" w:rsidR="3AA0695C">
        <w:rPr>
          <w:rFonts w:ascii="Cambria" w:hAnsi="Cambria" w:eastAsia="Cambria" w:cs="Cambria"/>
          <w:sz w:val="22"/>
          <w:szCs w:val="22"/>
        </w:rPr>
        <w:t xml:space="preserve">Z hľadiska architektonického riešenia bol objekt osadený do svahovitého terénu pričom v partery stavby bol umiestnený suterén. Rozloženie okenných otvorov bolo navrhnuté vzhľadom k prevládajúcemu formátu pôvodných objektov formujúcich jadrovú časť obce. Strecha je riešená ako sedlová v </w:t>
      </w:r>
      <w:r w:rsidRPr="3AA0695C" w:rsidR="3AA0695C">
        <w:rPr>
          <w:rFonts w:ascii="Cambria" w:hAnsi="Cambria" w:eastAsia="Cambria" w:cs="Cambria"/>
          <w:sz w:val="22"/>
          <w:szCs w:val="22"/>
        </w:rPr>
        <w:t>pričom</w:t>
      </w:r>
      <w:r w:rsidRPr="3AA0695C" w:rsidR="3AA0695C">
        <w:rPr>
          <w:rFonts w:ascii="Cambria" w:hAnsi="Cambria" w:eastAsia="Cambria" w:cs="Cambria"/>
          <w:sz w:val="22"/>
          <w:szCs w:val="22"/>
        </w:rPr>
        <w:t xml:space="preserve"> aj pozdĺžnom smere a s </w:t>
      </w:r>
      <w:proofErr w:type="spellStart"/>
      <w:r w:rsidRPr="3AA0695C" w:rsidR="3AA0695C">
        <w:rPr>
          <w:rFonts w:ascii="Cambria" w:hAnsi="Cambria" w:eastAsia="Cambria" w:cs="Cambria"/>
          <w:sz w:val="22"/>
          <w:szCs w:val="22"/>
        </w:rPr>
        <w:t>valbou</w:t>
      </w:r>
      <w:proofErr w:type="spellEnd"/>
      <w:r w:rsidRPr="3AA0695C" w:rsidR="3AA0695C">
        <w:rPr>
          <w:rFonts w:ascii="Cambria" w:hAnsi="Cambria" w:eastAsia="Cambria" w:cs="Cambria"/>
          <w:sz w:val="22"/>
          <w:szCs w:val="22"/>
        </w:rPr>
        <w:t xml:space="preserve"> na </w:t>
      </w:r>
      <w:proofErr w:type="spellStart"/>
      <w:r w:rsidRPr="3AA0695C" w:rsidR="3AA0695C">
        <w:rPr>
          <w:rFonts w:ascii="Cambria" w:hAnsi="Cambria" w:eastAsia="Cambria" w:cs="Cambria"/>
          <w:sz w:val="22"/>
          <w:szCs w:val="22"/>
        </w:rPr>
        <w:t>juho</w:t>
      </w:r>
      <w:proofErr w:type="spellEnd"/>
      <w:r w:rsidRPr="3AA0695C" w:rsidR="3AA0695C">
        <w:rPr>
          <w:rFonts w:ascii="Cambria" w:hAnsi="Cambria" w:eastAsia="Cambria" w:cs="Cambria"/>
          <w:sz w:val="22"/>
          <w:szCs w:val="22"/>
        </w:rPr>
        <w:t>-východnú</w:t>
      </w:r>
      <w:r w:rsidRPr="3AA0695C" w:rsidR="3AA0695C">
        <w:rPr>
          <w:rFonts w:ascii="Cambria" w:hAnsi="Cambria" w:eastAsia="Cambria" w:cs="Cambria"/>
          <w:sz w:val="22"/>
          <w:szCs w:val="22"/>
        </w:rPr>
        <w:t xml:space="preserve"> stranu. Pozdĺžna časť objektu je priznaná štítovou stenou smerom do ulice. Fasáda sa navrhuje vo farbe bielej. Strešná krytina sa odporúča vzhľadom k okolitej zástavbe riešiť odtieňom červenej alebo hnedej farby.</w:t>
      </w:r>
    </w:p>
    <w:p xmlns:wp14="http://schemas.microsoft.com/office/word/2010/wordml" w:rsidR="1C3B584E" w:rsidP="4E221BEF" w:rsidRDefault="1C3B584E" w14:paraId="24A11218" wp14:textId="78043C94" w14:noSpellErr="1">
      <w:pPr>
        <w:pStyle w:val="Normlny"/>
        <w:bidi w:val="0"/>
        <w:spacing w:before="0" w:beforeAutospacing="off" w:after="160" w:afterAutospacing="off" w:line="259" w:lineRule="auto"/>
        <w:ind w:left="0" w:right="0"/>
        <w:jc w:val="left"/>
        <w:rPr>
          <w:rFonts w:ascii="Cambria" w:hAnsi="Cambria" w:eastAsia="Cambria" w:cs="Cambria"/>
          <w:b w:val="1"/>
          <w:bCs w:val="1"/>
          <w:i w:val="1"/>
          <w:iCs w:val="1"/>
          <w:sz w:val="22"/>
          <w:szCs w:val="22"/>
        </w:rPr>
      </w:pPr>
      <w:r w:rsidRPr="4E221BEF" w:rsidR="4E221BEF">
        <w:rPr>
          <w:rFonts w:ascii="Cambria" w:hAnsi="Cambria" w:eastAsia="Cambria" w:cs="Cambria"/>
          <w:b w:val="1"/>
          <w:bCs w:val="1"/>
          <w:i w:val="1"/>
          <w:iCs w:val="1"/>
          <w:sz w:val="22"/>
          <w:szCs w:val="22"/>
        </w:rPr>
        <w:t xml:space="preserve">2.2 </w:t>
      </w:r>
      <w:r w:rsidRPr="4E221BEF" w:rsidR="4E221BEF">
        <w:rPr>
          <w:rFonts w:ascii="Cambria" w:hAnsi="Cambria" w:eastAsia="Cambria" w:cs="Cambria"/>
          <w:b w:val="1"/>
          <w:bCs w:val="1"/>
          <w:i w:val="1"/>
          <w:iCs w:val="1"/>
          <w:sz w:val="22"/>
          <w:szCs w:val="22"/>
        </w:rPr>
        <w:t>Ú</w:t>
      </w:r>
      <w:r w:rsidRPr="4E221BEF" w:rsidR="4E221BEF">
        <w:rPr>
          <w:rFonts w:ascii="Cambria" w:hAnsi="Cambria" w:eastAsia="Cambria" w:cs="Cambria"/>
          <w:b w:val="1"/>
          <w:bCs w:val="1"/>
          <w:i w:val="1"/>
          <w:iCs w:val="1"/>
          <w:sz w:val="22"/>
          <w:szCs w:val="22"/>
        </w:rPr>
        <w:t xml:space="preserve">daje o základnom stavebnotechnickom a konštrukčnom riešení stavby vo väzbe na základné požiadavky, </w:t>
      </w:r>
    </w:p>
    <w:p xmlns:wp14="http://schemas.microsoft.com/office/word/2010/wordml" w:rsidR="1C3B584E" w:rsidP="3AA0695C" w:rsidRDefault="1C3B584E" w14:paraId="2B82C342" wp14:textId="142262A9">
      <w:pPr>
        <w:ind w:left="0" w:hanging="0"/>
        <w:jc w:val="left"/>
        <w:rPr>
          <w:rFonts w:ascii="Cambria" w:hAnsi="Cambria" w:eastAsia="Cambria" w:cs="Cambria"/>
        </w:rPr>
      </w:pPr>
      <w:r w:rsidRPr="3AA0695C" w:rsidR="3AA0695C">
        <w:rPr>
          <w:rFonts w:ascii="Cambria" w:hAnsi="Cambria" w:eastAsia="Cambria" w:cs="Cambria"/>
        </w:rPr>
        <w:t>Stavenisko</w:t>
      </w:r>
      <w:r w:rsidRPr="3AA0695C" w:rsidR="3AA0695C">
        <w:rPr>
          <w:rFonts w:ascii="Cambria" w:hAnsi="Cambria" w:eastAsia="Cambria" w:cs="Cambria"/>
        </w:rPr>
        <w:t xml:space="preserve"> </w:t>
      </w:r>
      <w:r w:rsidRPr="3AA0695C" w:rsidR="3AA0695C">
        <w:rPr>
          <w:rFonts w:ascii="Cambria" w:hAnsi="Cambria" w:eastAsia="Cambria" w:cs="Cambria"/>
        </w:rPr>
        <w:t>bude</w:t>
      </w:r>
      <w:r w:rsidRPr="3AA0695C" w:rsidR="3AA0695C">
        <w:rPr>
          <w:rFonts w:ascii="Cambria" w:hAnsi="Cambria" w:eastAsia="Cambria" w:cs="Cambria"/>
        </w:rPr>
        <w:t xml:space="preserve"> </w:t>
      </w:r>
      <w:r w:rsidRPr="3AA0695C" w:rsidR="3AA0695C">
        <w:rPr>
          <w:rFonts w:ascii="Cambria" w:hAnsi="Cambria" w:eastAsia="Cambria" w:cs="Cambria"/>
        </w:rPr>
        <w:t>riešené</w:t>
      </w:r>
      <w:r w:rsidRPr="3AA0695C" w:rsidR="3AA0695C">
        <w:rPr>
          <w:rFonts w:ascii="Cambria" w:hAnsi="Cambria" w:eastAsia="Cambria" w:cs="Cambria"/>
        </w:rPr>
        <w:t xml:space="preserve"> </w:t>
      </w:r>
      <w:r w:rsidRPr="3AA0695C" w:rsidR="3AA0695C">
        <w:rPr>
          <w:rFonts w:ascii="Cambria" w:hAnsi="Cambria" w:eastAsia="Cambria" w:cs="Cambria"/>
        </w:rPr>
        <w:t>po</w:t>
      </w:r>
      <w:r w:rsidRPr="3AA0695C" w:rsidR="3AA0695C">
        <w:rPr>
          <w:rFonts w:ascii="Cambria" w:hAnsi="Cambria" w:eastAsia="Cambria" w:cs="Cambria"/>
        </w:rPr>
        <w:t xml:space="preserve"> </w:t>
      </w:r>
      <w:r w:rsidRPr="3AA0695C" w:rsidR="3AA0695C">
        <w:rPr>
          <w:rFonts w:ascii="Cambria" w:hAnsi="Cambria" w:eastAsia="Cambria" w:cs="Cambria"/>
        </w:rPr>
        <w:t>vytýčení</w:t>
      </w:r>
      <w:r w:rsidRPr="3AA0695C" w:rsidR="3AA0695C">
        <w:rPr>
          <w:rFonts w:ascii="Cambria" w:hAnsi="Cambria" w:eastAsia="Cambria" w:cs="Cambria"/>
        </w:rPr>
        <w:t xml:space="preserve"> </w:t>
      </w:r>
      <w:r w:rsidRPr="3AA0695C" w:rsidR="3AA0695C">
        <w:rPr>
          <w:rFonts w:ascii="Cambria" w:hAnsi="Cambria" w:eastAsia="Cambria" w:cs="Cambria"/>
        </w:rPr>
        <w:t>geodetom</w:t>
      </w:r>
      <w:r w:rsidRPr="3AA0695C" w:rsidR="3AA0695C">
        <w:rPr>
          <w:rFonts w:ascii="Cambria" w:hAnsi="Cambria" w:eastAsia="Cambria" w:cs="Cambria"/>
        </w:rPr>
        <w:t xml:space="preserve"> </w:t>
      </w:r>
      <w:r w:rsidRPr="3AA0695C" w:rsidR="3AA0695C">
        <w:rPr>
          <w:rFonts w:ascii="Cambria" w:hAnsi="Cambria" w:eastAsia="Cambria" w:cs="Cambria"/>
        </w:rPr>
        <w:t>dočasným</w:t>
      </w:r>
      <w:r w:rsidRPr="3AA0695C" w:rsidR="3AA0695C">
        <w:rPr>
          <w:rFonts w:ascii="Cambria" w:hAnsi="Cambria" w:eastAsia="Cambria" w:cs="Cambria"/>
        </w:rPr>
        <w:t xml:space="preserve"> </w:t>
      </w:r>
      <w:r w:rsidRPr="3AA0695C" w:rsidR="3AA0695C">
        <w:rPr>
          <w:rFonts w:ascii="Cambria" w:hAnsi="Cambria" w:eastAsia="Cambria" w:cs="Cambria"/>
        </w:rPr>
        <w:t>oplotením</w:t>
      </w:r>
      <w:r w:rsidRPr="3AA0695C" w:rsidR="3AA0695C">
        <w:rPr>
          <w:rFonts w:ascii="Cambria" w:hAnsi="Cambria" w:eastAsia="Cambria" w:cs="Cambria"/>
        </w:rPr>
        <w:t xml:space="preserve"> </w:t>
      </w:r>
      <w:r w:rsidRPr="3AA0695C" w:rsidR="3AA0695C">
        <w:rPr>
          <w:rFonts w:ascii="Cambria" w:hAnsi="Cambria" w:eastAsia="Cambria" w:cs="Cambria"/>
        </w:rPr>
        <w:t>hranice</w:t>
      </w:r>
      <w:r w:rsidRPr="3AA0695C" w:rsidR="3AA0695C">
        <w:rPr>
          <w:rFonts w:ascii="Cambria" w:hAnsi="Cambria" w:eastAsia="Cambria" w:cs="Cambria"/>
        </w:rPr>
        <w:t xml:space="preserve"> </w:t>
      </w:r>
      <w:r w:rsidRPr="3AA0695C" w:rsidR="3AA0695C">
        <w:rPr>
          <w:rFonts w:ascii="Cambria" w:hAnsi="Cambria" w:eastAsia="Cambria" w:cs="Cambria"/>
        </w:rPr>
        <w:t>pozemku</w:t>
      </w:r>
      <w:r w:rsidRPr="3AA0695C" w:rsidR="3AA0695C">
        <w:rPr>
          <w:rFonts w:ascii="Cambria" w:hAnsi="Cambria" w:eastAsia="Cambria" w:cs="Cambria"/>
        </w:rPr>
        <w:t xml:space="preserve"> </w:t>
      </w:r>
      <w:r w:rsidRPr="3AA0695C" w:rsidR="3AA0695C">
        <w:rPr>
          <w:rFonts w:ascii="Cambria" w:hAnsi="Cambria" w:eastAsia="Cambria" w:cs="Cambria"/>
        </w:rPr>
        <w:t>v</w:t>
      </w:r>
      <w:r w:rsidRPr="3AA0695C" w:rsidR="3AA0695C">
        <w:rPr>
          <w:rFonts w:ascii="Cambria" w:hAnsi="Cambria" w:eastAsia="Cambria" w:cs="Cambria"/>
        </w:rPr>
        <w:t xml:space="preserve"> </w:t>
      </w:r>
      <w:r w:rsidRPr="3AA0695C" w:rsidR="3AA0695C">
        <w:rPr>
          <w:rFonts w:ascii="Cambria" w:hAnsi="Cambria" w:eastAsia="Cambria" w:cs="Cambria"/>
        </w:rPr>
        <w:t xml:space="preserve">severovýchodnom rohu pozemku bude umiestnený aj </w:t>
      </w:r>
      <w:proofErr w:type="spellStart"/>
      <w:r w:rsidRPr="3AA0695C" w:rsidR="3AA0695C">
        <w:rPr>
          <w:rFonts w:ascii="Cambria" w:hAnsi="Cambria" w:eastAsia="Cambria" w:cs="Cambria"/>
        </w:rPr>
        <w:t>dočastný</w:t>
      </w:r>
      <w:proofErr w:type="spellEnd"/>
      <w:r w:rsidRPr="3AA0695C" w:rsidR="3AA0695C">
        <w:rPr>
          <w:rFonts w:ascii="Cambria" w:hAnsi="Cambria" w:eastAsia="Cambria" w:cs="Cambria"/>
        </w:rPr>
        <w:t xml:space="preserve"> rozvádzač el.</w:t>
      </w:r>
      <w:r w:rsidRPr="3AA0695C" w:rsidR="3AA0695C">
        <w:rPr>
          <w:rFonts w:ascii="Cambria" w:hAnsi="Cambria" w:eastAsia="Cambria" w:cs="Cambria"/>
        </w:rPr>
        <w:t xml:space="preserve"> </w:t>
      </w:r>
      <w:r w:rsidRPr="3AA0695C" w:rsidR="3AA0695C">
        <w:rPr>
          <w:rFonts w:ascii="Cambria" w:hAnsi="Cambria" w:eastAsia="Cambria" w:cs="Cambria"/>
        </w:rPr>
        <w:t>Prúdu</w:t>
      </w:r>
      <w:r w:rsidRPr="3AA0695C" w:rsidR="3AA0695C">
        <w:rPr>
          <w:rFonts w:ascii="Cambria" w:hAnsi="Cambria" w:eastAsia="Cambria" w:cs="Cambria"/>
        </w:rPr>
        <w:t xml:space="preserve"> </w:t>
      </w:r>
      <w:r w:rsidRPr="3AA0695C" w:rsidR="3AA0695C">
        <w:rPr>
          <w:rFonts w:ascii="Cambria" w:hAnsi="Cambria" w:eastAsia="Cambria" w:cs="Cambria"/>
        </w:rPr>
        <w:t>vodovodná prípojka a prístrešok na náradie.</w:t>
      </w:r>
    </w:p>
    <w:p xmlns:wp14="http://schemas.microsoft.com/office/word/2010/wordml" w:rsidR="1C3B584E" w:rsidP="3AA0695C" w:rsidRDefault="1C3B584E" w14:paraId="383D2B27" wp14:textId="11A835D3">
      <w:pPr>
        <w:pStyle w:val="Normlny"/>
        <w:bidi w:val="0"/>
        <w:spacing w:before="0" w:beforeAutospacing="off" w:after="160" w:afterAutospacing="off" w:line="259" w:lineRule="auto"/>
        <w:ind w:left="0" w:right="0"/>
        <w:jc w:val="left"/>
        <w:rPr>
          <w:rFonts w:ascii="Cambria" w:hAnsi="Cambria" w:eastAsia="Cambria" w:cs="Cambria"/>
        </w:rPr>
      </w:pPr>
      <w:r w:rsidRPr="3AA0695C" w:rsidR="3AA0695C">
        <w:rPr>
          <w:rFonts w:ascii="Cambria" w:hAnsi="Cambria" w:eastAsia="Cambria" w:cs="Cambria"/>
          <w:sz w:val="22"/>
          <w:szCs w:val="22"/>
        </w:rPr>
        <w:t xml:space="preserve"> Konštrukčné riešenie obvodových múrov a hlavných vnútorných stužujúcich stien bude monolitické zo systémového debnenia VELOX podrobnejšie parametre skladby konštrukcie a armovania sú uvedené vo výkresoch statiky. Vnútorné deliace nenosné priečky sú navrhnuté zo sadrokartónovej (ďalej aj SDK) konštrukcie o šírke 10cm so zvukovou izoláciou z minerálnej vlny. Strop nad suterénom sa navrhuje riešiť ako monolitický s použitím prefabrikovaných filigránových dosiek na rozpon svetlej šírky a dĺžky miestnosti 5,10 m 7,03 m, alebo bude riešený systémom </w:t>
      </w:r>
      <w:proofErr w:type="spellStart"/>
      <w:r w:rsidRPr="3AA0695C" w:rsidR="3AA0695C">
        <w:rPr>
          <w:rFonts w:ascii="Cambria" w:hAnsi="Cambria" w:eastAsia="Cambria" w:cs="Cambria"/>
          <w:sz w:val="22"/>
          <w:szCs w:val="22"/>
        </w:rPr>
        <w:t>velox</w:t>
      </w:r>
      <w:proofErr w:type="spellEnd"/>
      <w:r w:rsidRPr="3AA0695C" w:rsidR="3AA0695C">
        <w:rPr>
          <w:rFonts w:ascii="Cambria" w:hAnsi="Cambria" w:eastAsia="Cambria" w:cs="Cambria"/>
          <w:sz w:val="22"/>
          <w:szCs w:val="22"/>
        </w:rPr>
        <w:t xml:space="preserve">. Strop v hlavnej dennej časti domu bude riešený ako otvorený po šikmý podhľad SDK konštrukcie na krove strechy. Nad pozdĺžnou časťou stavby bude riešená úžitková povala čiastočne  zateplená a čiastočne bez zateplenia.  zvýšenú pozornosť je potrebné brať na izoláciu základových konštrukcií detailom oddelenia nevykurovaných a vykurovaných častí stavby. </w:t>
      </w:r>
      <w:r w:rsidRPr="3AA0695C" w:rsidR="3AA0695C">
        <w:rPr>
          <w:rFonts w:ascii="Cambria" w:hAnsi="Cambria" w:eastAsia="Cambria" w:cs="Cambria"/>
        </w:rPr>
        <w:t xml:space="preserve"> </w:t>
      </w:r>
    </w:p>
    <w:p xmlns:wp14="http://schemas.microsoft.com/office/word/2010/wordml" w:rsidR="1C3B584E" w:rsidP="5DE014BA" w:rsidRDefault="1C3B584E" wp14:noSpellErr="1" w14:paraId="2AEACAC2" wp14:textId="3D0E9728">
      <w:pPr>
        <w:bidi w:val="0"/>
        <w:ind/>
        <w:jc w:val="left"/>
        <w:rPr>
          <w:rFonts w:ascii="Cambria" w:hAnsi="Cambria" w:eastAsia="Cambria" w:cs="Cambria"/>
          <w:b w:val="1"/>
          <w:bCs w:val="1"/>
          <w:i w:val="1"/>
          <w:iCs w:val="1"/>
          <w:noProof w:val="0"/>
          <w:sz w:val="22"/>
          <w:szCs w:val="22"/>
          <w:lang w:val="sk-SK"/>
        </w:rPr>
      </w:pPr>
      <w:r w:rsidRPr="5DE014BA" w:rsidR="5DE014BA">
        <w:rPr>
          <w:rFonts w:ascii="Cambria" w:hAnsi="Cambria" w:eastAsia="Cambria" w:cs="Cambria"/>
          <w:b w:val="1"/>
          <w:bCs w:val="1"/>
          <w:i w:val="1"/>
          <w:iCs w:val="1"/>
          <w:noProof w:val="0"/>
          <w:sz w:val="22"/>
          <w:szCs w:val="22"/>
          <w:lang w:val="sk-SK"/>
        </w:rPr>
        <w:t>2.3 spevnené pl</w:t>
      </w:r>
      <w:r w:rsidRPr="5DE014BA" w:rsidR="5DE014BA">
        <w:rPr>
          <w:rFonts w:ascii="Cambria" w:hAnsi="Cambria" w:eastAsia="Cambria" w:cs="Cambria"/>
          <w:b w:val="1"/>
          <w:bCs w:val="1"/>
          <w:i w:val="1"/>
          <w:iCs w:val="1"/>
          <w:noProof w:val="0"/>
          <w:sz w:val="22"/>
          <w:szCs w:val="22"/>
          <w:lang w:val="sk-SK"/>
        </w:rPr>
        <w:t>ochy</w:t>
      </w:r>
    </w:p>
    <w:p xmlns:wp14="http://schemas.microsoft.com/office/word/2010/wordml" w:rsidR="1C3B584E" w:rsidP="5DE014BA" w:rsidRDefault="1C3B584E" wp14:noSpellErr="1" w14:paraId="10CBA273" wp14:textId="05A45C77">
      <w:pPr>
        <w:pStyle w:val="Normlny"/>
        <w:bidi w:val="0"/>
        <w:rPr>
          <w:rFonts w:ascii="Cambria" w:hAnsi="Cambria" w:eastAsia="Cambria" w:cs="Cambria"/>
          <w:noProof w:val="0"/>
          <w:color w:val="auto"/>
          <w:lang w:val="sk-SK"/>
        </w:rPr>
      </w:pPr>
      <w:r w:rsidRPr="5DE014BA" w:rsidR="5DE014BA">
        <w:rPr>
          <w:rFonts w:ascii="Cambria" w:hAnsi="Cambria" w:eastAsia="Cambria" w:cs="Cambria"/>
          <w:noProof w:val="0"/>
          <w:color w:val="auto"/>
          <w:lang w:val="sk-SK"/>
        </w:rPr>
        <w:t>Aby sa zabezpečil bezpečnejší spevnený prístup k objektu Rodinného domu bude na pozemku stavebníka vybudovaný peší chodník zo zámkovej dlažby.</w:t>
      </w:r>
      <w:r w:rsidRPr="5DE014BA" w:rsidR="5DE014BA">
        <w:rPr>
          <w:rFonts w:ascii="Cambria" w:hAnsi="Cambria" w:eastAsia="Cambria" w:cs="Cambria"/>
          <w:noProof w:val="0"/>
          <w:color w:val="auto"/>
          <w:lang w:val="sk-SK"/>
        </w:rPr>
        <w:t xml:space="preserve"> </w:t>
      </w:r>
    </w:p>
    <w:p xmlns:wp14="http://schemas.microsoft.com/office/word/2010/wordml" w:rsidR="1C3B584E" w:rsidP="1C3B584E" w:rsidRDefault="1C3B584E" wp14:noSpellErr="1" w14:paraId="1D096286" wp14:textId="4975D004">
      <w:pPr>
        <w:bidi w:val="0"/>
      </w:pPr>
      <w:r w:rsidRPr="5DE014BA" w:rsidR="5DE014BA">
        <w:rPr>
          <w:rFonts w:ascii="Cambria" w:hAnsi="Cambria" w:eastAsia="Cambria" w:cs="Cambria"/>
          <w:noProof w:val="0"/>
          <w:color w:val="auto"/>
          <w:lang w:val="sk-SK"/>
        </w:rPr>
        <w:t>Dlažba bude kladená do pripraveného štrkového lôžka, vyspádovaná v priečnom smere na pozemok stavebníka alebo odvodnenie plochy bude riešené vložením diagonálnych dilatačných odvodňovacích škár. Celkové riešenie a situácia stavby je zrejmá zo situácie vo výkresovej časti.</w:t>
      </w:r>
    </w:p>
    <w:p xmlns:wp14="http://schemas.microsoft.com/office/word/2010/wordml" w:rsidR="1C3B584E" w:rsidP="5DE014BA" w:rsidRDefault="1C3B584E" wp14:noSpellErr="1" w14:paraId="7BC4E691" wp14:textId="1F02B97A">
      <w:pPr>
        <w:bidi w:val="0"/>
        <w:ind/>
        <w:jc w:val="left"/>
        <w:rPr>
          <w:rFonts w:ascii="Cambria" w:hAnsi="Cambria" w:eastAsia="Cambria" w:cs="Cambria"/>
          <w:b w:val="1"/>
          <w:bCs w:val="1"/>
          <w:i w:val="1"/>
          <w:iCs w:val="1"/>
          <w:noProof w:val="0"/>
          <w:sz w:val="22"/>
          <w:szCs w:val="22"/>
          <w:lang w:val="sk-SK"/>
        </w:rPr>
      </w:pPr>
      <w:r w:rsidRPr="5DE014BA" w:rsidR="5DE014BA">
        <w:rPr>
          <w:rFonts w:ascii="Cambria" w:hAnsi="Cambria" w:eastAsia="Cambria" w:cs="Cambria"/>
          <w:b w:val="1"/>
          <w:bCs w:val="1"/>
          <w:i w:val="1"/>
          <w:iCs w:val="1"/>
          <w:noProof w:val="0"/>
          <w:sz w:val="22"/>
          <w:szCs w:val="22"/>
          <w:lang w:val="sk-SK"/>
        </w:rPr>
        <w:t>2.4 starostlivosť o životné prostredie</w:t>
      </w:r>
    </w:p>
    <w:p xmlns:wp14="http://schemas.microsoft.com/office/word/2010/wordml" w:rsidR="1C3B584E" w:rsidP="5DE014BA" w:rsidRDefault="1C3B584E" wp14:noSpellErr="1" w14:paraId="31B216FB" wp14:textId="67320715">
      <w:pPr>
        <w:ind w:left="270" w:hanging="270"/>
        <w:jc w:val="both"/>
        <w:rPr>
          <w:rFonts w:ascii="Cambria" w:hAnsi="Cambria" w:eastAsia="Cambria" w:cs="Cambria"/>
          <w:b w:val="1"/>
          <w:bCs w:val="1"/>
        </w:rPr>
      </w:pPr>
      <w:r w:rsidRPr="5DE014BA" w:rsidR="5DE014BA">
        <w:rPr>
          <w:rFonts w:ascii="Cambria" w:hAnsi="Cambria" w:eastAsia="Cambria" w:cs="Cambria"/>
          <w:b w:val="1"/>
          <w:bCs w:val="1"/>
        </w:rPr>
        <w:t>údaje o prevádzke alebo výrobe vrátane základných technických parametrov navrhovaných technológií a zariadení, údaje o druhoch, kategóriách a množstve odpadov, (vyhl. Č. 284/2001 Z.z., ktorou sa ustanovuje kategorizácia odpadov a vydáva Katalóg odpadov), ktoré vzniknú pri prevádzke alebo výrobe a návrh spôsobu nakladania s nimi (okrem komunálnych odpadov),</w:t>
      </w:r>
    </w:p>
    <w:p xmlns:wp14="http://schemas.microsoft.com/office/word/2010/wordml" w:rsidR="1C3B584E" w:rsidP="5DE014BA" w:rsidRDefault="1C3B584E" wp14:noSpellErr="1" w14:paraId="388B05F2" wp14:textId="0E4C853A">
      <w:pPr>
        <w:ind w:left="270" w:hanging="270"/>
        <w:jc w:val="both"/>
        <w:rPr>
          <w:rFonts w:ascii="Cambria" w:hAnsi="Cambria" w:eastAsia="Cambria" w:cs="Cambria"/>
        </w:rPr>
      </w:pPr>
      <w:r w:rsidRPr="5DE014BA" w:rsidR="5DE014BA">
        <w:rPr>
          <w:rFonts w:ascii="Cambria" w:hAnsi="Cambria" w:eastAsia="Cambria" w:cs="Cambria"/>
        </w:rPr>
        <w:t xml:space="preserve">Počas prevádzky rodinného domu nebude dochádzať k vzniku iných ako komunálnych odpadov. </w:t>
      </w:r>
    </w:p>
    <w:p xmlns:wp14="http://schemas.microsoft.com/office/word/2010/wordml" w:rsidR="1C3B584E" w:rsidP="5DE014BA" w:rsidRDefault="1C3B584E" wp14:noSpellErr="1" w14:paraId="2C317FCC" wp14:textId="4F2EC010">
      <w:pPr>
        <w:pStyle w:val="Heading4"/>
      </w:pPr>
      <w:r w:rsidRPr="5DE014BA" w:rsidR="5DE014BA">
        <w:rPr>
          <w:rFonts w:ascii="Cambria" w:hAnsi="Cambria" w:eastAsia="Cambria" w:cs="Cambria"/>
        </w:rPr>
        <w:t>vplyv užívania a prevádzky stavby na životné prostredie</w:t>
      </w:r>
      <w:r w:rsidRPr="5DE014BA" w:rsidR="5DE014BA">
        <w:rPr>
          <w:rFonts w:ascii="Cambria" w:hAnsi="Cambria" w:eastAsia="Cambria" w:cs="Cambria"/>
        </w:rPr>
        <w:t xml:space="preserve"> </w:t>
      </w:r>
    </w:p>
    <w:p xmlns:wp14="http://schemas.microsoft.com/office/word/2010/wordml" w:rsidR="1C3B584E" w:rsidP="5DE014BA" w:rsidRDefault="1C3B584E" wp14:noSpellErr="1" w14:paraId="0C8B2B18" wp14:textId="2195FC5A">
      <w:pPr>
        <w:ind w:left="53"/>
        <w:jc w:val="both"/>
      </w:pPr>
      <w:r w:rsidRPr="5DE014BA" w:rsidR="5DE014BA">
        <w:rPr>
          <w:rFonts w:ascii="Cambria" w:hAnsi="Cambria" w:eastAsia="Cambria" w:cs="Cambria"/>
          <w:noProof w:val="0"/>
          <w:sz w:val="22"/>
          <w:szCs w:val="22"/>
          <w:lang w:val="sk-SK"/>
        </w:rPr>
        <w:t xml:space="preserve">Navrhovaná stavba nebude mať svojou prevádzkou negatívny vplyv na životné prostredie. Svojim charakterom a funkciou stavba zodpovedá kontaktnému okoliu. </w:t>
      </w:r>
    </w:p>
    <w:p xmlns:wp14="http://schemas.microsoft.com/office/word/2010/wordml" w:rsidR="1C3B584E" w:rsidP="5DE014BA" w:rsidRDefault="1C3B584E" w14:paraId="5612E500" wp14:textId="14D317B0">
      <w:pPr>
        <w:ind w:left="53"/>
        <w:jc w:val="both"/>
      </w:pPr>
      <w:r w:rsidRPr="5DE014BA" w:rsidR="5DE014BA">
        <w:rPr>
          <w:rFonts w:ascii="Cambria" w:hAnsi="Cambria" w:eastAsia="Cambria" w:cs="Cambria"/>
          <w:noProof w:val="0"/>
          <w:sz w:val="22"/>
          <w:szCs w:val="22"/>
          <w:lang w:val="sk-SK"/>
        </w:rPr>
        <w:t xml:space="preserve"> </w:t>
      </w:r>
    </w:p>
    <w:p xmlns:wp14="http://schemas.microsoft.com/office/word/2010/wordml" w:rsidR="1C3B584E" w:rsidP="5DE014BA" w:rsidRDefault="1C3B584E" wp14:noSpellErr="1" w14:paraId="425385F1" wp14:textId="335CE75A">
      <w:pPr>
        <w:pStyle w:val="Heading4"/>
      </w:pPr>
      <w:r w:rsidRPr="5DE014BA" w:rsidR="5DE014BA">
        <w:rPr>
          <w:rFonts w:ascii="Cambria" w:hAnsi="Cambria" w:eastAsia="Cambria" w:cs="Cambria"/>
        </w:rPr>
        <w:t>odstránenie odpadových látok</w:t>
      </w:r>
    </w:p>
    <w:p xmlns:wp14="http://schemas.microsoft.com/office/word/2010/wordml" w:rsidR="1C3B584E" w:rsidP="5DE014BA" w:rsidRDefault="1C3B584E" wp14:noSpellErr="1" w14:paraId="3BFD13D5" wp14:textId="05EFF99F">
      <w:pPr>
        <w:ind/>
        <w:jc w:val="both"/>
      </w:pPr>
      <w:r w:rsidRPr="5DE014BA" w:rsidR="5DE014BA">
        <w:rPr>
          <w:rFonts w:ascii="Cambria" w:hAnsi="Cambria" w:eastAsia="Cambria" w:cs="Cambria"/>
          <w:noProof w:val="0"/>
          <w:sz w:val="22"/>
          <w:szCs w:val="22"/>
          <w:lang w:val="sk-SK"/>
        </w:rPr>
        <w:t>Vplyv stavby na životné prostredie a nakladanie s odpadmi treba v zásade posudzovať v dvoch časových horizontoch. Prvý počas výstavby a druhý počas prevádzky.</w:t>
      </w:r>
    </w:p>
    <w:p xmlns:wp14="http://schemas.microsoft.com/office/word/2010/wordml" w:rsidR="1C3B584E" w:rsidP="5DE014BA" w:rsidRDefault="1C3B584E" wp14:noSpellErr="1" w14:paraId="475C9CD6" wp14:textId="76876CBE">
      <w:pPr>
        <w:ind/>
        <w:jc w:val="both"/>
      </w:pPr>
      <w:r w:rsidRPr="5DE014BA" w:rsidR="5DE014BA">
        <w:rPr>
          <w:rFonts w:ascii="Cambria" w:hAnsi="Cambria" w:eastAsia="Cambria" w:cs="Cambria"/>
          <w:noProof w:val="0"/>
          <w:sz w:val="22"/>
          <w:szCs w:val="22"/>
          <w:lang w:val="sk-SK"/>
        </w:rPr>
        <w:t>Problematika odpadov je riešená v súlade s platnou legislatívou a so stratégiou riadenia odpadového hospodárstva SR, ktorých princípom je :</w:t>
      </w:r>
    </w:p>
    <w:p xmlns:wp14="http://schemas.microsoft.com/office/word/2010/wordml" w:rsidR="1C3B584E" w:rsidP="5DE014BA" w:rsidRDefault="1C3B584E" wp14:noSpellErr="1" w14:paraId="710AC13D" wp14:textId="156975B3">
      <w:pPr>
        <w:pStyle w:val="ListParagraph"/>
        <w:numPr>
          <w:ilvl w:val="0"/>
          <w:numId w:val="1"/>
        </w:numPr>
        <w:ind/>
        <w:jc w:val="both"/>
        <w:rPr>
          <w:rFonts w:ascii="Calibri" w:hAnsi="Calibri" w:eastAsia="Calibri" w:cs="Calibri" w:asciiTheme="minorAscii" w:hAnsiTheme="minorAscii" w:eastAsiaTheme="minorAscii" w:cstheme="minorAscii"/>
          <w:sz w:val="22"/>
          <w:szCs w:val="22"/>
        </w:rPr>
      </w:pPr>
      <w:r w:rsidRPr="5DE014BA" w:rsidR="5DE014BA">
        <w:rPr>
          <w:rFonts w:ascii="Cambria" w:hAnsi="Cambria" w:eastAsia="Cambria" w:cs="Cambria"/>
          <w:noProof w:val="0"/>
          <w:sz w:val="22"/>
          <w:szCs w:val="22"/>
          <w:lang w:val="sk-SK"/>
        </w:rPr>
        <w:t>prevencia vzniku odpadov,</w:t>
      </w:r>
    </w:p>
    <w:p xmlns:wp14="http://schemas.microsoft.com/office/word/2010/wordml" w:rsidR="1C3B584E" w:rsidP="5DE014BA" w:rsidRDefault="1C3B584E" wp14:noSpellErr="1" w14:paraId="41391ED8" wp14:textId="74953337">
      <w:pPr>
        <w:pStyle w:val="ListParagraph"/>
        <w:numPr>
          <w:ilvl w:val="0"/>
          <w:numId w:val="1"/>
        </w:numPr>
        <w:ind/>
        <w:jc w:val="both"/>
        <w:rPr>
          <w:rFonts w:ascii="Calibri" w:hAnsi="Calibri" w:eastAsia="Calibri" w:cs="Calibri" w:asciiTheme="minorAscii" w:hAnsiTheme="minorAscii" w:eastAsiaTheme="minorAscii" w:cstheme="minorAscii"/>
          <w:sz w:val="22"/>
          <w:szCs w:val="22"/>
        </w:rPr>
      </w:pPr>
      <w:r w:rsidRPr="5DE014BA" w:rsidR="5DE014BA">
        <w:rPr>
          <w:rFonts w:ascii="Cambria" w:hAnsi="Cambria" w:eastAsia="Cambria" w:cs="Cambria"/>
          <w:noProof w:val="0"/>
          <w:sz w:val="22"/>
          <w:szCs w:val="22"/>
          <w:lang w:val="sk-SK"/>
        </w:rPr>
        <w:t>zhodnocovanie odpadov ( materiálové a energetické )</w:t>
      </w:r>
    </w:p>
    <w:p xmlns:wp14="http://schemas.microsoft.com/office/word/2010/wordml" w:rsidR="1C3B584E" w:rsidP="5DE014BA" w:rsidRDefault="1C3B584E" wp14:noSpellErr="1" w14:paraId="52BF723B" wp14:textId="113B7949">
      <w:pPr>
        <w:pStyle w:val="ListParagraph"/>
        <w:numPr>
          <w:ilvl w:val="0"/>
          <w:numId w:val="1"/>
        </w:numPr>
        <w:ind/>
        <w:jc w:val="both"/>
        <w:rPr>
          <w:rFonts w:ascii="Calibri" w:hAnsi="Calibri" w:eastAsia="Calibri" w:cs="Calibri" w:asciiTheme="minorAscii" w:hAnsiTheme="minorAscii" w:eastAsiaTheme="minorAscii" w:cstheme="minorAscii"/>
          <w:sz w:val="22"/>
          <w:szCs w:val="22"/>
        </w:rPr>
      </w:pPr>
      <w:r w:rsidRPr="5DE014BA" w:rsidR="5DE014BA">
        <w:rPr>
          <w:rFonts w:ascii="Cambria" w:hAnsi="Cambria" w:eastAsia="Cambria" w:cs="Cambria"/>
          <w:noProof w:val="0"/>
          <w:sz w:val="22"/>
          <w:szCs w:val="22"/>
          <w:lang w:val="sk-SK"/>
        </w:rPr>
        <w:t>správne zneškodňovanie odpadov</w:t>
      </w:r>
    </w:p>
    <w:p xmlns:wp14="http://schemas.microsoft.com/office/word/2010/wordml" w:rsidR="1C3B584E" w:rsidP="5DE014BA" w:rsidRDefault="1C3B584E" wp14:noSpellErr="1" w14:paraId="79074645" wp14:textId="670917F5">
      <w:pPr>
        <w:ind/>
        <w:jc w:val="both"/>
      </w:pPr>
      <w:r w:rsidRPr="5DE014BA" w:rsidR="5DE014BA">
        <w:rPr>
          <w:rFonts w:ascii="Cambria" w:hAnsi="Cambria" w:eastAsia="Cambria" w:cs="Cambria"/>
          <w:noProof w:val="0"/>
          <w:sz w:val="22"/>
          <w:szCs w:val="22"/>
          <w:u w:val="single"/>
          <w:lang w:val="sk-SK"/>
        </w:rPr>
        <w:t>a) Ochrana životného prostredia.</w:t>
      </w:r>
    </w:p>
    <w:p xmlns:wp14="http://schemas.microsoft.com/office/word/2010/wordml" w:rsidR="1C3B584E" w:rsidP="5DE014BA" w:rsidRDefault="1C3B584E" wp14:noSpellErr="1" w14:paraId="0298E47E" wp14:textId="66F2ED6B">
      <w:pPr>
        <w:ind/>
        <w:jc w:val="both"/>
      </w:pPr>
      <w:r w:rsidRPr="5DE014BA" w:rsidR="5DE014BA">
        <w:rPr>
          <w:rFonts w:ascii="Cambria" w:hAnsi="Cambria" w:eastAsia="Cambria" w:cs="Cambria"/>
          <w:noProof w:val="0"/>
          <w:sz w:val="22"/>
          <w:szCs w:val="22"/>
          <w:lang w:val="sk-SK"/>
        </w:rPr>
        <w:t>Predmetná stavba resp. práce súvisiace s výstavbou, nebudú mať negatívny dopad na životné prostredie. Počas stavebnej činnosti bude vybraný dodávateľ stavby rešpektovať i podmienky obsiahnuté :</w:t>
      </w:r>
    </w:p>
    <w:p xmlns:wp14="http://schemas.microsoft.com/office/word/2010/wordml" w:rsidR="1C3B584E" w:rsidP="5DE014BA" w:rsidRDefault="1C3B584E" wp14:noSpellErr="1" w14:paraId="1BEE0C90" wp14:textId="150FD042">
      <w:pPr>
        <w:ind/>
        <w:jc w:val="both"/>
      </w:pPr>
      <w:r w:rsidRPr="5DE014BA" w:rsidR="5DE014BA">
        <w:rPr>
          <w:rFonts w:ascii="Cambria" w:hAnsi="Cambria" w:eastAsia="Cambria" w:cs="Cambria"/>
          <w:noProof w:val="0"/>
          <w:sz w:val="22"/>
          <w:szCs w:val="22"/>
          <w:lang w:val="sk-SK"/>
        </w:rPr>
        <w:t>- vo Vyhláške MŽP SR č.283/2001 Z.z. a Vyhlášky č.284/2001 Z.z.</w:t>
      </w:r>
    </w:p>
    <w:p xmlns:wp14="http://schemas.microsoft.com/office/word/2010/wordml" w:rsidR="1C3B584E" w:rsidP="5DE014BA" w:rsidRDefault="1C3B584E" wp14:noSpellErr="1" w14:paraId="10D75E46" wp14:textId="1B57C34C">
      <w:pPr>
        <w:ind/>
        <w:jc w:val="both"/>
      </w:pPr>
      <w:r w:rsidRPr="5DE014BA" w:rsidR="5DE014BA">
        <w:rPr>
          <w:rFonts w:ascii="Cambria" w:hAnsi="Cambria" w:eastAsia="Cambria" w:cs="Cambria"/>
          <w:noProof w:val="0"/>
          <w:sz w:val="22"/>
          <w:szCs w:val="22"/>
          <w:lang w:val="sk-SK"/>
        </w:rPr>
        <w:t>- v Zákone č.238/91 Zb. O odpadoch</w:t>
      </w:r>
    </w:p>
    <w:p xmlns:wp14="http://schemas.microsoft.com/office/word/2010/wordml" w:rsidR="1C3B584E" w:rsidP="5DE014BA" w:rsidRDefault="1C3B584E" wp14:noSpellErr="1" w14:paraId="5C768F81" wp14:textId="0A6DBF3F">
      <w:pPr>
        <w:ind/>
        <w:jc w:val="both"/>
      </w:pPr>
      <w:r w:rsidRPr="5DE014BA" w:rsidR="5DE014BA">
        <w:rPr>
          <w:rFonts w:ascii="Cambria" w:hAnsi="Cambria" w:eastAsia="Cambria" w:cs="Cambria"/>
          <w:noProof w:val="0"/>
          <w:sz w:val="22"/>
          <w:szCs w:val="22"/>
          <w:lang w:val="sk-SK"/>
        </w:rPr>
        <w:t>- v Zákone č. 14/1977 Zb. O ochrane zdravia pred nebezpečnými  účinkami hluku a vibrácií</w:t>
      </w:r>
    </w:p>
    <w:p xmlns:wp14="http://schemas.microsoft.com/office/word/2010/wordml" w:rsidR="1C3B584E" w:rsidP="5DE014BA" w:rsidRDefault="1C3B584E" wp14:noSpellErr="1" w14:paraId="624B5126" wp14:textId="0916E86B">
      <w:pPr>
        <w:ind/>
        <w:jc w:val="both"/>
      </w:pPr>
      <w:r w:rsidRPr="5DE014BA" w:rsidR="5DE014BA">
        <w:rPr>
          <w:rFonts w:ascii="Cambria" w:hAnsi="Cambria" w:eastAsia="Cambria" w:cs="Cambria"/>
          <w:noProof w:val="0"/>
          <w:sz w:val="22"/>
          <w:szCs w:val="22"/>
          <w:lang w:val="sk-SK"/>
        </w:rPr>
        <w:t>- v Zákone č. 138/1973 Zb. O vodách, ustanovenia Vyhlášky č. 23/1977  Zb. o ochrane akosti povrchových a podzemných vôd a ustanovenia  Vyhlášky č. 154/1978 Zb. O verejných vodovodoch a verejných  kanalizáciách.</w:t>
      </w:r>
    </w:p>
    <w:p xmlns:wp14="http://schemas.microsoft.com/office/word/2010/wordml" w:rsidR="1C3B584E" w:rsidP="5DE014BA" w:rsidRDefault="1C3B584E" w14:paraId="58AF5F7D" wp14:textId="0D51BDD3">
      <w:pPr>
        <w:ind/>
        <w:jc w:val="both"/>
      </w:pPr>
      <w:r w:rsidRPr="4E221BEF" w:rsidR="4E221BEF">
        <w:rPr>
          <w:rFonts w:ascii="Cambria" w:hAnsi="Cambria" w:eastAsia="Cambria" w:cs="Cambria"/>
          <w:noProof w:val="0"/>
          <w:sz w:val="22"/>
          <w:szCs w:val="22"/>
          <w:lang w:val="sk-SK"/>
        </w:rPr>
        <w:t xml:space="preserve"> </w:t>
      </w:r>
    </w:p>
    <w:p xmlns:wp14="http://schemas.microsoft.com/office/word/2010/wordml" w:rsidR="1C3B584E" w:rsidP="5DE014BA" w:rsidRDefault="1C3B584E" w14:paraId="70543D38" w14:noSpellErr="1" wp14:textId="644041B0">
      <w:pPr>
        <w:ind/>
        <w:jc w:val="both"/>
      </w:pPr>
      <w:r w:rsidRPr="4E221BEF" w:rsidR="4E221BEF">
        <w:rPr>
          <w:rFonts w:ascii="Cambria" w:hAnsi="Cambria" w:eastAsia="Cambria" w:cs="Cambria"/>
          <w:noProof w:val="0"/>
          <w:sz w:val="22"/>
          <w:szCs w:val="22"/>
          <w:u w:val="single"/>
          <w:lang w:val="sk-SK"/>
        </w:rPr>
        <w:t>b) Spôsob obmedzenia alebo vylúčenia nežiaducich vplyvov na  navrhovanom stavenisku.</w:t>
      </w:r>
    </w:p>
    <w:p xmlns:wp14="http://schemas.microsoft.com/office/word/2010/wordml" w:rsidR="1C3B584E" w:rsidP="5DE014BA" w:rsidRDefault="1C3B584E" wp14:noSpellErr="1" w14:paraId="6BFCE0FF" wp14:textId="11A69BE6">
      <w:pPr>
        <w:ind/>
        <w:jc w:val="both"/>
      </w:pPr>
      <w:r w:rsidRPr="5DE014BA" w:rsidR="5DE014BA">
        <w:rPr>
          <w:rFonts w:ascii="Cambria" w:hAnsi="Cambria" w:eastAsia="Cambria" w:cs="Cambria"/>
          <w:i w:val="1"/>
          <w:iCs w:val="1"/>
          <w:noProof w:val="0"/>
          <w:sz w:val="22"/>
          <w:szCs w:val="22"/>
          <w:lang w:val="sk-SK"/>
        </w:rPr>
        <w:t>Z hľadiska ochrany ovzdušia :</w:t>
      </w:r>
    </w:p>
    <w:p xmlns:wp14="http://schemas.microsoft.com/office/word/2010/wordml" w:rsidR="1C3B584E" w:rsidP="5DE014BA" w:rsidRDefault="1C3B584E" w14:paraId="4B6C4252" wp14:textId="22836B38">
      <w:pPr>
        <w:ind w:left="142" w:hanging="142"/>
        <w:jc w:val="both"/>
      </w:pPr>
      <w:r w:rsidRPr="3AA0695C" w:rsidR="3AA0695C">
        <w:rPr>
          <w:rFonts w:ascii="Cambria" w:hAnsi="Cambria" w:eastAsia="Cambria" w:cs="Cambria"/>
          <w:noProof w:val="0"/>
          <w:sz w:val="22"/>
          <w:szCs w:val="22"/>
          <w:lang w:val="sk-SK"/>
        </w:rPr>
        <w:t xml:space="preserve">- pri činnostiach, pri ktorých môžu vznikať prašné emisie (napr. zemné práce a odvoz </w:t>
      </w:r>
      <w:proofErr w:type="spellStart"/>
      <w:r w:rsidRPr="3AA0695C" w:rsidR="3AA0695C">
        <w:rPr>
          <w:rFonts w:ascii="Cambria" w:hAnsi="Cambria" w:eastAsia="Cambria" w:cs="Cambria"/>
          <w:noProof w:val="0"/>
          <w:sz w:val="22"/>
          <w:szCs w:val="22"/>
          <w:lang w:val="sk-SK"/>
        </w:rPr>
        <w:t>sutí</w:t>
      </w:r>
      <w:proofErr w:type="spellEnd"/>
      <w:r w:rsidRPr="3AA0695C" w:rsidR="3AA0695C">
        <w:rPr>
          <w:rFonts w:ascii="Cambria" w:hAnsi="Cambria" w:eastAsia="Cambria" w:cs="Cambria"/>
          <w:noProof w:val="0"/>
          <w:sz w:val="22"/>
          <w:szCs w:val="22"/>
          <w:lang w:val="sk-SK"/>
        </w:rPr>
        <w:t>), v zariadeniach, v ktorých sa vyrábajú, upravujú, dopravujú, vykladajú, nakladajú alebo skladujú prasné  látky je potrebné využiť technicky dostupné prostriedky na obmedzenie prašných emisií.</w:t>
      </w:r>
    </w:p>
    <w:p xmlns:wp14="http://schemas.microsoft.com/office/word/2010/wordml" w:rsidR="1C3B584E" w:rsidP="5DE014BA" w:rsidRDefault="1C3B584E" wp14:noSpellErr="1" w14:paraId="7B42760F" wp14:textId="196D4024">
      <w:pPr>
        <w:ind w:left="142" w:hanging="142"/>
        <w:jc w:val="both"/>
      </w:pPr>
      <w:r w:rsidRPr="5DE014BA" w:rsidR="5DE014BA">
        <w:rPr>
          <w:rFonts w:ascii="Cambria" w:hAnsi="Cambria" w:eastAsia="Cambria" w:cs="Cambria"/>
          <w:noProof w:val="0"/>
          <w:sz w:val="22"/>
          <w:szCs w:val="22"/>
          <w:lang w:val="sk-SK"/>
        </w:rPr>
        <w:t>- prašné materiály skladovať, na stavenisku, v uzatvárateľných  skladoch a silách</w:t>
      </w:r>
    </w:p>
    <w:p xmlns:wp14="http://schemas.microsoft.com/office/word/2010/wordml" w:rsidR="1C3B584E" w:rsidP="5DE014BA" w:rsidRDefault="1C3B584E" wp14:noSpellErr="1" w14:paraId="5954E7BE" wp14:textId="18C89250">
      <w:pPr>
        <w:ind/>
        <w:jc w:val="both"/>
      </w:pPr>
      <w:r w:rsidRPr="5DE014BA" w:rsidR="5DE014BA">
        <w:rPr>
          <w:rFonts w:ascii="Cambria" w:hAnsi="Cambria" w:eastAsia="Cambria" w:cs="Cambria"/>
          <w:i w:val="1"/>
          <w:iCs w:val="1"/>
          <w:noProof w:val="0"/>
          <w:sz w:val="22"/>
          <w:szCs w:val="22"/>
          <w:lang w:val="sk-SK"/>
        </w:rPr>
        <w:t>Z hľadiska ochrany pred hlukom :</w:t>
      </w:r>
    </w:p>
    <w:p xmlns:wp14="http://schemas.microsoft.com/office/word/2010/wordml" w:rsidR="1C3B584E" w:rsidP="5DE014BA" w:rsidRDefault="1C3B584E" wp14:noSpellErr="1" w14:paraId="59EE60EC" wp14:textId="58E9655D">
      <w:pPr>
        <w:ind w:left="142" w:hanging="142"/>
        <w:jc w:val="both"/>
      </w:pPr>
      <w:r w:rsidRPr="5DE014BA" w:rsidR="5DE014BA">
        <w:rPr>
          <w:rFonts w:ascii="Cambria" w:hAnsi="Cambria" w:eastAsia="Cambria" w:cs="Cambria"/>
          <w:noProof w:val="0"/>
          <w:sz w:val="22"/>
          <w:szCs w:val="22"/>
          <w:lang w:val="sk-SK"/>
        </w:rPr>
        <w:t>- na stavenisku používať iba stroje a zariadenia vhodné k danej  činnosti / technologickému postupu prác / a zabezpečiť ich  pravidelnú údržbu a kontrolu</w:t>
      </w:r>
    </w:p>
    <w:p xmlns:wp14="http://schemas.microsoft.com/office/word/2010/wordml" w:rsidR="1C3B584E" w:rsidP="5DE014BA" w:rsidRDefault="1C3B584E" wp14:noSpellErr="1" w14:paraId="4B0DBDDD" wp14:textId="57696F88">
      <w:pPr>
        <w:ind/>
        <w:jc w:val="both"/>
      </w:pPr>
      <w:r w:rsidRPr="5DE014BA" w:rsidR="5DE014BA">
        <w:rPr>
          <w:rFonts w:ascii="Cambria" w:hAnsi="Cambria" w:eastAsia="Cambria" w:cs="Cambria"/>
          <w:i w:val="1"/>
          <w:iCs w:val="1"/>
          <w:noProof w:val="0"/>
          <w:sz w:val="22"/>
          <w:szCs w:val="22"/>
          <w:lang w:val="sk-SK"/>
        </w:rPr>
        <w:t>Z hľadiska ochrany vôd :</w:t>
      </w:r>
    </w:p>
    <w:p xmlns:wp14="http://schemas.microsoft.com/office/word/2010/wordml" w:rsidR="1C3B584E" w:rsidP="5DE014BA" w:rsidRDefault="1C3B584E" wp14:noSpellErr="1" w14:paraId="0B26D960" wp14:textId="2C477F2E">
      <w:pPr>
        <w:ind w:left="142" w:hanging="142"/>
        <w:jc w:val="both"/>
      </w:pPr>
      <w:r w:rsidRPr="5DE014BA" w:rsidR="5DE014BA">
        <w:rPr>
          <w:rFonts w:ascii="Cambria" w:hAnsi="Cambria" w:eastAsia="Cambria" w:cs="Cambria"/>
          <w:noProof w:val="0"/>
          <w:sz w:val="22"/>
          <w:szCs w:val="22"/>
          <w:lang w:val="sk-SK"/>
        </w:rPr>
        <w:t>-dodržiavať príslušné ustanovenia zákona č.364/2004 Z.z o vodách a o zmene zákona č.372/1990 Zb. v znení neskorších predpisov,  vyhlášky, spolu súvisiace právne predpisy a  príslušné technické normy.</w:t>
      </w:r>
    </w:p>
    <w:p xmlns:wp14="http://schemas.microsoft.com/office/word/2010/wordml" w:rsidR="1C3B584E" w:rsidP="5DE014BA" w:rsidRDefault="1C3B584E" w14:paraId="1B954321" wp14:textId="5BE8E612">
      <w:pPr>
        <w:ind/>
        <w:jc w:val="both"/>
        <w:rPr>
          <w:rFonts w:ascii="Cambria" w:hAnsi="Cambria" w:eastAsia="Cambria" w:cs="Cambria"/>
          <w:noProof w:val="0"/>
          <w:sz w:val="22"/>
          <w:szCs w:val="22"/>
          <w:lang w:val="sk-SK"/>
        </w:rPr>
      </w:pPr>
      <w:r w:rsidRPr="5DE014BA" w:rsidR="5DE014BA">
        <w:rPr>
          <w:rFonts w:ascii="Cambria" w:hAnsi="Cambria" w:eastAsia="Cambria" w:cs="Cambria"/>
          <w:noProof w:val="0"/>
          <w:sz w:val="22"/>
          <w:szCs w:val="22"/>
          <w:lang w:val="sk-SK"/>
        </w:rPr>
        <w:t xml:space="preserve"> </w:t>
      </w:r>
    </w:p>
    <w:p xmlns:wp14="http://schemas.microsoft.com/office/word/2010/wordml" w:rsidR="1C3B584E" w:rsidP="5DE014BA" w:rsidRDefault="1C3B584E" wp14:noSpellErr="1" w14:paraId="516CE42C" wp14:textId="41F6C734">
      <w:pPr>
        <w:pStyle w:val="Heading4"/>
      </w:pPr>
      <w:r w:rsidRPr="5DE014BA" w:rsidR="5DE014BA">
        <w:rPr>
          <w:rFonts w:ascii="Cambria" w:hAnsi="Cambria" w:eastAsia="Cambria" w:cs="Cambria"/>
        </w:rPr>
        <w:t>Spôsob zneškodnenia, zužitkovania, resp. odstránenia odpadových látok</w:t>
      </w:r>
    </w:p>
    <w:p xmlns:wp14="http://schemas.microsoft.com/office/word/2010/wordml" w:rsidR="1C3B584E" w:rsidP="5DE014BA" w:rsidRDefault="1C3B584E" w14:paraId="57800CC9" w14:noSpellErr="1" wp14:textId="4681EE8D">
      <w:pPr>
        <w:ind/>
        <w:jc w:val="both"/>
      </w:pPr>
      <w:r w:rsidRPr="4E221BEF" w:rsidR="4E221BEF">
        <w:rPr>
          <w:rFonts w:ascii="Cambria" w:hAnsi="Cambria" w:eastAsia="Cambria" w:cs="Cambria"/>
          <w:noProof w:val="0"/>
          <w:sz w:val="22"/>
          <w:szCs w:val="22"/>
          <w:lang w:val="sk-SK"/>
        </w:rPr>
        <w:t xml:space="preserve"> </w:t>
      </w:r>
      <w:r w:rsidRPr="4E221BEF" w:rsidR="4E221BEF">
        <w:rPr>
          <w:rFonts w:ascii="Cambria" w:hAnsi="Cambria" w:eastAsia="Cambria" w:cs="Cambria"/>
          <w:noProof w:val="0"/>
          <w:sz w:val="22"/>
          <w:szCs w:val="22"/>
          <w:u w:val="single"/>
          <w:lang w:val="sk-SK"/>
        </w:rPr>
        <w:t>a) Jednorazové odpady, ktoré vzniknú počas výstavby</w:t>
      </w:r>
    </w:p>
    <w:p xmlns:wp14="http://schemas.microsoft.com/office/word/2010/wordml" w:rsidR="1C3B584E" w:rsidP="5DE014BA" w:rsidRDefault="1C3B584E" w14:paraId="4DEE980F" w14:noSpellErr="1" wp14:textId="09AA678F">
      <w:pPr>
        <w:ind/>
        <w:jc w:val="both"/>
      </w:pPr>
      <w:r w:rsidRPr="70602EE3" w:rsidR="70602EE3">
        <w:rPr>
          <w:rFonts w:ascii="Cambria" w:hAnsi="Cambria" w:eastAsia="Cambria" w:cs="Cambria"/>
          <w:noProof w:val="0"/>
          <w:sz w:val="22"/>
          <w:szCs w:val="22"/>
          <w:lang w:val="sk-SK"/>
        </w:rPr>
        <w:t xml:space="preserve">Keramické štrkové a betónové časti budú recyklované a znovu použité do zásypu ako podklad  alebo do betónovej zmesi.  </w:t>
      </w:r>
      <w:r w:rsidRPr="70602EE3" w:rsidR="70602EE3">
        <w:rPr>
          <w:rFonts w:ascii="Cambria" w:hAnsi="Cambria" w:eastAsia="Cambria" w:cs="Cambria"/>
          <w:noProof w:val="0"/>
          <w:sz w:val="22"/>
          <w:szCs w:val="22"/>
          <w:lang w:val="sk-SK"/>
        </w:rPr>
        <w:t xml:space="preserve">Nakoľko sa jedná o novostavbu neuvažuje sa s potrebou odvozu </w:t>
      </w:r>
      <w:r w:rsidRPr="70602EE3" w:rsidR="70602EE3">
        <w:rPr>
          <w:rFonts w:ascii="Cambria" w:hAnsi="Cambria" w:eastAsia="Cambria" w:cs="Cambria"/>
          <w:noProof w:val="0"/>
          <w:sz w:val="22"/>
          <w:szCs w:val="22"/>
          <w:lang w:val="sk-SK"/>
        </w:rPr>
        <w:t>materiálov</w:t>
      </w:r>
      <w:r w:rsidRPr="70602EE3" w:rsidR="70602EE3">
        <w:rPr>
          <w:rFonts w:ascii="Cambria" w:hAnsi="Cambria" w:eastAsia="Cambria" w:cs="Cambria"/>
          <w:noProof w:val="0"/>
          <w:sz w:val="22"/>
          <w:szCs w:val="22"/>
          <w:lang w:val="sk-SK"/>
        </w:rPr>
        <w:t xml:space="preserve"> na </w:t>
      </w:r>
      <w:r w:rsidRPr="70602EE3" w:rsidR="70602EE3">
        <w:rPr>
          <w:rFonts w:ascii="Cambria" w:hAnsi="Cambria" w:eastAsia="Cambria" w:cs="Cambria"/>
          <w:noProof w:val="0"/>
          <w:sz w:val="22"/>
          <w:szCs w:val="22"/>
          <w:lang w:val="sk-SK"/>
        </w:rPr>
        <w:t>riadenú</w:t>
      </w:r>
      <w:r w:rsidRPr="70602EE3" w:rsidR="70602EE3">
        <w:rPr>
          <w:rFonts w:ascii="Cambria" w:hAnsi="Cambria" w:eastAsia="Cambria" w:cs="Cambria"/>
          <w:noProof w:val="0"/>
          <w:sz w:val="22"/>
          <w:szCs w:val="22"/>
          <w:lang w:val="sk-SK"/>
        </w:rPr>
        <w:t xml:space="preserve"> skládku. V prípade vzniku </w:t>
      </w:r>
      <w:r w:rsidRPr="70602EE3" w:rsidR="70602EE3">
        <w:rPr>
          <w:rFonts w:ascii="Cambria" w:hAnsi="Cambria" w:eastAsia="Cambria" w:cs="Cambria"/>
          <w:noProof w:val="0"/>
          <w:sz w:val="22"/>
          <w:szCs w:val="22"/>
          <w:lang w:val="sk-SK"/>
        </w:rPr>
        <w:t>odpadov,</w:t>
      </w:r>
      <w:r w:rsidRPr="70602EE3" w:rsidR="70602EE3">
        <w:rPr>
          <w:rFonts w:ascii="Cambria" w:hAnsi="Cambria" w:eastAsia="Cambria" w:cs="Cambria"/>
          <w:noProof w:val="0"/>
          <w:sz w:val="22"/>
          <w:szCs w:val="22"/>
          <w:lang w:val="sk-SK"/>
        </w:rPr>
        <w:t xml:space="preserve"> </w:t>
      </w:r>
      <w:r w:rsidRPr="70602EE3" w:rsidR="70602EE3">
        <w:rPr>
          <w:rFonts w:ascii="Cambria" w:hAnsi="Cambria" w:eastAsia="Cambria" w:cs="Cambria"/>
          <w:noProof w:val="0"/>
          <w:sz w:val="22"/>
          <w:szCs w:val="22"/>
          <w:lang w:val="sk-SK"/>
        </w:rPr>
        <w:t xml:space="preserve">ktoré nebude možné šetrne zužitkovať, </w:t>
      </w:r>
      <w:r w:rsidRPr="70602EE3" w:rsidR="70602EE3">
        <w:rPr>
          <w:rFonts w:ascii="Cambria" w:hAnsi="Cambria" w:eastAsia="Cambria" w:cs="Cambria"/>
          <w:noProof w:val="0"/>
          <w:sz w:val="22"/>
          <w:szCs w:val="22"/>
          <w:lang w:val="sk-SK"/>
        </w:rPr>
        <w:t xml:space="preserve">  r</w:t>
      </w:r>
      <w:r w:rsidRPr="70602EE3" w:rsidR="70602EE3">
        <w:rPr>
          <w:rFonts w:ascii="Cambria" w:hAnsi="Cambria" w:eastAsia="Cambria" w:cs="Cambria"/>
          <w:noProof w:val="0"/>
          <w:sz w:val="22"/>
          <w:szCs w:val="22"/>
          <w:lang w:val="sk-SK"/>
        </w:rPr>
        <w:t>ealizátor stavby je povinný predložiť najneskôr k termínu kolaudácie doklad o ich likvidácii oprávnenou organizáciou v zmysle zák. č. 327/1996 Zb.z.</w:t>
      </w:r>
    </w:p>
    <w:p xmlns:wp14="http://schemas.microsoft.com/office/word/2010/wordml" w:rsidR="1C3B584E" w:rsidP="5DE014BA" w:rsidRDefault="1C3B584E" w14:paraId="730D3129" w14:noSpellErr="1" wp14:textId="093386D0">
      <w:pPr>
        <w:ind/>
        <w:jc w:val="both"/>
      </w:pPr>
      <w:r w:rsidRPr="4E221BEF" w:rsidR="4E221BEF">
        <w:rPr>
          <w:rFonts w:ascii="Cambria" w:hAnsi="Cambria" w:eastAsia="Cambria" w:cs="Cambria"/>
          <w:noProof w:val="0"/>
          <w:sz w:val="22"/>
          <w:szCs w:val="22"/>
          <w:lang w:val="sk-SK"/>
        </w:rPr>
        <w:t xml:space="preserve"> </w:t>
      </w:r>
      <w:r w:rsidRPr="4E221BEF" w:rsidR="4E221BEF">
        <w:rPr>
          <w:rFonts w:ascii="Cambria" w:hAnsi="Cambria" w:eastAsia="Cambria" w:cs="Cambria"/>
          <w:noProof w:val="0"/>
          <w:sz w:val="22"/>
          <w:szCs w:val="22"/>
          <w:lang w:val="sk-SK"/>
        </w:rPr>
        <w:t xml:space="preserve">Označenie      </w:t>
      </w:r>
      <w:r w:rsidRPr="4E221BEF" w:rsidR="4E221BEF">
        <w:rPr>
          <w:rFonts w:ascii="Cambria" w:hAnsi="Cambria" w:eastAsia="Cambria" w:cs="Cambria"/>
          <w:noProof w:val="0"/>
          <w:sz w:val="22"/>
          <w:szCs w:val="22"/>
          <w:lang w:val="sk-SK"/>
        </w:rPr>
        <w:t>názov druhu odpadu</w:t>
      </w:r>
      <w:r w:rsidRPr="4E221BEF" w:rsidR="4E221BEF">
        <w:rPr>
          <w:rFonts w:ascii="Cambria" w:hAnsi="Cambria" w:eastAsia="Cambria" w:cs="Cambria"/>
          <w:noProof w:val="0"/>
          <w:sz w:val="22"/>
          <w:szCs w:val="22"/>
          <w:lang w:val="sk-SK"/>
        </w:rPr>
        <w:t xml:space="preserve">                                                             kategória           </w:t>
      </w:r>
    </w:p>
    <w:p xmlns:wp14="http://schemas.microsoft.com/office/word/2010/wordml" w:rsidR="1C3B584E" w:rsidP="4E221BEF" w:rsidRDefault="1C3B584E" w14:paraId="1417191D" w14:noSpellErr="1" wp14:textId="3B71F113">
      <w:pPr>
        <w:ind/>
        <w:jc w:val="both"/>
        <w:rPr>
          <w:rFonts w:ascii="Cambria" w:hAnsi="Cambria" w:eastAsia="Cambria" w:cs="Cambria"/>
          <w:noProof w:val="0"/>
          <w:sz w:val="22"/>
          <w:szCs w:val="22"/>
          <w:u w:val="single"/>
          <w:lang w:val="sk-SK"/>
        </w:rPr>
      </w:pPr>
      <w:r w:rsidRPr="4E221BEF" w:rsidR="4E221BEF">
        <w:rPr>
          <w:rFonts w:ascii="Cambria" w:hAnsi="Cambria" w:eastAsia="Cambria" w:cs="Cambria"/>
          <w:noProof w:val="0"/>
          <w:sz w:val="22"/>
          <w:szCs w:val="22"/>
          <w:u w:val="single"/>
          <w:lang w:val="sk-SK"/>
        </w:rPr>
        <w:t>–––––––––––––––––––––––––––––––––––––––––––––––––––––––––––––––––––––––––––</w:t>
      </w:r>
      <w:r w:rsidRPr="4E221BEF" w:rsidR="4E221BEF">
        <w:rPr>
          <w:rFonts w:ascii="Cambria" w:hAnsi="Cambria" w:eastAsia="Cambria" w:cs="Cambria"/>
          <w:noProof w:val="0"/>
          <w:sz w:val="22"/>
          <w:szCs w:val="22"/>
          <w:u w:val="single"/>
          <w:lang w:val="sk-SK"/>
        </w:rPr>
        <w:t xml:space="preserve">15 01                     </w:t>
      </w:r>
      <w:r w:rsidRPr="4E221BEF" w:rsidR="4E221BEF">
        <w:rPr>
          <w:rFonts w:ascii="Cambria" w:hAnsi="Cambria" w:eastAsia="Cambria" w:cs="Cambria"/>
          <w:i w:val="1"/>
          <w:iCs w:val="1"/>
          <w:noProof w:val="0"/>
          <w:sz w:val="22"/>
          <w:szCs w:val="22"/>
          <w:u w:val="single"/>
          <w:lang w:val="sk-SK"/>
        </w:rPr>
        <w:t xml:space="preserve">Zmiešané odpady                                                                                                              </w:t>
      </w:r>
    </w:p>
    <w:p xmlns:wp14="http://schemas.microsoft.com/office/word/2010/wordml" w:rsidR="1C3B584E" w:rsidP="5DE014BA" w:rsidRDefault="1C3B584E" w14:paraId="55FC14DE" w14:noSpellErr="1" wp14:textId="72513BC6">
      <w:pPr>
        <w:ind/>
        <w:jc w:val="both"/>
      </w:pPr>
      <w:r w:rsidRPr="4E221BEF" w:rsidR="4E221BEF">
        <w:rPr>
          <w:rFonts w:ascii="Cambria" w:hAnsi="Cambria" w:eastAsia="Cambria" w:cs="Cambria"/>
          <w:noProof w:val="0"/>
          <w:sz w:val="22"/>
          <w:szCs w:val="22"/>
          <w:lang w:val="sk-SK"/>
        </w:rPr>
        <w:t xml:space="preserve">15 01 06                 </w:t>
      </w:r>
      <w:r w:rsidRPr="4E221BEF" w:rsidR="4E221BEF">
        <w:rPr>
          <w:rFonts w:ascii="Cambria" w:hAnsi="Cambria" w:eastAsia="Cambria" w:cs="Cambria"/>
          <w:noProof w:val="0"/>
          <w:sz w:val="22"/>
          <w:szCs w:val="22"/>
          <w:lang w:val="sk-SK"/>
        </w:rPr>
        <w:t xml:space="preserve">  obaly z papiera a lepenky, z plastov, z dreva, z kovov, </w:t>
      </w:r>
    </w:p>
    <w:p xmlns:wp14="http://schemas.microsoft.com/office/word/2010/wordml" w:rsidR="1C3B584E" w:rsidP="5DE014BA" w:rsidRDefault="1C3B584E" wp14:noSpellErr="1" w14:paraId="18EE390D" wp14:textId="4B48F060">
      <w:pPr>
        <w:ind w:left="993" w:firstLine="709"/>
        <w:jc w:val="both"/>
      </w:pPr>
      <w:r w:rsidRPr="5DE014BA" w:rsidR="5DE014BA">
        <w:rPr>
          <w:rFonts w:ascii="Cambria" w:hAnsi="Cambria" w:eastAsia="Cambria" w:cs="Cambria"/>
          <w:noProof w:val="0"/>
          <w:sz w:val="22"/>
          <w:szCs w:val="22"/>
          <w:lang w:val="sk-SK"/>
        </w:rPr>
        <w:t xml:space="preserve">zmiešané obaly (z dodávaného tovaru)                                                       </w:t>
      </w:r>
      <w:r w:rsidRPr="5DE014BA" w:rsidR="5DE014BA">
        <w:rPr>
          <w:rFonts w:ascii="Cambria" w:hAnsi="Cambria" w:eastAsia="Cambria" w:cs="Cambria"/>
          <w:noProof w:val="0"/>
          <w:sz w:val="22"/>
          <w:szCs w:val="22"/>
          <w:lang w:val="sk-SK"/>
        </w:rPr>
        <w:t xml:space="preserve">    O</w:t>
      </w:r>
    </w:p>
    <w:p xmlns:wp14="http://schemas.microsoft.com/office/word/2010/wordml" w:rsidR="1C3B584E" w:rsidP="5DE014BA" w:rsidRDefault="1C3B584E" wp14:noSpellErr="1" w14:paraId="60876A6B" wp14:textId="3C7EF7D3">
      <w:pPr>
        <w:ind/>
        <w:jc w:val="both"/>
      </w:pPr>
      <w:r w:rsidRPr="5DE014BA" w:rsidR="5DE014BA">
        <w:rPr>
          <w:rFonts w:ascii="Cambria" w:hAnsi="Cambria" w:eastAsia="Cambria" w:cs="Cambria"/>
          <w:noProof w:val="0"/>
          <w:sz w:val="22"/>
          <w:szCs w:val="22"/>
          <w:u w:val="single"/>
          <w:lang w:val="sk-SK"/>
        </w:rPr>
        <w:t xml:space="preserve">17 01                     </w:t>
      </w:r>
      <w:r w:rsidRPr="5DE014BA" w:rsidR="5DE014BA">
        <w:rPr>
          <w:rFonts w:ascii="Cambria" w:hAnsi="Cambria" w:eastAsia="Cambria" w:cs="Cambria"/>
          <w:i w:val="1"/>
          <w:iCs w:val="1"/>
          <w:noProof w:val="0"/>
          <w:sz w:val="22"/>
          <w:szCs w:val="22"/>
          <w:u w:val="single"/>
          <w:lang w:val="sk-SK"/>
        </w:rPr>
        <w:t xml:space="preserve">Betón, tehly, dlaždice, obkladačky a keramika                                                       </w:t>
      </w:r>
    </w:p>
    <w:p xmlns:wp14="http://schemas.microsoft.com/office/word/2010/wordml" w:rsidR="1C3B584E" w:rsidP="5DE014BA" w:rsidRDefault="1C3B584E" wp14:noSpellErr="1" w14:paraId="45E44B1B" wp14:textId="5BED65DF">
      <w:pPr>
        <w:ind/>
        <w:jc w:val="both"/>
      </w:pPr>
      <w:r w:rsidRPr="5DE014BA" w:rsidR="5DE014BA">
        <w:rPr>
          <w:rFonts w:ascii="Cambria" w:hAnsi="Cambria" w:eastAsia="Cambria" w:cs="Cambria"/>
          <w:noProof w:val="0"/>
          <w:sz w:val="22"/>
          <w:szCs w:val="22"/>
          <w:lang w:val="sk-SK"/>
        </w:rPr>
        <w:t>17 01 01                               betón                                                                                                                   O</w:t>
      </w:r>
    </w:p>
    <w:p xmlns:wp14="http://schemas.microsoft.com/office/word/2010/wordml" w:rsidR="1C3B584E" w:rsidP="5DE014BA" w:rsidRDefault="1C3B584E" wp14:noSpellErr="1" w14:paraId="490EAC11" wp14:textId="6D32BBB7">
      <w:pPr>
        <w:ind/>
        <w:jc w:val="both"/>
      </w:pPr>
      <w:r w:rsidRPr="5DE014BA" w:rsidR="5DE014BA">
        <w:rPr>
          <w:rFonts w:ascii="Cambria" w:hAnsi="Cambria" w:eastAsia="Cambria" w:cs="Cambria"/>
          <w:noProof w:val="0"/>
          <w:sz w:val="22"/>
          <w:szCs w:val="22"/>
          <w:lang w:val="sk-SK"/>
        </w:rPr>
        <w:t>17 01 02                               tehly                                                                                                                    O</w:t>
      </w:r>
    </w:p>
    <w:p xmlns:wp14="http://schemas.microsoft.com/office/word/2010/wordml" w:rsidR="1C3B584E" w:rsidP="5DE014BA" w:rsidRDefault="1C3B584E" w14:paraId="5AC55096" wp14:textId="39750D1A" w14:noSpellErr="1">
      <w:pPr>
        <w:ind/>
        <w:jc w:val="both"/>
      </w:pPr>
      <w:r w:rsidRPr="4E221BEF" w:rsidR="4E221BEF">
        <w:rPr>
          <w:rFonts w:ascii="Cambria" w:hAnsi="Cambria" w:eastAsia="Cambria" w:cs="Cambria"/>
          <w:noProof w:val="0"/>
          <w:sz w:val="22"/>
          <w:szCs w:val="22"/>
          <w:lang w:val="sk-SK"/>
        </w:rPr>
        <w:t xml:space="preserve">17 01 03                               obkladačky a dlaždice                                                                               </w:t>
      </w:r>
      <w:r w:rsidRPr="4E221BEF" w:rsidR="4E221BEF">
        <w:rPr>
          <w:rFonts w:ascii="Cambria" w:hAnsi="Cambria" w:eastAsia="Cambria" w:cs="Cambria"/>
          <w:noProof w:val="0"/>
          <w:sz w:val="22"/>
          <w:szCs w:val="22"/>
          <w:lang w:val="sk-SK"/>
        </w:rPr>
        <w:t xml:space="preserve">  O</w:t>
      </w:r>
    </w:p>
    <w:p xmlns:wp14="http://schemas.microsoft.com/office/word/2010/wordml" w:rsidR="1C3B584E" w:rsidP="5DE014BA" w:rsidRDefault="1C3B584E" w14:paraId="30C65CAD" wp14:textId="7D31B103" w14:noSpellErr="1">
      <w:pPr>
        <w:ind/>
        <w:jc w:val="both"/>
      </w:pPr>
      <w:r w:rsidRPr="4E221BEF" w:rsidR="4E221BEF">
        <w:rPr>
          <w:rFonts w:ascii="Cambria" w:hAnsi="Cambria" w:eastAsia="Cambria" w:cs="Cambria"/>
          <w:noProof w:val="0"/>
          <w:sz w:val="22"/>
          <w:szCs w:val="22"/>
          <w:u w:val="single"/>
          <w:lang w:val="sk-SK"/>
        </w:rPr>
        <w:t xml:space="preserve">17 02                     </w:t>
      </w:r>
      <w:r w:rsidRPr="4E221BEF" w:rsidR="4E221BEF">
        <w:rPr>
          <w:rFonts w:ascii="Cambria" w:hAnsi="Cambria" w:eastAsia="Cambria" w:cs="Cambria"/>
          <w:i w:val="1"/>
          <w:iCs w:val="1"/>
          <w:noProof w:val="0"/>
          <w:sz w:val="22"/>
          <w:szCs w:val="22"/>
          <w:u w:val="single"/>
          <w:lang w:val="sk-SK"/>
        </w:rPr>
        <w:t xml:space="preserve">Drevo, sklo a plasty                                                                                                          </w:t>
      </w:r>
    </w:p>
    <w:p xmlns:wp14="http://schemas.microsoft.com/office/word/2010/wordml" w:rsidR="1C3B584E" w:rsidP="5DE014BA" w:rsidRDefault="1C3B584E" w14:paraId="5F01AECA" wp14:textId="48312B3F" w14:noSpellErr="1">
      <w:pPr>
        <w:ind/>
        <w:jc w:val="both"/>
      </w:pPr>
      <w:r w:rsidRPr="4E221BEF" w:rsidR="4E221BEF">
        <w:rPr>
          <w:rFonts w:ascii="Cambria" w:hAnsi="Cambria" w:eastAsia="Cambria" w:cs="Cambria"/>
          <w:noProof w:val="0"/>
          <w:sz w:val="22"/>
          <w:szCs w:val="22"/>
          <w:lang w:val="sk-SK"/>
        </w:rPr>
        <w:t xml:space="preserve">17 02 01                               drevo                                                                                                            </w:t>
      </w:r>
      <w:r w:rsidRPr="4E221BEF" w:rsidR="4E221BEF">
        <w:rPr>
          <w:rFonts w:ascii="Cambria" w:hAnsi="Cambria" w:eastAsia="Cambria" w:cs="Cambria"/>
          <w:noProof w:val="0"/>
          <w:sz w:val="22"/>
          <w:szCs w:val="22"/>
          <w:lang w:val="sk-SK"/>
        </w:rPr>
        <w:t xml:space="preserve">      O</w:t>
      </w:r>
    </w:p>
    <w:p xmlns:wp14="http://schemas.microsoft.com/office/word/2010/wordml" w:rsidR="1C3B584E" w:rsidP="5DE014BA" w:rsidRDefault="1C3B584E" wp14:noSpellErr="1" w14:paraId="0714C18A" wp14:textId="07D2E4E6">
      <w:pPr>
        <w:ind/>
        <w:jc w:val="both"/>
      </w:pPr>
      <w:r w:rsidRPr="5DE014BA" w:rsidR="5DE014BA">
        <w:rPr>
          <w:rFonts w:ascii="Cambria" w:hAnsi="Cambria" w:eastAsia="Cambria" w:cs="Cambria"/>
          <w:noProof w:val="0"/>
          <w:sz w:val="22"/>
          <w:szCs w:val="22"/>
          <w:lang w:val="sk-SK"/>
        </w:rPr>
        <w:t>17 02 02                               sklo                                                                                                                     O</w:t>
      </w:r>
    </w:p>
    <w:p xmlns:wp14="http://schemas.microsoft.com/office/word/2010/wordml" w:rsidR="1C3B584E" w:rsidP="5DE014BA" w:rsidRDefault="1C3B584E" wp14:noSpellErr="1" w14:paraId="054B7317" wp14:textId="49B253A2">
      <w:pPr>
        <w:ind/>
        <w:jc w:val="both"/>
      </w:pPr>
      <w:r w:rsidRPr="5DE014BA" w:rsidR="5DE014BA">
        <w:rPr>
          <w:rFonts w:ascii="Cambria" w:hAnsi="Cambria" w:eastAsia="Cambria" w:cs="Cambria"/>
          <w:noProof w:val="0"/>
          <w:sz w:val="22"/>
          <w:szCs w:val="22"/>
          <w:lang w:val="sk-SK"/>
        </w:rPr>
        <w:t xml:space="preserve">17 02 03                               plasty                                                                                                         </w:t>
      </w:r>
      <w:r w:rsidRPr="5DE014BA" w:rsidR="5DE014BA">
        <w:rPr>
          <w:rFonts w:ascii="Cambria" w:hAnsi="Cambria" w:eastAsia="Cambria" w:cs="Cambria"/>
          <w:noProof w:val="0"/>
          <w:sz w:val="22"/>
          <w:szCs w:val="22"/>
          <w:lang w:val="sk-SK"/>
        </w:rPr>
        <w:t xml:space="preserve">        O</w:t>
      </w:r>
    </w:p>
    <w:p xmlns:wp14="http://schemas.microsoft.com/office/word/2010/wordml" w:rsidR="1C3B584E" w:rsidP="5DE014BA" w:rsidRDefault="1C3B584E" wp14:noSpellErr="1" w14:paraId="10DBA14E" wp14:textId="18A00711">
      <w:pPr>
        <w:ind/>
        <w:jc w:val="both"/>
      </w:pPr>
      <w:r w:rsidRPr="5DE014BA" w:rsidR="5DE014BA">
        <w:rPr>
          <w:rFonts w:ascii="Cambria" w:hAnsi="Cambria" w:eastAsia="Cambria" w:cs="Cambria"/>
          <w:noProof w:val="0"/>
          <w:sz w:val="22"/>
          <w:szCs w:val="22"/>
          <w:u w:val="single"/>
          <w:lang w:val="sk-SK"/>
        </w:rPr>
        <w:t xml:space="preserve">17 03                     </w:t>
      </w:r>
      <w:r w:rsidRPr="5DE014BA" w:rsidR="5DE014BA">
        <w:rPr>
          <w:rFonts w:ascii="Cambria" w:hAnsi="Cambria" w:eastAsia="Cambria" w:cs="Cambria"/>
          <w:i w:val="1"/>
          <w:iCs w:val="1"/>
          <w:noProof w:val="0"/>
          <w:sz w:val="22"/>
          <w:szCs w:val="22"/>
          <w:u w:val="single"/>
          <w:lang w:val="sk-SK"/>
        </w:rPr>
        <w:t xml:space="preserve">Bitúmenové zmesi                                                                                                            </w:t>
      </w:r>
    </w:p>
    <w:p xmlns:wp14="http://schemas.microsoft.com/office/word/2010/wordml" w:rsidR="1C3B584E" w:rsidP="5DE014BA" w:rsidRDefault="1C3B584E" wp14:noSpellErr="1" w14:paraId="4E61D844" wp14:textId="08757016">
      <w:pPr>
        <w:ind/>
        <w:jc w:val="both"/>
      </w:pPr>
      <w:r w:rsidRPr="4E221BEF" w:rsidR="4E221BEF">
        <w:rPr>
          <w:rFonts w:ascii="Cambria" w:hAnsi="Cambria" w:eastAsia="Cambria" w:cs="Cambria"/>
          <w:noProof w:val="0"/>
          <w:sz w:val="22"/>
          <w:szCs w:val="22"/>
          <w:lang w:val="sk-SK"/>
        </w:rPr>
        <w:t xml:space="preserve">17 03 02                               bitúmenové zmesi neobsahujúce nebezpečné látky       </w:t>
      </w:r>
      <w:r w:rsidRPr="4E221BEF" w:rsidR="4E221BEF">
        <w:rPr>
          <w:rFonts w:ascii="Cambria" w:hAnsi="Cambria" w:eastAsia="Cambria" w:cs="Cambria"/>
          <w:noProof w:val="0"/>
          <w:sz w:val="22"/>
          <w:szCs w:val="22"/>
          <w:lang w:val="sk-SK"/>
        </w:rPr>
        <w:t xml:space="preserve">  </w:t>
      </w:r>
      <w:r w:rsidRPr="4E221BEF" w:rsidR="4E221BEF">
        <w:rPr>
          <w:rFonts w:ascii="Cambria" w:hAnsi="Cambria" w:eastAsia="Cambria" w:cs="Cambria"/>
          <w:noProof w:val="0"/>
          <w:sz w:val="22"/>
          <w:szCs w:val="22"/>
          <w:lang w:val="sk-SK"/>
        </w:rPr>
        <w:t xml:space="preserve">            O             </w:t>
      </w:r>
    </w:p>
    <w:p xmlns:wp14="http://schemas.microsoft.com/office/word/2010/wordml" w:rsidR="1C3B584E" w:rsidP="5DE014BA" w:rsidRDefault="1C3B584E" w14:paraId="1667F6E5" wp14:textId="1A5185F1">
      <w:pPr>
        <w:ind/>
        <w:jc w:val="both"/>
      </w:pPr>
      <w:r w:rsidRPr="3AA0695C" w:rsidR="3AA0695C">
        <w:rPr>
          <w:rFonts w:ascii="Cambria" w:hAnsi="Cambria" w:eastAsia="Cambria" w:cs="Cambria"/>
          <w:noProof w:val="0"/>
          <w:sz w:val="22"/>
          <w:szCs w:val="22"/>
          <w:u w:val="single"/>
          <w:lang w:val="sk-SK"/>
        </w:rPr>
        <w:t xml:space="preserve">17 04                     </w:t>
      </w:r>
      <w:r w:rsidRPr="3AA0695C" w:rsidR="3AA0695C">
        <w:rPr>
          <w:rFonts w:ascii="Cambria" w:hAnsi="Cambria" w:eastAsia="Cambria" w:cs="Cambria"/>
          <w:i w:val="1"/>
          <w:iCs w:val="1"/>
          <w:noProof w:val="0"/>
          <w:sz w:val="22"/>
          <w:szCs w:val="22"/>
          <w:u w:val="single"/>
          <w:lang w:val="sk-SK"/>
        </w:rPr>
        <w:t>Kovy (</w:t>
      </w:r>
      <w:proofErr w:type="spellStart"/>
      <w:r w:rsidRPr="3AA0695C" w:rsidR="3AA0695C">
        <w:rPr>
          <w:rFonts w:ascii="Cambria" w:hAnsi="Cambria" w:eastAsia="Cambria" w:cs="Cambria"/>
          <w:i w:val="1"/>
          <w:iCs w:val="1"/>
          <w:noProof w:val="0"/>
          <w:sz w:val="22"/>
          <w:szCs w:val="22"/>
          <w:u w:val="single"/>
          <w:lang w:val="sk-SK"/>
        </w:rPr>
        <w:t>vtátane</w:t>
      </w:r>
      <w:proofErr w:type="spellEnd"/>
      <w:r w:rsidRPr="3AA0695C" w:rsidR="3AA0695C">
        <w:rPr>
          <w:rFonts w:ascii="Cambria" w:hAnsi="Cambria" w:eastAsia="Cambria" w:cs="Cambria"/>
          <w:i w:val="1"/>
          <w:iCs w:val="1"/>
          <w:noProof w:val="0"/>
          <w:sz w:val="22"/>
          <w:szCs w:val="22"/>
          <w:u w:val="single"/>
          <w:lang w:val="sk-SK"/>
        </w:rPr>
        <w:t xml:space="preserve"> ich zliatin)                                                                                             </w:t>
      </w:r>
    </w:p>
    <w:p xmlns:wp14="http://schemas.microsoft.com/office/word/2010/wordml" w:rsidR="1C3B584E" w:rsidP="5DE014BA" w:rsidRDefault="1C3B584E" wp14:noSpellErr="1" w14:paraId="093FD925" wp14:textId="1E741A15">
      <w:pPr>
        <w:ind/>
        <w:jc w:val="both"/>
      </w:pPr>
      <w:r w:rsidRPr="5DE014BA" w:rsidR="5DE014BA">
        <w:rPr>
          <w:rFonts w:ascii="Cambria" w:hAnsi="Cambria" w:eastAsia="Cambria" w:cs="Cambria"/>
          <w:noProof w:val="0"/>
          <w:sz w:val="22"/>
          <w:szCs w:val="22"/>
          <w:lang w:val="sk-SK"/>
        </w:rPr>
        <w:t xml:space="preserve">17 04 05                               železo a oceľ                                                                                   </w:t>
      </w:r>
      <w:r w:rsidRPr="5DE014BA" w:rsidR="5DE014BA">
        <w:rPr>
          <w:rFonts w:ascii="Cambria" w:hAnsi="Cambria" w:eastAsia="Cambria" w:cs="Cambria"/>
          <w:noProof w:val="0"/>
          <w:sz w:val="22"/>
          <w:szCs w:val="22"/>
          <w:lang w:val="sk-SK"/>
        </w:rPr>
        <w:t xml:space="preserve">                  O</w:t>
      </w:r>
    </w:p>
    <w:p xmlns:wp14="http://schemas.microsoft.com/office/word/2010/wordml" w:rsidR="1C3B584E" w:rsidP="5DE014BA" w:rsidRDefault="1C3B584E" wp14:noSpellErr="1" w14:paraId="51EE0C14" wp14:textId="1A6EA188">
      <w:pPr>
        <w:ind/>
        <w:jc w:val="both"/>
      </w:pPr>
      <w:r w:rsidRPr="5DE014BA" w:rsidR="5DE014BA">
        <w:rPr>
          <w:rFonts w:ascii="Cambria" w:hAnsi="Cambria" w:eastAsia="Cambria" w:cs="Cambria"/>
          <w:noProof w:val="0"/>
          <w:sz w:val="22"/>
          <w:szCs w:val="22"/>
          <w:lang w:val="sk-SK"/>
        </w:rPr>
        <w:t xml:space="preserve">17 04 04                               pozinkovaný plech                                                     </w:t>
      </w:r>
      <w:r w:rsidRPr="5DE014BA" w:rsidR="5DE014BA">
        <w:rPr>
          <w:rFonts w:ascii="Cambria" w:hAnsi="Cambria" w:eastAsia="Cambria" w:cs="Cambria"/>
          <w:noProof w:val="0"/>
          <w:sz w:val="22"/>
          <w:szCs w:val="22"/>
          <w:lang w:val="sk-SK"/>
        </w:rPr>
        <w:t xml:space="preserve">                                    O             </w:t>
      </w:r>
    </w:p>
    <w:p xmlns:wp14="http://schemas.microsoft.com/office/word/2010/wordml" w:rsidR="1C3B584E" w:rsidP="5DE014BA" w:rsidRDefault="1C3B584E" wp14:noSpellErr="1" w14:paraId="7D8A69E5" wp14:textId="6ADEB359">
      <w:pPr>
        <w:ind/>
        <w:jc w:val="both"/>
      </w:pPr>
      <w:r w:rsidRPr="5DE014BA" w:rsidR="5DE014BA">
        <w:rPr>
          <w:rFonts w:ascii="Cambria" w:hAnsi="Cambria" w:eastAsia="Cambria" w:cs="Cambria"/>
          <w:noProof w:val="0"/>
          <w:sz w:val="22"/>
          <w:szCs w:val="22"/>
          <w:u w:val="single"/>
          <w:lang w:val="sk-SK"/>
        </w:rPr>
        <w:t xml:space="preserve">17 06                     </w:t>
      </w:r>
      <w:r w:rsidRPr="5DE014BA" w:rsidR="5DE014BA">
        <w:rPr>
          <w:rFonts w:ascii="Cambria" w:hAnsi="Cambria" w:eastAsia="Cambria" w:cs="Cambria"/>
          <w:i w:val="1"/>
          <w:iCs w:val="1"/>
          <w:noProof w:val="0"/>
          <w:sz w:val="22"/>
          <w:szCs w:val="22"/>
          <w:u w:val="single"/>
          <w:lang w:val="sk-SK"/>
        </w:rPr>
        <w:t xml:space="preserve">Izolačné materiály                                                                                                          </w:t>
      </w:r>
    </w:p>
    <w:p xmlns:wp14="http://schemas.microsoft.com/office/word/2010/wordml" w:rsidR="1C3B584E" w:rsidP="5DE014BA" w:rsidRDefault="1C3B584E" wp14:noSpellErr="1" w14:paraId="16736DB0" wp14:textId="3CA8C7F0">
      <w:pPr>
        <w:ind/>
        <w:jc w:val="both"/>
      </w:pPr>
      <w:r w:rsidRPr="5DE014BA" w:rsidR="5DE014BA">
        <w:rPr>
          <w:rFonts w:ascii="Cambria" w:hAnsi="Cambria" w:eastAsia="Cambria" w:cs="Cambria"/>
          <w:noProof w:val="0"/>
          <w:sz w:val="22"/>
          <w:szCs w:val="22"/>
          <w:lang w:val="sk-SK"/>
        </w:rPr>
        <w:t xml:space="preserve">17 06 04           </w:t>
      </w:r>
      <w:r w:rsidRPr="5DE014BA" w:rsidR="5DE014BA">
        <w:rPr>
          <w:rFonts w:ascii="Cambria" w:hAnsi="Cambria" w:eastAsia="Cambria" w:cs="Cambria"/>
          <w:noProof w:val="0"/>
          <w:sz w:val="22"/>
          <w:szCs w:val="22"/>
          <w:lang w:val="sk-SK"/>
        </w:rPr>
        <w:t xml:space="preserve">                   </w:t>
      </w:r>
      <w:r w:rsidRPr="5DE014BA" w:rsidR="5DE014BA">
        <w:rPr>
          <w:rFonts w:ascii="Cambria" w:hAnsi="Cambria" w:eastAsia="Cambria" w:cs="Cambria"/>
          <w:noProof w:val="0"/>
          <w:sz w:val="22"/>
          <w:szCs w:val="22"/>
          <w:lang w:val="sk-SK"/>
        </w:rPr>
        <w:t xml:space="preserve"> izolačné materiály neobsahujúce azbest a nebezpečné látky </w:t>
      </w:r>
      <w:r w:rsidRPr="5DE014BA" w:rsidR="5DE014BA">
        <w:rPr>
          <w:rFonts w:ascii="Cambria" w:hAnsi="Cambria" w:eastAsia="Cambria" w:cs="Cambria"/>
          <w:noProof w:val="0"/>
          <w:sz w:val="22"/>
          <w:szCs w:val="22"/>
          <w:lang w:val="sk-SK"/>
        </w:rPr>
        <w:t xml:space="preserve">    </w:t>
      </w:r>
      <w:r w:rsidRPr="5DE014BA" w:rsidR="5DE014BA">
        <w:rPr>
          <w:rFonts w:ascii="Cambria" w:hAnsi="Cambria" w:eastAsia="Cambria" w:cs="Cambria"/>
          <w:noProof w:val="0"/>
          <w:sz w:val="22"/>
          <w:szCs w:val="22"/>
          <w:lang w:val="sk-SK"/>
        </w:rPr>
        <w:t>O</w:t>
      </w:r>
    </w:p>
    <w:p xmlns:wp14="http://schemas.microsoft.com/office/word/2010/wordml" w:rsidR="1C3B584E" w:rsidP="5DE014BA" w:rsidRDefault="1C3B584E" w14:paraId="65F5538D" w14:noSpellErr="1" wp14:textId="322FA281">
      <w:pPr>
        <w:ind/>
        <w:jc w:val="both"/>
      </w:pPr>
      <w:r w:rsidRPr="70602EE3" w:rsidR="70602EE3">
        <w:rPr>
          <w:rFonts w:ascii="Cambria" w:hAnsi="Cambria" w:eastAsia="Cambria" w:cs="Cambria"/>
          <w:noProof w:val="0"/>
          <w:sz w:val="22"/>
          <w:szCs w:val="22"/>
          <w:u w:val="single"/>
          <w:lang w:val="sk-SK"/>
        </w:rPr>
        <w:t xml:space="preserve">17 05 06                               výkopová zemina                                                                                           </w:t>
      </w:r>
      <w:r w:rsidRPr="70602EE3" w:rsidR="70602EE3">
        <w:rPr>
          <w:rFonts w:ascii="Cambria" w:hAnsi="Cambria" w:eastAsia="Cambria" w:cs="Cambria"/>
          <w:noProof w:val="0"/>
          <w:sz w:val="22"/>
          <w:szCs w:val="22"/>
          <w:u w:val="single"/>
          <w:lang w:val="sk-SK"/>
        </w:rPr>
        <w:t>O</w:t>
      </w:r>
    </w:p>
    <w:p xmlns:wp14="http://schemas.microsoft.com/office/word/2010/wordml" w:rsidR="1C3B584E" w:rsidP="5DE014BA" w:rsidRDefault="1C3B584E" w14:paraId="547C87F3" wp14:textId="03B2F947">
      <w:pPr>
        <w:ind/>
        <w:jc w:val="both"/>
      </w:pPr>
      <w:r w:rsidRPr="5DE014BA" w:rsidR="5DE014BA">
        <w:rPr>
          <w:rFonts w:ascii="Cambria" w:hAnsi="Cambria" w:eastAsia="Cambria" w:cs="Cambria"/>
          <w:noProof w:val="0"/>
          <w:sz w:val="22"/>
          <w:szCs w:val="22"/>
          <w:u w:val="single"/>
          <w:lang w:val="sk-SK"/>
        </w:rPr>
        <w:t xml:space="preserve"> </w:t>
      </w:r>
    </w:p>
    <w:p xmlns:wp14="http://schemas.microsoft.com/office/word/2010/wordml" w:rsidR="1C3B584E" w:rsidP="5DE014BA" w:rsidRDefault="1C3B584E" wp14:noSpellErr="1" w14:paraId="5F475A1C" wp14:textId="5CE5BE94">
      <w:pPr>
        <w:ind/>
        <w:jc w:val="both"/>
      </w:pPr>
      <w:r w:rsidRPr="5DE014BA" w:rsidR="5DE014BA">
        <w:rPr>
          <w:rFonts w:ascii="Cambria" w:hAnsi="Cambria" w:eastAsia="Cambria" w:cs="Cambria"/>
          <w:noProof w:val="0"/>
          <w:sz w:val="22"/>
          <w:szCs w:val="22"/>
          <w:u w:val="single"/>
          <w:lang w:val="sk-SK"/>
        </w:rPr>
        <w:t xml:space="preserve">17 09                     </w:t>
      </w:r>
      <w:r w:rsidRPr="5DE014BA" w:rsidR="5DE014BA">
        <w:rPr>
          <w:rFonts w:ascii="Cambria" w:hAnsi="Cambria" w:eastAsia="Cambria" w:cs="Cambria"/>
          <w:i w:val="1"/>
          <w:iCs w:val="1"/>
          <w:noProof w:val="0"/>
          <w:sz w:val="22"/>
          <w:szCs w:val="22"/>
          <w:u w:val="single"/>
          <w:lang w:val="sk-SK"/>
        </w:rPr>
        <w:t xml:space="preserve">Iné odpady zo stavieb a demolácií                                                                              </w:t>
      </w:r>
    </w:p>
    <w:p xmlns:wp14="http://schemas.microsoft.com/office/word/2010/wordml" w:rsidR="1C3B584E" w:rsidP="5DE014BA" w:rsidRDefault="1C3B584E" w14:paraId="76F35534" wp14:textId="3643201D" w14:noSpellErr="1">
      <w:pPr>
        <w:ind/>
        <w:jc w:val="both"/>
      </w:pPr>
      <w:r w:rsidRPr="4E221BEF" w:rsidR="4E221BEF">
        <w:rPr>
          <w:rFonts w:ascii="Cambria" w:hAnsi="Cambria" w:eastAsia="Cambria" w:cs="Cambria"/>
          <w:noProof w:val="0"/>
          <w:sz w:val="22"/>
          <w:szCs w:val="22"/>
          <w:lang w:val="sk-SK"/>
        </w:rPr>
        <w:t xml:space="preserve"> </w:t>
      </w:r>
      <w:r w:rsidRPr="4E221BEF" w:rsidR="4E221BEF">
        <w:rPr>
          <w:rFonts w:ascii="Cambria" w:hAnsi="Cambria" w:eastAsia="Cambria" w:cs="Cambria"/>
          <w:noProof w:val="0"/>
          <w:sz w:val="22"/>
          <w:szCs w:val="22"/>
          <w:lang w:val="sk-SK"/>
        </w:rPr>
        <w:t xml:space="preserve">17 09 04               zmiešané odpady zo stavieb a demolácií                                    </w:t>
      </w:r>
    </w:p>
    <w:p xmlns:wp14="http://schemas.microsoft.com/office/word/2010/wordml" w:rsidR="1C3B584E" w:rsidP="5DE014BA" w:rsidRDefault="1C3B584E" wp14:noSpellErr="1" w14:paraId="33C6958F" wp14:textId="5EEF0271">
      <w:pPr>
        <w:ind/>
        <w:jc w:val="both"/>
      </w:pPr>
      <w:r w:rsidRPr="5DE014BA" w:rsidR="5DE014BA">
        <w:rPr>
          <w:rFonts w:ascii="Cambria" w:hAnsi="Cambria" w:eastAsia="Cambria" w:cs="Cambria"/>
          <w:noProof w:val="0"/>
          <w:sz w:val="22"/>
          <w:szCs w:val="22"/>
          <w:u w:val="single"/>
          <w:lang w:val="sk-SK"/>
        </w:rPr>
        <w:t xml:space="preserve">                               iné ako 17 09 01, 17 09 02, 17 09 03                                                                           O </w:t>
      </w:r>
    </w:p>
    <w:p xmlns:wp14="http://schemas.microsoft.com/office/word/2010/wordml" w:rsidR="1C3B584E" w:rsidP="5DE014BA" w:rsidRDefault="1C3B584E" w14:paraId="0D37C2CB" wp14:textId="4A2F9FF2">
      <w:pPr>
        <w:ind/>
        <w:jc w:val="both"/>
      </w:pPr>
      <w:r w:rsidRPr="5DE014BA" w:rsidR="5DE014BA">
        <w:rPr>
          <w:rFonts w:ascii="Cambria" w:hAnsi="Cambria" w:eastAsia="Cambria" w:cs="Cambria"/>
          <w:noProof w:val="0"/>
          <w:sz w:val="22"/>
          <w:szCs w:val="22"/>
          <w:lang w:val="sk-SK"/>
        </w:rPr>
        <w:t xml:space="preserve"> </w:t>
      </w:r>
    </w:p>
    <w:p xmlns:wp14="http://schemas.microsoft.com/office/word/2010/wordml" w:rsidR="1C3B584E" w:rsidP="5DE014BA" w:rsidRDefault="1C3B584E" wp14:noSpellErr="1" w14:paraId="4EFF5497" wp14:textId="376DF3BD">
      <w:pPr>
        <w:ind/>
        <w:jc w:val="both"/>
      </w:pPr>
      <w:r w:rsidRPr="5DE014BA" w:rsidR="5DE014BA">
        <w:rPr>
          <w:rFonts w:ascii="Cambria" w:hAnsi="Cambria" w:eastAsia="Cambria" w:cs="Cambria"/>
          <w:noProof w:val="0"/>
          <w:sz w:val="22"/>
          <w:szCs w:val="22"/>
          <w:u w:val="single"/>
          <w:lang w:val="sk-SK"/>
        </w:rPr>
        <w:t>b) Odpady, ktoré budú vznikať počas prevádzky objektu</w:t>
      </w:r>
    </w:p>
    <w:p xmlns:wp14="http://schemas.microsoft.com/office/word/2010/wordml" w:rsidR="1C3B584E" w:rsidP="5DE014BA" w:rsidRDefault="1C3B584E" wp14:noSpellErr="1" w14:paraId="60340164" wp14:textId="3D83DC85">
      <w:pPr>
        <w:ind/>
        <w:jc w:val="both"/>
      </w:pPr>
      <w:r w:rsidRPr="5DE014BA" w:rsidR="5DE014BA">
        <w:rPr>
          <w:rFonts w:ascii="Cambria" w:hAnsi="Cambria" w:eastAsia="Cambria" w:cs="Cambria"/>
          <w:noProof w:val="0"/>
          <w:sz w:val="22"/>
          <w:szCs w:val="22"/>
          <w:lang w:val="sk-SK"/>
        </w:rPr>
        <w:t>Prevádzka objektu</w:t>
      </w:r>
      <w:r w:rsidRPr="5DE014BA" w:rsidR="5DE014BA">
        <w:rPr>
          <w:rFonts w:ascii="Cambria" w:hAnsi="Cambria" w:eastAsia="Cambria" w:cs="Cambria"/>
          <w:noProof w:val="0"/>
          <w:sz w:val="22"/>
          <w:szCs w:val="22"/>
          <w:lang w:val="sk-SK"/>
        </w:rPr>
        <w:t xml:space="preserve"> je svojím charakterom štandardnou prevádzkou rodinného bývania, vybavená štandardnými technickými zariadeniami pre jej bezproblémový chod.</w:t>
      </w:r>
    </w:p>
    <w:p xmlns:wp14="http://schemas.microsoft.com/office/word/2010/wordml" w:rsidR="1C3B584E" w:rsidP="5DE014BA" w:rsidRDefault="1C3B584E" wp14:noSpellErr="1" w14:paraId="0CA6C006" wp14:textId="5CB7CDFD">
      <w:pPr>
        <w:ind w:left="270" w:hanging="270"/>
        <w:jc w:val="left"/>
        <w:rPr>
          <w:rFonts w:ascii="Cambria" w:hAnsi="Cambria" w:eastAsia="Cambria" w:cs="Cambria"/>
        </w:rPr>
      </w:pPr>
    </w:p>
    <w:p xmlns:wp14="http://schemas.microsoft.com/office/word/2010/wordml" w:rsidR="1C3B584E" w:rsidP="5DE014BA" w:rsidRDefault="1C3B584E" wp14:noSpellErr="1" w14:paraId="7FA1EB17" wp14:textId="7AB51D2F">
      <w:pPr>
        <w:ind w:left="24"/>
        <w:jc w:val="both"/>
      </w:pPr>
      <w:r w:rsidRPr="5DE014BA" w:rsidR="5DE014BA">
        <w:rPr>
          <w:rFonts w:ascii="Cambria" w:hAnsi="Cambria" w:eastAsia="Cambria" w:cs="Cambria"/>
          <w:noProof w:val="0"/>
          <w:sz w:val="22"/>
          <w:szCs w:val="22"/>
          <w:u w:val="single"/>
          <w:lang w:val="sk-SK"/>
        </w:rPr>
        <w:t>Tuhý komunálny odpad z ubytovacieho zariadenia:</w:t>
      </w:r>
    </w:p>
    <w:p xmlns:wp14="http://schemas.microsoft.com/office/word/2010/wordml" w:rsidR="1C3B584E" w:rsidP="5DE014BA" w:rsidRDefault="1C3B584E" wp14:noSpellErr="1" w14:paraId="2EFE3588" wp14:textId="3993BD6D">
      <w:pPr>
        <w:ind/>
        <w:jc w:val="both"/>
        <w:rPr>
          <w:rFonts w:ascii="Cambria" w:hAnsi="Cambria" w:eastAsia="Cambria" w:cs="Cambria"/>
        </w:rPr>
      </w:pPr>
      <w:r w:rsidRPr="5DE014BA" w:rsidR="5DE014BA">
        <w:rPr>
          <w:rFonts w:ascii="Cambria" w:hAnsi="Cambria" w:eastAsia="Cambria" w:cs="Cambria"/>
          <w:noProof w:val="0"/>
          <w:sz w:val="22"/>
          <w:szCs w:val="22"/>
          <w:lang w:val="sk-SK"/>
        </w:rPr>
        <w:t xml:space="preserve">Odpad sa bude odkladať do existujúcich smetných nádob odkiaľ sa bude odvážať a zneškodňovať podľa pravidiel obvyklých v obci. Nakladanie s odpadmi musí byť v súlade so zák. č. 223/2001 Zb.z. o odpadoch ako aj s platnými doplnkami a </w:t>
      </w:r>
      <w:r w:rsidRPr="5DE014BA" w:rsidR="5DE014BA">
        <w:rPr>
          <w:rFonts w:ascii="Cambria" w:hAnsi="Cambria" w:eastAsia="Cambria" w:cs="Cambria"/>
          <w:noProof w:val="0"/>
          <w:sz w:val="22"/>
          <w:szCs w:val="22"/>
          <w:lang w:val="sk-SK"/>
        </w:rPr>
        <w:t xml:space="preserve">zmenami. </w:t>
      </w:r>
      <w:r w:rsidRPr="5DE014BA" w:rsidR="5DE014BA">
        <w:rPr>
          <w:rFonts w:ascii="Cambria" w:hAnsi="Cambria" w:eastAsia="Cambria" w:cs="Cambria"/>
        </w:rPr>
        <w:t>Komunálny</w:t>
      </w:r>
      <w:r w:rsidRPr="5DE014BA" w:rsidR="5DE014BA">
        <w:rPr>
          <w:rFonts w:ascii="Cambria" w:hAnsi="Cambria" w:eastAsia="Cambria" w:cs="Cambria"/>
        </w:rPr>
        <w:t xml:space="preserve"> odpad bude riešený prostredníctvom miestnych komunálnych služieb, v prípade že je zriadený separovaný zber odpadu bude odpad triedený, počíta sa so zriadením jednej 110 l nádoby na zmesový odpad.</w:t>
      </w:r>
    </w:p>
    <w:p xmlns:wp14="http://schemas.microsoft.com/office/word/2010/wordml" w:rsidR="1C3B584E" w:rsidP="5DE014BA" w:rsidRDefault="1C3B584E" wp14:noSpellErr="1" w14:paraId="32547D6E" wp14:textId="3927785A">
      <w:pPr>
        <w:ind/>
        <w:jc w:val="both"/>
        <w:rPr>
          <w:rFonts w:ascii="Cambria" w:hAnsi="Cambria" w:eastAsia="Cambria" w:cs="Cambria"/>
          <w:noProof w:val="0"/>
          <w:sz w:val="22"/>
          <w:szCs w:val="22"/>
          <w:lang w:val="sk-SK"/>
        </w:rPr>
      </w:pPr>
      <w:r w:rsidRPr="5DE014BA" w:rsidR="5DE014BA">
        <w:rPr>
          <w:rFonts w:ascii="Cambria" w:hAnsi="Cambria" w:eastAsia="Cambria" w:cs="Cambria"/>
          <w:noProof w:val="0"/>
          <w:sz w:val="22"/>
          <w:szCs w:val="22"/>
          <w:lang w:val="sk-SK"/>
        </w:rPr>
        <w:t xml:space="preserve"> </w:t>
      </w:r>
      <w:r w:rsidRPr="5DE014BA" w:rsidR="5DE014BA">
        <w:rPr>
          <w:rFonts w:ascii="Cambria" w:hAnsi="Cambria" w:eastAsia="Cambria" w:cs="Cambria"/>
          <w:noProof w:val="0"/>
          <w:sz w:val="22"/>
          <w:szCs w:val="22"/>
          <w:lang w:val="sk-SK"/>
        </w:rPr>
        <w:t>Kategorizácia odpadov podľa vyhlášky č. 284/2001 Z.z.</w:t>
      </w:r>
    </w:p>
    <w:tbl>
      <w:tblPr>
        <w:tblStyle w:val="GridTable1LightAccent1"/>
        <w:tblW w:w="0" w:type="auto"/>
        <w:tblLook w:val="04A0" w:firstRow="1" w:lastRow="0" w:firstColumn="1" w:lastColumn="0" w:noHBand="0" w:noVBand="1"/>
      </w:tblPr>
      <w:tblGrid>
        <w:gridCol w:w="1805"/>
        <w:gridCol w:w="1805"/>
        <w:gridCol w:w="3120"/>
        <w:gridCol w:w="1035"/>
        <w:gridCol w:w="1245"/>
      </w:tblGrid>
      <w:tr w:rsidR="5DE014BA" w:rsidTr="3AA0695C" w14:paraId="6850B42F">
        <w:tc>
          <w:tcPr>
            <w:cnfStyle w:val="001000000000" w:firstRow="0" w:lastRow="0" w:firstColumn="1" w:lastColumn="0" w:oddVBand="0" w:evenVBand="0" w:oddHBand="0" w:evenHBand="0" w:firstRowFirstColumn="0" w:firstRowLastColumn="0" w:lastRowFirstColumn="0" w:lastRowLastColumn="0"/>
            <w:tcW w:w="1805" w:type="dxa"/>
            <w:tcMar/>
          </w:tcPr>
          <w:p w:rsidR="5DE014BA" w:rsidP="5DE014BA" w:rsidRDefault="5DE014BA" w14:paraId="76640461" w14:textId="097F0EFC">
            <w:pPr>
              <w:ind w:left="113"/>
              <w:jc w:val="both"/>
            </w:pPr>
            <w:proofErr w:type="spellStart"/>
            <w:r w:rsidRPr="3AA0695C" w:rsidR="3AA0695C">
              <w:rPr>
                <w:rFonts w:ascii="Cambria" w:hAnsi="Cambria" w:eastAsia="Cambria" w:cs="Cambria"/>
              </w:rPr>
              <w:t>p.č</w:t>
            </w:r>
            <w:proofErr w:type="spellEnd"/>
            <w:r w:rsidRPr="3AA0695C" w:rsidR="3AA0695C">
              <w:rPr>
                <w:rFonts w:ascii="Cambria" w:hAnsi="Cambria" w:eastAsia="Cambria" w:cs="Cambria"/>
              </w:rPr>
              <w:t>.</w:t>
            </w:r>
          </w:p>
        </w:tc>
        <w:tc>
          <w:tcPr>
            <w:cnfStyle w:val="000000000000" w:firstRow="0" w:lastRow="0" w:firstColumn="0" w:lastColumn="0" w:oddVBand="0" w:evenVBand="0" w:oddHBand="0" w:evenHBand="0" w:firstRowFirstColumn="0" w:firstRowLastColumn="0" w:lastRowFirstColumn="0" w:lastRowLastColumn="0"/>
            <w:tcW w:w="1805" w:type="dxa"/>
            <w:tcMar/>
          </w:tcPr>
          <w:p w:rsidR="5DE014BA" w:rsidP="5DE014BA" w:rsidRDefault="5DE014BA" w14:paraId="3172D210" w14:textId="35B53AE0">
            <w:pPr>
              <w:ind w:left="113"/>
              <w:jc w:val="both"/>
            </w:pPr>
            <w:proofErr w:type="spellStart"/>
            <w:r w:rsidRPr="3AA0695C" w:rsidR="3AA0695C">
              <w:rPr>
                <w:rFonts w:ascii="Cambria" w:hAnsi="Cambria" w:eastAsia="Cambria" w:cs="Cambria"/>
              </w:rPr>
              <w:t>katalóg.č</w:t>
            </w:r>
            <w:proofErr w:type="spellEnd"/>
            <w:r w:rsidRPr="3AA0695C" w:rsidR="3AA0695C">
              <w:rPr>
                <w:rFonts w:ascii="Cambria" w:hAnsi="Cambria" w:eastAsia="Cambria" w:cs="Cambria"/>
              </w:rPr>
              <w:t>.</w:t>
            </w:r>
          </w:p>
        </w:tc>
        <w:tc>
          <w:tcPr>
            <w:cnfStyle w:val="000000000000" w:firstRow="0" w:lastRow="0" w:firstColumn="0" w:lastColumn="0" w:oddVBand="0" w:evenVBand="0" w:oddHBand="0" w:evenHBand="0" w:firstRowFirstColumn="0" w:firstRowLastColumn="0" w:lastRowFirstColumn="0" w:lastRowLastColumn="0"/>
            <w:tcW w:w="3120" w:type="dxa"/>
            <w:tcMar/>
          </w:tcPr>
          <w:p w:rsidR="5DE014BA" w:rsidP="5DE014BA" w:rsidRDefault="5DE014BA" w14:noSpellErr="1" w14:paraId="57CBBF8D" w14:textId="0817ACE9">
            <w:pPr>
              <w:ind w:left="113"/>
              <w:jc w:val="both"/>
            </w:pPr>
            <w:r w:rsidRPr="5DE014BA" w:rsidR="5DE014BA">
              <w:rPr>
                <w:rFonts w:ascii="Cambria" w:hAnsi="Cambria" w:eastAsia="Cambria" w:cs="Cambria"/>
              </w:rPr>
              <w:t>názov druhu odpadu</w:t>
            </w:r>
          </w:p>
        </w:tc>
        <w:tc>
          <w:tcPr>
            <w:cnfStyle w:val="000000000000" w:firstRow="0" w:lastRow="0" w:firstColumn="0" w:lastColumn="0" w:oddVBand="0" w:evenVBand="0" w:oddHBand="0" w:evenHBand="0" w:firstRowFirstColumn="0" w:firstRowLastColumn="0" w:lastRowFirstColumn="0" w:lastRowLastColumn="0"/>
            <w:tcW w:w="1035" w:type="dxa"/>
            <w:tcMar/>
          </w:tcPr>
          <w:p w:rsidR="5DE014BA" w:rsidP="5DE014BA" w:rsidRDefault="5DE014BA" w14:paraId="13FA2821" w14:textId="4638D629">
            <w:pPr>
              <w:ind w:left="113"/>
              <w:jc w:val="both"/>
            </w:pPr>
            <w:proofErr w:type="spellStart"/>
            <w:r w:rsidRPr="3AA0695C" w:rsidR="3AA0695C">
              <w:rPr>
                <w:rFonts w:ascii="Cambria" w:hAnsi="Cambria" w:eastAsia="Cambria" w:cs="Cambria"/>
              </w:rPr>
              <w:t>kateg</w:t>
            </w:r>
            <w:proofErr w:type="spellEnd"/>
            <w:r w:rsidRPr="3AA0695C" w:rsidR="3AA0695C">
              <w:rPr>
                <w:rFonts w:ascii="Cambria" w:hAnsi="Cambria" w:eastAsia="Cambria" w:cs="Cambria"/>
              </w:rPr>
              <w:t>.</w:t>
            </w:r>
          </w:p>
        </w:tc>
        <w:tc>
          <w:tcPr>
            <w:cnfStyle w:val="000000000000" w:firstRow="0" w:lastRow="0" w:firstColumn="0" w:lastColumn="0" w:oddVBand="0" w:evenVBand="0" w:oddHBand="0" w:evenHBand="0" w:firstRowFirstColumn="0" w:firstRowLastColumn="0" w:lastRowFirstColumn="0" w:lastRowLastColumn="0"/>
            <w:tcW w:w="1245" w:type="dxa"/>
            <w:tcMar/>
          </w:tcPr>
          <w:p w:rsidR="5DE014BA" w:rsidP="5DE014BA" w:rsidRDefault="5DE014BA" w14:paraId="02CD9464" w14:textId="697764F9">
            <w:pPr>
              <w:ind w:left="113"/>
              <w:jc w:val="both"/>
            </w:pPr>
            <w:r w:rsidRPr="5DE014BA" w:rsidR="5DE014BA">
              <w:rPr>
                <w:rFonts w:ascii="Cambria" w:hAnsi="Cambria" w:eastAsia="Cambria" w:cs="Cambria"/>
              </w:rPr>
              <w:t xml:space="preserve"> </w:t>
            </w:r>
          </w:p>
        </w:tc>
      </w:tr>
      <w:tr w:rsidR="5DE014BA" w:rsidTr="3AA0695C" w14:paraId="7A2E8722">
        <w:tc>
          <w:tcPr>
            <w:cnfStyle w:val="001000000000" w:firstRow="0" w:lastRow="0" w:firstColumn="1" w:lastColumn="0" w:oddVBand="0" w:evenVBand="0" w:oddHBand="0" w:evenHBand="0" w:firstRowFirstColumn="0" w:firstRowLastColumn="0" w:lastRowFirstColumn="0" w:lastRowLastColumn="0"/>
            <w:tcW w:w="1805" w:type="dxa"/>
            <w:tcMar/>
          </w:tcPr>
          <w:p w:rsidR="5DE014BA" w:rsidP="5DE014BA" w:rsidRDefault="5DE014BA" w14:paraId="620AA6EF" w14:textId="63807406">
            <w:pPr>
              <w:ind w:left="113"/>
              <w:jc w:val="both"/>
            </w:pPr>
            <w:r w:rsidRPr="3AA0695C" w:rsidR="3AA0695C">
              <w:rPr>
                <w:rFonts w:ascii="Cambria" w:hAnsi="Cambria" w:eastAsia="Cambria" w:cs="Cambria"/>
              </w:rPr>
              <w:t>5</w:t>
            </w:r>
          </w:p>
        </w:tc>
        <w:tc>
          <w:tcPr>
            <w:cnfStyle w:val="000000000000" w:firstRow="0" w:lastRow="0" w:firstColumn="0" w:lastColumn="0" w:oddVBand="0" w:evenVBand="0" w:oddHBand="0" w:evenHBand="0" w:firstRowFirstColumn="0" w:firstRowLastColumn="0" w:lastRowFirstColumn="0" w:lastRowLastColumn="0"/>
            <w:tcW w:w="1805" w:type="dxa"/>
            <w:tcMar/>
          </w:tcPr>
          <w:p w:rsidR="5DE014BA" w:rsidP="5DE014BA" w:rsidRDefault="5DE014BA" w14:paraId="657239C7" w14:textId="7E8D7180">
            <w:pPr>
              <w:ind w:left="113"/>
              <w:jc w:val="both"/>
            </w:pPr>
            <w:r w:rsidRPr="3AA0695C" w:rsidR="3AA0695C">
              <w:rPr>
                <w:rFonts w:ascii="Cambria" w:hAnsi="Cambria" w:eastAsia="Cambria" w:cs="Cambria"/>
              </w:rPr>
              <w:t>20 03 01</w:t>
            </w:r>
          </w:p>
        </w:tc>
        <w:tc>
          <w:tcPr>
            <w:cnfStyle w:val="000000000000" w:firstRow="0" w:lastRow="0" w:firstColumn="0" w:lastColumn="0" w:oddVBand="0" w:evenVBand="0" w:oddHBand="0" w:evenHBand="0" w:firstRowFirstColumn="0" w:firstRowLastColumn="0" w:lastRowFirstColumn="0" w:lastRowLastColumn="0"/>
            <w:tcW w:w="3120" w:type="dxa"/>
            <w:tcMar/>
          </w:tcPr>
          <w:p w:rsidR="5DE014BA" w:rsidP="5DE014BA" w:rsidRDefault="5DE014BA" w14:noSpellErr="1" w14:paraId="0EA8E7DE" w14:textId="66C0EDBC">
            <w:pPr>
              <w:ind w:left="113"/>
              <w:jc w:val="both"/>
            </w:pPr>
            <w:r w:rsidRPr="5DE014BA" w:rsidR="5DE014BA">
              <w:rPr>
                <w:rFonts w:ascii="Cambria" w:hAnsi="Cambria" w:eastAsia="Cambria" w:cs="Cambria"/>
              </w:rPr>
              <w:t>zmesový komunálny odpad</w:t>
            </w:r>
          </w:p>
        </w:tc>
        <w:tc>
          <w:tcPr>
            <w:cnfStyle w:val="000000000000" w:firstRow="0" w:lastRow="0" w:firstColumn="0" w:lastColumn="0" w:oddVBand="0" w:evenVBand="0" w:oddHBand="0" w:evenHBand="0" w:firstRowFirstColumn="0" w:firstRowLastColumn="0" w:lastRowFirstColumn="0" w:lastRowLastColumn="0"/>
            <w:tcW w:w="1035" w:type="dxa"/>
            <w:tcMar/>
          </w:tcPr>
          <w:p w:rsidR="5DE014BA" w:rsidP="5DE014BA" w:rsidRDefault="5DE014BA" w14:noSpellErr="1" w14:paraId="298C1F6D" w14:textId="07090F9F">
            <w:pPr>
              <w:ind w:left="113"/>
              <w:jc w:val="both"/>
            </w:pPr>
            <w:r w:rsidRPr="5DE014BA" w:rsidR="5DE014BA">
              <w:rPr>
                <w:rFonts w:ascii="Cambria" w:hAnsi="Cambria" w:eastAsia="Cambria" w:cs="Cambria"/>
              </w:rPr>
              <w:t>O</w:t>
            </w:r>
          </w:p>
        </w:tc>
        <w:tc>
          <w:tcPr>
            <w:cnfStyle w:val="000000000000" w:firstRow="0" w:lastRow="0" w:firstColumn="0" w:lastColumn="0" w:oddVBand="0" w:evenVBand="0" w:oddHBand="0" w:evenHBand="0" w:firstRowFirstColumn="0" w:firstRowLastColumn="0" w:lastRowFirstColumn="0" w:lastRowLastColumn="0"/>
            <w:tcW w:w="1245" w:type="dxa"/>
            <w:tcMar/>
          </w:tcPr>
          <w:p w:rsidR="5DE014BA" w:rsidP="5DE014BA" w:rsidRDefault="5DE014BA" w14:paraId="2789DECF" w14:textId="550BA805">
            <w:pPr>
              <w:ind w:left="113"/>
              <w:jc w:val="both"/>
            </w:pPr>
            <w:r w:rsidRPr="5DE014BA" w:rsidR="5DE014BA">
              <w:rPr>
                <w:rFonts w:ascii="Cambria" w:hAnsi="Cambria" w:eastAsia="Cambria" w:cs="Cambria"/>
              </w:rPr>
              <w:t xml:space="preserve"> </w:t>
            </w:r>
          </w:p>
        </w:tc>
      </w:tr>
    </w:tbl>
    <w:p xmlns:wp14="http://schemas.microsoft.com/office/word/2010/wordml" w:rsidR="1C3B584E" w:rsidP="5DE014BA" w:rsidRDefault="1C3B584E" w14:paraId="6A0F7F64" wp14:textId="3BA5B9E4">
      <w:pPr>
        <w:ind/>
        <w:jc w:val="both"/>
      </w:pPr>
      <w:r w:rsidRPr="5DE014BA" w:rsidR="5DE014BA">
        <w:rPr>
          <w:rFonts w:ascii="Cambria" w:hAnsi="Cambria" w:eastAsia="Cambria" w:cs="Cambria"/>
          <w:noProof w:val="0"/>
          <w:sz w:val="22"/>
          <w:szCs w:val="22"/>
          <w:lang w:val="sk-SK"/>
        </w:rPr>
        <w:t xml:space="preserve"> </w:t>
      </w:r>
    </w:p>
    <w:p xmlns:wp14="http://schemas.microsoft.com/office/word/2010/wordml" w:rsidR="1C3B584E" w:rsidP="5DE014BA" w:rsidRDefault="1C3B584E" wp14:noSpellErr="1" w14:paraId="166FD73D" wp14:textId="1D14987F">
      <w:pPr>
        <w:ind/>
        <w:jc w:val="both"/>
      </w:pPr>
      <w:r w:rsidRPr="5DE014BA" w:rsidR="5DE014BA">
        <w:rPr>
          <w:rFonts w:ascii="Cambria" w:hAnsi="Cambria" w:eastAsia="Cambria" w:cs="Cambria"/>
          <w:noProof w:val="0"/>
          <w:sz w:val="22"/>
          <w:szCs w:val="22"/>
          <w:u w:val="single"/>
          <w:lang w:val="sk-SK"/>
        </w:rPr>
        <w:t>Odpadové vody</w:t>
      </w:r>
    </w:p>
    <w:p xmlns:wp14="http://schemas.microsoft.com/office/word/2010/wordml" w:rsidR="1C3B584E" w:rsidP="5DE014BA" w:rsidRDefault="1C3B584E" wp14:noSpellErr="1" w14:paraId="63D0BC83" wp14:textId="14AEF148">
      <w:pPr>
        <w:ind/>
        <w:jc w:val="both"/>
      </w:pPr>
      <w:r w:rsidRPr="3AA0695C" w:rsidR="3AA0695C">
        <w:rPr>
          <w:rFonts w:ascii="Cambria" w:hAnsi="Cambria" w:eastAsia="Cambria" w:cs="Cambria"/>
          <w:noProof w:val="0"/>
          <w:sz w:val="22"/>
          <w:szCs w:val="22"/>
          <w:lang w:val="sk-SK"/>
        </w:rPr>
        <w:t xml:space="preserve">Vnútorná kanalizácia bude odvádzať splaškové odpadové vody z objektu do pôvodnej kanalizácie. Nové prípojky kanalizácie sa v súvislosti s prestavbou neuvažujú. </w:t>
      </w:r>
    </w:p>
    <w:p w:rsidR="3AA0695C" w:rsidP="3AA0695C" w:rsidRDefault="3AA0695C" w14:paraId="44330F37" w14:textId="6E287CF9">
      <w:pPr>
        <w:pStyle w:val="Normlny"/>
        <w:jc w:val="both"/>
        <w:rPr>
          <w:rFonts w:ascii="Cambria" w:hAnsi="Cambria" w:eastAsia="Cambria" w:cs="Cambria"/>
          <w:b w:val="1"/>
          <w:bCs w:val="1"/>
          <w:noProof w:val="0"/>
          <w:sz w:val="22"/>
          <w:szCs w:val="22"/>
          <w:lang w:val="sk-SK"/>
        </w:rPr>
      </w:pPr>
    </w:p>
    <w:p xmlns:wp14="http://schemas.microsoft.com/office/word/2010/wordml" w:rsidR="1C3B584E" w:rsidP="3AA0695C" w:rsidRDefault="1C3B584E" w14:paraId="551014AF" w14:noSpellErr="1" wp14:textId="539A0A71">
      <w:pPr>
        <w:pStyle w:val="Normlny"/>
        <w:ind/>
        <w:jc w:val="both"/>
        <w:rPr>
          <w:rFonts w:ascii="Cambria" w:hAnsi="Cambria" w:eastAsia="Cambria" w:cs="Cambria"/>
          <w:b w:val="1"/>
          <w:bCs w:val="1"/>
          <w:noProof w:val="0"/>
          <w:sz w:val="22"/>
          <w:szCs w:val="22"/>
          <w:lang w:val="sk-SK"/>
        </w:rPr>
      </w:pPr>
      <w:r w:rsidRPr="3AA0695C" w:rsidR="3AA0695C">
        <w:rPr>
          <w:rFonts w:ascii="Cambria" w:hAnsi="Cambria" w:eastAsia="Cambria" w:cs="Cambria"/>
          <w:b w:val="1"/>
          <w:bCs w:val="1"/>
          <w:noProof w:val="0"/>
          <w:sz w:val="22"/>
          <w:szCs w:val="22"/>
          <w:lang w:val="sk-SK"/>
        </w:rPr>
        <w:t>2.5 Starostlivosť o bezpečnosť práce</w:t>
      </w:r>
    </w:p>
    <w:p xmlns:wp14="http://schemas.microsoft.com/office/word/2010/wordml" w:rsidR="1C3B584E" w:rsidP="5DE014BA" w:rsidRDefault="1C3B584E" wp14:noSpellErr="1" w14:paraId="595192ED" wp14:textId="793F84D2">
      <w:pPr>
        <w:ind/>
        <w:jc w:val="both"/>
      </w:pPr>
      <w:r w:rsidRPr="5DE014BA" w:rsidR="5DE014BA">
        <w:rPr>
          <w:rFonts w:ascii="Cambria" w:hAnsi="Cambria" w:eastAsia="Cambria" w:cs="Cambria"/>
          <w:noProof w:val="0"/>
          <w:sz w:val="22"/>
          <w:szCs w:val="22"/>
          <w:lang w:val="sk-SK"/>
        </w:rPr>
        <w:t xml:space="preserve"> </w:t>
      </w:r>
      <w:r w:rsidRPr="5DE014BA" w:rsidR="5DE014BA">
        <w:rPr>
          <w:rFonts w:ascii="Cambria" w:hAnsi="Cambria" w:eastAsia="Cambria" w:cs="Cambria"/>
          <w:noProof w:val="0"/>
          <w:sz w:val="22"/>
          <w:szCs w:val="22"/>
          <w:lang w:val="sk-SK"/>
        </w:rPr>
        <w:t xml:space="preserve">Pracovníkov stavby sa odporúča preškoliť zo znalosti BOZ. Za dodržanie a najmä kontrolu sú zodpovední všetci vedúci pracovníci na všetkých stupňoch riadenia. Pri príprave i vlastných stavebných prácach je nutné </w:t>
      </w:r>
      <w:r w:rsidRPr="5DE014BA" w:rsidR="5DE014BA">
        <w:rPr>
          <w:rFonts w:ascii="Cambria" w:hAnsi="Cambria" w:eastAsia="Cambria" w:cs="Cambria"/>
          <w:noProof w:val="0"/>
          <w:sz w:val="22"/>
          <w:szCs w:val="22"/>
          <w:u w:val="single"/>
          <w:lang w:val="sk-SK"/>
        </w:rPr>
        <w:t>dodržiavať platné právne predpisy, STN a súvisiace vyhlášky</w:t>
      </w:r>
      <w:r w:rsidRPr="5DE014BA" w:rsidR="5DE014BA">
        <w:rPr>
          <w:rFonts w:ascii="Cambria" w:hAnsi="Cambria" w:eastAsia="Cambria" w:cs="Cambria"/>
          <w:noProof w:val="0"/>
          <w:sz w:val="22"/>
          <w:szCs w:val="22"/>
          <w:lang w:val="sk-SK"/>
        </w:rPr>
        <w:t>. Sú to najmä:</w:t>
      </w:r>
    </w:p>
    <w:p xmlns:wp14="http://schemas.microsoft.com/office/word/2010/wordml" w:rsidR="1C3B584E" w:rsidP="5DE014BA" w:rsidRDefault="1C3B584E" wp14:noSpellErr="1" w14:paraId="11921243" wp14:textId="0E80B9AF">
      <w:pPr>
        <w:ind/>
        <w:jc w:val="both"/>
      </w:pPr>
      <w:r w:rsidRPr="5DE014BA" w:rsidR="5DE014BA">
        <w:rPr>
          <w:rFonts w:ascii="Cambria" w:hAnsi="Cambria" w:eastAsia="Cambria" w:cs="Cambria"/>
          <w:noProof w:val="0"/>
          <w:sz w:val="22"/>
          <w:szCs w:val="22"/>
          <w:lang w:val="sk-SK"/>
        </w:rPr>
        <w:t>- Vyhláška SÚBP a SBÚ č. 374/90 Zb. „O bezpečnosti práce a technických zariadení pri vykonávaní stavebných prác...“., ktorou sa ustanovujú požiadavky na zaistenie bezpečnosti práce a technických zariadení pri stavebných montážnych a udržiavacích prácach, pri výrobe stavebných hmôt, ich skladovaní a manipulácii a pri prácach súvisiacich so stavebnou činnosťou.</w:t>
      </w:r>
    </w:p>
    <w:p xmlns:wp14="http://schemas.microsoft.com/office/word/2010/wordml" w:rsidR="1C3B584E" w:rsidP="5DE014BA" w:rsidRDefault="1C3B584E" w14:paraId="0BB435E0" wp14:textId="467E8D24">
      <w:pPr>
        <w:ind/>
        <w:jc w:val="both"/>
      </w:pPr>
      <w:r w:rsidRPr="3AA0695C" w:rsidR="3AA0695C">
        <w:rPr>
          <w:rFonts w:ascii="Cambria" w:hAnsi="Cambria" w:eastAsia="Cambria" w:cs="Cambria"/>
          <w:noProof w:val="0"/>
          <w:sz w:val="22"/>
          <w:szCs w:val="22"/>
          <w:lang w:val="sk-SK"/>
        </w:rPr>
        <w:t xml:space="preserve">- Zákon č. 90/1998 </w:t>
      </w:r>
      <w:proofErr w:type="spellStart"/>
      <w:r w:rsidRPr="3AA0695C" w:rsidR="3AA0695C">
        <w:rPr>
          <w:rFonts w:ascii="Cambria" w:hAnsi="Cambria" w:eastAsia="Cambria" w:cs="Cambria"/>
          <w:noProof w:val="0"/>
          <w:sz w:val="22"/>
          <w:szCs w:val="22"/>
          <w:lang w:val="sk-SK"/>
        </w:rPr>
        <w:t>Zz</w:t>
      </w:r>
      <w:proofErr w:type="spellEnd"/>
      <w:r w:rsidRPr="3AA0695C" w:rsidR="3AA0695C">
        <w:rPr>
          <w:rFonts w:ascii="Cambria" w:hAnsi="Cambria" w:eastAsia="Cambria" w:cs="Cambria"/>
          <w:noProof w:val="0"/>
          <w:sz w:val="22"/>
          <w:szCs w:val="22"/>
          <w:lang w:val="sk-SK"/>
        </w:rPr>
        <w:t>. o technických požiadavkách na výrobky, ktorým sa ustanovujú základné povinnosti dodávateľov stavebných prác, povinnosti pri odovzdávaní staveniska a príprave stavieb</w:t>
      </w:r>
    </w:p>
    <w:p xmlns:wp14="http://schemas.microsoft.com/office/word/2010/wordml" w:rsidR="1C3B584E" w:rsidP="5DE014BA" w:rsidRDefault="1C3B584E" wp14:noSpellErr="1" w14:paraId="4D39F54D" wp14:textId="035D0320">
      <w:pPr>
        <w:ind/>
        <w:jc w:val="both"/>
      </w:pPr>
      <w:r w:rsidRPr="5DE014BA" w:rsidR="5DE014BA">
        <w:rPr>
          <w:rFonts w:ascii="Cambria" w:hAnsi="Cambria" w:eastAsia="Cambria" w:cs="Cambria"/>
          <w:noProof w:val="0"/>
          <w:sz w:val="22"/>
          <w:szCs w:val="22"/>
          <w:lang w:val="sk-SK"/>
        </w:rPr>
        <w:t>-    Zákonník práce</w:t>
      </w:r>
    </w:p>
    <w:p xmlns:wp14="http://schemas.microsoft.com/office/word/2010/wordml" w:rsidR="1C3B584E" w:rsidP="5DE014BA" w:rsidRDefault="1C3B584E" wp14:noSpellErr="1" w14:paraId="0225E9E1" wp14:textId="766BBD61">
      <w:pPr>
        <w:ind/>
        <w:jc w:val="both"/>
      </w:pPr>
      <w:r w:rsidRPr="5DE014BA" w:rsidR="5DE014BA">
        <w:rPr>
          <w:rFonts w:ascii="Cambria" w:hAnsi="Cambria" w:eastAsia="Cambria" w:cs="Cambria"/>
          <w:noProof w:val="0"/>
          <w:sz w:val="22"/>
          <w:szCs w:val="22"/>
          <w:lang w:val="sk-SK"/>
        </w:rPr>
        <w:t xml:space="preserve">-    Zákon č. 272/1994 Z. z. o ochrane zdravia ľudí </w:t>
      </w:r>
    </w:p>
    <w:p xmlns:wp14="http://schemas.microsoft.com/office/word/2010/wordml" w:rsidR="1C3B584E" w:rsidP="5DE014BA" w:rsidRDefault="1C3B584E" w14:paraId="0B624C42" wp14:textId="1875B47B">
      <w:pPr>
        <w:ind/>
        <w:jc w:val="both"/>
      </w:pPr>
      <w:r w:rsidRPr="3AA0695C" w:rsidR="3AA0695C">
        <w:rPr>
          <w:rFonts w:ascii="Cambria" w:hAnsi="Cambria" w:eastAsia="Cambria" w:cs="Cambria"/>
          <w:noProof w:val="0"/>
          <w:sz w:val="22"/>
          <w:szCs w:val="22"/>
          <w:lang w:val="sk-SK"/>
        </w:rPr>
        <w:t xml:space="preserve">-    Zákona č. 330/1996 </w:t>
      </w:r>
      <w:proofErr w:type="spellStart"/>
      <w:r w:rsidRPr="3AA0695C" w:rsidR="3AA0695C">
        <w:rPr>
          <w:rFonts w:ascii="Cambria" w:hAnsi="Cambria" w:eastAsia="Cambria" w:cs="Cambria"/>
          <w:noProof w:val="0"/>
          <w:sz w:val="22"/>
          <w:szCs w:val="22"/>
          <w:lang w:val="sk-SK"/>
        </w:rPr>
        <w:t>Zz</w:t>
      </w:r>
      <w:proofErr w:type="spellEnd"/>
      <w:r w:rsidRPr="3AA0695C" w:rsidR="3AA0695C">
        <w:rPr>
          <w:rFonts w:ascii="Cambria" w:hAnsi="Cambria" w:eastAsia="Cambria" w:cs="Cambria"/>
          <w:noProof w:val="0"/>
          <w:sz w:val="22"/>
          <w:szCs w:val="22"/>
          <w:lang w:val="sk-SK"/>
        </w:rPr>
        <w:t>. o bezpečnosti a ochrane zdravia pri práci</w:t>
      </w:r>
    </w:p>
    <w:p xmlns:wp14="http://schemas.microsoft.com/office/word/2010/wordml" w:rsidR="1C3B584E" w:rsidP="5DE014BA" w:rsidRDefault="1C3B584E" w14:paraId="4BFB9618" wp14:textId="2055D8AE">
      <w:pPr>
        <w:ind/>
        <w:jc w:val="both"/>
      </w:pPr>
      <w:r w:rsidRPr="3AA0695C" w:rsidR="3AA0695C">
        <w:rPr>
          <w:rFonts w:ascii="Cambria" w:hAnsi="Cambria" w:eastAsia="Cambria" w:cs="Cambria"/>
          <w:noProof w:val="0"/>
          <w:sz w:val="22"/>
          <w:szCs w:val="22"/>
          <w:lang w:val="sk-SK"/>
        </w:rPr>
        <w:t xml:space="preserve">-    Stavebný zákon č. 50/1976 Zb., Zákon NR SR č. 237/2000 </w:t>
      </w:r>
      <w:proofErr w:type="spellStart"/>
      <w:r w:rsidRPr="3AA0695C" w:rsidR="3AA0695C">
        <w:rPr>
          <w:rFonts w:ascii="Cambria" w:hAnsi="Cambria" w:eastAsia="Cambria" w:cs="Cambria"/>
          <w:noProof w:val="0"/>
          <w:sz w:val="22"/>
          <w:szCs w:val="22"/>
          <w:lang w:val="sk-SK"/>
        </w:rPr>
        <w:t>Zz</w:t>
      </w:r>
      <w:proofErr w:type="spellEnd"/>
      <w:r w:rsidRPr="3AA0695C" w:rsidR="3AA0695C">
        <w:rPr>
          <w:rFonts w:ascii="Cambria" w:hAnsi="Cambria" w:eastAsia="Cambria" w:cs="Cambria"/>
          <w:noProof w:val="0"/>
          <w:sz w:val="22"/>
          <w:szCs w:val="22"/>
          <w:lang w:val="sk-SK"/>
        </w:rPr>
        <w:t>.</w:t>
      </w:r>
    </w:p>
    <w:p xmlns:wp14="http://schemas.microsoft.com/office/word/2010/wordml" w:rsidR="1C3B584E" w:rsidP="5DE014BA" w:rsidRDefault="1C3B584E" wp14:noSpellErr="1" w14:paraId="2ABDC1B0" wp14:textId="7004691C">
      <w:pPr>
        <w:ind/>
        <w:jc w:val="both"/>
      </w:pPr>
      <w:r w:rsidRPr="5DE014BA" w:rsidR="5DE014BA">
        <w:rPr>
          <w:rFonts w:ascii="Cambria" w:hAnsi="Cambria" w:eastAsia="Cambria" w:cs="Cambria"/>
          <w:noProof w:val="0"/>
          <w:sz w:val="22"/>
          <w:szCs w:val="22"/>
          <w:lang w:val="sk-SK"/>
        </w:rPr>
        <w:t>Zvýšenú pozornosť teba venovať bezpečnosti pri stavebných prácach, hlavne elektrickým rozvodom od stavebných strojov.</w:t>
      </w:r>
    </w:p>
    <w:p xmlns:wp14="http://schemas.microsoft.com/office/word/2010/wordml" w:rsidR="1C3B584E" w:rsidP="5DE014BA" w:rsidRDefault="1C3B584E" wp14:noSpellErr="1" w14:paraId="5AD8B3FE" wp14:textId="557CA710">
      <w:pPr>
        <w:ind/>
        <w:jc w:val="both"/>
      </w:pPr>
      <w:r w:rsidRPr="5DE014BA" w:rsidR="5DE014BA">
        <w:rPr>
          <w:rFonts w:ascii="Cambria" w:hAnsi="Cambria" w:eastAsia="Cambria" w:cs="Cambria"/>
          <w:b w:val="1"/>
          <w:bCs w:val="1"/>
          <w:noProof w:val="0"/>
          <w:sz w:val="22"/>
          <w:szCs w:val="22"/>
          <w:lang w:val="sk-SK"/>
        </w:rPr>
        <w:t>2.6 Zabezpečenie z hľadiska požiarnej ochrany</w:t>
      </w:r>
    </w:p>
    <w:p xmlns:wp14="http://schemas.microsoft.com/office/word/2010/wordml" w:rsidR="1C3B584E" w:rsidP="5DE014BA" w:rsidRDefault="1C3B584E" w14:paraId="4118DC56" wp14:textId="797709D8">
      <w:pPr>
        <w:ind/>
        <w:jc w:val="both"/>
      </w:pPr>
      <w:r w:rsidRPr="3AA0695C" w:rsidR="3AA0695C">
        <w:rPr>
          <w:rFonts w:ascii="Cambria" w:hAnsi="Cambria" w:eastAsia="Cambria" w:cs="Cambria"/>
          <w:noProof w:val="0"/>
          <w:sz w:val="22"/>
          <w:szCs w:val="22"/>
          <w:lang w:val="sk-SK"/>
        </w:rPr>
        <w:t xml:space="preserve">Pri navrhovaní sú použité stavebné materiály, ktoré svojou požiarnou odolnosťou spĺňajú požiadavky a stanovené hodnoty. Budova má nehorľavý  konštrukčný celok. Trieda reakcie na oheň, požiarna odolnosť konštrukcií a trieda vonkajšieho ohňa je určená podľa </w:t>
      </w:r>
      <w:proofErr w:type="spellStart"/>
      <w:r w:rsidRPr="3AA0695C" w:rsidR="3AA0695C">
        <w:rPr>
          <w:rFonts w:ascii="Cambria" w:hAnsi="Cambria" w:eastAsia="Cambria" w:cs="Cambria"/>
          <w:noProof w:val="0"/>
          <w:sz w:val="22"/>
          <w:szCs w:val="22"/>
          <w:lang w:val="sk-SK"/>
        </w:rPr>
        <w:t>Eurocode</w:t>
      </w:r>
      <w:proofErr w:type="spellEnd"/>
      <w:r w:rsidRPr="3AA0695C" w:rsidR="3AA0695C">
        <w:rPr>
          <w:rFonts w:ascii="Cambria" w:hAnsi="Cambria" w:eastAsia="Cambria" w:cs="Cambria"/>
          <w:noProof w:val="0"/>
          <w:sz w:val="22"/>
          <w:szCs w:val="22"/>
          <w:lang w:val="sk-SK"/>
        </w:rPr>
        <w:t xml:space="preserve"> a klasifikačných protokolov výrobcov podľa STN EN 13501. </w:t>
      </w:r>
      <w:r w:rsidRPr="3AA0695C" w:rsidR="3AA0695C">
        <w:rPr>
          <w:rFonts w:ascii="Cambria" w:hAnsi="Cambria" w:eastAsia="Cambria" w:cs="Cambria"/>
          <w:noProof w:val="0"/>
          <w:sz w:val="22"/>
          <w:szCs w:val="22"/>
          <w:lang w:val="sk-SK"/>
        </w:rPr>
        <w:t>S</w:t>
      </w:r>
      <w:r w:rsidRPr="3AA0695C" w:rsidR="3AA0695C">
        <w:rPr>
          <w:rFonts w:ascii="Cambria" w:hAnsi="Cambria" w:eastAsia="Cambria" w:cs="Cambria"/>
          <w:noProof w:val="0"/>
          <w:sz w:val="22"/>
          <w:szCs w:val="22"/>
          <w:lang w:val="sk-SK"/>
        </w:rPr>
        <w:t xml:space="preserve">tropné </w:t>
      </w:r>
      <w:r w:rsidRPr="3AA0695C" w:rsidR="3AA0695C">
        <w:rPr>
          <w:rFonts w:ascii="Cambria" w:hAnsi="Cambria" w:eastAsia="Cambria" w:cs="Cambria"/>
          <w:noProof w:val="0"/>
          <w:sz w:val="22"/>
          <w:szCs w:val="22"/>
          <w:lang w:val="sk-SK"/>
        </w:rPr>
        <w:t>konštrukcie</w:t>
      </w:r>
      <w:r w:rsidRPr="3AA0695C" w:rsidR="3AA0695C">
        <w:rPr>
          <w:rFonts w:ascii="Cambria" w:hAnsi="Cambria" w:eastAsia="Cambria" w:cs="Cambria"/>
          <w:noProof w:val="0"/>
          <w:sz w:val="22"/>
          <w:szCs w:val="22"/>
          <w:lang w:val="sk-SK"/>
        </w:rPr>
        <w:t xml:space="preserve"> </w:t>
      </w:r>
      <w:r w:rsidRPr="3AA0695C" w:rsidR="3AA0695C">
        <w:rPr>
          <w:rFonts w:ascii="Cambria" w:hAnsi="Cambria" w:eastAsia="Cambria" w:cs="Cambria"/>
          <w:noProof w:val="0"/>
          <w:sz w:val="22"/>
          <w:szCs w:val="22"/>
          <w:lang w:val="sk-SK"/>
        </w:rPr>
        <w:t>šikmých</w:t>
      </w:r>
      <w:r w:rsidRPr="3AA0695C" w:rsidR="3AA0695C">
        <w:rPr>
          <w:rFonts w:ascii="Cambria" w:hAnsi="Cambria" w:eastAsia="Cambria" w:cs="Cambria"/>
          <w:noProof w:val="0"/>
          <w:sz w:val="22"/>
          <w:szCs w:val="22"/>
          <w:lang w:val="sk-SK"/>
        </w:rPr>
        <w:t xml:space="preserve"> častí striech sa navrhuje </w:t>
      </w:r>
      <w:r w:rsidRPr="3AA0695C" w:rsidR="3AA0695C">
        <w:rPr>
          <w:rFonts w:ascii="Cambria" w:hAnsi="Cambria" w:eastAsia="Cambria" w:cs="Cambria"/>
          <w:noProof w:val="0"/>
          <w:sz w:val="22"/>
          <w:szCs w:val="22"/>
          <w:lang w:val="sk-SK"/>
        </w:rPr>
        <w:t>rieš</w:t>
      </w:r>
      <w:r w:rsidRPr="3AA0695C" w:rsidR="3AA0695C">
        <w:rPr>
          <w:rFonts w:ascii="Cambria" w:hAnsi="Cambria" w:eastAsia="Cambria" w:cs="Cambria"/>
          <w:noProof w:val="0"/>
          <w:sz w:val="22"/>
          <w:szCs w:val="22"/>
          <w:lang w:val="sk-SK"/>
        </w:rPr>
        <w:t>iť</w:t>
      </w:r>
      <w:r w:rsidRPr="3AA0695C" w:rsidR="3AA0695C">
        <w:rPr>
          <w:rFonts w:ascii="Cambria" w:hAnsi="Cambria" w:eastAsia="Cambria" w:cs="Cambria"/>
          <w:noProof w:val="0"/>
          <w:sz w:val="22"/>
          <w:szCs w:val="22"/>
          <w:lang w:val="sk-SK"/>
        </w:rPr>
        <w:t xml:space="preserve"> proti-požiarnym sadrokartónom.</w:t>
      </w:r>
    </w:p>
    <w:p xmlns:wp14="http://schemas.microsoft.com/office/word/2010/wordml" w:rsidR="1C3B584E" w:rsidP="5DE014BA" w:rsidRDefault="1C3B584E" w14:paraId="3C8BD29C" wp14:textId="5EA8F822">
      <w:pPr>
        <w:ind/>
        <w:jc w:val="both"/>
      </w:pPr>
      <w:r w:rsidRPr="3AA0695C" w:rsidR="3AA0695C">
        <w:rPr>
          <w:rFonts w:ascii="Cambria" w:hAnsi="Cambria" w:eastAsia="Cambria" w:cs="Cambria"/>
          <w:noProof w:val="0"/>
          <w:sz w:val="22"/>
          <w:szCs w:val="22"/>
          <w:lang w:val="sk-SK"/>
        </w:rPr>
        <w:t xml:space="preserve">Pri realizačných prácach je potrebné zo strany investora (dodávateľa stavby) zabezpečovať pri jednotlivých prácach požiarnu ochranu zvlášť vtedy, ak sa pracuje s otvoreným ohňom (natavovanie hydroizolácie). Z pozície projektanta </w:t>
      </w:r>
      <w:proofErr w:type="spellStart"/>
      <w:r w:rsidRPr="3AA0695C" w:rsidR="3AA0695C">
        <w:rPr>
          <w:rFonts w:ascii="Cambria" w:hAnsi="Cambria" w:eastAsia="Cambria" w:cs="Cambria"/>
          <w:noProof w:val="0"/>
          <w:sz w:val="22"/>
          <w:szCs w:val="22"/>
          <w:lang w:val="sk-SK"/>
        </w:rPr>
        <w:t>doporučujem</w:t>
      </w:r>
      <w:proofErr w:type="spellEnd"/>
      <w:r w:rsidRPr="3AA0695C" w:rsidR="3AA0695C">
        <w:rPr>
          <w:rFonts w:ascii="Cambria" w:hAnsi="Cambria" w:eastAsia="Cambria" w:cs="Cambria"/>
          <w:noProof w:val="0"/>
          <w:sz w:val="22"/>
          <w:szCs w:val="22"/>
          <w:lang w:val="sk-SK"/>
        </w:rPr>
        <w:t xml:space="preserve"> pred začatím prác preškoliť pracovníkov stavby o dodržiavaní PO pri výkone prác.</w:t>
      </w:r>
    </w:p>
    <w:p xmlns:wp14="http://schemas.microsoft.com/office/word/2010/wordml" w:rsidR="1C3B584E" w:rsidP="5DE014BA" w:rsidRDefault="1C3B584E" w14:paraId="3254FDB6" wp14:textId="51A09305">
      <w:pPr>
        <w:pStyle w:val="Normlny"/>
        <w:ind/>
        <w:jc w:val="both"/>
        <w:rPr>
          <w:rFonts w:ascii="Cambria" w:hAnsi="Cambria" w:eastAsia="Cambria" w:cs="Cambria"/>
          <w:noProof w:val="0"/>
          <w:sz w:val="22"/>
          <w:szCs w:val="22"/>
          <w:lang w:val="sk-SK"/>
        </w:rPr>
      </w:pPr>
    </w:p>
    <w:p xmlns:wp14="http://schemas.microsoft.com/office/word/2010/wordml" w:rsidR="1C3B584E" w:rsidP="5DE014BA" w:rsidRDefault="1C3B584E" wp14:noSpellErr="1" w14:paraId="5A0DA7AF" wp14:textId="1FEF5567">
      <w:pPr>
        <w:ind/>
        <w:jc w:val="both"/>
        <w:rPr>
          <w:rFonts w:ascii="Cambria" w:hAnsi="Cambria" w:eastAsia="Cambria" w:cs="Cambria"/>
          <w:b w:val="1"/>
          <w:bCs w:val="1"/>
        </w:rPr>
      </w:pPr>
      <w:r w:rsidRPr="5DE014BA" w:rsidR="5DE014BA">
        <w:rPr>
          <w:rFonts w:ascii="Cambria" w:hAnsi="Cambria" w:eastAsia="Cambria" w:cs="Cambria"/>
          <w:b w:val="1"/>
          <w:bCs w:val="1"/>
          <w:noProof w:val="0"/>
          <w:sz w:val="22"/>
          <w:szCs w:val="22"/>
          <w:lang w:val="sk-SK"/>
        </w:rPr>
        <w:t>2.</w:t>
      </w:r>
      <w:r w:rsidRPr="5DE014BA" w:rsidR="5DE014BA">
        <w:rPr>
          <w:rFonts w:ascii="Cambria" w:hAnsi="Cambria" w:eastAsia="Cambria" w:cs="Cambria"/>
          <w:b w:val="1"/>
          <w:bCs w:val="1"/>
          <w:noProof w:val="0"/>
          <w:sz w:val="22"/>
          <w:szCs w:val="22"/>
          <w:lang w:val="sk-SK"/>
        </w:rPr>
        <w:t>7</w:t>
      </w:r>
      <w:r w:rsidRPr="5DE014BA" w:rsidR="5DE014BA">
        <w:rPr>
          <w:rFonts w:ascii="Cambria" w:hAnsi="Cambria" w:eastAsia="Cambria" w:cs="Cambria"/>
          <w:b w:val="1"/>
          <w:bCs w:val="1"/>
        </w:rPr>
        <w:t xml:space="preserve"> </w:t>
      </w:r>
      <w:r w:rsidRPr="5DE014BA" w:rsidR="5DE014BA">
        <w:rPr>
          <w:rFonts w:ascii="Cambria" w:hAnsi="Cambria" w:eastAsia="Cambria" w:cs="Cambria"/>
          <w:b w:val="1"/>
          <w:bCs w:val="1"/>
        </w:rPr>
        <w:t>Ú</w:t>
      </w:r>
      <w:r w:rsidRPr="5DE014BA" w:rsidR="5DE014BA">
        <w:rPr>
          <w:rFonts w:ascii="Cambria" w:hAnsi="Cambria" w:eastAsia="Cambria" w:cs="Cambria"/>
          <w:b w:val="1"/>
          <w:bCs w:val="1"/>
        </w:rPr>
        <w:t xml:space="preserve">daje o požiadavkách na stavbu z hľadiska civilnej ochrany, </w:t>
      </w:r>
    </w:p>
    <w:p xmlns:wp14="http://schemas.microsoft.com/office/word/2010/wordml" w:rsidR="1C3B584E" w:rsidP="5DE014BA" w:rsidRDefault="1C3B584E" wp14:noSpellErr="1" w14:paraId="700CEAF5" wp14:textId="56121136">
      <w:pPr>
        <w:ind/>
        <w:rPr>
          <w:rFonts w:ascii="Cambria" w:hAnsi="Cambria" w:eastAsia="Cambria" w:cs="Cambria"/>
        </w:rPr>
      </w:pPr>
      <w:r w:rsidRPr="5DE014BA" w:rsidR="5DE014BA">
        <w:rPr>
          <w:rFonts w:ascii="Cambria" w:hAnsi="Cambria" w:eastAsia="Cambria" w:cs="Cambria"/>
        </w:rPr>
        <w:t xml:space="preserve"> </w:t>
      </w:r>
      <w:r w:rsidRPr="5DE014BA" w:rsidR="5DE014BA">
        <w:rPr>
          <w:rFonts w:ascii="Cambria" w:hAnsi="Cambria" w:eastAsia="Cambria" w:cs="Cambria"/>
        </w:rPr>
        <w:t>V</w:t>
      </w:r>
      <w:r w:rsidRPr="5DE014BA" w:rsidR="5DE014BA">
        <w:rPr>
          <w:rFonts w:ascii="Cambria" w:hAnsi="Cambria" w:eastAsia="Cambria" w:cs="Cambria"/>
        </w:rPr>
        <w:t xml:space="preserve"> zmysle územnoplánovacej dokumentácie, </w:t>
      </w:r>
      <w:r w:rsidRPr="5DE014BA" w:rsidR="5DE014BA">
        <w:rPr>
          <w:rFonts w:ascii="Cambria" w:hAnsi="Cambria" w:eastAsia="Cambria" w:cs="Cambria"/>
        </w:rPr>
        <w:t>v</w:t>
      </w:r>
      <w:r w:rsidRPr="5DE014BA" w:rsidR="5DE014BA">
        <w:rPr>
          <w:rFonts w:ascii="Cambria" w:hAnsi="Cambria" w:eastAsia="Cambria" w:cs="Cambria"/>
        </w:rPr>
        <w:t>z</w:t>
      </w:r>
      <w:r w:rsidRPr="5DE014BA" w:rsidR="5DE014BA">
        <w:rPr>
          <w:rFonts w:ascii="Cambria" w:hAnsi="Cambria" w:eastAsia="Cambria" w:cs="Cambria"/>
        </w:rPr>
        <w:t>hľadom k reálnym možnostiam pre ochranu obyvateľov ukrytím bude ochranná stavba riešená formou jednoduchého úkrytu budovaného svojpomocne v suteréne rodinného domu kde je na to vyčlenená miestnosť.</w:t>
      </w:r>
    </w:p>
    <w:p xmlns:wp14="http://schemas.microsoft.com/office/word/2010/wordml" w:rsidR="1C3B584E" w:rsidP="5DE014BA" w:rsidRDefault="1C3B584E" wp14:noSpellErr="1" w14:paraId="790BE456" wp14:textId="25146074">
      <w:pPr>
        <w:pStyle w:val="Normlny"/>
        <w:ind/>
        <w:rPr>
          <w:rFonts w:ascii="Cambria" w:hAnsi="Cambria" w:eastAsia="Cambria" w:cs="Cambria"/>
        </w:rPr>
      </w:pPr>
    </w:p>
    <w:p xmlns:wp14="http://schemas.microsoft.com/office/word/2010/wordml" w:rsidR="1C3B584E" w:rsidP="5DE014BA" w:rsidRDefault="1C3B584E" wp14:noSpellErr="1" w14:paraId="4126F672" wp14:textId="566B9AD8">
      <w:pPr>
        <w:ind/>
        <w:rPr>
          <w:rFonts w:ascii="Cambria" w:hAnsi="Cambria" w:eastAsia="Cambria" w:cs="Cambria"/>
          <w:b w:val="1"/>
          <w:bCs w:val="1"/>
          <w:sz w:val="22"/>
          <w:szCs w:val="22"/>
        </w:rPr>
      </w:pPr>
      <w:r w:rsidRPr="5DE014BA" w:rsidR="5DE014BA">
        <w:rPr>
          <w:rFonts w:ascii="Cambria" w:hAnsi="Cambria" w:eastAsia="Cambria" w:cs="Cambria"/>
          <w:b w:val="1"/>
          <w:bCs w:val="1"/>
          <w:noProof w:val="0"/>
          <w:sz w:val="22"/>
          <w:szCs w:val="22"/>
          <w:lang w:val="sk-SK"/>
        </w:rPr>
        <w:t xml:space="preserve">3 </w:t>
      </w:r>
      <w:r w:rsidRPr="5DE014BA" w:rsidR="5DE014BA">
        <w:rPr>
          <w:rFonts w:ascii="Cambria" w:hAnsi="Cambria" w:eastAsia="Cambria" w:cs="Cambria"/>
          <w:b w:val="1"/>
          <w:bCs w:val="1"/>
          <w:noProof w:val="0"/>
          <w:sz w:val="22"/>
          <w:szCs w:val="22"/>
          <w:lang w:val="sk-SK"/>
        </w:rPr>
        <w:t>Údaje o technologickej časti stavby</w:t>
      </w:r>
    </w:p>
    <w:p xmlns:wp14="http://schemas.microsoft.com/office/word/2010/wordml" w:rsidR="1C3B584E" w:rsidP="5DE014BA" w:rsidRDefault="1C3B584E" w14:paraId="59B69702" wp14:textId="603ED44E">
      <w:pPr>
        <w:ind/>
        <w:rPr>
          <w:rFonts w:ascii="Cambria" w:hAnsi="Cambria" w:eastAsia="Cambria" w:cs="Cambria"/>
          <w:b w:val="1"/>
          <w:bCs w:val="1"/>
          <w:sz w:val="22"/>
          <w:szCs w:val="22"/>
        </w:rPr>
      </w:pPr>
      <w:r w:rsidRPr="5DE014BA" w:rsidR="5DE014BA">
        <w:rPr>
          <w:rFonts w:ascii="Cambria" w:hAnsi="Cambria" w:eastAsia="Cambria" w:cs="Cambria"/>
          <w:b w:val="1"/>
          <w:bCs w:val="1"/>
          <w:sz w:val="22"/>
          <w:szCs w:val="22"/>
        </w:rPr>
        <w:t xml:space="preserve"> </w:t>
      </w:r>
    </w:p>
    <w:p w:rsidR="28B184E8" w:rsidP="5DE014BA" w:rsidRDefault="28B184E8" w14:noSpellErr="1" w14:paraId="5A4961AC" w14:textId="4531879C">
      <w:pPr>
        <w:ind/>
        <w:rPr>
          <w:rFonts w:ascii="Cambria" w:hAnsi="Cambria" w:eastAsia="Cambria" w:cs="Cambria"/>
          <w:b w:val="1"/>
          <w:bCs w:val="1"/>
          <w:noProof w:val="0"/>
          <w:sz w:val="22"/>
          <w:szCs w:val="22"/>
          <w:lang w:val="sk-SK"/>
        </w:rPr>
      </w:pPr>
      <w:r w:rsidRPr="5DE014BA" w:rsidR="5DE014BA">
        <w:rPr>
          <w:rFonts w:ascii="Cambria" w:hAnsi="Cambria" w:eastAsia="Cambria" w:cs="Cambria"/>
          <w:b w:val="1"/>
          <w:bCs w:val="1"/>
          <w:noProof w:val="0"/>
          <w:sz w:val="22"/>
          <w:szCs w:val="22"/>
          <w:lang w:val="sk-SK"/>
        </w:rPr>
        <w:t>4 Zemné práce</w:t>
      </w:r>
    </w:p>
    <w:p w:rsidR="28B184E8" w:rsidP="5DE014BA" w:rsidRDefault="28B184E8" w14:paraId="53798D0E" w14:textId="1B87A3E5">
      <w:pPr>
        <w:ind/>
        <w:jc w:val="both"/>
      </w:pPr>
      <w:r w:rsidRPr="3AA0695C" w:rsidR="3AA0695C">
        <w:rPr>
          <w:rFonts w:ascii="Cambria" w:hAnsi="Cambria" w:eastAsia="Cambria" w:cs="Cambria"/>
          <w:noProof w:val="0"/>
          <w:sz w:val="22"/>
          <w:szCs w:val="22"/>
          <w:lang w:val="sk-SK"/>
        </w:rPr>
        <w:t xml:space="preserve">Navrhovaná stavba vyžaduje čiastočné terénne úpravy, odstránenie a uloženie ornice a vyrovnanie podložia a vyspádovanie terénu na severnej a východnej strane od plota, výška </w:t>
      </w:r>
      <w:proofErr w:type="spellStart"/>
      <w:r w:rsidRPr="3AA0695C" w:rsidR="3AA0695C">
        <w:rPr>
          <w:rFonts w:ascii="Cambria" w:hAnsi="Cambria" w:eastAsia="Cambria" w:cs="Cambria"/>
          <w:noProof w:val="0"/>
          <w:sz w:val="22"/>
          <w:szCs w:val="22"/>
          <w:lang w:val="sk-SK"/>
        </w:rPr>
        <w:t>odkopávky</w:t>
      </w:r>
      <w:proofErr w:type="spellEnd"/>
      <w:r w:rsidRPr="3AA0695C" w:rsidR="3AA0695C">
        <w:rPr>
          <w:rFonts w:ascii="Cambria" w:hAnsi="Cambria" w:eastAsia="Cambria" w:cs="Cambria"/>
          <w:noProof w:val="0"/>
          <w:sz w:val="22"/>
          <w:szCs w:val="22"/>
          <w:lang w:val="sk-SK"/>
        </w:rPr>
        <w:t xml:space="preserve"> a terénne úpravy nevyžadujú </w:t>
      </w:r>
      <w:proofErr w:type="spellStart"/>
      <w:r w:rsidRPr="3AA0695C" w:rsidR="3AA0695C">
        <w:rPr>
          <w:rFonts w:ascii="Cambria" w:hAnsi="Cambria" w:eastAsia="Cambria" w:cs="Cambria"/>
          <w:noProof w:val="0"/>
          <w:sz w:val="22"/>
          <w:szCs w:val="22"/>
          <w:lang w:val="sk-SK"/>
        </w:rPr>
        <w:t>paženie</w:t>
      </w:r>
      <w:proofErr w:type="spellEnd"/>
      <w:r w:rsidRPr="3AA0695C" w:rsidR="3AA0695C">
        <w:rPr>
          <w:rFonts w:ascii="Cambria" w:hAnsi="Cambria" w:eastAsia="Cambria" w:cs="Cambria"/>
          <w:noProof w:val="0"/>
          <w:sz w:val="22"/>
          <w:szCs w:val="22"/>
          <w:lang w:val="sk-SK"/>
        </w:rPr>
        <w:t xml:space="preserve"> ani oporné steny. Ďalej sa zemné práce uvažujú v zmysle výkopu rýh v úsekoch pozdĺž základových škár.  </w:t>
      </w:r>
    </w:p>
    <w:p w:rsidR="28B184E8" w:rsidP="3AA0695C" w:rsidRDefault="28B184E8" w14:paraId="445392E0" w14:textId="090B6F08">
      <w:pPr>
        <w:ind w:left="270" w:hanging="270"/>
        <w:jc w:val="both"/>
        <w:rPr>
          <w:rFonts w:ascii="Cambria" w:hAnsi="Cambria" w:eastAsia="Cambria" w:cs="Cambria"/>
          <w:noProof w:val="0"/>
          <w:sz w:val="22"/>
          <w:szCs w:val="22"/>
          <w:lang w:val="sk-SK"/>
        </w:rPr>
      </w:pPr>
      <w:r w:rsidRPr="3AA0695C" w:rsidR="3AA0695C">
        <w:rPr>
          <w:rFonts w:ascii="Cambria" w:hAnsi="Cambria" w:eastAsia="Cambria" w:cs="Cambria"/>
        </w:rPr>
        <w:t xml:space="preserve">Zakladanie stavby bude na základových pásoch z betónu o šírke 450mm do </w:t>
      </w:r>
      <w:proofErr w:type="spellStart"/>
      <w:r w:rsidRPr="3AA0695C" w:rsidR="3AA0695C">
        <w:rPr>
          <w:rFonts w:ascii="Cambria" w:hAnsi="Cambria" w:eastAsia="Cambria" w:cs="Cambria"/>
        </w:rPr>
        <w:t>nezámrznej</w:t>
      </w:r>
      <w:proofErr w:type="spellEnd"/>
      <w:r w:rsidRPr="3AA0695C" w:rsidR="3AA0695C">
        <w:rPr>
          <w:rFonts w:ascii="Cambria" w:hAnsi="Cambria" w:eastAsia="Cambria" w:cs="Cambria"/>
        </w:rPr>
        <w:t xml:space="preserve"> hĺbky min 800mm.</w:t>
      </w:r>
    </w:p>
    <w:p w:rsidR="28B184E8" w:rsidP="5DE014BA" w:rsidRDefault="28B184E8" w14:noSpellErr="1" w14:paraId="2234FECE" w14:textId="6F5C86D2">
      <w:pPr>
        <w:ind w:left="270" w:hanging="270"/>
        <w:jc w:val="both"/>
        <w:rPr>
          <w:rFonts w:ascii="Cambria" w:hAnsi="Cambria" w:eastAsia="Cambria" w:cs="Cambria"/>
          <w:b w:val="1"/>
          <w:bCs w:val="1"/>
        </w:rPr>
      </w:pPr>
      <w:r w:rsidRPr="5DE014BA" w:rsidR="5DE014BA">
        <w:rPr>
          <w:rFonts w:ascii="Cambria" w:hAnsi="Cambria" w:eastAsia="Cambria" w:cs="Cambria"/>
        </w:rPr>
        <w:t xml:space="preserve">Riešená stavba má bežný charakter nevyžaduje zložitejšie zakladanie, v rámci predprojektovej prípravy nebol vykonávaný geologický prieskum ani prieskum radónového rizika vzhľadom na územnoplánovaciu dokumentáciu neboli evidované skutočnosti ktoré by tieto prieskumy podmieňovali.  </w:t>
      </w:r>
    </w:p>
    <w:p w:rsidR="28B184E8" w:rsidP="5DE014BA" w:rsidRDefault="28B184E8" w14:noSpellErr="1" w14:paraId="133332C1" w14:textId="086B3942">
      <w:pPr>
        <w:ind w:left="270" w:hanging="270"/>
        <w:jc w:val="both"/>
        <w:rPr>
          <w:rFonts w:ascii="Cambria" w:hAnsi="Cambria" w:eastAsia="Cambria" w:cs="Cambria"/>
        </w:rPr>
      </w:pPr>
    </w:p>
    <w:p w:rsidR="28B184E8" w:rsidP="5DE014BA" w:rsidRDefault="28B184E8" w14:noSpellErr="1" w14:paraId="597ECBB7" w14:textId="551077ED">
      <w:pPr>
        <w:ind w:left="270" w:hanging="270"/>
        <w:jc w:val="both"/>
        <w:rPr>
          <w:rFonts w:ascii="Cambria" w:hAnsi="Cambria" w:eastAsia="Cambria" w:cs="Cambria"/>
          <w:noProof w:val="0"/>
          <w:sz w:val="22"/>
          <w:szCs w:val="22"/>
          <w:lang w:val="sk-SK"/>
        </w:rPr>
      </w:pPr>
      <w:r w:rsidRPr="5DE014BA" w:rsidR="5DE014BA">
        <w:rPr>
          <w:rFonts w:ascii="Cambria" w:hAnsi="Cambria" w:eastAsia="Cambria" w:cs="Cambria"/>
          <w:b w:val="1"/>
          <w:bCs w:val="1"/>
          <w:noProof w:val="0"/>
          <w:sz w:val="22"/>
          <w:szCs w:val="22"/>
          <w:lang w:val="sk-SK"/>
        </w:rPr>
        <w:t>5 Ochrana proti zemnej vlhkosti a podzemnej vode</w:t>
      </w:r>
    </w:p>
    <w:p w:rsidR="28B184E8" w:rsidP="3AA0695C" w:rsidRDefault="28B184E8" w14:paraId="39036264" w14:textId="1FA2FBB8">
      <w:pPr>
        <w:pStyle w:val="Normlny"/>
        <w:ind w:left="270" w:hanging="270"/>
        <w:jc w:val="both"/>
        <w:rPr>
          <w:rFonts w:ascii="Cambria" w:hAnsi="Cambria" w:eastAsia="Cambria" w:cs="Cambria"/>
          <w:b w:val="1"/>
          <w:bCs w:val="1"/>
          <w:noProof w:val="0"/>
          <w:sz w:val="22"/>
          <w:szCs w:val="22"/>
          <w:lang w:val="sk-SK"/>
        </w:rPr>
      </w:pPr>
      <w:r w:rsidRPr="3AA0695C" w:rsidR="3AA0695C">
        <w:rPr>
          <w:rFonts w:ascii="Cambria" w:hAnsi="Cambria" w:eastAsia="Cambria" w:cs="Cambria"/>
          <w:noProof w:val="0"/>
          <w:lang w:val="sk-SK"/>
        </w:rPr>
        <w:t>O</w:t>
      </w:r>
      <w:r w:rsidRPr="3AA0695C" w:rsidR="3AA0695C">
        <w:rPr>
          <w:rFonts w:ascii="Cambria" w:hAnsi="Cambria" w:eastAsia="Cambria" w:cs="Cambria"/>
          <w:noProof w:val="0"/>
          <w:lang w:val="sk-SK"/>
        </w:rPr>
        <w:t>chrana proti zemnej vlhkosti je riešená zvislou a vodorovnou izoláciou, na báze asfaltových zmesí spájané natavovaním v príslušnej vrstve v zmysle technologického postupu dodávateľa</w:t>
      </w:r>
      <w:r w:rsidRPr="3AA0695C" w:rsidR="3AA0695C">
        <w:rPr>
          <w:rFonts w:ascii="Cambria" w:hAnsi="Cambria" w:eastAsia="Cambria" w:cs="Cambria"/>
          <w:noProof w:val="0"/>
          <w:lang w:val="sk-SK"/>
        </w:rPr>
        <w:t>. Skladba steny s izolačnými vrstvami</w:t>
      </w:r>
      <w:r w:rsidRPr="3AA0695C" w:rsidR="3AA0695C">
        <w:rPr>
          <w:rFonts w:ascii="Cambria" w:hAnsi="Cambria" w:eastAsia="Cambria" w:cs="Cambria"/>
          <w:noProof w:val="0"/>
          <w:lang w:val="sk-SK"/>
        </w:rPr>
        <w:t xml:space="preserve"> </w:t>
      </w:r>
      <w:r w:rsidRPr="3AA0695C" w:rsidR="3AA0695C">
        <w:rPr>
          <w:rFonts w:ascii="Cambria" w:hAnsi="Cambria" w:eastAsia="Cambria" w:cs="Cambria"/>
          <w:noProof w:val="0"/>
          <w:lang w:val="sk-SK"/>
        </w:rPr>
        <w:t>bude</w:t>
      </w:r>
      <w:r w:rsidRPr="3AA0695C" w:rsidR="3AA0695C">
        <w:rPr>
          <w:rFonts w:ascii="Cambria" w:hAnsi="Cambria" w:eastAsia="Cambria" w:cs="Cambria"/>
          <w:noProof w:val="0"/>
          <w:lang w:val="sk-SK"/>
        </w:rPr>
        <w:t xml:space="preserve"> z vonkajšej strany opatrená </w:t>
      </w:r>
      <w:proofErr w:type="spellStart"/>
      <w:r w:rsidRPr="3AA0695C" w:rsidR="3AA0695C">
        <w:rPr>
          <w:rFonts w:ascii="Cambria" w:hAnsi="Cambria" w:eastAsia="Cambria" w:cs="Cambria"/>
          <w:noProof w:val="0"/>
          <w:lang w:val="sk-SK"/>
        </w:rPr>
        <w:t>nopovou</w:t>
      </w:r>
      <w:proofErr w:type="spellEnd"/>
      <w:r w:rsidRPr="3AA0695C" w:rsidR="3AA0695C">
        <w:rPr>
          <w:rFonts w:ascii="Cambria" w:hAnsi="Cambria" w:eastAsia="Cambria" w:cs="Cambria"/>
          <w:noProof w:val="0"/>
          <w:lang w:val="sk-SK"/>
        </w:rPr>
        <w:t xml:space="preserve"> fóliou osadenou na úroveň základovej škáry a vyvedená nad terén </w:t>
      </w:r>
      <w:r w:rsidRPr="3AA0695C" w:rsidR="3AA0695C">
        <w:rPr>
          <w:rFonts w:ascii="Cambria" w:hAnsi="Cambria" w:eastAsia="Cambria" w:cs="Cambria"/>
          <w:noProof w:val="0"/>
          <w:lang w:val="sk-SK"/>
        </w:rPr>
        <w:t xml:space="preserve"> s </w:t>
      </w:r>
      <w:proofErr w:type="spellStart"/>
      <w:r w:rsidRPr="3AA0695C" w:rsidR="3AA0695C">
        <w:rPr>
          <w:rFonts w:ascii="Cambria" w:hAnsi="Cambria" w:eastAsia="Cambria" w:cs="Cambria"/>
          <w:noProof w:val="0"/>
          <w:lang w:val="sk-SK"/>
        </w:rPr>
        <w:t>odadenou</w:t>
      </w:r>
      <w:proofErr w:type="spellEnd"/>
      <w:r w:rsidRPr="3AA0695C" w:rsidR="3AA0695C">
        <w:rPr>
          <w:rFonts w:ascii="Cambria" w:hAnsi="Cambria" w:eastAsia="Cambria" w:cs="Cambria"/>
          <w:noProof w:val="0"/>
          <w:lang w:val="sk-SK"/>
        </w:rPr>
        <w:t xml:space="preserve"> </w:t>
      </w:r>
      <w:r w:rsidRPr="3AA0695C" w:rsidR="3AA0695C">
        <w:rPr>
          <w:rFonts w:ascii="Cambria" w:hAnsi="Cambria" w:eastAsia="Cambria" w:cs="Cambria"/>
          <w:noProof w:val="0"/>
          <w:lang w:val="sk-SK"/>
        </w:rPr>
        <w:t xml:space="preserve">drenážnou vrstvou a </w:t>
      </w:r>
      <w:r w:rsidRPr="3AA0695C" w:rsidR="3AA0695C">
        <w:rPr>
          <w:rFonts w:ascii="Cambria" w:hAnsi="Cambria" w:eastAsia="Cambria" w:cs="Cambria"/>
          <w:noProof w:val="0"/>
          <w:lang w:val="sk-SK"/>
        </w:rPr>
        <w:t>drenážnymi rúrami na úrovni základovej škáry so</w:t>
      </w:r>
      <w:r w:rsidRPr="3AA0695C" w:rsidR="3AA0695C">
        <w:rPr>
          <w:rFonts w:ascii="Cambria" w:hAnsi="Cambria" w:eastAsia="Cambria" w:cs="Cambria"/>
          <w:noProof w:val="0"/>
          <w:lang w:val="sk-SK"/>
        </w:rPr>
        <w:t xml:space="preserve"> zaústením</w:t>
      </w:r>
      <w:r w:rsidRPr="3AA0695C" w:rsidR="3AA0695C">
        <w:rPr>
          <w:rFonts w:ascii="Cambria" w:hAnsi="Cambria" w:eastAsia="Cambria" w:cs="Cambria"/>
          <w:noProof w:val="0"/>
          <w:lang w:val="sk-SK"/>
        </w:rPr>
        <w:t xml:space="preserve"> do </w:t>
      </w:r>
      <w:proofErr w:type="spellStart"/>
      <w:r w:rsidRPr="3AA0695C" w:rsidR="3AA0695C">
        <w:rPr>
          <w:rFonts w:ascii="Cambria" w:hAnsi="Cambria" w:eastAsia="Cambria" w:cs="Cambria"/>
          <w:noProof w:val="0"/>
          <w:lang w:val="sk-SK"/>
        </w:rPr>
        <w:t>vsakovacích</w:t>
      </w:r>
      <w:proofErr w:type="spellEnd"/>
      <w:r w:rsidRPr="3AA0695C" w:rsidR="3AA0695C">
        <w:rPr>
          <w:rFonts w:ascii="Cambria" w:hAnsi="Cambria" w:eastAsia="Cambria" w:cs="Cambria"/>
          <w:noProof w:val="0"/>
          <w:lang w:val="sk-SK"/>
        </w:rPr>
        <w:t xml:space="preserve"> jám na pozemku stavebníka.</w:t>
      </w:r>
    </w:p>
    <w:p w:rsidR="28B184E8" w:rsidP="5DE014BA" w:rsidRDefault="28B184E8" w14:noSpellErr="1" w14:paraId="59B84CCC" w14:textId="167A3739">
      <w:pPr>
        <w:ind w:left="270" w:hanging="270"/>
        <w:jc w:val="both"/>
        <w:rPr>
          <w:rFonts w:ascii="Cambria" w:hAnsi="Cambria" w:eastAsia="Cambria" w:cs="Cambria"/>
          <w:noProof w:val="0"/>
          <w:sz w:val="22"/>
          <w:szCs w:val="22"/>
          <w:lang w:val="sk-SK"/>
        </w:rPr>
      </w:pPr>
      <w:r w:rsidRPr="5DE014BA" w:rsidR="5DE014BA">
        <w:rPr>
          <w:rFonts w:ascii="Cambria" w:hAnsi="Cambria" w:eastAsia="Cambria" w:cs="Cambria"/>
          <w:b w:val="1"/>
          <w:bCs w:val="1"/>
          <w:noProof w:val="0"/>
          <w:sz w:val="22"/>
          <w:szCs w:val="22"/>
          <w:lang w:val="sk-SK"/>
        </w:rPr>
        <w:t>6 Kanalizácia</w:t>
      </w:r>
    </w:p>
    <w:p w:rsidR="28B184E8" w:rsidP="5DE014BA" w:rsidRDefault="28B184E8" w14:noSpellErr="1" w14:paraId="1482A9A0" w14:textId="32D6BAB0">
      <w:pPr>
        <w:ind w:left="270" w:hanging="270"/>
        <w:jc w:val="both"/>
        <w:rPr>
          <w:rFonts w:ascii="Cambria" w:hAnsi="Cambria" w:eastAsia="Cambria" w:cs="Cambria"/>
        </w:rPr>
      </w:pPr>
      <w:r w:rsidRPr="5DE014BA" w:rsidR="5DE014BA">
        <w:rPr>
          <w:rFonts w:ascii="Cambria" w:hAnsi="Cambria" w:eastAsia="Cambria" w:cs="Cambria"/>
        </w:rPr>
        <w:t xml:space="preserve">Stavba bude </w:t>
      </w:r>
      <w:r w:rsidRPr="5DE014BA" w:rsidR="5DE014BA">
        <w:rPr>
          <w:rFonts w:ascii="Cambria" w:hAnsi="Cambria" w:eastAsia="Cambria" w:cs="Cambria"/>
        </w:rPr>
        <w:t xml:space="preserve">napojená na verejný vodovod, splaškové odpady budú zaústené do verejnej kanalizácie. Pripojovacie vedenia technickej infraštruktúry </w:t>
      </w:r>
      <w:r w:rsidRPr="5DE014BA" w:rsidR="5DE014BA">
        <w:rPr>
          <w:rFonts w:ascii="Cambria" w:hAnsi="Cambria" w:eastAsia="Cambria" w:cs="Cambria"/>
        </w:rPr>
        <w:t>boli súčasťou dokumentácie pre ohlásenie drobnej stavby</w:t>
      </w:r>
      <w:r w:rsidRPr="5DE014BA" w:rsidR="5DE014BA">
        <w:rPr>
          <w:rFonts w:ascii="Cambria" w:hAnsi="Cambria" w:eastAsia="Cambria" w:cs="Cambria"/>
        </w:rPr>
        <w:t xml:space="preserve"> podané v r. 2016</w:t>
      </w:r>
      <w:r w:rsidRPr="5DE014BA" w:rsidR="5DE014BA">
        <w:rPr>
          <w:rFonts w:ascii="Cambria" w:hAnsi="Cambria" w:eastAsia="Cambria" w:cs="Cambria"/>
        </w:rPr>
        <w:t>.</w:t>
      </w:r>
    </w:p>
    <w:p w:rsidR="28B184E8" w:rsidP="5DE014BA" w:rsidRDefault="28B184E8" w14:noSpellErr="1" w14:paraId="089CA773" w14:textId="72C91104">
      <w:pPr>
        <w:ind/>
        <w:rPr>
          <w:rFonts w:ascii="Cambria" w:hAnsi="Cambria" w:eastAsia="Cambria" w:cs="Cambria"/>
          <w:b w:val="1"/>
          <w:bCs w:val="1"/>
          <w:noProof w:val="0"/>
          <w:sz w:val="22"/>
          <w:szCs w:val="22"/>
          <w:lang w:val="sk-SK"/>
        </w:rPr>
      </w:pPr>
      <w:r w:rsidRPr="5DE014BA" w:rsidR="5DE014BA">
        <w:rPr>
          <w:rFonts w:ascii="Cambria" w:hAnsi="Cambria" w:eastAsia="Cambria" w:cs="Cambria"/>
          <w:b w:val="1"/>
          <w:bCs w:val="1"/>
          <w:noProof w:val="0"/>
          <w:sz w:val="22"/>
          <w:szCs w:val="22"/>
          <w:lang w:val="sk-SK"/>
        </w:rPr>
        <w:t>7 Zásobovanie pitnou vodou a teplou úžitkovou vodou</w:t>
      </w:r>
    </w:p>
    <w:p w:rsidR="28B184E8" w:rsidP="5DE014BA" w:rsidRDefault="28B184E8" w14:paraId="3D7FDB25" w14:noSpellErr="1" w14:textId="5500CCE2">
      <w:pPr>
        <w:pStyle w:val="Normlny"/>
        <w:ind w:left="270" w:hanging="270"/>
        <w:jc w:val="both"/>
        <w:rPr>
          <w:rFonts w:ascii="Cambria" w:hAnsi="Cambria" w:eastAsia="Cambria" w:cs="Cambria"/>
          <w:noProof w:val="0"/>
          <w:sz w:val="22"/>
          <w:szCs w:val="22"/>
          <w:lang w:val="sk-SK"/>
        </w:rPr>
      </w:pPr>
      <w:r w:rsidRPr="5DE014BA" w:rsidR="5DE014BA">
        <w:rPr>
          <w:rFonts w:ascii="Cambria" w:hAnsi="Cambria" w:eastAsia="Cambria" w:cs="Cambria"/>
          <w:b w:val="0"/>
          <w:bCs w:val="0"/>
        </w:rPr>
        <w:t xml:space="preserve"> </w:t>
      </w:r>
      <w:r w:rsidRPr="5DE014BA" w:rsidR="5DE014BA">
        <w:rPr>
          <w:rFonts w:ascii="Cambria" w:hAnsi="Cambria" w:eastAsia="Cambria" w:cs="Cambria"/>
          <w:noProof w:val="0"/>
          <w:sz w:val="22"/>
          <w:szCs w:val="22"/>
          <w:lang w:val="sk-SK"/>
        </w:rPr>
        <w:t>Z hľadiska spotreby vody sa (v zmysle VYHLÁŠKY č. 684/2006 Z.z. Ministerstva životného prostredia Slovenskej republiky zo 14. novembra 2006, ktorou sa ustanovujú podrobnosti o technických požiadavkách na návrh, projektovú dokumentáciu a výstavbu verejných vodovodov a verejných kanalizácií) Špecifická potreba vody pre rodinný dom s maximálnou kapacitou 6 obyvateľov navrhuje nasledovne:</w:t>
      </w:r>
      <w:r w:rsidRPr="5DE014BA" w:rsidR="5DE014BA">
        <w:rPr>
          <w:rFonts w:ascii="Cambria" w:hAnsi="Cambria" w:eastAsia="Cambria" w:cs="Cambria"/>
          <w:noProof w:val="0"/>
          <w:sz w:val="22"/>
          <w:szCs w:val="22"/>
          <w:lang w:val="sk-SK"/>
        </w:rPr>
        <w:t xml:space="preserve"> </w:t>
      </w:r>
    </w:p>
    <w:p w:rsidR="28B184E8" w:rsidP="5DE014BA" w:rsidRDefault="28B184E8" w14:paraId="2B66BA36" w14:textId="508B81F4" w14:noSpellErr="1">
      <w:pPr>
        <w:ind w:left="270"/>
        <w:jc w:val="both"/>
        <w:rPr>
          <w:rFonts w:ascii="Cambria" w:hAnsi="Cambria" w:eastAsia="Cambria" w:cs="Cambria"/>
          <w:noProof w:val="0"/>
          <w:sz w:val="22"/>
          <w:szCs w:val="22"/>
          <w:lang w:val="sk-SK"/>
        </w:rPr>
      </w:pPr>
      <w:r w:rsidRPr="5DE014BA" w:rsidR="5DE014BA">
        <w:rPr>
          <w:rFonts w:ascii="Cambria" w:hAnsi="Cambria" w:eastAsia="Cambria" w:cs="Cambria"/>
          <w:b w:val="1"/>
          <w:bCs w:val="1"/>
          <w:noProof w:val="0"/>
          <w:sz w:val="22"/>
          <w:szCs w:val="22"/>
          <w:u w:val="single"/>
          <w:lang w:val="sk-SK"/>
        </w:rPr>
        <w:t>Špecifická potreba vody pre rodinný dom</w:t>
      </w:r>
      <w:r w:rsidRPr="5DE014BA" w:rsidR="5DE014BA">
        <w:rPr>
          <w:rFonts w:ascii="Cambria" w:hAnsi="Cambria" w:eastAsia="Cambria" w:cs="Cambria"/>
          <w:noProof w:val="0"/>
          <w:sz w:val="22"/>
          <w:szCs w:val="22"/>
          <w:lang w:val="sk-SK"/>
        </w:rPr>
        <w:t xml:space="preserve"> </w:t>
      </w:r>
    </w:p>
    <w:tbl>
      <w:tblPr>
        <w:tblStyle w:val="GridTable1LightAccent1"/>
        <w:tblW w:w="0" w:type="auto"/>
        <w:tblLook w:val="04A0" w:firstRow="1" w:lastRow="0" w:firstColumn="1" w:lastColumn="0" w:noHBand="0" w:noVBand="1"/>
      </w:tblPr>
      <w:tblGrid>
        <w:gridCol w:w="4770"/>
        <w:gridCol w:w="1425"/>
        <w:gridCol w:w="780"/>
        <w:gridCol w:w="840"/>
        <w:gridCol w:w="1185"/>
      </w:tblGrid>
      <w:tr w:rsidR="28B184E8" w:rsidTr="3AA0695C" w14:paraId="1A85B82F">
        <w:tc>
          <w:tcPr>
            <w:cnfStyle w:val="001000000000" w:firstRow="0" w:lastRow="0" w:firstColumn="1" w:lastColumn="0" w:oddVBand="0" w:evenVBand="0" w:oddHBand="0" w:evenHBand="0" w:firstRowFirstColumn="0" w:firstRowLastColumn="0" w:lastRowFirstColumn="0" w:lastRowLastColumn="0"/>
            <w:tcW w:w="4770" w:type="dxa"/>
            <w:tcMar/>
          </w:tcPr>
          <w:p w:rsidR="28B184E8" w:rsidP="5DE014BA" w:rsidRDefault="28B184E8" w14:paraId="35C13D46" w14:textId="09990709"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Vybavenie bytov</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425" w:type="dxa"/>
            <w:tcMar/>
          </w:tcPr>
          <w:p w:rsidR="28B184E8" w:rsidP="3AA0695C" w:rsidRDefault="28B184E8" w14:paraId="18BC6F69" w14:textId="7EB4C942">
            <w:pPr>
              <w:ind w:left="0"/>
              <w:jc w:val="both"/>
              <w:rPr>
                <w:rFonts w:ascii="Cambria" w:hAnsi="Cambria" w:eastAsia="Cambria" w:cs="Cambria"/>
                <w:b w:val="1"/>
                <w:bCs w:val="1"/>
              </w:rPr>
            </w:pPr>
            <w:proofErr w:type="spellStart"/>
            <w:r w:rsidRPr="3AA0695C" w:rsidR="3AA0695C">
              <w:rPr>
                <w:rFonts w:ascii="Cambria" w:hAnsi="Cambria" w:eastAsia="Cambria" w:cs="Cambria"/>
                <w:b w:val="1"/>
                <w:bCs w:val="1"/>
                <w:lang w:val="sk-SK"/>
              </w:rPr>
              <w:t>Špecif</w:t>
            </w:r>
            <w:proofErr w:type="spellEnd"/>
            <w:r w:rsidRPr="3AA0695C" w:rsidR="3AA0695C">
              <w:rPr>
                <w:rFonts w:ascii="Cambria" w:hAnsi="Cambria" w:eastAsia="Cambria" w:cs="Cambria"/>
                <w:b w:val="1"/>
                <w:bCs w:val="1"/>
                <w:lang w:val="sk-SK"/>
              </w:rPr>
              <w:t>. Potreba vody na osobu  (l/osoba/deň)</w:t>
            </w:r>
            <w:r w:rsidRPr="3AA0695C" w:rsidR="3AA0695C">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780" w:type="dxa"/>
            <w:tcMar/>
          </w:tcPr>
          <w:p w:rsidR="28B184E8" w:rsidP="5DE014BA" w:rsidRDefault="28B184E8" w14:paraId="77E63B04" w14:textId="0DC3EC2B"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Počet bytov</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tcPr>
          <w:p w:rsidR="28B184E8" w:rsidP="3AA0695C" w:rsidRDefault="28B184E8" w14:paraId="789971D9" w14:textId="02A6F44A">
            <w:pPr>
              <w:ind w:left="0"/>
              <w:jc w:val="both"/>
              <w:rPr>
                <w:rFonts w:ascii="Cambria" w:hAnsi="Cambria" w:eastAsia="Cambria" w:cs="Cambria"/>
                <w:b w:val="1"/>
                <w:bCs w:val="1"/>
              </w:rPr>
            </w:pPr>
            <w:r w:rsidRPr="3AA0695C" w:rsidR="3AA0695C">
              <w:rPr>
                <w:rFonts w:ascii="Cambria" w:hAnsi="Cambria" w:eastAsia="Cambria" w:cs="Cambria"/>
                <w:b w:val="1"/>
                <w:bCs w:val="1"/>
                <w:lang w:val="sk-SK"/>
              </w:rPr>
              <w:t xml:space="preserve">Počet </w:t>
            </w:r>
            <w:proofErr w:type="spellStart"/>
            <w:r w:rsidRPr="3AA0695C" w:rsidR="3AA0695C">
              <w:rPr>
                <w:rFonts w:ascii="Cambria" w:hAnsi="Cambria" w:eastAsia="Cambria" w:cs="Cambria"/>
                <w:b w:val="1"/>
                <w:bCs w:val="1"/>
                <w:lang w:val="sk-SK"/>
              </w:rPr>
              <w:t>osôb</w:t>
            </w:r>
            <w:r w:rsidRPr="3AA0695C" w:rsidR="3AA0695C">
              <w:rPr>
                <w:rFonts w:ascii="Cambria" w:hAnsi="Cambria" w:eastAsia="Cambria" w:cs="Cambria"/>
                <w:b w:val="1"/>
                <w:bCs w:val="1"/>
                <w:lang w:val="sk-SK"/>
              </w:rPr>
              <w:t>v</w:t>
            </w:r>
            <w:proofErr w:type="spellEnd"/>
            <w:r w:rsidRPr="3AA0695C" w:rsidR="3AA0695C">
              <w:rPr>
                <w:rFonts w:ascii="Cambria" w:hAnsi="Cambria" w:eastAsia="Cambria" w:cs="Cambria"/>
                <w:b w:val="1"/>
                <w:bCs w:val="1"/>
                <w:lang w:val="sk-SK"/>
              </w:rPr>
              <w:t xml:space="preserve"> byte</w:t>
            </w:r>
            <w:r w:rsidRPr="3AA0695C" w:rsidR="3AA0695C">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185" w:type="dxa"/>
            <w:tcMar/>
          </w:tcPr>
          <w:p w:rsidR="28B184E8" w:rsidP="5DE014BA" w:rsidRDefault="28B184E8" w14:paraId="66F1B771" w14:textId="21E4DFEB"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Potreba vody(l/deň)</w:t>
            </w:r>
            <w:r w:rsidRPr="5DE014BA" w:rsidR="5DE014BA">
              <w:rPr>
                <w:rFonts w:ascii="Cambria" w:hAnsi="Cambria" w:eastAsia="Cambria" w:cs="Cambria"/>
                <w:b w:val="1"/>
                <w:bCs w:val="1"/>
              </w:rPr>
              <w:t xml:space="preserve"> </w:t>
            </w:r>
          </w:p>
        </w:tc>
      </w:tr>
      <w:tr w:rsidR="28B184E8" w:rsidTr="3AA0695C" w14:paraId="5BFAD240">
        <w:tc>
          <w:tcPr>
            <w:cnfStyle w:val="001000000000" w:firstRow="0" w:lastRow="0" w:firstColumn="1" w:lastColumn="0" w:oddVBand="0" w:evenVBand="0" w:oddHBand="0" w:evenHBand="0" w:firstRowFirstColumn="0" w:firstRowLastColumn="0" w:lastRowFirstColumn="0" w:lastRowLastColumn="0"/>
            <w:tcW w:w="4770" w:type="dxa"/>
            <w:tcMar/>
          </w:tcPr>
          <w:p w:rsidR="28B184E8" w:rsidP="3AA0695C" w:rsidRDefault="28B184E8" w14:paraId="366A4B2E" w14:textId="0B2F75E9">
            <w:pPr>
              <w:ind w:left="0"/>
              <w:jc w:val="both"/>
              <w:rPr>
                <w:rFonts w:ascii="Cambria" w:hAnsi="Cambria" w:eastAsia="Cambria" w:cs="Cambria"/>
                <w:b w:val="1"/>
                <w:bCs w:val="1"/>
              </w:rPr>
            </w:pPr>
            <w:r w:rsidRPr="3AA0695C" w:rsidR="3AA0695C">
              <w:rPr>
                <w:rFonts w:ascii="Cambria" w:hAnsi="Cambria" w:eastAsia="Cambria" w:cs="Cambria"/>
                <w:b w:val="1"/>
                <w:bCs w:val="1"/>
                <w:lang w:val="sk-SK"/>
              </w:rPr>
              <w:t xml:space="preserve">lokálny ohrev TÚV a </w:t>
            </w:r>
            <w:proofErr w:type="spellStart"/>
            <w:r w:rsidRPr="3AA0695C" w:rsidR="3AA0695C">
              <w:rPr>
                <w:rFonts w:ascii="Cambria" w:hAnsi="Cambria" w:eastAsia="Cambria" w:cs="Cambria"/>
                <w:b w:val="1"/>
                <w:bCs w:val="1"/>
                <w:lang w:val="sk-SK"/>
              </w:rPr>
              <w:t>vaňový</w:t>
            </w:r>
            <w:r w:rsidRPr="3AA0695C" w:rsidR="3AA0695C">
              <w:rPr>
                <w:rFonts w:ascii="Cambria" w:hAnsi="Cambria" w:eastAsia="Cambria" w:cs="Cambria"/>
                <w:b w:val="1"/>
                <w:bCs w:val="1"/>
                <w:lang w:val="sk-SK"/>
              </w:rPr>
              <w:t>kúpel</w:t>
            </w:r>
            <w:proofErr w:type="spellEnd"/>
            <w:r w:rsidRPr="3AA0695C" w:rsidR="3AA0695C">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425" w:type="dxa"/>
            <w:tcMar/>
          </w:tcPr>
          <w:p w:rsidR="28B184E8" w:rsidP="5DE014BA" w:rsidRDefault="28B184E8" w14:paraId="412F3166" w14:textId="4C1782EE" w14:noSpellErr="1">
            <w:pPr>
              <w:ind w:left="0"/>
              <w:jc w:val="both"/>
              <w:rPr>
                <w:rFonts w:ascii="Cambria" w:hAnsi="Cambria" w:eastAsia="Cambria" w:cs="Cambria"/>
              </w:rPr>
            </w:pPr>
            <w:r w:rsidRPr="5DE014BA" w:rsidR="5DE014BA">
              <w:rPr>
                <w:rFonts w:ascii="Cambria" w:hAnsi="Cambria" w:eastAsia="Cambria" w:cs="Cambria"/>
                <w:lang w:val="sk-SK"/>
              </w:rPr>
              <w:t>135</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780" w:type="dxa"/>
            <w:tcMar/>
          </w:tcPr>
          <w:p w:rsidR="28B184E8" w:rsidP="5DE014BA" w:rsidRDefault="28B184E8" w14:paraId="36035E7E" w14:textId="4D4C84D8" w14:noSpellErr="1">
            <w:pPr>
              <w:ind w:left="0"/>
              <w:jc w:val="both"/>
              <w:rPr>
                <w:rFonts w:ascii="Cambria" w:hAnsi="Cambria" w:eastAsia="Cambria" w:cs="Cambria"/>
              </w:rPr>
            </w:pPr>
            <w:r w:rsidRPr="5DE014BA" w:rsidR="5DE014BA">
              <w:rPr>
                <w:rFonts w:ascii="Cambria" w:hAnsi="Cambria" w:eastAsia="Cambria" w:cs="Cambria"/>
                <w:lang w:val="sk-SK"/>
              </w:rPr>
              <w:t>1</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tcPr>
          <w:p w:rsidR="28B184E8" w:rsidP="5DE014BA" w:rsidRDefault="28B184E8" w14:paraId="17059E20" w14:textId="35D6F804" w14:noSpellErr="1">
            <w:pPr>
              <w:ind w:left="0"/>
              <w:jc w:val="both"/>
              <w:rPr>
                <w:rFonts w:ascii="Cambria" w:hAnsi="Cambria" w:eastAsia="Cambria" w:cs="Cambria"/>
              </w:rPr>
            </w:pPr>
            <w:r w:rsidRPr="5DE014BA" w:rsidR="5DE014BA">
              <w:rPr>
                <w:rFonts w:ascii="Cambria" w:hAnsi="Cambria" w:eastAsia="Cambria" w:cs="Cambria"/>
                <w:lang w:val="sk-SK"/>
              </w:rPr>
              <w:t>4</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185" w:type="dxa"/>
            <w:tcMar/>
          </w:tcPr>
          <w:p w:rsidR="28B184E8" w:rsidP="5DE014BA" w:rsidRDefault="28B184E8" w14:paraId="1D784962" w14:textId="52E06901" w14:noSpellErr="1">
            <w:pPr>
              <w:ind w:left="0"/>
              <w:jc w:val="both"/>
              <w:rPr>
                <w:rFonts w:ascii="Cambria" w:hAnsi="Cambria" w:eastAsia="Cambria" w:cs="Cambria"/>
              </w:rPr>
            </w:pPr>
            <w:r w:rsidRPr="5DE014BA" w:rsidR="5DE014BA">
              <w:rPr>
                <w:rFonts w:ascii="Cambria" w:hAnsi="Cambria" w:eastAsia="Cambria" w:cs="Cambria"/>
                <w:lang w:val="sk-SK"/>
              </w:rPr>
              <w:t>540</w:t>
            </w:r>
            <w:r w:rsidRPr="5DE014BA" w:rsidR="5DE014BA">
              <w:rPr>
                <w:rFonts w:ascii="Cambria" w:hAnsi="Cambria" w:eastAsia="Cambria" w:cs="Cambria"/>
              </w:rPr>
              <w:t xml:space="preserve"> </w:t>
            </w:r>
          </w:p>
        </w:tc>
      </w:tr>
      <w:tr w:rsidR="28B184E8" w:rsidTr="3AA0695C" w14:paraId="58060B17">
        <w:tc>
          <w:tcPr>
            <w:cnfStyle w:val="001000000000" w:firstRow="0" w:lastRow="0" w:firstColumn="1" w:lastColumn="0" w:oddVBand="0" w:evenVBand="0" w:oddHBand="0" w:evenHBand="0" w:firstRowFirstColumn="0" w:firstRowLastColumn="0" w:lastRowFirstColumn="0" w:lastRowLastColumn="0"/>
            <w:tcW w:w="4770" w:type="dxa"/>
            <w:tcMar/>
          </w:tcPr>
          <w:p w:rsidR="28B184E8" w:rsidP="3AA0695C" w:rsidRDefault="28B184E8" w14:paraId="27F5D774" w14:textId="2CFE3982">
            <w:pPr>
              <w:ind w:left="0"/>
              <w:jc w:val="both"/>
              <w:rPr>
                <w:rFonts w:ascii="Cambria" w:hAnsi="Cambria" w:eastAsia="Cambria" w:cs="Cambria"/>
                <w:b w:val="1"/>
                <w:bCs w:val="1"/>
              </w:rPr>
            </w:pPr>
            <w:r w:rsidRPr="3AA0695C" w:rsidR="3AA0695C">
              <w:rPr>
                <w:rFonts w:ascii="Cambria" w:hAnsi="Cambria" w:eastAsia="Cambria" w:cs="Cambria"/>
                <w:b w:val="1"/>
                <w:bCs w:val="1"/>
                <w:lang w:val="sk-SK"/>
              </w:rPr>
              <w:t xml:space="preserve">ostatné byty včítane bytov </w:t>
            </w:r>
            <w:proofErr w:type="spellStart"/>
            <w:r w:rsidRPr="3AA0695C" w:rsidR="3AA0695C">
              <w:rPr>
                <w:rFonts w:ascii="Cambria" w:hAnsi="Cambria" w:eastAsia="Cambria" w:cs="Cambria"/>
                <w:b w:val="1"/>
                <w:bCs w:val="1"/>
                <w:lang w:val="sk-SK"/>
              </w:rPr>
              <w:t>so</w:t>
            </w:r>
            <w:r w:rsidRPr="3AA0695C" w:rsidR="3AA0695C">
              <w:rPr>
                <w:rFonts w:ascii="Cambria" w:hAnsi="Cambria" w:eastAsia="Cambria" w:cs="Cambria"/>
                <w:b w:val="1"/>
                <w:bCs w:val="1"/>
                <w:lang w:val="sk-SK"/>
              </w:rPr>
              <w:t>sprch</w:t>
            </w:r>
            <w:proofErr w:type="spellEnd"/>
            <w:r w:rsidRPr="3AA0695C" w:rsidR="3AA0695C">
              <w:rPr>
                <w:rFonts w:ascii="Cambria" w:hAnsi="Cambria" w:eastAsia="Cambria" w:cs="Cambria"/>
                <w:b w:val="1"/>
                <w:bCs w:val="1"/>
                <w:lang w:val="sk-SK"/>
              </w:rPr>
              <w:t>. kútom</w:t>
            </w:r>
            <w:r w:rsidRPr="3AA0695C" w:rsidR="3AA0695C">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425" w:type="dxa"/>
            <w:tcMar/>
          </w:tcPr>
          <w:p w:rsidR="28B184E8" w:rsidP="5DE014BA" w:rsidRDefault="28B184E8" w14:paraId="329DE998" w14:textId="590C3BD8" w14:noSpellErr="1">
            <w:pPr>
              <w:ind w:left="0"/>
              <w:jc w:val="both"/>
              <w:rPr>
                <w:rFonts w:ascii="Cambria" w:hAnsi="Cambria" w:eastAsia="Cambria" w:cs="Cambria"/>
              </w:rPr>
            </w:pPr>
            <w:r w:rsidRPr="5DE014BA" w:rsidR="5DE014BA">
              <w:rPr>
                <w:rFonts w:ascii="Cambria" w:hAnsi="Cambria" w:eastAsia="Cambria" w:cs="Cambria"/>
                <w:lang w:val="sk-SK"/>
              </w:rPr>
              <w:t>100</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780" w:type="dxa"/>
            <w:tcMar/>
          </w:tcPr>
          <w:p w:rsidR="28B184E8" w:rsidP="5DE014BA" w:rsidRDefault="28B184E8" w14:paraId="5F9BFF89" w14:textId="24CE3FD2" w14:noSpellErr="1">
            <w:pPr>
              <w:ind w:left="0"/>
              <w:jc w:val="both"/>
              <w:rPr>
                <w:rFonts w:ascii="Cambria" w:hAnsi="Cambria" w:eastAsia="Cambria" w:cs="Cambria"/>
              </w:rPr>
            </w:pPr>
            <w:r w:rsidRPr="5DE014BA" w:rsidR="5DE014BA">
              <w:rPr>
                <w:rFonts w:ascii="Cambria" w:hAnsi="Cambria" w:eastAsia="Cambria" w:cs="Cambria"/>
                <w:lang w:val="sk-SK"/>
              </w:rPr>
              <w:t>1</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tcPr>
          <w:p w:rsidR="28B184E8" w:rsidP="5DE014BA" w:rsidRDefault="28B184E8" w14:paraId="69CACE8B" w14:textId="5CB8A502" w14:noSpellErr="1">
            <w:pPr>
              <w:ind w:left="0"/>
              <w:jc w:val="both"/>
              <w:rPr>
                <w:rFonts w:ascii="Cambria" w:hAnsi="Cambria" w:eastAsia="Cambria" w:cs="Cambria"/>
              </w:rPr>
            </w:pPr>
            <w:r w:rsidRPr="5DE014BA" w:rsidR="5DE014BA">
              <w:rPr>
                <w:rFonts w:ascii="Cambria" w:hAnsi="Cambria" w:eastAsia="Cambria" w:cs="Cambria"/>
                <w:lang w:val="sk-SK"/>
              </w:rPr>
              <w:t>1</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185" w:type="dxa"/>
            <w:tcMar/>
          </w:tcPr>
          <w:p w:rsidR="28B184E8" w:rsidP="5DE014BA" w:rsidRDefault="28B184E8" w14:paraId="3C5FECAB" w14:textId="2D8804AE" w14:noSpellErr="1">
            <w:pPr>
              <w:ind w:left="0"/>
              <w:jc w:val="both"/>
              <w:rPr>
                <w:rFonts w:ascii="Cambria" w:hAnsi="Cambria" w:eastAsia="Cambria" w:cs="Cambria"/>
              </w:rPr>
            </w:pPr>
            <w:r w:rsidRPr="5DE014BA" w:rsidR="5DE014BA">
              <w:rPr>
                <w:rFonts w:ascii="Cambria" w:hAnsi="Cambria" w:eastAsia="Cambria" w:cs="Cambria"/>
                <w:lang w:val="sk-SK"/>
              </w:rPr>
              <w:t>100</w:t>
            </w:r>
            <w:r w:rsidRPr="5DE014BA" w:rsidR="5DE014BA">
              <w:rPr>
                <w:rFonts w:ascii="Cambria" w:hAnsi="Cambria" w:eastAsia="Cambria" w:cs="Cambria"/>
              </w:rPr>
              <w:t xml:space="preserve"> </w:t>
            </w:r>
          </w:p>
        </w:tc>
      </w:tr>
      <w:tr w:rsidR="28B184E8" w:rsidTr="3AA0695C" w14:paraId="1BF7816B">
        <w:tc>
          <w:tcPr>
            <w:cnfStyle w:val="001000000000" w:firstRow="0" w:lastRow="0" w:firstColumn="1" w:lastColumn="0" w:oddVBand="0" w:evenVBand="0" w:oddHBand="0" w:evenHBand="0" w:firstRowFirstColumn="0" w:firstRowLastColumn="0" w:lastRowFirstColumn="0" w:lastRowLastColumn="0"/>
            <w:tcW w:w="4770" w:type="dxa"/>
            <w:tcMar/>
          </w:tcPr>
          <w:p w:rsidR="28B184E8" w:rsidP="5DE014BA" w:rsidRDefault="28B184E8" w14:paraId="13F30D60" w14:textId="42928A9A"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Priemerná denná potreba vody:</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425" w:type="dxa"/>
            <w:tcMar/>
          </w:tcPr>
          <w:p w:rsidR="28B184E8" w:rsidP="5DE014BA" w:rsidRDefault="28B184E8" w14:paraId="08F36017" w14:textId="51960B4F" w14:noSpellErr="1">
            <w:pPr>
              <w:ind w:left="0"/>
              <w:jc w:val="both"/>
              <w:rPr>
                <w:rFonts w:ascii="Cambria" w:hAnsi="Cambria" w:eastAsia="Cambria" w:cs="Cambria"/>
              </w:rPr>
            </w:pP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780" w:type="dxa"/>
            <w:tcMar/>
          </w:tcPr>
          <w:p w:rsidR="28B184E8" w:rsidP="5DE014BA" w:rsidRDefault="28B184E8" w14:paraId="4A8859C3" w14:textId="32532550" w14:noSpellErr="1">
            <w:pPr>
              <w:ind w:left="0"/>
              <w:jc w:val="both"/>
              <w:rPr>
                <w:rFonts w:ascii="Cambria" w:hAnsi="Cambria" w:eastAsia="Cambria" w:cs="Cambria"/>
              </w:rPr>
            </w:pP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tcPr>
          <w:p w:rsidR="28B184E8" w:rsidP="3AA0695C" w:rsidRDefault="28B184E8" w14:paraId="0C67A44F" w14:textId="7B31F2E3">
            <w:pPr>
              <w:ind w:left="0"/>
              <w:jc w:val="both"/>
              <w:rPr>
                <w:rFonts w:ascii="Cambria" w:hAnsi="Cambria" w:eastAsia="Cambria" w:cs="Cambria"/>
              </w:rPr>
            </w:pPr>
            <w:proofErr w:type="spellStart"/>
            <w:r w:rsidRPr="3AA0695C" w:rsidR="3AA0695C">
              <w:rPr>
                <w:rFonts w:ascii="Cambria" w:hAnsi="Cambria" w:eastAsia="Cambria" w:cs="Cambria"/>
                <w:b w:val="1"/>
                <w:bCs w:val="1"/>
                <w:lang w:val="sk-SK"/>
              </w:rPr>
              <w:t>Qp</w:t>
            </w:r>
            <w:proofErr w:type="spellEnd"/>
            <w:r w:rsidRPr="3AA0695C" w:rsidR="3AA0695C">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185" w:type="dxa"/>
            <w:tcMar/>
          </w:tcPr>
          <w:p w:rsidR="28B184E8" w:rsidP="5DE014BA" w:rsidRDefault="28B184E8" w14:paraId="555BF94E" w14:textId="55603688" w14:noSpellErr="1">
            <w:pPr>
              <w:ind w:left="0"/>
              <w:jc w:val="both"/>
              <w:rPr>
                <w:rFonts w:ascii="Cambria" w:hAnsi="Cambria" w:eastAsia="Cambria" w:cs="Cambria"/>
              </w:rPr>
            </w:pPr>
            <w:r w:rsidRPr="5DE014BA" w:rsidR="5DE014BA">
              <w:rPr>
                <w:rFonts w:ascii="Cambria" w:hAnsi="Cambria" w:eastAsia="Cambria" w:cs="Cambria"/>
                <w:b w:val="1"/>
                <w:bCs w:val="1"/>
                <w:lang w:val="sk-SK"/>
              </w:rPr>
              <w:t>640</w:t>
            </w:r>
            <w:r w:rsidRPr="5DE014BA" w:rsidR="5DE014BA">
              <w:rPr>
                <w:rFonts w:ascii="Cambria" w:hAnsi="Cambria" w:eastAsia="Cambria" w:cs="Cambria"/>
              </w:rPr>
              <w:t xml:space="preserve"> </w:t>
            </w:r>
          </w:p>
        </w:tc>
      </w:tr>
    </w:tbl>
    <w:tbl>
      <w:tblPr>
        <w:tblStyle w:val="GridTable1LightAccent1"/>
        <w:tblW w:w="0" w:type="auto"/>
        <w:tblLook w:val="04A0" w:firstRow="1" w:lastRow="0" w:firstColumn="1" w:lastColumn="0" w:noHBand="0" w:noVBand="1"/>
      </w:tblPr>
      <w:tblGrid>
        <w:gridCol w:w="4770"/>
        <w:gridCol w:w="1425"/>
        <w:gridCol w:w="780"/>
      </w:tblGrid>
      <w:tr w:rsidR="28B184E8" w:rsidTr="3AA0695C" w14:paraId="14E944D7">
        <w:tc>
          <w:tcPr>
            <w:cnfStyle w:val="001000000000" w:firstRow="0" w:lastRow="0" w:firstColumn="1" w:lastColumn="0" w:oddVBand="0" w:evenVBand="0" w:oddHBand="0" w:evenHBand="0" w:firstRowFirstColumn="0" w:firstRowLastColumn="0" w:lastRowFirstColumn="0" w:lastRowLastColumn="0"/>
            <w:tcW w:w="4770" w:type="dxa"/>
            <w:tcMar/>
          </w:tcPr>
          <w:p w:rsidR="28B184E8" w:rsidP="5DE014BA" w:rsidRDefault="28B184E8" w14:paraId="18E63C09" w14:textId="6208B8F1" w14:noSpellErr="1">
            <w:pPr>
              <w:jc w:val="both"/>
              <w:rPr>
                <w:rFonts w:ascii="Cambria" w:hAnsi="Cambria" w:eastAsia="Cambria" w:cs="Cambria"/>
                <w:b w:val="1"/>
                <w:bCs w:val="1"/>
              </w:rPr>
            </w:pPr>
            <w:r w:rsidRPr="5DE014BA" w:rsidR="5DE014BA">
              <w:rPr>
                <w:rFonts w:ascii="Cambria" w:hAnsi="Cambria" w:eastAsia="Cambria" w:cs="Cambria"/>
                <w:b w:val="1"/>
                <w:bCs w:val="1"/>
                <w:lang w:val="sk-SK"/>
              </w:rPr>
              <w:t>Koeficient dennej nerovnomernosti:</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425" w:type="dxa"/>
            <w:tcMar/>
          </w:tcPr>
          <w:p w:rsidR="28B184E8" w:rsidP="3AA0695C" w:rsidRDefault="28B184E8" w14:paraId="214DCD8F" w14:textId="20DFA8AF">
            <w:pPr>
              <w:jc w:val="both"/>
              <w:rPr>
                <w:rFonts w:ascii="Cambria" w:hAnsi="Cambria" w:eastAsia="Cambria" w:cs="Cambria"/>
              </w:rPr>
            </w:pPr>
            <w:proofErr w:type="spellStart"/>
            <w:r w:rsidRPr="3AA0695C" w:rsidR="3AA0695C">
              <w:rPr>
                <w:rFonts w:ascii="Cambria" w:hAnsi="Cambria" w:eastAsia="Cambria" w:cs="Cambria"/>
                <w:lang w:val="sk-SK"/>
              </w:rPr>
              <w:t>Kd</w:t>
            </w:r>
            <w:proofErr w:type="spellEnd"/>
            <w:r w:rsidRPr="3AA0695C" w:rsidR="3AA0695C">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780" w:type="dxa"/>
            <w:tcMar/>
          </w:tcPr>
          <w:p w:rsidR="28B184E8" w:rsidP="5DE014BA" w:rsidRDefault="28B184E8" w14:paraId="2A44A140" w14:textId="44A0FD3F" w14:noSpellErr="1">
            <w:pPr>
              <w:jc w:val="both"/>
              <w:rPr>
                <w:rFonts w:ascii="Cambria" w:hAnsi="Cambria" w:eastAsia="Cambria" w:cs="Cambria"/>
              </w:rPr>
            </w:pPr>
            <w:r w:rsidRPr="5DE014BA" w:rsidR="5DE014BA">
              <w:rPr>
                <w:rFonts w:ascii="Cambria" w:hAnsi="Cambria" w:eastAsia="Cambria" w:cs="Cambria"/>
                <w:lang w:val="sk-SK"/>
              </w:rPr>
              <w:t>1,6</w:t>
            </w:r>
            <w:r w:rsidRPr="5DE014BA" w:rsidR="5DE014BA">
              <w:rPr>
                <w:rFonts w:ascii="Cambria" w:hAnsi="Cambria" w:eastAsia="Cambria" w:cs="Cambria"/>
              </w:rPr>
              <w:t xml:space="preserve"> </w:t>
            </w:r>
          </w:p>
        </w:tc>
      </w:tr>
      <w:tr w:rsidR="28B184E8" w:rsidTr="3AA0695C" w14:paraId="4D818C1F">
        <w:tc>
          <w:tcPr>
            <w:cnfStyle w:val="001000000000" w:firstRow="0" w:lastRow="0" w:firstColumn="1" w:lastColumn="0" w:oddVBand="0" w:evenVBand="0" w:oddHBand="0" w:evenHBand="0" w:firstRowFirstColumn="0" w:firstRowLastColumn="0" w:lastRowFirstColumn="0" w:lastRowLastColumn="0"/>
            <w:tcW w:w="4770" w:type="dxa"/>
            <w:tcMar/>
          </w:tcPr>
          <w:p w:rsidR="28B184E8" w:rsidP="5DE014BA" w:rsidRDefault="28B184E8" w14:paraId="248866EE" w14:textId="62F074E4" w14:noSpellErr="1">
            <w:pPr>
              <w:jc w:val="both"/>
              <w:rPr>
                <w:rFonts w:ascii="Cambria" w:hAnsi="Cambria" w:eastAsia="Cambria" w:cs="Cambria"/>
                <w:b w:val="1"/>
                <w:bCs w:val="1"/>
              </w:rPr>
            </w:pPr>
            <w:r w:rsidRPr="5DE014BA" w:rsidR="5DE014BA">
              <w:rPr>
                <w:rFonts w:ascii="Cambria" w:hAnsi="Cambria" w:eastAsia="Cambria" w:cs="Cambria"/>
                <w:b w:val="1"/>
                <w:bCs w:val="1"/>
                <w:lang w:val="sk-SK"/>
              </w:rPr>
              <w:t>Koeficient hodinovej nerovnomernosti:</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425" w:type="dxa"/>
            <w:tcMar/>
          </w:tcPr>
          <w:p w:rsidR="28B184E8" w:rsidP="3AA0695C" w:rsidRDefault="28B184E8" w14:paraId="604D204C" w14:textId="0AA0BB21">
            <w:pPr>
              <w:jc w:val="both"/>
              <w:rPr>
                <w:rFonts w:ascii="Cambria" w:hAnsi="Cambria" w:eastAsia="Cambria" w:cs="Cambria"/>
              </w:rPr>
            </w:pPr>
            <w:proofErr w:type="spellStart"/>
            <w:r w:rsidRPr="3AA0695C" w:rsidR="3AA0695C">
              <w:rPr>
                <w:rFonts w:ascii="Cambria" w:hAnsi="Cambria" w:eastAsia="Cambria" w:cs="Cambria"/>
                <w:lang w:val="sk-SK"/>
              </w:rPr>
              <w:t>Kh</w:t>
            </w:r>
            <w:proofErr w:type="spellEnd"/>
            <w:r w:rsidRPr="3AA0695C" w:rsidR="3AA0695C">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780" w:type="dxa"/>
            <w:tcMar/>
          </w:tcPr>
          <w:p w:rsidR="28B184E8" w:rsidP="5DE014BA" w:rsidRDefault="28B184E8" w14:paraId="5602E8C7" w14:textId="19C6960C" w14:noSpellErr="1">
            <w:pPr>
              <w:jc w:val="both"/>
              <w:rPr>
                <w:rFonts w:ascii="Cambria" w:hAnsi="Cambria" w:eastAsia="Cambria" w:cs="Cambria"/>
              </w:rPr>
            </w:pPr>
            <w:r w:rsidRPr="5DE014BA" w:rsidR="5DE014BA">
              <w:rPr>
                <w:rFonts w:ascii="Cambria" w:hAnsi="Cambria" w:eastAsia="Cambria" w:cs="Cambria"/>
                <w:lang w:val="sk-SK"/>
              </w:rPr>
              <w:t>1,8</w:t>
            </w:r>
            <w:r w:rsidRPr="5DE014BA" w:rsidR="5DE014BA">
              <w:rPr>
                <w:rFonts w:ascii="Cambria" w:hAnsi="Cambria" w:eastAsia="Cambria" w:cs="Cambria"/>
              </w:rPr>
              <w:t xml:space="preserve"> </w:t>
            </w:r>
          </w:p>
        </w:tc>
      </w:tr>
    </w:tbl>
    <w:p w:rsidR="28B184E8" w:rsidP="5DE014BA" w:rsidRDefault="28B184E8" w14:paraId="47788B7A" w14:textId="33377D1C" w14:noSpellErr="1">
      <w:pPr>
        <w:jc w:val="both"/>
        <w:rPr>
          <w:rFonts w:ascii="Cambria" w:hAnsi="Cambria" w:eastAsia="Cambria" w:cs="Cambria"/>
          <w:noProof w:val="0"/>
          <w:sz w:val="22"/>
          <w:szCs w:val="22"/>
          <w:lang w:val="sk-SK"/>
        </w:rPr>
      </w:pPr>
    </w:p>
    <w:tbl>
      <w:tblPr>
        <w:tblStyle w:val="GridTable1LightAccent1"/>
        <w:tblW w:w="0" w:type="auto"/>
        <w:tblLook w:val="04A0" w:firstRow="1" w:lastRow="0" w:firstColumn="1" w:lastColumn="0" w:noHBand="0" w:noVBand="1"/>
      </w:tblPr>
      <w:tblGrid>
        <w:gridCol w:w="4515"/>
        <w:gridCol w:w="1665"/>
        <w:gridCol w:w="2820"/>
      </w:tblGrid>
      <w:tr w:rsidR="28B184E8" w:rsidTr="3AA0695C" w14:paraId="4457F7CF">
        <w:tc>
          <w:tcPr>
            <w:cnfStyle w:val="001000000000" w:firstRow="0" w:lastRow="0" w:firstColumn="1" w:lastColumn="0" w:oddVBand="0" w:evenVBand="0" w:oddHBand="0" w:evenHBand="0" w:firstRowFirstColumn="0" w:firstRowLastColumn="0" w:lastRowFirstColumn="0" w:lastRowLastColumn="0"/>
            <w:tcW w:w="4515" w:type="dxa"/>
            <w:tcMar/>
          </w:tcPr>
          <w:p w:rsidR="28B184E8" w:rsidP="5DE014BA" w:rsidRDefault="28B184E8" w14:paraId="345643AB" w14:textId="62FD3A1E" w14:noSpellErr="1">
            <w:pPr>
              <w:ind w:left="0"/>
              <w:jc w:val="both"/>
              <w:rPr>
                <w:rFonts w:ascii="Cambria" w:hAnsi="Cambria" w:eastAsia="Cambria" w:cs="Cambria"/>
                <w:b w:val="1"/>
                <w:bCs w:val="1"/>
              </w:rPr>
            </w:pP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665" w:type="dxa"/>
            <w:tcMar/>
          </w:tcPr>
          <w:p w:rsidR="28B184E8" w:rsidP="5DE014BA" w:rsidRDefault="28B184E8" w14:paraId="36C824BE" w14:textId="10AE6880" w14:noSpellErr="1">
            <w:pPr>
              <w:ind w:left="0"/>
              <w:jc w:val="both"/>
              <w:rPr>
                <w:rFonts w:ascii="Cambria" w:hAnsi="Cambria" w:eastAsia="Cambria" w:cs="Cambria"/>
                <w:b w:val="1"/>
                <w:bCs w:val="1"/>
              </w:rPr>
            </w:pP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2820" w:type="dxa"/>
            <w:tcMar/>
          </w:tcPr>
          <w:p w:rsidR="28B184E8" w:rsidP="5DE014BA" w:rsidRDefault="28B184E8" w14:paraId="09EFD35F" w14:textId="51E6FB1E"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l/s</w:t>
            </w:r>
            <w:r w:rsidRPr="5DE014BA" w:rsidR="5DE014BA">
              <w:rPr>
                <w:rFonts w:ascii="Cambria" w:hAnsi="Cambria" w:eastAsia="Cambria" w:cs="Cambria"/>
                <w:b w:val="1"/>
                <w:bCs w:val="1"/>
              </w:rPr>
              <w:t xml:space="preserve"> </w:t>
            </w:r>
          </w:p>
        </w:tc>
      </w:tr>
      <w:tr w:rsidR="28B184E8" w:rsidTr="3AA0695C" w14:paraId="4FE0800E">
        <w:tc>
          <w:tcPr>
            <w:cnfStyle w:val="001000000000" w:firstRow="0" w:lastRow="0" w:firstColumn="1" w:lastColumn="0" w:oddVBand="0" w:evenVBand="0" w:oddHBand="0" w:evenHBand="0" w:firstRowFirstColumn="0" w:firstRowLastColumn="0" w:lastRowFirstColumn="0" w:lastRowLastColumn="0"/>
            <w:tcW w:w="4515" w:type="dxa"/>
            <w:tcMar/>
          </w:tcPr>
          <w:p w:rsidR="28B184E8" w:rsidP="5DE014BA" w:rsidRDefault="28B184E8" w14:paraId="4CBCF4AF" w14:textId="5888835E"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Priemerná denná potreba vody:</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665" w:type="dxa"/>
            <w:tcMar/>
          </w:tcPr>
          <w:p w:rsidR="28B184E8" w:rsidP="3AA0695C" w:rsidRDefault="28B184E8" w14:paraId="2D508EC1" w14:textId="379B3E2C">
            <w:pPr>
              <w:ind w:left="0"/>
              <w:jc w:val="both"/>
              <w:rPr>
                <w:rFonts w:ascii="Cambria" w:hAnsi="Cambria" w:eastAsia="Cambria" w:cs="Cambria"/>
              </w:rPr>
            </w:pPr>
            <w:proofErr w:type="spellStart"/>
            <w:r w:rsidRPr="3AA0695C" w:rsidR="3AA0695C">
              <w:rPr>
                <w:rFonts w:ascii="Cambria" w:hAnsi="Cambria" w:eastAsia="Cambria" w:cs="Cambria"/>
                <w:lang w:val="sk-SK"/>
              </w:rPr>
              <w:t>Qp</w:t>
            </w:r>
            <w:proofErr w:type="spellEnd"/>
            <w:r w:rsidRPr="3AA0695C" w:rsidR="3AA0695C">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2820" w:type="dxa"/>
            <w:tcMar/>
          </w:tcPr>
          <w:p w:rsidR="28B184E8" w:rsidP="5DE014BA" w:rsidRDefault="28B184E8" w14:paraId="5E78A6CF" w14:textId="4077F55D" w14:noSpellErr="1">
            <w:pPr>
              <w:ind w:left="0"/>
              <w:jc w:val="both"/>
              <w:rPr>
                <w:rFonts w:ascii="Cambria" w:hAnsi="Cambria" w:eastAsia="Cambria" w:cs="Cambria"/>
              </w:rPr>
            </w:pPr>
            <w:r w:rsidRPr="5DE014BA" w:rsidR="5DE014BA">
              <w:rPr>
                <w:rFonts w:ascii="Cambria" w:hAnsi="Cambria" w:eastAsia="Cambria" w:cs="Cambria"/>
                <w:lang w:val="sk-SK"/>
              </w:rPr>
              <w:t>0,007</w:t>
            </w:r>
            <w:r w:rsidRPr="5DE014BA" w:rsidR="5DE014BA">
              <w:rPr>
                <w:rFonts w:ascii="Cambria" w:hAnsi="Cambria" w:eastAsia="Cambria" w:cs="Cambria"/>
              </w:rPr>
              <w:t xml:space="preserve"> </w:t>
            </w:r>
          </w:p>
        </w:tc>
      </w:tr>
      <w:tr w:rsidR="28B184E8" w:rsidTr="3AA0695C" w14:paraId="63D2A8EC">
        <w:tc>
          <w:tcPr>
            <w:cnfStyle w:val="001000000000" w:firstRow="0" w:lastRow="0" w:firstColumn="1" w:lastColumn="0" w:oddVBand="0" w:evenVBand="0" w:oddHBand="0" w:evenHBand="0" w:firstRowFirstColumn="0" w:firstRowLastColumn="0" w:lastRowFirstColumn="0" w:lastRowLastColumn="0"/>
            <w:tcW w:w="4515" w:type="dxa"/>
            <w:tcMar/>
          </w:tcPr>
          <w:p w:rsidR="28B184E8" w:rsidP="5DE014BA" w:rsidRDefault="28B184E8" w14:paraId="5AD2C70D" w14:textId="46E42D50"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Maximálna denná potreba vody:</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665" w:type="dxa"/>
            <w:tcMar/>
          </w:tcPr>
          <w:p w:rsidR="28B184E8" w:rsidP="3AA0695C" w:rsidRDefault="28B184E8" w14:paraId="7203F17C" w14:textId="64695674">
            <w:pPr>
              <w:ind w:left="0"/>
              <w:jc w:val="both"/>
              <w:rPr>
                <w:rFonts w:ascii="Cambria" w:hAnsi="Cambria" w:eastAsia="Cambria" w:cs="Cambria"/>
              </w:rPr>
            </w:pPr>
            <w:proofErr w:type="spellStart"/>
            <w:r w:rsidRPr="3AA0695C" w:rsidR="3AA0695C">
              <w:rPr>
                <w:rFonts w:ascii="Cambria" w:hAnsi="Cambria" w:eastAsia="Cambria" w:cs="Cambria"/>
                <w:lang w:val="sk-SK"/>
              </w:rPr>
              <w:t>Qm</w:t>
            </w:r>
            <w:proofErr w:type="spellEnd"/>
            <w:r w:rsidRPr="3AA0695C" w:rsidR="3AA0695C">
              <w:rPr>
                <w:rFonts w:ascii="Cambria" w:hAnsi="Cambria" w:eastAsia="Cambria" w:cs="Cambria"/>
                <w:lang w:val="sk-SK"/>
              </w:rPr>
              <w:t>=</w:t>
            </w:r>
            <w:proofErr w:type="spellStart"/>
            <w:r w:rsidRPr="3AA0695C" w:rsidR="3AA0695C">
              <w:rPr>
                <w:rFonts w:ascii="Cambria" w:hAnsi="Cambria" w:eastAsia="Cambria" w:cs="Cambria"/>
                <w:lang w:val="sk-SK"/>
              </w:rPr>
              <w:t>Qp</w:t>
            </w:r>
            <w:r w:rsidRPr="3AA0695C" w:rsidR="3AA0695C">
              <w:rPr>
                <w:rFonts w:ascii="Cambria" w:hAnsi="Cambria" w:eastAsia="Cambria" w:cs="Cambria"/>
                <w:lang w:val="sk-SK"/>
              </w:rPr>
              <w:t>x</w:t>
            </w:r>
            <w:r w:rsidRPr="3AA0695C" w:rsidR="3AA0695C">
              <w:rPr>
                <w:rFonts w:ascii="Cambria" w:hAnsi="Cambria" w:eastAsia="Cambria" w:cs="Cambria"/>
                <w:lang w:val="sk-SK"/>
              </w:rPr>
              <w:t>Kd</w:t>
            </w:r>
            <w:proofErr w:type="spellEnd"/>
            <w:r w:rsidRPr="3AA0695C" w:rsidR="3AA0695C">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2820" w:type="dxa"/>
            <w:tcMar/>
          </w:tcPr>
          <w:p w:rsidR="28B184E8" w:rsidP="5DE014BA" w:rsidRDefault="28B184E8" w14:paraId="4753A64D" w14:textId="4C47EFD7" w14:noSpellErr="1">
            <w:pPr>
              <w:ind w:left="0"/>
              <w:jc w:val="both"/>
              <w:rPr>
                <w:rFonts w:ascii="Cambria" w:hAnsi="Cambria" w:eastAsia="Cambria" w:cs="Cambria"/>
              </w:rPr>
            </w:pPr>
            <w:r w:rsidRPr="5DE014BA" w:rsidR="5DE014BA">
              <w:rPr>
                <w:rFonts w:ascii="Cambria" w:hAnsi="Cambria" w:eastAsia="Cambria" w:cs="Cambria"/>
                <w:lang w:val="sk-SK"/>
              </w:rPr>
              <w:t>0,012</w:t>
            </w:r>
            <w:r w:rsidRPr="5DE014BA" w:rsidR="5DE014BA">
              <w:rPr>
                <w:rFonts w:ascii="Cambria" w:hAnsi="Cambria" w:eastAsia="Cambria" w:cs="Cambria"/>
              </w:rPr>
              <w:t xml:space="preserve"> </w:t>
            </w:r>
          </w:p>
        </w:tc>
      </w:tr>
      <w:tr w:rsidR="28B184E8" w:rsidTr="3AA0695C" w14:paraId="1AFBB165">
        <w:tc>
          <w:tcPr>
            <w:cnfStyle w:val="001000000000" w:firstRow="0" w:lastRow="0" w:firstColumn="1" w:lastColumn="0" w:oddVBand="0" w:evenVBand="0" w:oddHBand="0" w:evenHBand="0" w:firstRowFirstColumn="0" w:firstRowLastColumn="0" w:lastRowFirstColumn="0" w:lastRowLastColumn="0"/>
            <w:tcW w:w="4515" w:type="dxa"/>
            <w:tcMar/>
          </w:tcPr>
          <w:p w:rsidR="28B184E8" w:rsidP="5DE014BA" w:rsidRDefault="28B184E8" w14:paraId="4D47BFF3" w14:textId="56E6F724"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Maximálna hodinová potreba vody:</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665" w:type="dxa"/>
            <w:tcMar/>
          </w:tcPr>
          <w:p w:rsidR="28B184E8" w:rsidP="3AA0695C" w:rsidRDefault="28B184E8" w14:paraId="3BBF7FE3" w14:textId="44E0BBF8">
            <w:pPr>
              <w:ind w:left="0"/>
              <w:jc w:val="both"/>
              <w:rPr>
                <w:rFonts w:ascii="Cambria" w:hAnsi="Cambria" w:eastAsia="Cambria" w:cs="Cambria"/>
              </w:rPr>
            </w:pPr>
            <w:proofErr w:type="spellStart"/>
            <w:r w:rsidRPr="3AA0695C" w:rsidR="3AA0695C">
              <w:rPr>
                <w:rFonts w:ascii="Cambria" w:hAnsi="Cambria" w:eastAsia="Cambria" w:cs="Cambria"/>
                <w:lang w:val="sk-SK"/>
              </w:rPr>
              <w:t>Qh</w:t>
            </w:r>
            <w:proofErr w:type="spellEnd"/>
            <w:r w:rsidRPr="3AA0695C" w:rsidR="3AA0695C">
              <w:rPr>
                <w:rFonts w:ascii="Cambria" w:hAnsi="Cambria" w:eastAsia="Cambria" w:cs="Cambria"/>
                <w:lang w:val="sk-SK"/>
              </w:rPr>
              <w:t>=</w:t>
            </w:r>
            <w:proofErr w:type="spellStart"/>
            <w:r w:rsidRPr="3AA0695C" w:rsidR="3AA0695C">
              <w:rPr>
                <w:rFonts w:ascii="Cambria" w:hAnsi="Cambria" w:eastAsia="Cambria" w:cs="Cambria"/>
                <w:lang w:val="sk-SK"/>
              </w:rPr>
              <w:t>Qm</w:t>
            </w:r>
            <w:r w:rsidRPr="3AA0695C" w:rsidR="3AA0695C">
              <w:rPr>
                <w:rFonts w:ascii="Cambria" w:hAnsi="Cambria" w:eastAsia="Cambria" w:cs="Cambria"/>
                <w:lang w:val="sk-SK"/>
              </w:rPr>
              <w:t>x</w:t>
            </w:r>
            <w:r w:rsidRPr="3AA0695C" w:rsidR="3AA0695C">
              <w:rPr>
                <w:rFonts w:ascii="Cambria" w:hAnsi="Cambria" w:eastAsia="Cambria" w:cs="Cambria"/>
                <w:lang w:val="sk-SK"/>
              </w:rPr>
              <w:t>Kh</w:t>
            </w:r>
            <w:proofErr w:type="spellEnd"/>
            <w:r w:rsidRPr="3AA0695C" w:rsidR="3AA0695C">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2820" w:type="dxa"/>
            <w:tcMar/>
          </w:tcPr>
          <w:p w:rsidR="28B184E8" w:rsidP="5DE014BA" w:rsidRDefault="28B184E8" w14:paraId="2DC6C857" w14:textId="2443099F" w14:noSpellErr="1">
            <w:pPr>
              <w:ind w:left="0"/>
              <w:jc w:val="both"/>
              <w:rPr>
                <w:rFonts w:ascii="Cambria" w:hAnsi="Cambria" w:eastAsia="Cambria" w:cs="Cambria"/>
              </w:rPr>
            </w:pPr>
            <w:r w:rsidRPr="5DE014BA" w:rsidR="5DE014BA">
              <w:rPr>
                <w:rFonts w:ascii="Cambria" w:hAnsi="Cambria" w:eastAsia="Cambria" w:cs="Cambria"/>
                <w:lang w:val="sk-SK"/>
              </w:rPr>
              <w:t>0,021</w:t>
            </w:r>
            <w:r w:rsidRPr="5DE014BA" w:rsidR="5DE014BA">
              <w:rPr>
                <w:rFonts w:ascii="Cambria" w:hAnsi="Cambria" w:eastAsia="Cambria" w:cs="Cambria"/>
              </w:rPr>
              <w:t xml:space="preserve"> </w:t>
            </w:r>
          </w:p>
        </w:tc>
      </w:tr>
    </w:tbl>
    <w:p w:rsidR="28B184E8" w:rsidP="5DE014BA" w:rsidRDefault="28B184E8" w14:paraId="0B7E70CD" w14:textId="388B362B" w14:noSpellErr="1">
      <w:pPr>
        <w:jc w:val="both"/>
        <w:rPr>
          <w:rFonts w:ascii="Cambria" w:hAnsi="Cambria" w:eastAsia="Cambria" w:cs="Cambria"/>
          <w:noProof w:val="0"/>
          <w:sz w:val="22"/>
          <w:szCs w:val="22"/>
          <w:lang w:val="sk-SK"/>
        </w:rPr>
      </w:pPr>
      <w:r w:rsidRPr="5DE014BA" w:rsidR="5DE014BA">
        <w:rPr>
          <w:rFonts w:ascii="Cambria" w:hAnsi="Cambria" w:eastAsia="Cambria" w:cs="Cambria"/>
          <w:noProof w:val="0"/>
          <w:sz w:val="22"/>
          <w:szCs w:val="22"/>
          <w:lang w:val="sk-SK"/>
        </w:rPr>
        <w:t xml:space="preserve"> </w:t>
      </w:r>
    </w:p>
    <w:tbl>
      <w:tblPr>
        <w:tblStyle w:val="GridTable1LightAccent1"/>
        <w:tblW w:w="0" w:type="auto"/>
        <w:tblLook w:val="04A0" w:firstRow="1" w:lastRow="0" w:firstColumn="1" w:lastColumn="0" w:noHBand="0" w:noVBand="1"/>
      </w:tblPr>
      <w:tblGrid>
        <w:gridCol w:w="4513"/>
        <w:gridCol w:w="4513"/>
      </w:tblGrid>
      <w:tr w:rsidR="28B184E8" w:rsidTr="5DE014BA" w14:paraId="4E7E41E2">
        <w:tc>
          <w:tcPr>
            <w:cnfStyle w:val="001000000000" w:firstRow="0" w:lastRow="0" w:firstColumn="1" w:lastColumn="0" w:oddVBand="0" w:evenVBand="0" w:oddHBand="0" w:evenHBand="0" w:firstRowFirstColumn="0" w:firstRowLastColumn="0" w:lastRowFirstColumn="0" w:lastRowLastColumn="0"/>
            <w:tcW w:w="4513" w:type="dxa"/>
            <w:tcMar/>
          </w:tcPr>
          <w:p w:rsidR="28B184E8" w:rsidP="5DE014BA" w:rsidRDefault="28B184E8" w14:paraId="2724373C" w14:textId="7C62974A" w14:noSpellErr="1">
            <w:pPr>
              <w:ind w:left="0"/>
              <w:jc w:val="both"/>
              <w:rPr>
                <w:rFonts w:ascii="Cambria" w:hAnsi="Cambria" w:eastAsia="Cambria" w:cs="Cambria"/>
                <w:b w:val="1"/>
                <w:bCs w:val="1"/>
              </w:rPr>
            </w:pP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4513" w:type="dxa"/>
            <w:tcMar/>
          </w:tcPr>
          <w:p w:rsidR="28B184E8" w:rsidP="5DE014BA" w:rsidRDefault="28B184E8" w14:paraId="095CB468" w14:textId="5743A797"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m3/rok</w:t>
            </w:r>
            <w:r w:rsidRPr="5DE014BA" w:rsidR="5DE014BA">
              <w:rPr>
                <w:rFonts w:ascii="Cambria" w:hAnsi="Cambria" w:eastAsia="Cambria" w:cs="Cambria"/>
                <w:b w:val="1"/>
                <w:bCs w:val="1"/>
              </w:rPr>
              <w:t xml:space="preserve"> </w:t>
            </w:r>
          </w:p>
        </w:tc>
      </w:tr>
      <w:tr w:rsidR="28B184E8" w:rsidTr="5DE014BA" w14:paraId="61824F27">
        <w:tc>
          <w:tcPr>
            <w:cnfStyle w:val="001000000000" w:firstRow="0" w:lastRow="0" w:firstColumn="1" w:lastColumn="0" w:oddVBand="0" w:evenVBand="0" w:oddHBand="0" w:evenHBand="0" w:firstRowFirstColumn="0" w:firstRowLastColumn="0" w:lastRowFirstColumn="0" w:lastRowLastColumn="0"/>
            <w:tcW w:w="4513" w:type="dxa"/>
            <w:tcMar/>
          </w:tcPr>
          <w:p w:rsidR="28B184E8" w:rsidP="5DE014BA" w:rsidRDefault="28B184E8" w14:paraId="1DD18BBB" w14:textId="40842EC9"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Množstvo splaškových odpadových vôd</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4513" w:type="dxa"/>
            <w:tcMar/>
          </w:tcPr>
          <w:p w:rsidR="28B184E8" w:rsidP="5DE014BA" w:rsidRDefault="28B184E8" w14:paraId="2C1CDE2F" w14:textId="67FF229D" w14:noSpellErr="1">
            <w:pPr>
              <w:ind w:left="0"/>
              <w:jc w:val="both"/>
              <w:rPr>
                <w:rFonts w:ascii="Cambria" w:hAnsi="Cambria" w:eastAsia="Cambria" w:cs="Cambria"/>
              </w:rPr>
            </w:pPr>
            <w:r w:rsidRPr="5DE014BA" w:rsidR="5DE014BA">
              <w:rPr>
                <w:rFonts w:ascii="Cambria" w:hAnsi="Cambria" w:eastAsia="Cambria" w:cs="Cambria"/>
                <w:lang w:val="sk-SK"/>
              </w:rPr>
              <w:t>116,48</w:t>
            </w:r>
            <w:r w:rsidRPr="5DE014BA" w:rsidR="5DE014BA">
              <w:rPr>
                <w:rFonts w:ascii="Cambria" w:hAnsi="Cambria" w:eastAsia="Cambria" w:cs="Cambria"/>
              </w:rPr>
              <w:t xml:space="preserve"> </w:t>
            </w:r>
          </w:p>
        </w:tc>
      </w:tr>
      <w:tr w:rsidR="28B184E8" w:rsidTr="5DE014BA" w14:paraId="23934824">
        <w:tc>
          <w:tcPr>
            <w:cnfStyle w:val="001000000000" w:firstRow="0" w:lastRow="0" w:firstColumn="1" w:lastColumn="0" w:oddVBand="0" w:evenVBand="0" w:oddHBand="0" w:evenHBand="0" w:firstRowFirstColumn="0" w:firstRowLastColumn="0" w:lastRowFirstColumn="0" w:lastRowLastColumn="0"/>
            <w:tcW w:w="4513" w:type="dxa"/>
            <w:tcMar/>
          </w:tcPr>
          <w:p w:rsidR="28B184E8" w:rsidP="5DE014BA" w:rsidRDefault="28B184E8" w14:paraId="50BA6171" w14:textId="29B9CDD0" w14:noSpellErr="1">
            <w:pPr>
              <w:ind w:left="0"/>
              <w:jc w:val="both"/>
              <w:rPr>
                <w:rFonts w:ascii="Cambria" w:hAnsi="Cambria" w:eastAsia="Cambria" w:cs="Cambria"/>
                <w:b w:val="1"/>
                <w:bCs w:val="1"/>
              </w:rPr>
            </w:pPr>
            <w:r w:rsidRPr="5DE014BA" w:rsidR="5DE014BA">
              <w:rPr>
                <w:rFonts w:ascii="Cambria" w:hAnsi="Cambria" w:eastAsia="Cambria" w:cs="Cambria"/>
                <w:b w:val="1"/>
                <w:bCs w:val="1"/>
                <w:lang w:val="sk-SK"/>
              </w:rPr>
              <w:t>Množstvo pitnej vody</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4513" w:type="dxa"/>
            <w:tcMar/>
          </w:tcPr>
          <w:p w:rsidR="28B184E8" w:rsidP="5DE014BA" w:rsidRDefault="28B184E8" w14:paraId="53C48592" w14:textId="4AF9A928" w14:noSpellErr="1">
            <w:pPr>
              <w:ind w:left="0"/>
              <w:jc w:val="both"/>
              <w:rPr>
                <w:rFonts w:ascii="Cambria" w:hAnsi="Cambria" w:eastAsia="Cambria" w:cs="Cambria"/>
              </w:rPr>
            </w:pPr>
            <w:r w:rsidRPr="5DE014BA" w:rsidR="5DE014BA">
              <w:rPr>
                <w:rFonts w:ascii="Cambria" w:hAnsi="Cambria" w:eastAsia="Cambria" w:cs="Cambria"/>
                <w:lang w:val="sk-SK"/>
              </w:rPr>
              <w:t>116,48</w:t>
            </w:r>
            <w:r w:rsidRPr="5DE014BA" w:rsidR="5DE014BA">
              <w:rPr>
                <w:rFonts w:ascii="Cambria" w:hAnsi="Cambria" w:eastAsia="Cambria" w:cs="Cambria"/>
              </w:rPr>
              <w:t xml:space="preserve"> </w:t>
            </w:r>
          </w:p>
        </w:tc>
      </w:tr>
    </w:tbl>
    <w:p w:rsidR="28B184E8" w:rsidP="5DE014BA" w:rsidRDefault="28B184E8" w14:paraId="37EC4128" w14:textId="7437EE60" w14:noSpellErr="1">
      <w:pPr>
        <w:jc w:val="both"/>
        <w:rPr>
          <w:rFonts w:ascii="Cambria" w:hAnsi="Cambria" w:eastAsia="Cambria" w:cs="Cambria"/>
          <w:noProof w:val="0"/>
          <w:sz w:val="22"/>
          <w:szCs w:val="22"/>
          <w:lang w:val="sk-SK"/>
        </w:rPr>
      </w:pPr>
    </w:p>
    <w:p w:rsidR="28B184E8" w:rsidP="5DE014BA" w:rsidRDefault="28B184E8" w14:paraId="09D5EAEA" w14:textId="1C30BE0C" w14:noSpellErr="1">
      <w:pPr>
        <w:jc w:val="both"/>
        <w:rPr>
          <w:rFonts w:ascii="Cambria" w:hAnsi="Cambria" w:eastAsia="Cambria" w:cs="Cambria"/>
          <w:noProof w:val="0"/>
          <w:sz w:val="22"/>
          <w:szCs w:val="22"/>
          <w:lang w:val="sk-SK"/>
        </w:rPr>
      </w:pPr>
      <w:r w:rsidRPr="5DE014BA" w:rsidR="5DE014BA">
        <w:rPr>
          <w:rFonts w:ascii="Cambria" w:hAnsi="Cambria" w:eastAsia="Cambria" w:cs="Cambria"/>
          <w:b w:val="1"/>
          <w:bCs w:val="1"/>
          <w:noProof w:val="0"/>
          <w:sz w:val="22"/>
          <w:szCs w:val="22"/>
          <w:u w:val="single"/>
          <w:lang w:val="sk-SK"/>
        </w:rPr>
        <w:t>Výpočt</w:t>
      </w:r>
      <w:r w:rsidRPr="5DE014BA" w:rsidR="5DE014BA">
        <w:rPr>
          <w:rFonts w:ascii="Cambria" w:hAnsi="Cambria" w:eastAsia="Cambria" w:cs="Cambria"/>
          <w:b w:val="1"/>
          <w:bCs w:val="1"/>
          <w:noProof w:val="0"/>
          <w:sz w:val="22"/>
          <w:szCs w:val="22"/>
          <w:u w:val="single"/>
          <w:lang w:val="sk-SK"/>
        </w:rPr>
        <w:t>ový</w:t>
      </w:r>
      <w:r w:rsidRPr="5DE014BA" w:rsidR="5DE014BA">
        <w:rPr>
          <w:rFonts w:ascii="Cambria" w:hAnsi="Cambria" w:eastAsia="Cambria" w:cs="Cambria"/>
          <w:b w:val="1"/>
          <w:bCs w:val="1"/>
          <w:noProof w:val="0"/>
          <w:sz w:val="22"/>
          <w:szCs w:val="22"/>
          <w:u w:val="single"/>
          <w:lang w:val="sk-SK"/>
        </w:rPr>
        <w:t xml:space="preserve"> prietok pre rodinný dom (STN </w:t>
      </w:r>
      <w:r w:rsidRPr="5DE014BA" w:rsidR="5DE014BA">
        <w:rPr>
          <w:rFonts w:ascii="Cambria" w:hAnsi="Cambria" w:eastAsia="Cambria" w:cs="Cambria"/>
          <w:b w:val="1"/>
          <w:bCs w:val="1"/>
          <w:noProof w:val="0"/>
          <w:sz w:val="22"/>
          <w:szCs w:val="22"/>
          <w:u w:val="single"/>
          <w:lang w:val="sk-SK"/>
        </w:rPr>
        <w:t>73 6655)</w:t>
      </w:r>
      <w:r w:rsidRPr="5DE014BA" w:rsidR="5DE014BA">
        <w:rPr>
          <w:rFonts w:ascii="Cambria" w:hAnsi="Cambria" w:eastAsia="Cambria" w:cs="Cambria"/>
          <w:noProof w:val="0"/>
          <w:sz w:val="22"/>
          <w:szCs w:val="22"/>
          <w:lang w:val="sk-SK"/>
        </w:rPr>
        <w:t xml:space="preserve"> </w:t>
      </w:r>
    </w:p>
    <w:tbl>
      <w:tblPr>
        <w:tblStyle w:val="GridTable1LightAccent1"/>
        <w:tblW w:w="0" w:type="auto"/>
        <w:tblLook w:val="04A0" w:firstRow="1" w:lastRow="0" w:firstColumn="1" w:lastColumn="0" w:noHBand="0" w:noVBand="1"/>
      </w:tblPr>
      <w:tblGrid>
        <w:gridCol w:w="780"/>
        <w:gridCol w:w="3540"/>
        <w:gridCol w:w="525"/>
        <w:gridCol w:w="1155"/>
        <w:gridCol w:w="1504"/>
        <w:gridCol w:w="1504"/>
      </w:tblGrid>
      <w:tr w:rsidR="28B184E8" w:rsidTr="3AA0695C" w14:paraId="42ADF956">
        <w:tc>
          <w:tcPr>
            <w:cnfStyle w:val="001000000000" w:firstRow="0" w:lastRow="0" w:firstColumn="1" w:lastColumn="0" w:oddVBand="0" w:evenVBand="0" w:oddHBand="0" w:evenHBand="0" w:firstRowFirstColumn="0" w:firstRowLastColumn="0" w:lastRowFirstColumn="0" w:lastRowLastColumn="0"/>
            <w:tcW w:w="780" w:type="dxa"/>
            <w:tcMar/>
          </w:tcPr>
          <w:p w:rsidR="28B184E8" w:rsidP="5DE014BA" w:rsidRDefault="28B184E8" w14:paraId="6F73012E" w14:textId="2A321314" w14:noSpellErr="1">
            <w:pPr>
              <w:jc w:val="both"/>
              <w:rPr>
                <w:rFonts w:ascii="Cambria" w:hAnsi="Cambria" w:eastAsia="Cambria" w:cs="Cambria"/>
                <w:b w:val="1"/>
                <w:bCs w:val="1"/>
              </w:rPr>
            </w:pPr>
            <w:r w:rsidRPr="5DE014BA" w:rsidR="5DE014BA">
              <w:rPr>
                <w:rFonts w:ascii="Cambria" w:hAnsi="Cambria" w:eastAsia="Cambria" w:cs="Cambria"/>
                <w:b w:val="1"/>
                <w:bCs w:val="1"/>
                <w:lang w:val="sk-SK"/>
              </w:rPr>
              <w:t>Počet</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3540" w:type="dxa"/>
            <w:tcMar/>
          </w:tcPr>
          <w:p w:rsidR="28B184E8" w:rsidP="5DE014BA" w:rsidRDefault="28B184E8" w14:paraId="6B9551BE" w14:textId="4B53C2BE" w14:noSpellErr="1">
            <w:pPr>
              <w:jc w:val="both"/>
              <w:rPr>
                <w:rFonts w:ascii="Cambria" w:hAnsi="Cambria" w:eastAsia="Cambria" w:cs="Cambria"/>
                <w:b w:val="1"/>
                <w:bCs w:val="1"/>
              </w:rPr>
            </w:pPr>
            <w:r w:rsidRPr="5DE014BA" w:rsidR="5DE014BA">
              <w:rPr>
                <w:rFonts w:ascii="Cambria" w:hAnsi="Cambria" w:eastAsia="Cambria" w:cs="Cambria"/>
                <w:b w:val="1"/>
                <w:bCs w:val="1"/>
                <w:lang w:val="sk-SK"/>
              </w:rPr>
              <w:t xml:space="preserve">Výtoková armatúra </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5" w:type="dxa"/>
            <w:tcMar/>
          </w:tcPr>
          <w:p w:rsidR="28B184E8" w:rsidP="5DE014BA" w:rsidRDefault="28B184E8" w14:paraId="54ED85EB" w14:textId="5BD3610F" w14:noSpellErr="1">
            <w:pPr>
              <w:jc w:val="both"/>
              <w:rPr>
                <w:rFonts w:ascii="Cambria" w:hAnsi="Cambria" w:eastAsia="Cambria" w:cs="Cambria"/>
                <w:b w:val="1"/>
                <w:bCs w:val="1"/>
              </w:rPr>
            </w:pPr>
            <w:r w:rsidRPr="5DE014BA" w:rsidR="5DE014BA">
              <w:rPr>
                <w:rFonts w:ascii="Cambria" w:hAnsi="Cambria" w:eastAsia="Cambria" w:cs="Cambria"/>
                <w:b w:val="1"/>
                <w:bCs w:val="1"/>
                <w:lang w:val="sk-SK"/>
              </w:rPr>
              <w:t>DN</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155" w:type="dxa"/>
            <w:tcMar/>
          </w:tcPr>
          <w:p w:rsidR="28B184E8" w:rsidP="3AA0695C" w:rsidRDefault="28B184E8" w14:paraId="17832CF5" w14:textId="4FDA5B36">
            <w:pPr>
              <w:jc w:val="both"/>
              <w:rPr>
                <w:rFonts w:ascii="Cambria" w:hAnsi="Cambria" w:eastAsia="Cambria" w:cs="Cambria"/>
                <w:b w:val="1"/>
                <w:bCs w:val="1"/>
              </w:rPr>
            </w:pPr>
            <w:r w:rsidRPr="3AA0695C" w:rsidR="3AA0695C">
              <w:rPr>
                <w:rFonts w:ascii="Cambria" w:hAnsi="Cambria" w:eastAsia="Cambria" w:cs="Cambria"/>
                <w:b w:val="1"/>
                <w:bCs w:val="1"/>
                <w:lang w:val="sk-SK"/>
              </w:rPr>
              <w:t xml:space="preserve">Menovitý výtok </w:t>
            </w:r>
            <w:proofErr w:type="spellStart"/>
            <w:r w:rsidRPr="3AA0695C" w:rsidR="3AA0695C">
              <w:rPr>
                <w:rFonts w:ascii="Cambria" w:hAnsi="Cambria" w:eastAsia="Cambria" w:cs="Cambria"/>
                <w:b w:val="1"/>
                <w:bCs w:val="1"/>
                <w:lang w:val="sk-SK"/>
              </w:rPr>
              <w:t>vody</w:t>
            </w:r>
            <w:r w:rsidRPr="3AA0695C" w:rsidR="3AA0695C">
              <w:rPr>
                <w:rFonts w:ascii="Cambria" w:hAnsi="Cambria" w:eastAsia="Cambria" w:cs="Cambria"/>
                <w:b w:val="1"/>
                <w:bCs w:val="1"/>
                <w:lang w:val="sk-SK"/>
              </w:rPr>
              <w:t>qi</w:t>
            </w:r>
            <w:proofErr w:type="spellEnd"/>
            <w:r w:rsidRPr="3AA0695C" w:rsidR="3AA0695C">
              <w:rPr>
                <w:rFonts w:ascii="Cambria" w:hAnsi="Cambria" w:eastAsia="Cambria" w:cs="Cambria"/>
                <w:b w:val="1"/>
                <w:bCs w:val="1"/>
                <w:lang w:val="sk-SK"/>
              </w:rPr>
              <w:t xml:space="preserve">[l/s] </w:t>
            </w:r>
            <w:r w:rsidRPr="3AA0695C" w:rsidR="3AA0695C">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504" w:type="dxa"/>
            <w:tcMar/>
          </w:tcPr>
          <w:p w:rsidR="28B184E8" w:rsidP="5DE014BA" w:rsidRDefault="28B184E8" w14:paraId="53E19ED5" w14:textId="1B59B577" w14:noSpellErr="1">
            <w:pPr>
              <w:jc w:val="both"/>
              <w:rPr>
                <w:rFonts w:ascii="Cambria" w:hAnsi="Cambria" w:eastAsia="Cambria" w:cs="Cambria"/>
                <w:b w:val="1"/>
                <w:bCs w:val="1"/>
              </w:rPr>
            </w:pPr>
            <w:r w:rsidRPr="5DE014BA" w:rsidR="5DE014BA">
              <w:rPr>
                <w:rFonts w:ascii="Cambria" w:hAnsi="Cambria" w:eastAsia="Cambria" w:cs="Cambria"/>
                <w:b w:val="1"/>
                <w:bCs w:val="1"/>
                <w:lang w:val="sk-SK"/>
              </w:rPr>
              <w:t xml:space="preserve">Požadovaný pretlak vody pi [MPa] </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504" w:type="dxa"/>
            <w:tcMar/>
          </w:tcPr>
          <w:p w:rsidR="28B184E8" w:rsidP="3AA0695C" w:rsidRDefault="28B184E8" w14:paraId="57119E00" w14:textId="6907215E">
            <w:pPr>
              <w:jc w:val="both"/>
              <w:rPr>
                <w:rFonts w:ascii="Cambria" w:hAnsi="Cambria" w:eastAsia="Cambria" w:cs="Cambria"/>
                <w:b w:val="1"/>
                <w:bCs w:val="1"/>
              </w:rPr>
            </w:pPr>
            <w:r w:rsidRPr="3AA0695C" w:rsidR="3AA0695C">
              <w:rPr>
                <w:rFonts w:ascii="Cambria" w:hAnsi="Cambria" w:eastAsia="Cambria" w:cs="Cambria"/>
                <w:b w:val="1"/>
                <w:bCs w:val="1"/>
                <w:lang w:val="sk-SK"/>
              </w:rPr>
              <w:t xml:space="preserve">Súčiniteľ súčasnosti odberu </w:t>
            </w:r>
            <w:proofErr w:type="spellStart"/>
            <w:r w:rsidRPr="3AA0695C" w:rsidR="3AA0695C">
              <w:rPr>
                <w:rFonts w:ascii="Cambria" w:hAnsi="Cambria" w:eastAsia="Cambria" w:cs="Cambria"/>
                <w:b w:val="1"/>
                <w:bCs w:val="1"/>
                <w:lang w:val="sk-SK"/>
              </w:rPr>
              <w:t>vody</w:t>
            </w:r>
            <w:r w:rsidRPr="3AA0695C" w:rsidR="3AA0695C">
              <w:rPr>
                <w:rFonts w:ascii="Cambria" w:hAnsi="Cambria" w:eastAsia="Cambria" w:cs="Cambria"/>
                <w:b w:val="1"/>
                <w:bCs w:val="1"/>
                <w:lang w:val="sk-SK"/>
              </w:rPr>
              <w:t>φi</w:t>
            </w:r>
            <w:proofErr w:type="spellEnd"/>
            <w:r w:rsidRPr="3AA0695C" w:rsidR="3AA0695C">
              <w:rPr>
                <w:rFonts w:ascii="Cambria" w:hAnsi="Cambria" w:eastAsia="Cambria" w:cs="Cambria"/>
                <w:b w:val="1"/>
                <w:bCs w:val="1"/>
                <w:lang w:val="sk-SK"/>
              </w:rPr>
              <w:t xml:space="preserve">[-] </w:t>
            </w:r>
            <w:r w:rsidRPr="3AA0695C" w:rsidR="3AA0695C">
              <w:rPr>
                <w:rFonts w:ascii="Cambria" w:hAnsi="Cambria" w:eastAsia="Cambria" w:cs="Cambria"/>
                <w:b w:val="1"/>
                <w:bCs w:val="1"/>
              </w:rPr>
              <w:t xml:space="preserve"> </w:t>
            </w:r>
          </w:p>
        </w:tc>
      </w:tr>
      <w:tr w:rsidR="28B184E8" w:rsidTr="3AA0695C" w14:paraId="2EB3E964">
        <w:tc>
          <w:tcPr>
            <w:cnfStyle w:val="001000000000" w:firstRow="0" w:lastRow="0" w:firstColumn="1" w:lastColumn="0" w:oddVBand="0" w:evenVBand="0" w:oddHBand="0" w:evenHBand="0" w:firstRowFirstColumn="0" w:firstRowLastColumn="0" w:lastRowFirstColumn="0" w:lastRowLastColumn="0"/>
            <w:tcW w:w="780" w:type="dxa"/>
            <w:tcMar/>
          </w:tcPr>
          <w:p w:rsidR="28B184E8" w:rsidP="5DE014BA" w:rsidRDefault="28B184E8" w14:paraId="1979676F" w14:textId="4F7EF0FE" w14:noSpellErr="1">
            <w:pPr>
              <w:jc w:val="center"/>
              <w:rPr>
                <w:rFonts w:ascii="Cambria" w:hAnsi="Cambria" w:eastAsia="Cambria" w:cs="Cambria"/>
                <w:b w:val="1"/>
                <w:bCs w:val="1"/>
              </w:rPr>
            </w:pPr>
            <w:r w:rsidRPr="5DE014BA" w:rsidR="5DE014BA">
              <w:rPr>
                <w:rFonts w:ascii="Cambria" w:hAnsi="Cambria" w:eastAsia="Cambria" w:cs="Cambria"/>
                <w:b w:val="0"/>
                <w:bCs w:val="0"/>
                <w:lang w:val="sk-SK"/>
              </w:rPr>
              <w:t>1</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3540" w:type="dxa"/>
            <w:tcMar/>
          </w:tcPr>
          <w:p w:rsidR="28B184E8" w:rsidP="5DE014BA" w:rsidRDefault="28B184E8" w14:paraId="184D3509" w14:textId="03B06133" w14:noSpellErr="1">
            <w:pPr>
              <w:jc w:val="both"/>
              <w:rPr>
                <w:rFonts w:ascii="Cambria" w:hAnsi="Cambria" w:eastAsia="Cambria" w:cs="Cambria"/>
              </w:rPr>
            </w:pPr>
            <w:r w:rsidRPr="5DE014BA" w:rsidR="5DE014BA">
              <w:rPr>
                <w:rFonts w:ascii="Cambria" w:hAnsi="Cambria" w:eastAsia="Cambria" w:cs="Cambria"/>
                <w:lang w:val="sk-SK"/>
              </w:rPr>
              <w:t xml:space="preserve"> Výtokový ventil </w:t>
            </w:r>
            <w:r w:rsidRPr="5DE014BA" w:rsidR="5DE014BA">
              <w:rPr>
                <w:rFonts w:ascii="Cambria" w:hAnsi="Cambria" w:eastAsia="Cambria" w:cs="Cambria"/>
                <w:lang w:val="sk-SK"/>
              </w:rPr>
              <w:t xml:space="preserve"> </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525" w:type="dxa"/>
            <w:tcMar/>
          </w:tcPr>
          <w:p w:rsidR="28B184E8" w:rsidP="5DE014BA" w:rsidRDefault="28B184E8" w14:paraId="41B59964" w14:textId="5D4C901D" w14:noSpellErr="1">
            <w:pPr>
              <w:jc w:val="center"/>
              <w:rPr>
                <w:rFonts w:ascii="Cambria" w:hAnsi="Cambria" w:eastAsia="Cambria" w:cs="Cambria"/>
              </w:rPr>
            </w:pPr>
            <w:r w:rsidRPr="5DE014BA" w:rsidR="5DE014BA">
              <w:rPr>
                <w:rFonts w:ascii="Cambria" w:hAnsi="Cambria" w:eastAsia="Cambria" w:cs="Cambria"/>
                <w:lang w:val="sk-SK"/>
              </w:rPr>
              <w:t>20</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155" w:type="dxa"/>
            <w:tcMar/>
          </w:tcPr>
          <w:p w:rsidR="28B184E8" w:rsidP="5DE014BA" w:rsidRDefault="28B184E8" w14:paraId="77E8C693" w14:textId="6F806AF8" w14:noSpellErr="1">
            <w:pPr>
              <w:jc w:val="center"/>
              <w:rPr>
                <w:rFonts w:ascii="Cambria" w:hAnsi="Cambria" w:eastAsia="Cambria" w:cs="Cambria"/>
              </w:rPr>
            </w:pPr>
            <w:r w:rsidRPr="5DE014BA" w:rsidR="5DE014BA">
              <w:rPr>
                <w:rFonts w:ascii="Cambria" w:hAnsi="Cambria" w:eastAsia="Cambria" w:cs="Cambria"/>
                <w:lang w:val="sk-SK"/>
              </w:rPr>
              <w:t>0,4</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504" w:type="dxa"/>
            <w:tcMar/>
          </w:tcPr>
          <w:p w:rsidR="28B184E8" w:rsidP="5DE014BA" w:rsidRDefault="28B184E8" w14:paraId="1FD51C66" w14:textId="3EA29D37" w14:noSpellErr="1">
            <w:pPr>
              <w:jc w:val="center"/>
              <w:rPr>
                <w:rFonts w:ascii="Cambria" w:hAnsi="Cambria" w:eastAsia="Cambria" w:cs="Cambria"/>
              </w:rPr>
            </w:pPr>
            <w:r w:rsidRPr="5DE014BA" w:rsidR="5DE014BA">
              <w:rPr>
                <w:rFonts w:ascii="Cambria" w:hAnsi="Cambria" w:eastAsia="Cambria" w:cs="Cambria"/>
                <w:lang w:val="sk-SK"/>
              </w:rPr>
              <w:t>0,5</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504" w:type="dxa"/>
            <w:tcMar/>
          </w:tcPr>
          <w:p w:rsidR="28B184E8" w:rsidP="5DE014BA" w:rsidRDefault="28B184E8" w14:paraId="49ED825C" w14:textId="306D041C" w14:noSpellErr="1">
            <w:pPr>
              <w:jc w:val="center"/>
              <w:rPr>
                <w:rFonts w:ascii="Cambria" w:hAnsi="Cambria" w:eastAsia="Cambria" w:cs="Cambria"/>
              </w:rPr>
            </w:pPr>
            <w:r w:rsidRPr="5DE014BA" w:rsidR="5DE014BA">
              <w:rPr>
                <w:rFonts w:ascii="Cambria" w:hAnsi="Cambria" w:eastAsia="Cambria" w:cs="Cambria"/>
              </w:rPr>
              <w:t xml:space="preserve"> </w:t>
            </w:r>
          </w:p>
        </w:tc>
      </w:tr>
      <w:tr w:rsidR="28B184E8" w:rsidTr="3AA0695C" w14:paraId="7DA6EDBA">
        <w:tc>
          <w:tcPr>
            <w:cnfStyle w:val="001000000000" w:firstRow="0" w:lastRow="0" w:firstColumn="1" w:lastColumn="0" w:oddVBand="0" w:evenVBand="0" w:oddHBand="0" w:evenHBand="0" w:firstRowFirstColumn="0" w:firstRowLastColumn="0" w:lastRowFirstColumn="0" w:lastRowLastColumn="0"/>
            <w:tcW w:w="780" w:type="dxa"/>
            <w:tcMar/>
          </w:tcPr>
          <w:p w:rsidR="28B184E8" w:rsidP="5DE014BA" w:rsidRDefault="28B184E8" w14:paraId="02BFB8BE" w14:textId="5F1CE382" w14:noSpellErr="1">
            <w:pPr>
              <w:jc w:val="center"/>
              <w:rPr>
                <w:rFonts w:ascii="Cambria" w:hAnsi="Cambria" w:eastAsia="Cambria" w:cs="Cambria"/>
                <w:b w:val="1"/>
                <w:bCs w:val="1"/>
              </w:rPr>
            </w:pPr>
            <w:r w:rsidRPr="5DE014BA" w:rsidR="5DE014BA">
              <w:rPr>
                <w:rFonts w:ascii="Cambria" w:hAnsi="Cambria" w:eastAsia="Cambria" w:cs="Cambria"/>
                <w:b w:val="0"/>
                <w:bCs w:val="0"/>
                <w:lang w:val="sk-SK"/>
              </w:rPr>
              <w:t>3</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3540" w:type="dxa"/>
            <w:tcMar/>
          </w:tcPr>
          <w:p w:rsidR="28B184E8" w:rsidP="5DE014BA" w:rsidRDefault="28B184E8" w14:paraId="694BDE48" w14:textId="48B267AC" w14:noSpellErr="1">
            <w:pPr>
              <w:jc w:val="both"/>
              <w:rPr>
                <w:rFonts w:ascii="Cambria" w:hAnsi="Cambria" w:eastAsia="Cambria" w:cs="Cambria"/>
              </w:rPr>
            </w:pPr>
            <w:r w:rsidRPr="5DE014BA" w:rsidR="5DE014BA">
              <w:rPr>
                <w:rFonts w:ascii="Cambria" w:hAnsi="Cambria" w:eastAsia="Cambria" w:cs="Cambria"/>
                <w:lang w:val="sk-SK"/>
              </w:rPr>
              <w:t xml:space="preserve">Nádržkový splachovač </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525" w:type="dxa"/>
            <w:tcMar/>
          </w:tcPr>
          <w:p w:rsidR="28B184E8" w:rsidP="5DE014BA" w:rsidRDefault="28B184E8" w14:paraId="4A71E881" w14:textId="0E67355F" w14:noSpellErr="1">
            <w:pPr>
              <w:jc w:val="center"/>
              <w:rPr>
                <w:rFonts w:ascii="Cambria" w:hAnsi="Cambria" w:eastAsia="Cambria" w:cs="Cambria"/>
              </w:rPr>
            </w:pPr>
            <w:r w:rsidRPr="5DE014BA" w:rsidR="5DE014BA">
              <w:rPr>
                <w:rFonts w:ascii="Cambria" w:hAnsi="Cambria" w:eastAsia="Cambria" w:cs="Cambria"/>
                <w:lang w:val="sk-SK"/>
              </w:rPr>
              <w:t>15</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155" w:type="dxa"/>
            <w:tcMar/>
          </w:tcPr>
          <w:p w:rsidR="28B184E8" w:rsidP="5DE014BA" w:rsidRDefault="28B184E8" w14:paraId="1151FC2D" w14:textId="5C911B08" w14:noSpellErr="1">
            <w:pPr>
              <w:jc w:val="center"/>
              <w:rPr>
                <w:rFonts w:ascii="Cambria" w:hAnsi="Cambria" w:eastAsia="Cambria" w:cs="Cambria"/>
              </w:rPr>
            </w:pPr>
            <w:r w:rsidRPr="5DE014BA" w:rsidR="5DE014BA">
              <w:rPr>
                <w:rFonts w:ascii="Cambria" w:hAnsi="Cambria" w:eastAsia="Cambria" w:cs="Cambria"/>
                <w:lang w:val="sk-SK"/>
              </w:rPr>
              <w:t>0,1</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504" w:type="dxa"/>
            <w:tcMar/>
          </w:tcPr>
          <w:p w:rsidR="28B184E8" w:rsidP="5DE014BA" w:rsidRDefault="28B184E8" w14:paraId="552DE727" w14:textId="720796CA" w14:noSpellErr="1">
            <w:pPr>
              <w:jc w:val="center"/>
              <w:rPr>
                <w:rFonts w:ascii="Cambria" w:hAnsi="Cambria" w:eastAsia="Cambria" w:cs="Cambria"/>
              </w:rPr>
            </w:pPr>
            <w:r w:rsidRPr="5DE014BA" w:rsidR="5DE014BA">
              <w:rPr>
                <w:rFonts w:ascii="Cambria" w:hAnsi="Cambria" w:eastAsia="Cambria" w:cs="Cambria"/>
                <w:lang w:val="sk-SK"/>
              </w:rPr>
              <w:t>0,5</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504" w:type="dxa"/>
            <w:tcMar/>
          </w:tcPr>
          <w:p w:rsidR="28B184E8" w:rsidP="5DE014BA" w:rsidRDefault="28B184E8" w14:paraId="694A5C4C" w14:textId="29F64E35" w14:noSpellErr="1">
            <w:pPr>
              <w:jc w:val="center"/>
              <w:rPr>
                <w:rFonts w:ascii="Cambria" w:hAnsi="Cambria" w:eastAsia="Cambria" w:cs="Cambria"/>
              </w:rPr>
            </w:pPr>
            <w:r w:rsidRPr="5DE014BA" w:rsidR="5DE014BA">
              <w:rPr>
                <w:rFonts w:ascii="Cambria" w:hAnsi="Cambria" w:eastAsia="Cambria" w:cs="Cambria"/>
                <w:lang w:val="sk-SK"/>
              </w:rPr>
              <w:t>0,</w:t>
            </w:r>
            <w:r w:rsidRPr="5DE014BA" w:rsidR="5DE014BA">
              <w:rPr>
                <w:rFonts w:ascii="Cambria" w:hAnsi="Cambria" w:eastAsia="Cambria" w:cs="Cambria"/>
                <w:lang w:val="sk-SK"/>
              </w:rPr>
              <w:t>3</w:t>
            </w:r>
            <w:r w:rsidRPr="5DE014BA" w:rsidR="5DE014BA">
              <w:rPr>
                <w:rFonts w:ascii="Cambria" w:hAnsi="Cambria" w:eastAsia="Cambria" w:cs="Cambria"/>
              </w:rPr>
              <w:t xml:space="preserve"> </w:t>
            </w:r>
          </w:p>
        </w:tc>
      </w:tr>
      <w:tr w:rsidR="28B184E8" w:rsidTr="3AA0695C" w14:paraId="1F99902B">
        <w:tc>
          <w:tcPr>
            <w:cnfStyle w:val="001000000000" w:firstRow="0" w:lastRow="0" w:firstColumn="1" w:lastColumn="0" w:oddVBand="0" w:evenVBand="0" w:oddHBand="0" w:evenHBand="0" w:firstRowFirstColumn="0" w:firstRowLastColumn="0" w:lastRowFirstColumn="0" w:lastRowLastColumn="0"/>
            <w:tcW w:w="780" w:type="dxa"/>
            <w:tcMar/>
          </w:tcPr>
          <w:p w:rsidR="28B184E8" w:rsidP="5DE014BA" w:rsidRDefault="28B184E8" w14:paraId="39AB8BAC" w14:textId="6A7D47EA" w14:noSpellErr="1">
            <w:pPr>
              <w:jc w:val="center"/>
              <w:rPr>
                <w:rFonts w:ascii="Cambria" w:hAnsi="Cambria" w:eastAsia="Cambria" w:cs="Cambria"/>
                <w:b w:val="1"/>
                <w:bCs w:val="1"/>
              </w:rPr>
            </w:pPr>
            <w:r w:rsidRPr="5DE014BA" w:rsidR="5DE014BA">
              <w:rPr>
                <w:rFonts w:ascii="Cambria" w:hAnsi="Cambria" w:eastAsia="Cambria" w:cs="Cambria"/>
                <w:b w:val="0"/>
                <w:bCs w:val="0"/>
                <w:lang w:val="sk-SK"/>
              </w:rPr>
              <w:t>7</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3540" w:type="dxa"/>
            <w:tcMar/>
          </w:tcPr>
          <w:p w:rsidR="28B184E8" w:rsidP="5DE014BA" w:rsidRDefault="28B184E8" w14:paraId="3394D89F" w14:textId="472B2162" w14:noSpellErr="1">
            <w:pPr>
              <w:jc w:val="both"/>
              <w:rPr>
                <w:rFonts w:ascii="Cambria" w:hAnsi="Cambria" w:eastAsia="Cambria" w:cs="Cambria"/>
              </w:rPr>
            </w:pPr>
            <w:r w:rsidRPr="5DE014BA" w:rsidR="5DE014BA">
              <w:rPr>
                <w:rFonts w:ascii="Cambria" w:hAnsi="Cambria" w:eastAsia="Cambria" w:cs="Cambria"/>
                <w:lang w:val="sk-SK"/>
              </w:rPr>
              <w:t>Miešacia batéria - umývadlová a i.</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525" w:type="dxa"/>
            <w:tcMar/>
          </w:tcPr>
          <w:p w:rsidR="28B184E8" w:rsidP="5DE014BA" w:rsidRDefault="28B184E8" w14:paraId="5FA223A7" w14:textId="41513603" w14:noSpellErr="1">
            <w:pPr>
              <w:jc w:val="center"/>
              <w:rPr>
                <w:rFonts w:ascii="Cambria" w:hAnsi="Cambria" w:eastAsia="Cambria" w:cs="Cambria"/>
              </w:rPr>
            </w:pPr>
            <w:r w:rsidRPr="5DE014BA" w:rsidR="5DE014BA">
              <w:rPr>
                <w:rFonts w:ascii="Cambria" w:hAnsi="Cambria" w:eastAsia="Cambria" w:cs="Cambria"/>
                <w:lang w:val="sk-SK"/>
              </w:rPr>
              <w:t>15</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155" w:type="dxa"/>
            <w:tcMar/>
          </w:tcPr>
          <w:p w:rsidR="28B184E8" w:rsidP="5DE014BA" w:rsidRDefault="28B184E8" w14:paraId="794F53E9" w14:textId="4A131609" w14:noSpellErr="1">
            <w:pPr>
              <w:jc w:val="center"/>
              <w:rPr>
                <w:rFonts w:ascii="Cambria" w:hAnsi="Cambria" w:eastAsia="Cambria" w:cs="Cambria"/>
              </w:rPr>
            </w:pPr>
            <w:r w:rsidRPr="5DE014BA" w:rsidR="5DE014BA">
              <w:rPr>
                <w:rFonts w:ascii="Cambria" w:hAnsi="Cambria" w:eastAsia="Cambria" w:cs="Cambria"/>
                <w:lang w:val="sk-SK"/>
              </w:rPr>
              <w:t>0,2</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504" w:type="dxa"/>
            <w:tcMar/>
          </w:tcPr>
          <w:p w:rsidR="28B184E8" w:rsidP="5DE014BA" w:rsidRDefault="28B184E8" w14:paraId="1241F0CE" w14:textId="6DC5EBF2" w14:noSpellErr="1">
            <w:pPr>
              <w:jc w:val="center"/>
              <w:rPr>
                <w:rFonts w:ascii="Cambria" w:hAnsi="Cambria" w:eastAsia="Cambria" w:cs="Cambria"/>
              </w:rPr>
            </w:pPr>
            <w:r w:rsidRPr="5DE014BA" w:rsidR="5DE014BA">
              <w:rPr>
                <w:rFonts w:ascii="Cambria" w:hAnsi="Cambria" w:eastAsia="Cambria" w:cs="Cambria"/>
                <w:lang w:val="sk-SK"/>
              </w:rPr>
              <w:t>0,5</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504" w:type="dxa"/>
            <w:tcMar/>
          </w:tcPr>
          <w:p w:rsidR="28B184E8" w:rsidP="5DE014BA" w:rsidRDefault="28B184E8" w14:paraId="529E3AB3" w14:textId="69AB1622" w14:noSpellErr="1">
            <w:pPr>
              <w:jc w:val="center"/>
              <w:rPr>
                <w:rFonts w:ascii="Cambria" w:hAnsi="Cambria" w:eastAsia="Cambria" w:cs="Cambria"/>
              </w:rPr>
            </w:pPr>
            <w:r w:rsidRPr="5DE014BA" w:rsidR="5DE014BA">
              <w:rPr>
                <w:rFonts w:ascii="Cambria" w:hAnsi="Cambria" w:eastAsia="Cambria" w:cs="Cambria"/>
                <w:lang w:val="sk-SK"/>
              </w:rPr>
              <w:t>0,8</w:t>
            </w:r>
            <w:r w:rsidRPr="5DE014BA" w:rsidR="5DE014BA">
              <w:rPr>
                <w:rFonts w:ascii="Cambria" w:hAnsi="Cambria" w:eastAsia="Cambria" w:cs="Cambria"/>
              </w:rPr>
              <w:t xml:space="preserve"> </w:t>
            </w:r>
          </w:p>
        </w:tc>
      </w:tr>
      <w:tr w:rsidR="28B184E8" w:rsidTr="3AA0695C" w14:paraId="03BFFFEB">
        <w:tc>
          <w:tcPr>
            <w:cnfStyle w:val="001000000000" w:firstRow="0" w:lastRow="0" w:firstColumn="1" w:lastColumn="0" w:oddVBand="0" w:evenVBand="0" w:oddHBand="0" w:evenHBand="0" w:firstRowFirstColumn="0" w:firstRowLastColumn="0" w:lastRowFirstColumn="0" w:lastRowLastColumn="0"/>
            <w:tcW w:w="780" w:type="dxa"/>
            <w:tcMar/>
          </w:tcPr>
          <w:p w:rsidR="28B184E8" w:rsidP="5DE014BA" w:rsidRDefault="28B184E8" w14:paraId="0B2C3EF8" w14:textId="3C977DC1" w14:noSpellErr="1">
            <w:pPr>
              <w:jc w:val="center"/>
              <w:rPr>
                <w:rFonts w:ascii="Cambria" w:hAnsi="Cambria" w:eastAsia="Cambria" w:cs="Cambria"/>
                <w:b w:val="1"/>
                <w:bCs w:val="1"/>
              </w:rPr>
            </w:pPr>
            <w:r w:rsidRPr="5DE014BA" w:rsidR="5DE014BA">
              <w:rPr>
                <w:rFonts w:ascii="Cambria" w:hAnsi="Cambria" w:eastAsia="Cambria" w:cs="Cambria"/>
                <w:b w:val="0"/>
                <w:bCs w:val="0"/>
                <w:lang w:val="sk-SK"/>
              </w:rPr>
              <w:t>2</w:t>
            </w:r>
            <w:r w:rsidRPr="5DE014BA" w:rsidR="5DE014BA">
              <w:rPr>
                <w:rFonts w:ascii="Cambria" w:hAnsi="Cambria" w:eastAsia="Cambria" w:cs="Cambria"/>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3540" w:type="dxa"/>
            <w:tcMar/>
          </w:tcPr>
          <w:p w:rsidR="28B184E8" w:rsidP="5DE014BA" w:rsidRDefault="28B184E8" w14:paraId="45C128BF" w14:textId="0F30261C" w14:noSpellErr="1">
            <w:pPr>
              <w:jc w:val="both"/>
              <w:rPr>
                <w:rFonts w:ascii="Cambria" w:hAnsi="Cambria" w:eastAsia="Cambria" w:cs="Cambria"/>
              </w:rPr>
            </w:pPr>
            <w:r w:rsidRPr="5DE014BA" w:rsidR="5DE014BA">
              <w:rPr>
                <w:rFonts w:ascii="Cambria" w:hAnsi="Cambria" w:eastAsia="Cambria" w:cs="Cambria"/>
                <w:lang w:val="sk-SK"/>
              </w:rPr>
              <w:t xml:space="preserve">Miešacia batéria - drezová </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525" w:type="dxa"/>
            <w:tcMar/>
          </w:tcPr>
          <w:p w:rsidR="28B184E8" w:rsidP="5DE014BA" w:rsidRDefault="28B184E8" w14:paraId="124B4E0B" w14:textId="432FCD7E" w14:noSpellErr="1">
            <w:pPr>
              <w:jc w:val="center"/>
              <w:rPr>
                <w:rFonts w:ascii="Cambria" w:hAnsi="Cambria" w:eastAsia="Cambria" w:cs="Cambria"/>
              </w:rPr>
            </w:pPr>
            <w:r w:rsidRPr="5DE014BA" w:rsidR="5DE014BA">
              <w:rPr>
                <w:rFonts w:ascii="Cambria" w:hAnsi="Cambria" w:eastAsia="Cambria" w:cs="Cambria"/>
                <w:lang w:val="sk-SK"/>
              </w:rPr>
              <w:t>15</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155" w:type="dxa"/>
            <w:tcMar/>
          </w:tcPr>
          <w:p w:rsidR="28B184E8" w:rsidP="5DE014BA" w:rsidRDefault="28B184E8" w14:paraId="6037F313" w14:textId="6D51121A" w14:noSpellErr="1">
            <w:pPr>
              <w:jc w:val="center"/>
              <w:rPr>
                <w:rFonts w:ascii="Cambria" w:hAnsi="Cambria" w:eastAsia="Cambria" w:cs="Cambria"/>
              </w:rPr>
            </w:pPr>
            <w:r w:rsidRPr="5DE014BA" w:rsidR="5DE014BA">
              <w:rPr>
                <w:rFonts w:ascii="Cambria" w:hAnsi="Cambria" w:eastAsia="Cambria" w:cs="Cambria"/>
                <w:lang w:val="sk-SK"/>
              </w:rPr>
              <w:t>0,2</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504" w:type="dxa"/>
            <w:tcMar/>
          </w:tcPr>
          <w:p w:rsidR="28B184E8" w:rsidP="5DE014BA" w:rsidRDefault="28B184E8" w14:paraId="4C34FEA9" w14:textId="61E77566" w14:noSpellErr="1">
            <w:pPr>
              <w:jc w:val="center"/>
              <w:rPr>
                <w:rFonts w:ascii="Cambria" w:hAnsi="Cambria" w:eastAsia="Cambria" w:cs="Cambria"/>
              </w:rPr>
            </w:pPr>
            <w:r w:rsidRPr="5DE014BA" w:rsidR="5DE014BA">
              <w:rPr>
                <w:rFonts w:ascii="Cambria" w:hAnsi="Cambria" w:eastAsia="Cambria" w:cs="Cambria"/>
                <w:lang w:val="sk-SK"/>
              </w:rPr>
              <w:t>0,5</w:t>
            </w:r>
            <w:r w:rsidRPr="5DE014BA" w:rsidR="5DE014BA">
              <w:rPr>
                <w:rFonts w:ascii="Cambria" w:hAnsi="Cambria" w:eastAsia="Cambria" w:cs="Cambria"/>
              </w:rPr>
              <w:t xml:space="preserve"> </w:t>
            </w:r>
          </w:p>
        </w:tc>
        <w:tc>
          <w:tcPr>
            <w:cnfStyle w:val="000000000000" w:firstRow="0" w:lastRow="0" w:firstColumn="0" w:lastColumn="0" w:oddVBand="0" w:evenVBand="0" w:oddHBand="0" w:evenHBand="0" w:firstRowFirstColumn="0" w:firstRowLastColumn="0" w:lastRowFirstColumn="0" w:lastRowLastColumn="0"/>
            <w:tcW w:w="1504" w:type="dxa"/>
            <w:tcMar/>
          </w:tcPr>
          <w:p w:rsidR="28B184E8" w:rsidP="5DE014BA" w:rsidRDefault="28B184E8" w14:paraId="512752B7" w14:textId="5AC441F7" w14:noSpellErr="1">
            <w:pPr>
              <w:jc w:val="center"/>
              <w:rPr>
                <w:rFonts w:ascii="Cambria" w:hAnsi="Cambria" w:eastAsia="Cambria" w:cs="Cambria"/>
              </w:rPr>
            </w:pPr>
            <w:r w:rsidRPr="5DE014BA" w:rsidR="5DE014BA">
              <w:rPr>
                <w:rFonts w:ascii="Cambria" w:hAnsi="Cambria" w:eastAsia="Cambria" w:cs="Cambria"/>
                <w:lang w:val="sk-SK"/>
              </w:rPr>
              <w:t>0,3</w:t>
            </w:r>
            <w:r w:rsidRPr="5DE014BA" w:rsidR="5DE014BA">
              <w:rPr>
                <w:rFonts w:ascii="Cambria" w:hAnsi="Cambria" w:eastAsia="Cambria" w:cs="Cambria"/>
              </w:rPr>
              <w:t xml:space="preserve"> </w:t>
            </w:r>
          </w:p>
        </w:tc>
      </w:tr>
    </w:tbl>
    <w:p w:rsidR="28B184E8" w:rsidP="5DE014BA" w:rsidRDefault="28B184E8" w14:paraId="348BA1D0" w14:textId="4FB1E143" w14:noSpellErr="1">
      <w:pPr>
        <w:jc w:val="both"/>
        <w:rPr>
          <w:rFonts w:ascii="Cambria" w:hAnsi="Cambria" w:eastAsia="Cambria" w:cs="Cambria"/>
          <w:noProof w:val="0"/>
          <w:sz w:val="22"/>
          <w:szCs w:val="22"/>
          <w:lang w:val="sk-SK"/>
        </w:rPr>
      </w:pPr>
      <w:r>
        <w:drawing>
          <wp:inline wp14:editId="153D6371" wp14:anchorId="1E73EC58">
            <wp:extent cx="1117665" cy="450720"/>
            <wp:effectExtent l="0" t="0" r="0" b="0"/>
            <wp:docPr id="1982266463" name="picture" title="Obrázok"/>
            <wp:cNvGraphicFramePr>
              <a:graphicFrameLocks noChangeAspect="1"/>
            </wp:cNvGraphicFramePr>
            <a:graphic>
              <a:graphicData uri="http://schemas.openxmlformats.org/drawingml/2006/picture">
                <pic:pic>
                  <pic:nvPicPr>
                    <pic:cNvPr id="0" name="picture"/>
                    <pic:cNvPicPr/>
                  </pic:nvPicPr>
                  <pic:blipFill>
                    <a:blip r:embed="Rfa030ff0bedf47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1117665" cy="450720"/>
                    </a:xfrm>
                    <a:prstGeom prst="rect">
                      <a:avLst/>
                    </a:prstGeom>
                  </pic:spPr>
                </pic:pic>
              </a:graphicData>
            </a:graphic>
          </wp:inline>
        </w:drawing>
      </w:r>
      <w:r w:rsidRPr="5DE014BA" w:rsidR="5DE014BA">
        <w:rPr>
          <w:rFonts w:ascii="Cambria" w:hAnsi="Cambria" w:eastAsia="Cambria" w:cs="Cambria"/>
          <w:noProof w:val="0"/>
          <w:sz w:val="22"/>
          <w:szCs w:val="22"/>
          <w:lang w:val="sk-SK"/>
        </w:rPr>
        <w:t xml:space="preserve"> </w:t>
      </w:r>
    </w:p>
    <w:p w:rsidR="28B184E8" w:rsidP="3AA0695C" w:rsidRDefault="28B184E8" w14:paraId="53225E77" w14:textId="13BCDB34">
      <w:pPr>
        <w:jc w:val="both"/>
        <w:rPr>
          <w:rFonts w:ascii="Cambria" w:hAnsi="Cambria" w:eastAsia="Cambria" w:cs="Cambria"/>
          <w:noProof w:val="0"/>
          <w:sz w:val="22"/>
          <w:szCs w:val="22"/>
          <w:lang w:val="sk-SK"/>
        </w:rPr>
      </w:pPr>
      <w:proofErr w:type="spellStart"/>
      <w:r w:rsidRPr="3AA0695C" w:rsidR="3AA0695C">
        <w:rPr>
          <w:rFonts w:ascii="Cambria" w:hAnsi="Cambria" w:eastAsia="Cambria" w:cs="Cambria"/>
          <w:noProof w:val="0"/>
          <w:sz w:val="22"/>
          <w:szCs w:val="22"/>
          <w:lang w:val="sk-SK"/>
        </w:rPr>
        <w:t>Qd</w:t>
      </w:r>
      <w:proofErr w:type="spellEnd"/>
      <w:r w:rsidRPr="3AA0695C" w:rsidR="3AA0695C">
        <w:rPr>
          <w:rFonts w:ascii="Cambria" w:hAnsi="Cambria" w:eastAsia="Cambria" w:cs="Cambria"/>
          <w:noProof w:val="0"/>
          <w:sz w:val="22"/>
          <w:szCs w:val="22"/>
          <w:lang w:val="sk-SK"/>
        </w:rPr>
        <w:t xml:space="preserve"> = √(</w:t>
      </w:r>
      <w:r w:rsidRPr="3AA0695C" w:rsidR="3AA0695C">
        <w:rPr>
          <w:rFonts w:ascii="Cambria" w:hAnsi="Cambria" w:eastAsia="Cambria" w:cs="Cambria"/>
          <w:noProof w:val="0"/>
          <w:sz w:val="22"/>
          <w:szCs w:val="22"/>
          <w:lang w:val="sk-SK"/>
        </w:rPr>
        <w:t>0.4^2*</w:t>
      </w:r>
      <w:r w:rsidRPr="3AA0695C" w:rsidR="3AA0695C">
        <w:rPr>
          <w:rFonts w:ascii="Cambria" w:hAnsi="Cambria" w:eastAsia="Cambria" w:cs="Cambria"/>
          <w:noProof w:val="0"/>
          <w:sz w:val="22"/>
          <w:szCs w:val="22"/>
          <w:lang w:val="sk-SK"/>
        </w:rPr>
        <w:t>1</w:t>
      </w:r>
      <w:r w:rsidRPr="3AA0695C" w:rsidR="3AA0695C">
        <w:rPr>
          <w:rFonts w:ascii="Cambria" w:hAnsi="Cambria" w:eastAsia="Cambria" w:cs="Cambria"/>
          <w:noProof w:val="0"/>
          <w:sz w:val="22"/>
          <w:szCs w:val="22"/>
          <w:lang w:val="sk-SK"/>
        </w:rPr>
        <w:t xml:space="preserve">+0.1^2*3+0.2^2*7+0.2^2*2) </w:t>
      </w:r>
      <w:r w:rsidRPr="3AA0695C" w:rsidR="3AA0695C">
        <w:rPr>
          <w:rFonts w:ascii="Cambria" w:hAnsi="Cambria" w:eastAsia="Cambria" w:cs="Cambria"/>
          <w:noProof w:val="0"/>
          <w:sz w:val="22"/>
          <w:szCs w:val="22"/>
          <w:lang w:val="sk-SK"/>
        </w:rPr>
        <w:t xml:space="preserve">  </w:t>
      </w:r>
      <w:proofErr w:type="spellStart"/>
      <w:r w:rsidRPr="3AA0695C" w:rsidR="3AA0695C">
        <w:rPr>
          <w:rFonts w:ascii="Cambria" w:hAnsi="Cambria" w:eastAsia="Cambria" w:cs="Cambria"/>
          <w:b w:val="1"/>
          <w:bCs w:val="1"/>
          <w:noProof w:val="0"/>
          <w:sz w:val="22"/>
          <w:szCs w:val="22"/>
          <w:lang w:val="sk-SK"/>
        </w:rPr>
        <w:t>Qd</w:t>
      </w:r>
      <w:proofErr w:type="spellEnd"/>
      <w:r w:rsidRPr="3AA0695C" w:rsidR="3AA0695C">
        <w:rPr>
          <w:rFonts w:ascii="Cambria" w:hAnsi="Cambria" w:eastAsia="Cambria" w:cs="Cambria"/>
          <w:b w:val="1"/>
          <w:bCs w:val="1"/>
          <w:noProof w:val="0"/>
          <w:sz w:val="22"/>
          <w:szCs w:val="22"/>
          <w:lang w:val="sk-SK"/>
        </w:rPr>
        <w:t xml:space="preserve">= </w:t>
      </w:r>
      <w:r w:rsidRPr="3AA0695C" w:rsidR="3AA0695C">
        <w:rPr>
          <w:rFonts w:ascii="Cambria" w:hAnsi="Cambria" w:eastAsia="Cambria" w:cs="Cambria"/>
          <w:b w:val="1"/>
          <w:bCs w:val="1"/>
          <w:noProof w:val="0"/>
          <w:sz w:val="22"/>
          <w:szCs w:val="22"/>
          <w:lang w:val="sk-SK"/>
        </w:rPr>
        <w:t>0.</w:t>
      </w:r>
      <w:r w:rsidRPr="3AA0695C" w:rsidR="3AA0695C">
        <w:rPr>
          <w:rFonts w:ascii="Cambria" w:hAnsi="Cambria" w:eastAsia="Cambria" w:cs="Cambria"/>
          <w:b w:val="1"/>
          <w:bCs w:val="1"/>
          <w:noProof w:val="0"/>
          <w:sz w:val="22"/>
          <w:szCs w:val="22"/>
          <w:lang w:val="sk-SK"/>
        </w:rPr>
        <w:t>74</w:t>
      </w:r>
      <w:r w:rsidRPr="3AA0695C" w:rsidR="3AA0695C">
        <w:rPr>
          <w:rFonts w:ascii="Cambria" w:hAnsi="Cambria" w:eastAsia="Cambria" w:cs="Cambria"/>
          <w:b w:val="1"/>
          <w:bCs w:val="1"/>
          <w:noProof w:val="0"/>
          <w:sz w:val="22"/>
          <w:szCs w:val="22"/>
          <w:lang w:val="sk-SK"/>
        </w:rPr>
        <w:t>l/s</w:t>
      </w:r>
      <w:r w:rsidRPr="3AA0695C" w:rsidR="3AA0695C">
        <w:rPr>
          <w:rFonts w:ascii="Cambria" w:hAnsi="Cambria" w:eastAsia="Cambria" w:cs="Cambria"/>
          <w:noProof w:val="0"/>
          <w:sz w:val="22"/>
          <w:szCs w:val="22"/>
          <w:lang w:val="sk-SK"/>
        </w:rPr>
        <w:t xml:space="preserve"> </w:t>
      </w:r>
    </w:p>
    <w:p w:rsidR="28B184E8" w:rsidP="5DE014BA" w:rsidRDefault="28B184E8" w14:paraId="290DECFB" w14:textId="49199457" w14:noSpellErr="1">
      <w:pPr>
        <w:jc w:val="both"/>
        <w:rPr>
          <w:rFonts w:ascii="Cambria" w:hAnsi="Cambria" w:eastAsia="Cambria" w:cs="Cambria"/>
          <w:noProof w:val="0"/>
          <w:sz w:val="22"/>
          <w:szCs w:val="22"/>
          <w:lang w:val="sk-SK"/>
        </w:rPr>
      </w:pPr>
      <w:r w:rsidRPr="5DE014BA" w:rsidR="5DE014BA">
        <w:rPr>
          <w:rFonts w:ascii="Cambria" w:hAnsi="Cambria" w:eastAsia="Cambria" w:cs="Cambria"/>
          <w:noProof w:val="0"/>
          <w:sz w:val="22"/>
          <w:szCs w:val="22"/>
          <w:lang w:val="sk-SK"/>
        </w:rPr>
        <w:t xml:space="preserve"> </w:t>
      </w:r>
    </w:p>
    <w:p w:rsidR="28B184E8" w:rsidP="5DE014BA" w:rsidRDefault="28B184E8" w14:paraId="1FE89F81" w14:textId="10A5E339" w14:noSpellErr="1">
      <w:pPr>
        <w:jc w:val="both"/>
        <w:rPr>
          <w:rFonts w:ascii="Cambria" w:hAnsi="Cambria" w:eastAsia="Cambria" w:cs="Cambria"/>
          <w:noProof w:val="0"/>
          <w:sz w:val="22"/>
          <w:szCs w:val="22"/>
          <w:lang w:val="sk-SK"/>
        </w:rPr>
      </w:pPr>
      <w:r w:rsidRPr="5DE014BA" w:rsidR="5DE014BA">
        <w:rPr>
          <w:rFonts w:ascii="Cambria" w:hAnsi="Cambria" w:eastAsia="Cambria" w:cs="Cambria"/>
          <w:b w:val="1"/>
          <w:bCs w:val="1"/>
          <w:noProof w:val="0"/>
          <w:sz w:val="22"/>
          <w:szCs w:val="22"/>
          <w:u w:val="single"/>
          <w:lang w:val="sk-SK"/>
        </w:rPr>
        <w:t xml:space="preserve">Svetlosť potrubia prípojky. </w:t>
      </w:r>
      <w:r w:rsidRPr="5DE014BA" w:rsidR="5DE014BA">
        <w:rPr>
          <w:rFonts w:ascii="Cambria" w:hAnsi="Cambria" w:eastAsia="Cambria" w:cs="Cambria"/>
          <w:noProof w:val="0"/>
          <w:sz w:val="22"/>
          <w:szCs w:val="22"/>
          <w:lang w:val="sk-SK"/>
        </w:rPr>
        <w:t xml:space="preserve"> </w:t>
      </w:r>
    </w:p>
    <w:p w:rsidR="28B184E8" w:rsidP="3AA0695C" w:rsidRDefault="28B184E8" w14:paraId="35DAB4FA" w14:textId="67F8EF83">
      <w:pPr>
        <w:ind w:left="270" w:hanging="270"/>
        <w:jc w:val="both"/>
        <w:rPr>
          <w:rFonts w:ascii="Cambria" w:hAnsi="Cambria" w:eastAsia="Cambria" w:cs="Cambria"/>
          <w:noProof w:val="0"/>
          <w:sz w:val="22"/>
          <w:szCs w:val="22"/>
          <w:lang w:val="sk-SK"/>
        </w:rPr>
      </w:pPr>
      <w:proofErr w:type="spellStart"/>
      <w:r w:rsidRPr="3AA0695C" w:rsidR="3AA0695C">
        <w:rPr>
          <w:rFonts w:ascii="Cambria" w:hAnsi="Cambria" w:eastAsia="Cambria" w:cs="Cambria"/>
          <w:noProof w:val="0"/>
          <w:sz w:val="22"/>
          <w:szCs w:val="22"/>
          <w:lang w:val="sk-SK"/>
        </w:rPr>
        <w:t>Qd</w:t>
      </w:r>
      <w:proofErr w:type="spellEnd"/>
      <w:r w:rsidRPr="3AA0695C" w:rsidR="3AA0695C">
        <w:rPr>
          <w:rFonts w:ascii="Cambria" w:hAnsi="Cambria" w:eastAsia="Cambria" w:cs="Cambria"/>
          <w:noProof w:val="0"/>
          <w:sz w:val="22"/>
          <w:szCs w:val="22"/>
          <w:lang w:val="sk-SK"/>
        </w:rPr>
        <w:t xml:space="preserve"> - je výpočtový prietok v potrubí v m3 /s;  </w:t>
      </w:r>
      <w:r w:rsidRPr="3AA0695C" w:rsidR="3AA0695C">
        <w:rPr>
          <w:rFonts w:ascii="Cambria" w:hAnsi="Cambria" w:eastAsia="Cambria" w:cs="Cambria"/>
          <w:noProof w:val="0"/>
          <w:sz w:val="22"/>
          <w:szCs w:val="22"/>
          <w:lang w:val="sk-SK"/>
        </w:rPr>
        <w:t xml:space="preserve"> </w:t>
      </w:r>
    </w:p>
    <w:p w:rsidR="28B184E8" w:rsidP="5DE014BA" w:rsidRDefault="28B184E8" w14:paraId="416F2C64" w14:textId="61B14BE5" w14:noSpellErr="1">
      <w:pPr>
        <w:ind w:left="270" w:hanging="270"/>
        <w:jc w:val="both"/>
        <w:rPr>
          <w:rFonts w:ascii="Cambria" w:hAnsi="Cambria" w:eastAsia="Cambria" w:cs="Cambria"/>
          <w:noProof w:val="0"/>
          <w:sz w:val="22"/>
          <w:szCs w:val="22"/>
          <w:lang w:val="sk-SK"/>
        </w:rPr>
      </w:pPr>
      <w:r w:rsidRPr="5DE014BA" w:rsidR="5DE014BA">
        <w:rPr>
          <w:rFonts w:ascii="Cambria" w:hAnsi="Cambria" w:eastAsia="Cambria" w:cs="Cambria"/>
          <w:noProof w:val="0"/>
          <w:sz w:val="22"/>
          <w:szCs w:val="22"/>
          <w:lang w:val="sk-SK"/>
        </w:rPr>
        <w:t xml:space="preserve">v - je výpočtová rýchlosť v m/s;  </w:t>
      </w:r>
      <w:r w:rsidRPr="5DE014BA" w:rsidR="5DE014BA">
        <w:rPr>
          <w:rFonts w:ascii="Cambria" w:hAnsi="Cambria" w:eastAsia="Cambria" w:cs="Cambria"/>
          <w:noProof w:val="0"/>
          <w:sz w:val="22"/>
          <w:szCs w:val="22"/>
          <w:lang w:val="sk-SK"/>
        </w:rPr>
        <w:t xml:space="preserve"> </w:t>
      </w:r>
    </w:p>
    <w:p w:rsidR="28B184E8" w:rsidP="5DE014BA" w:rsidRDefault="28B184E8" w14:paraId="4B49A970" w14:textId="39017B84" w14:noSpellErr="1">
      <w:pPr>
        <w:jc w:val="both"/>
        <w:rPr>
          <w:rFonts w:ascii="Cambria" w:hAnsi="Cambria" w:eastAsia="Cambria" w:cs="Cambria"/>
          <w:noProof w:val="0"/>
          <w:sz w:val="22"/>
          <w:szCs w:val="22"/>
          <w:lang w:val="sk-SK"/>
        </w:rPr>
      </w:pPr>
      <w:r>
        <w:drawing>
          <wp:inline wp14:editId="21027C10" wp14:anchorId="736A2E11">
            <wp:extent cx="843362" cy="447675"/>
            <wp:effectExtent l="0" t="0" r="0" b="0"/>
            <wp:docPr id="745823381" name="picture" title="Obrázok"/>
            <wp:cNvGraphicFramePr>
              <a:graphicFrameLocks noChangeAspect="1"/>
            </wp:cNvGraphicFramePr>
            <a:graphic>
              <a:graphicData uri="http://schemas.openxmlformats.org/drawingml/2006/picture">
                <pic:pic>
                  <pic:nvPicPr>
                    <pic:cNvPr id="0" name="picture"/>
                    <pic:cNvPicPr/>
                  </pic:nvPicPr>
                  <pic:blipFill>
                    <a:blip r:embed="R99978ecd7fea4f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843362" cy="447675"/>
                    </a:xfrm>
                    <a:prstGeom prst="rect">
                      <a:avLst/>
                    </a:prstGeom>
                  </pic:spPr>
                </pic:pic>
              </a:graphicData>
            </a:graphic>
          </wp:inline>
        </w:drawing>
      </w:r>
      <w:r w:rsidRPr="5DE014BA" w:rsidR="5DE014BA">
        <w:rPr>
          <w:rFonts w:ascii="Cambria" w:hAnsi="Cambria" w:eastAsia="Cambria" w:cs="Cambria"/>
          <w:noProof w:val="0"/>
          <w:sz w:val="22"/>
          <w:szCs w:val="22"/>
          <w:lang w:val="sk-SK"/>
        </w:rPr>
        <w:t xml:space="preserve"> </w:t>
      </w:r>
    </w:p>
    <w:p w:rsidR="28B184E8" w:rsidP="3AA0695C" w:rsidRDefault="28B184E8" w14:paraId="000EE451" w14:textId="54F0A926">
      <w:pPr>
        <w:ind w:left="270" w:hanging="270"/>
        <w:jc w:val="both"/>
        <w:rPr>
          <w:rFonts w:ascii="Cambria" w:hAnsi="Cambria" w:eastAsia="Cambria" w:cs="Cambria"/>
          <w:noProof w:val="0"/>
          <w:sz w:val="22"/>
          <w:szCs w:val="22"/>
          <w:lang w:val="sk-SK"/>
        </w:rPr>
      </w:pPr>
      <w:r w:rsidRPr="3AA0695C" w:rsidR="3AA0695C">
        <w:rPr>
          <w:rFonts w:ascii="Cambria" w:hAnsi="Cambria" w:eastAsia="Cambria" w:cs="Cambria"/>
          <w:noProof w:val="0"/>
          <w:sz w:val="22"/>
          <w:szCs w:val="22"/>
          <w:lang w:val="sk-SK"/>
        </w:rPr>
        <w:t>di = √((4</w:t>
      </w:r>
      <w:r w:rsidRPr="3AA0695C" w:rsidR="3AA0695C">
        <w:rPr>
          <w:rFonts w:ascii="Cambria" w:hAnsi="Cambria" w:eastAsia="Cambria" w:cs="Cambria"/>
          <w:noProof w:val="0"/>
          <w:sz w:val="22"/>
          <w:szCs w:val="22"/>
          <w:lang w:val="sk-SK"/>
        </w:rPr>
        <w:t>*</w:t>
      </w:r>
      <w:proofErr w:type="spellStart"/>
      <w:r w:rsidRPr="3AA0695C" w:rsidR="3AA0695C">
        <w:rPr>
          <w:rFonts w:ascii="Cambria" w:hAnsi="Cambria" w:eastAsia="Cambria" w:cs="Cambria"/>
          <w:noProof w:val="0"/>
          <w:sz w:val="22"/>
          <w:szCs w:val="22"/>
          <w:lang w:val="sk-SK"/>
        </w:rPr>
        <w:t>Qd</w:t>
      </w:r>
      <w:proofErr w:type="spellEnd"/>
      <w:r w:rsidRPr="3AA0695C" w:rsidR="3AA0695C">
        <w:rPr>
          <w:rFonts w:ascii="Cambria" w:hAnsi="Cambria" w:eastAsia="Cambria" w:cs="Cambria"/>
          <w:noProof w:val="0"/>
          <w:sz w:val="22"/>
          <w:szCs w:val="22"/>
          <w:lang w:val="sk-SK"/>
        </w:rPr>
        <w:t xml:space="preserve">) / </w:t>
      </w:r>
      <w:r w:rsidRPr="3AA0695C" w:rsidR="3AA0695C">
        <w:rPr>
          <w:rFonts w:ascii="Cambria" w:hAnsi="Cambria" w:eastAsia="Cambria" w:cs="Cambria"/>
          <w:noProof w:val="0"/>
          <w:sz w:val="22"/>
          <w:szCs w:val="22"/>
          <w:lang w:val="sk-SK"/>
        </w:rPr>
        <w:t>Π</w:t>
      </w:r>
      <w:r w:rsidRPr="3AA0695C" w:rsidR="3AA0695C">
        <w:rPr>
          <w:rFonts w:ascii="Cambria" w:hAnsi="Cambria" w:eastAsia="Cambria" w:cs="Cambria"/>
          <w:noProof w:val="0"/>
          <w:sz w:val="22"/>
          <w:szCs w:val="22"/>
          <w:lang w:val="sk-SK"/>
        </w:rPr>
        <w:t>*</w:t>
      </w:r>
      <w:r w:rsidRPr="3AA0695C" w:rsidR="3AA0695C">
        <w:rPr>
          <w:rFonts w:ascii="Cambria" w:hAnsi="Cambria" w:eastAsia="Cambria" w:cs="Cambria"/>
          <w:noProof w:val="0"/>
          <w:sz w:val="22"/>
          <w:szCs w:val="22"/>
          <w:lang w:val="sk-SK"/>
        </w:rPr>
        <w:t>v</w:t>
      </w:r>
      <w:r w:rsidRPr="3AA0695C" w:rsidR="3AA0695C">
        <w:rPr>
          <w:rFonts w:ascii="Cambria" w:hAnsi="Cambria" w:eastAsia="Cambria" w:cs="Cambria"/>
          <w:noProof w:val="0"/>
          <w:sz w:val="22"/>
          <w:szCs w:val="22"/>
          <w:lang w:val="sk-SK"/>
        </w:rPr>
        <w:t>) di = √( (4 x 0,000</w:t>
      </w:r>
      <w:r w:rsidRPr="3AA0695C" w:rsidR="3AA0695C">
        <w:rPr>
          <w:rFonts w:ascii="Cambria" w:hAnsi="Cambria" w:eastAsia="Cambria" w:cs="Cambria"/>
          <w:noProof w:val="0"/>
          <w:sz w:val="22"/>
          <w:szCs w:val="22"/>
          <w:lang w:val="sk-SK"/>
        </w:rPr>
        <w:t>74</w:t>
      </w:r>
      <w:r w:rsidRPr="3AA0695C" w:rsidR="3AA0695C">
        <w:rPr>
          <w:rFonts w:ascii="Cambria" w:hAnsi="Cambria" w:eastAsia="Cambria" w:cs="Cambria"/>
          <w:noProof w:val="0"/>
          <w:sz w:val="22"/>
          <w:szCs w:val="22"/>
          <w:lang w:val="sk-SK"/>
        </w:rPr>
        <w:t>) / ( 3,1</w:t>
      </w:r>
      <w:r w:rsidRPr="3AA0695C" w:rsidR="3AA0695C">
        <w:rPr>
          <w:rFonts w:ascii="Cambria" w:hAnsi="Cambria" w:eastAsia="Cambria" w:cs="Cambria"/>
          <w:noProof w:val="0"/>
          <w:sz w:val="22"/>
          <w:szCs w:val="22"/>
          <w:lang w:val="sk-SK"/>
        </w:rPr>
        <w:t xml:space="preserve">4 x 1,5 )) </w:t>
      </w:r>
      <w:r w:rsidRPr="3AA0695C" w:rsidR="3AA0695C">
        <w:rPr>
          <w:rFonts w:ascii="Cambria" w:hAnsi="Cambria" w:eastAsia="Cambria" w:cs="Cambria"/>
          <w:b w:val="1"/>
          <w:bCs w:val="1"/>
          <w:noProof w:val="0"/>
          <w:sz w:val="22"/>
          <w:szCs w:val="22"/>
          <w:lang w:val="sk-SK"/>
        </w:rPr>
        <w:t xml:space="preserve">di = </w:t>
      </w:r>
      <w:r w:rsidRPr="3AA0695C" w:rsidR="3AA0695C">
        <w:rPr>
          <w:rFonts w:ascii="Cambria" w:hAnsi="Cambria" w:eastAsia="Cambria" w:cs="Cambria"/>
          <w:b w:val="1"/>
          <w:bCs w:val="1"/>
          <w:noProof w:val="0"/>
          <w:sz w:val="22"/>
          <w:szCs w:val="22"/>
          <w:lang w:val="sk-SK"/>
        </w:rPr>
        <w:t>0,02</w:t>
      </w:r>
      <w:r w:rsidRPr="3AA0695C" w:rsidR="3AA0695C">
        <w:rPr>
          <w:rFonts w:ascii="Cambria" w:hAnsi="Cambria" w:eastAsia="Cambria" w:cs="Cambria"/>
          <w:b w:val="1"/>
          <w:bCs w:val="1"/>
          <w:noProof w:val="0"/>
          <w:sz w:val="22"/>
          <w:szCs w:val="22"/>
          <w:lang w:val="sk-SK"/>
        </w:rPr>
        <w:t>5</w:t>
      </w:r>
      <w:r w:rsidRPr="3AA0695C" w:rsidR="3AA0695C">
        <w:rPr>
          <w:rFonts w:ascii="Cambria" w:hAnsi="Cambria" w:eastAsia="Cambria" w:cs="Cambria"/>
          <w:b w:val="1"/>
          <w:bCs w:val="1"/>
          <w:noProof w:val="0"/>
          <w:sz w:val="22"/>
          <w:szCs w:val="22"/>
          <w:lang w:val="sk-SK"/>
        </w:rPr>
        <w:t xml:space="preserve"> = 2</w:t>
      </w:r>
      <w:r w:rsidRPr="3AA0695C" w:rsidR="3AA0695C">
        <w:rPr>
          <w:rFonts w:ascii="Cambria" w:hAnsi="Cambria" w:eastAsia="Cambria" w:cs="Cambria"/>
          <w:b w:val="1"/>
          <w:bCs w:val="1"/>
          <w:noProof w:val="0"/>
          <w:sz w:val="22"/>
          <w:szCs w:val="22"/>
          <w:lang w:val="sk-SK"/>
        </w:rPr>
        <w:t>5</w:t>
      </w:r>
      <w:r w:rsidRPr="3AA0695C" w:rsidR="3AA0695C">
        <w:rPr>
          <w:rFonts w:ascii="Cambria" w:hAnsi="Cambria" w:eastAsia="Cambria" w:cs="Cambria"/>
          <w:b w:val="1"/>
          <w:bCs w:val="1"/>
          <w:noProof w:val="0"/>
          <w:sz w:val="22"/>
          <w:szCs w:val="22"/>
          <w:lang w:val="sk-SK"/>
        </w:rPr>
        <w:t xml:space="preserve"> mm</w:t>
      </w:r>
      <w:r w:rsidRPr="3AA0695C" w:rsidR="3AA0695C">
        <w:rPr>
          <w:rFonts w:ascii="Cambria" w:hAnsi="Cambria" w:eastAsia="Cambria" w:cs="Cambria"/>
          <w:b w:val="1"/>
          <w:bCs w:val="1"/>
          <w:noProof w:val="0"/>
          <w:sz w:val="22"/>
          <w:szCs w:val="22"/>
          <w:lang w:val="sk-SK"/>
        </w:rPr>
        <w:t xml:space="preserve"> </w:t>
      </w:r>
      <w:r w:rsidRPr="3AA0695C" w:rsidR="3AA0695C">
        <w:rPr>
          <w:rFonts w:ascii="Cambria" w:hAnsi="Cambria" w:eastAsia="Cambria" w:cs="Cambria"/>
          <w:noProof w:val="0"/>
          <w:sz w:val="22"/>
          <w:szCs w:val="22"/>
          <w:lang w:val="sk-SK"/>
        </w:rPr>
        <w:t xml:space="preserve"> </w:t>
      </w:r>
    </w:p>
    <w:p w:rsidR="28B184E8" w:rsidP="5DE014BA" w:rsidRDefault="28B184E8" w14:paraId="29AA5191" w14:textId="53688FAA" w14:noSpellErr="1">
      <w:pPr>
        <w:ind w:left="270" w:hanging="270"/>
        <w:jc w:val="both"/>
        <w:rPr>
          <w:rFonts w:ascii="Cambria" w:hAnsi="Cambria" w:eastAsia="Cambria" w:cs="Cambria"/>
          <w:b w:val="1"/>
          <w:bCs w:val="1"/>
          <w:noProof w:val="0"/>
          <w:sz w:val="22"/>
          <w:szCs w:val="22"/>
          <w:lang w:val="sk-SK"/>
        </w:rPr>
      </w:pPr>
      <w:r w:rsidRPr="5DE014BA" w:rsidR="5DE014BA">
        <w:rPr>
          <w:rFonts w:ascii="Cambria" w:hAnsi="Cambria" w:eastAsia="Cambria" w:cs="Cambria"/>
          <w:b w:val="1"/>
          <w:bCs w:val="1"/>
          <w:noProof w:val="0"/>
          <w:sz w:val="22"/>
          <w:szCs w:val="22"/>
          <w:lang w:val="sk-SK"/>
        </w:rPr>
        <w:t>N</w:t>
      </w:r>
      <w:r w:rsidRPr="5DE014BA" w:rsidR="5DE014BA">
        <w:rPr>
          <w:rFonts w:ascii="Cambria" w:hAnsi="Cambria" w:eastAsia="Cambria" w:cs="Cambria"/>
          <w:b w:val="1"/>
          <w:bCs w:val="1"/>
          <w:noProof w:val="0"/>
          <w:sz w:val="22"/>
          <w:szCs w:val="22"/>
          <w:lang w:val="sk-SK"/>
        </w:rPr>
        <w:t xml:space="preserve">avrhuje sa </w:t>
      </w:r>
      <w:r w:rsidRPr="5DE014BA" w:rsidR="5DE014BA">
        <w:rPr>
          <w:rFonts w:ascii="Cambria" w:hAnsi="Cambria" w:eastAsia="Cambria" w:cs="Cambria"/>
          <w:b w:val="1"/>
          <w:bCs w:val="1"/>
          <w:noProof w:val="0"/>
          <w:sz w:val="22"/>
          <w:szCs w:val="22"/>
          <w:lang w:val="sk-SK"/>
        </w:rPr>
        <w:t>DN 25 (D = 32 mm) = 1 “</w:t>
      </w:r>
    </w:p>
    <w:p xmlns:wp14="http://schemas.microsoft.com/office/word/2010/wordml" w:rsidR="1C3B584E" w:rsidP="4E221BEF" w:rsidRDefault="1C3B584E" w14:paraId="46833035" wp14:textId="58E0DECD" w14:noSpellErr="1">
      <w:pPr>
        <w:ind w:left="270" w:hanging="270"/>
        <w:jc w:val="both"/>
        <w:rPr>
          <w:rFonts w:ascii="Cambria" w:hAnsi="Cambria" w:eastAsia="Cambria" w:cs="Cambria"/>
        </w:rPr>
      </w:pPr>
      <w:r w:rsidRPr="4E221BEF" w:rsidR="4E221BEF">
        <w:rPr>
          <w:rFonts w:ascii="Cambria" w:hAnsi="Cambria" w:eastAsia="Cambria" w:cs="Cambria"/>
        </w:rPr>
        <w:t xml:space="preserve">Stavba bude napojená na elektrickú energiu ktorá bude hlavný zdrojom výroby tepla a prípravy TUV. </w:t>
      </w:r>
    </w:p>
    <w:p xmlns:wp14="http://schemas.microsoft.com/office/word/2010/wordml" w:rsidR="1C3B584E" w:rsidP="5DE014BA" w:rsidRDefault="1C3B584E" wp14:noSpellErr="1" w14:paraId="306809D8" wp14:textId="2FACEED7">
      <w:pPr>
        <w:ind/>
        <w:rPr>
          <w:rFonts w:ascii="Cambria" w:hAnsi="Cambria" w:eastAsia="Cambria" w:cs="Cambria"/>
          <w:b w:val="1"/>
          <w:bCs w:val="1"/>
          <w:noProof w:val="0"/>
          <w:sz w:val="22"/>
          <w:szCs w:val="22"/>
          <w:lang w:val="sk-SK"/>
        </w:rPr>
      </w:pPr>
    </w:p>
    <w:p xmlns:wp14="http://schemas.microsoft.com/office/word/2010/wordml" w:rsidR="1C3B584E" w:rsidP="5DE014BA" w:rsidRDefault="1C3B584E" wp14:noSpellErr="1" w14:paraId="77F71E3B" wp14:textId="7C5580EF">
      <w:pPr>
        <w:ind/>
        <w:rPr>
          <w:rFonts w:ascii="Cambria" w:hAnsi="Cambria" w:eastAsia="Cambria" w:cs="Cambria"/>
          <w:b w:val="1"/>
          <w:bCs w:val="1"/>
          <w:noProof w:val="0"/>
          <w:sz w:val="22"/>
          <w:szCs w:val="22"/>
          <w:lang w:val="sk-SK"/>
        </w:rPr>
      </w:pPr>
      <w:r w:rsidRPr="5DE014BA" w:rsidR="5DE014BA">
        <w:rPr>
          <w:rFonts w:ascii="Cambria" w:hAnsi="Cambria" w:eastAsia="Cambria" w:cs="Cambria"/>
          <w:b w:val="1"/>
          <w:bCs w:val="1"/>
          <w:noProof w:val="0"/>
          <w:sz w:val="22"/>
          <w:szCs w:val="22"/>
          <w:lang w:val="sk-SK"/>
        </w:rPr>
        <w:t>8 Teplo a palivá</w:t>
      </w:r>
    </w:p>
    <w:p xmlns:wp14="http://schemas.microsoft.com/office/word/2010/wordml" w:rsidR="1C3B584E" w:rsidP="3AA0695C" w:rsidRDefault="1C3B584E" wp14:textId="77777777" w14:paraId="3DE92B99">
      <w:pPr>
        <w:ind/>
        <w:rPr>
          <w:rFonts w:ascii="Cambria" w:hAnsi="Cambria" w:eastAsia="Cambria" w:cs="Cambria"/>
        </w:rPr>
      </w:pPr>
      <w:r w:rsidRPr="3AA0695C" w:rsidR="3AA0695C">
        <w:rPr>
          <w:rFonts w:ascii="Cambria" w:hAnsi="Cambria" w:eastAsia="Cambria" w:cs="Cambria"/>
        </w:rPr>
        <w:t xml:space="preserve">Na základe </w:t>
      </w:r>
      <w:r w:rsidRPr="3AA0695C" w:rsidR="3AA0695C">
        <w:rPr>
          <w:rFonts w:ascii="Cambria" w:hAnsi="Cambria" w:eastAsia="Cambria" w:cs="Cambria"/>
        </w:rPr>
        <w:t xml:space="preserve">Norma STN – STN 73 0540-3 Šenkvice spadajú do teplotnej oblasti 1 pre ktorú platí hodnota mínusových teplôt v zimnom období </w:t>
      </w:r>
      <w:proofErr w:type="spellStart"/>
      <w:r w:rsidRPr="3AA0695C" w:rsidR="3AA0695C">
        <w:rPr>
          <w:rFonts w:ascii="Cambria" w:hAnsi="Cambria" w:eastAsia="Cambria" w:cs="Cambria"/>
        </w:rPr>
        <w:t>Qe</w:t>
      </w:r>
      <w:proofErr w:type="spellEnd"/>
      <w:r w:rsidRPr="3AA0695C" w:rsidR="3AA0695C">
        <w:rPr>
          <w:rFonts w:ascii="Cambria" w:hAnsi="Cambria" w:eastAsia="Cambria" w:cs="Cambria"/>
        </w:rPr>
        <w:t xml:space="preserve"> =-10°C </w:t>
      </w:r>
      <w:proofErr w:type="spellStart"/>
      <w:r w:rsidRPr="3AA0695C" w:rsidR="3AA0695C">
        <w:rPr>
          <w:rFonts w:ascii="Cambria" w:hAnsi="Cambria" w:eastAsia="Cambria" w:cs="Cambria"/>
        </w:rPr>
        <w:t>deltaQe</w:t>
      </w:r>
      <w:proofErr w:type="spellEnd"/>
      <w:r w:rsidRPr="3AA0695C" w:rsidR="3AA0695C">
        <w:rPr>
          <w:rFonts w:ascii="Cambria" w:hAnsi="Cambria" w:eastAsia="Cambria" w:cs="Cambria"/>
        </w:rPr>
        <w:t xml:space="preserve"> = -1,0K </w:t>
      </w:r>
    </w:p>
    <w:p xmlns:wp14="http://schemas.microsoft.com/office/word/2010/wordml" w:rsidR="1C3B584E" w:rsidP="5DE014BA" w:rsidRDefault="1C3B584E" wp14:noSpellErr="1" w14:paraId="15730901" wp14:textId="6D279D3D">
      <w:pPr>
        <w:ind/>
        <w:jc w:val="both"/>
        <w:rPr>
          <w:rFonts w:ascii="Cambria" w:hAnsi="Cambria" w:eastAsia="Cambria" w:cs="Cambria"/>
        </w:rPr>
      </w:pPr>
      <w:r w:rsidRPr="5DE014BA" w:rsidR="5DE014BA">
        <w:rPr>
          <w:rFonts w:ascii="Cambria" w:hAnsi="Cambria" w:eastAsia="Cambria" w:cs="Cambria"/>
        </w:rPr>
        <w:t>Na základe Mapy veterných oblastí v SR podľa STN EN 1991-1-4/NA sa predpokladá do výšky 5 m nad terénom stredná rýchlosť vetra cca 15m/s a špičkový tlak cca 0,5 kPa.</w:t>
      </w:r>
    </w:p>
    <w:p xmlns:wp14="http://schemas.microsoft.com/office/word/2010/wordml" w:rsidR="1C3B584E" w:rsidP="5DE014BA" w:rsidRDefault="1C3B584E" wp14:noSpellErr="1" w14:paraId="433AB106" wp14:textId="5194E19B">
      <w:pPr>
        <w:ind/>
        <w:jc w:val="both"/>
        <w:rPr>
          <w:rFonts w:ascii="Cambria" w:hAnsi="Cambria" w:eastAsia="Cambria" w:cs="Cambria"/>
        </w:rPr>
      </w:pPr>
    </w:p>
    <w:p xmlns:wp14="http://schemas.microsoft.com/office/word/2010/wordml" w:rsidR="1C3B584E" w:rsidP="3AA0695C" w:rsidRDefault="1C3B584E" w14:paraId="5F761FB4" wp14:textId="50862751">
      <w:pPr>
        <w:ind/>
        <w:jc w:val="both"/>
        <w:rPr>
          <w:rFonts w:ascii="Cambria" w:hAnsi="Cambria" w:eastAsia="Cambria" w:cs="Cambria"/>
        </w:rPr>
      </w:pPr>
      <w:r w:rsidRPr="3AA0695C" w:rsidR="3AA0695C">
        <w:rPr>
          <w:rFonts w:ascii="Cambria" w:hAnsi="Cambria" w:eastAsia="Cambria" w:cs="Cambria"/>
        </w:rPr>
        <w:t xml:space="preserve">Do stavby sa navrhuje pre účely úspory energie s umiestnením </w:t>
      </w:r>
      <w:proofErr w:type="spellStart"/>
      <w:r w:rsidRPr="3AA0695C" w:rsidR="3AA0695C">
        <w:rPr>
          <w:rFonts w:ascii="Cambria" w:hAnsi="Cambria" w:eastAsia="Cambria" w:cs="Cambria"/>
        </w:rPr>
        <w:t>re</w:t>
      </w:r>
      <w:r w:rsidRPr="3AA0695C" w:rsidR="3AA0695C">
        <w:rPr>
          <w:rFonts w:ascii="Cambria" w:hAnsi="Cambria" w:eastAsia="Cambria" w:cs="Cambria"/>
        </w:rPr>
        <w:t>kuperačnej</w:t>
      </w:r>
      <w:proofErr w:type="spellEnd"/>
      <w:r w:rsidRPr="3AA0695C" w:rsidR="3AA0695C">
        <w:rPr>
          <w:rFonts w:ascii="Cambria" w:hAnsi="Cambria" w:eastAsia="Cambria" w:cs="Cambria"/>
        </w:rPr>
        <w:t xml:space="preserve"> vetracej jednotky. Zdroj tepla prostredníctvom elektrického kúrenia bude doplnený krbom na pevné palivo ako alternatíva v prípade výpadku energie, poruchy, alebo výrazného ochladenia. Komín bude riešený ako murovaný typový zo šamotových tvaroviek.</w:t>
      </w:r>
    </w:p>
    <w:p xmlns:wp14="http://schemas.microsoft.com/office/word/2010/wordml" w:rsidR="1C3B584E" w:rsidP="5DE014BA" w:rsidRDefault="1C3B584E" w14:paraId="66E9FE52" wp14:noSpellErr="1" wp14:textId="35636B70">
      <w:pPr>
        <w:ind w:left="270" w:hanging="270"/>
        <w:jc w:val="left"/>
        <w:rPr>
          <w:rFonts w:ascii="Cambria" w:hAnsi="Cambria" w:eastAsia="Cambria" w:cs="Cambria"/>
        </w:rPr>
      </w:pPr>
      <w:r w:rsidRPr="5DE014BA" w:rsidR="5DE014BA">
        <w:rPr>
          <w:rFonts w:ascii="Cambria" w:hAnsi="Cambria" w:eastAsia="Cambria" w:cs="Cambria"/>
        </w:rPr>
        <w:t>S</w:t>
      </w:r>
      <w:r w:rsidRPr="5DE014BA" w:rsidR="5DE014BA">
        <w:rPr>
          <w:rFonts w:ascii="Cambria" w:hAnsi="Cambria" w:eastAsia="Cambria" w:cs="Cambria"/>
        </w:rPr>
        <w:t>uter</w:t>
      </w:r>
      <w:r w:rsidRPr="5DE014BA" w:rsidR="5DE014BA">
        <w:rPr>
          <w:rFonts w:ascii="Cambria" w:hAnsi="Cambria" w:eastAsia="Cambria" w:cs="Cambria"/>
        </w:rPr>
        <w:t>én</w:t>
      </w:r>
      <w:r w:rsidRPr="5DE014BA" w:rsidR="5DE014BA">
        <w:rPr>
          <w:rFonts w:ascii="Cambria" w:hAnsi="Cambria" w:eastAsia="Cambria" w:cs="Cambria"/>
        </w:rPr>
        <w:t xml:space="preserve"> o ploche 45,3m</w:t>
      </w:r>
      <w:r w:rsidRPr="5DE014BA" w:rsidR="5DE014BA">
        <w:rPr>
          <w:rFonts w:ascii="Cambria" w:hAnsi="Cambria" w:eastAsia="Cambria" w:cs="Cambria"/>
          <w:vertAlign w:val="superscript"/>
        </w:rPr>
        <w:t>2</w:t>
      </w:r>
      <w:r w:rsidRPr="5DE014BA" w:rsidR="5DE014BA">
        <w:rPr>
          <w:rFonts w:ascii="Cambria" w:hAnsi="Cambria" w:eastAsia="Cambria" w:cs="Cambria"/>
        </w:rPr>
        <w:t xml:space="preserve">, nevykurovaná časť povaly 26,7m2. Vykurovaná obytná plocha stavby je 106,6m2, temperovaná plocha povaly je 52,9m2. Celkový vykurovaný objem obytnej časti stavby je 295,6 m3. </w:t>
      </w:r>
    </w:p>
    <w:p w:rsidR="5DE014BA" w:rsidP="5DE014BA" w:rsidRDefault="5DE014BA" w14:noSpellErr="1" w14:paraId="45D4DE3F" w14:textId="70884B8F">
      <w:pPr>
        <w:jc w:val="both"/>
        <w:rPr>
          <w:rFonts w:ascii="Cambria" w:hAnsi="Cambria" w:eastAsia="Cambria" w:cs="Cambria"/>
          <w:b w:val="1"/>
          <w:bCs w:val="1"/>
          <w:noProof w:val="0"/>
          <w:sz w:val="22"/>
          <w:szCs w:val="22"/>
          <w:lang w:val="sk-SK"/>
        </w:rPr>
      </w:pPr>
    </w:p>
    <w:p w:rsidR="5DE014BA" w:rsidP="5DE014BA" w:rsidRDefault="5DE014BA" w14:noSpellErr="1" w14:paraId="3BB53647" w14:textId="3CF9E875">
      <w:pPr>
        <w:jc w:val="both"/>
        <w:rPr>
          <w:rFonts w:ascii="Cambria" w:hAnsi="Cambria" w:eastAsia="Cambria" w:cs="Cambria"/>
          <w:b w:val="1"/>
          <w:bCs w:val="1"/>
          <w:noProof w:val="0"/>
          <w:sz w:val="22"/>
          <w:szCs w:val="22"/>
          <w:lang w:val="sk-SK"/>
        </w:rPr>
      </w:pPr>
      <w:r w:rsidRPr="5DE014BA" w:rsidR="5DE014BA">
        <w:rPr>
          <w:rFonts w:ascii="Cambria" w:hAnsi="Cambria" w:eastAsia="Cambria" w:cs="Cambria"/>
          <w:b w:val="1"/>
          <w:bCs w:val="1"/>
          <w:noProof w:val="0"/>
          <w:sz w:val="22"/>
          <w:szCs w:val="22"/>
          <w:lang w:val="sk-SK"/>
        </w:rPr>
        <w:t>9</w:t>
      </w:r>
      <w:r w:rsidRPr="5DE014BA" w:rsidR="5DE014BA">
        <w:rPr>
          <w:rFonts w:ascii="Cambria" w:hAnsi="Cambria" w:eastAsia="Cambria" w:cs="Cambria"/>
          <w:b w:val="1"/>
          <w:bCs w:val="1"/>
          <w:noProof w:val="0"/>
          <w:sz w:val="22"/>
          <w:szCs w:val="22"/>
          <w:lang w:val="sk-SK"/>
        </w:rPr>
        <w:t xml:space="preserve"> Rozvod elektrickej  energie</w:t>
      </w:r>
    </w:p>
    <w:p w:rsidR="5DE014BA" w:rsidP="5DE014BA" w:rsidRDefault="5DE014BA" w14:noSpellErr="1" w14:paraId="56477811" w14:textId="15A29CE7">
      <w:pPr>
        <w:jc w:val="both"/>
      </w:pPr>
      <w:r w:rsidRPr="5DE014BA" w:rsidR="5DE014BA">
        <w:rPr>
          <w:rFonts w:ascii="Cambria" w:hAnsi="Cambria" w:eastAsia="Cambria" w:cs="Cambria"/>
          <w:noProof w:val="0"/>
          <w:sz w:val="22"/>
          <w:szCs w:val="22"/>
          <w:lang w:val="sk-SK"/>
        </w:rPr>
        <w:t xml:space="preserve"> </w:t>
      </w:r>
      <w:r w:rsidRPr="5DE014BA" w:rsidR="5DE014BA">
        <w:rPr>
          <w:rFonts w:ascii="Cambria" w:hAnsi="Cambria" w:eastAsia="Cambria" w:cs="Cambria"/>
          <w:noProof w:val="0"/>
          <w:sz w:val="22"/>
          <w:szCs w:val="22"/>
          <w:lang w:val="sk-SK"/>
        </w:rPr>
        <w:t>Bude napojený na existujúcu sieť v objekte. Elektroinštalačné práce bude vykonávať odborne spôsobilá osoba podľa príslušných platných noriem na základe požiadaviek a konzultácií so stavebníkom.</w:t>
      </w:r>
    </w:p>
    <w:p w:rsidR="5DE014BA" w:rsidP="5DE014BA" w:rsidRDefault="5DE014BA" w14:paraId="7CF36E5C" w14:textId="334737A9">
      <w:pPr>
        <w:pStyle w:val="Normlny"/>
        <w:ind w:left="270" w:hanging="270"/>
        <w:jc w:val="both"/>
        <w:rPr>
          <w:rFonts w:ascii="Cambria" w:hAnsi="Cambria" w:eastAsia="Cambria" w:cs="Cambria"/>
          <w:b w:val="1"/>
          <w:bCs w:val="1"/>
          <w:noProof w:val="0"/>
          <w:sz w:val="22"/>
          <w:szCs w:val="22"/>
          <w:lang w:val="sk-SK"/>
        </w:rPr>
      </w:pPr>
    </w:p>
    <w:p w:rsidR="5DE014BA" w:rsidP="70602EE3" w:rsidRDefault="5DE014BA" w14:paraId="43BA996C" w14:textId="0B245D57" w14:noSpellErr="1">
      <w:pPr>
        <w:pStyle w:val="Normlny"/>
        <w:ind w:left="270" w:hanging="270"/>
        <w:jc w:val="both"/>
        <w:rPr>
          <w:rFonts w:ascii="Cambria" w:hAnsi="Cambria" w:eastAsia="Cambria" w:cs="Cambria"/>
        </w:rPr>
      </w:pPr>
      <w:r w:rsidRPr="70602EE3" w:rsidR="70602EE3">
        <w:rPr>
          <w:rFonts w:ascii="Cambria" w:hAnsi="Cambria" w:eastAsia="Cambria" w:cs="Cambria"/>
          <w:b w:val="1"/>
          <w:bCs w:val="1"/>
          <w:noProof w:val="0"/>
          <w:sz w:val="22"/>
          <w:szCs w:val="22"/>
          <w:lang w:val="sk-SK"/>
        </w:rPr>
        <w:t>10.</w:t>
      </w:r>
      <w:r w:rsidRPr="70602EE3" w:rsidR="70602EE3">
        <w:rPr>
          <w:rFonts w:ascii="Cambria" w:hAnsi="Cambria" w:eastAsia="Cambria" w:cs="Cambria"/>
          <w:b w:val="1"/>
          <w:bCs w:val="1"/>
          <w:noProof w:val="0"/>
          <w:sz w:val="22"/>
          <w:szCs w:val="22"/>
          <w:lang w:val="sk-SK"/>
        </w:rPr>
        <w:t>Vonkaj</w:t>
      </w:r>
      <w:r w:rsidRPr="70602EE3" w:rsidR="70602EE3">
        <w:rPr>
          <w:rFonts w:ascii="Cambria" w:hAnsi="Cambria" w:eastAsia="Cambria" w:cs="Cambria"/>
          <w:b w:val="1"/>
          <w:bCs w:val="1"/>
          <w:noProof w:val="0"/>
          <w:sz w:val="22"/>
          <w:szCs w:val="22"/>
          <w:lang w:val="sk-SK"/>
        </w:rPr>
        <w:t>šie</w:t>
      </w:r>
      <w:r w:rsidRPr="70602EE3" w:rsidR="70602EE3">
        <w:rPr>
          <w:rFonts w:ascii="Cambria" w:hAnsi="Cambria" w:eastAsia="Cambria" w:cs="Cambria"/>
          <w:b w:val="1"/>
          <w:bCs w:val="1"/>
          <w:noProof w:val="0"/>
          <w:sz w:val="22"/>
          <w:szCs w:val="22"/>
          <w:lang w:val="sk-SK"/>
        </w:rPr>
        <w:t xml:space="preserve"> a slávnostné osvetlenie</w:t>
      </w:r>
    </w:p>
    <w:p w:rsidR="70602EE3" w:rsidP="70602EE3" w:rsidRDefault="70602EE3" w14:noSpellErr="1" w14:paraId="393C6579" w14:textId="2383316D">
      <w:pPr>
        <w:pStyle w:val="Normlny"/>
        <w:spacing w:before="0" w:beforeAutospacing="off" w:after="160" w:afterAutospacing="off" w:line="259" w:lineRule="auto"/>
        <w:ind w:left="0" w:right="0"/>
        <w:jc w:val="left"/>
        <w:rPr>
          <w:rFonts w:ascii="Cambria" w:hAnsi="Cambria" w:eastAsia="Cambria" w:cs="Cambria"/>
          <w:b w:val="1"/>
          <w:bCs w:val="1"/>
          <w:noProof w:val="0"/>
          <w:sz w:val="22"/>
          <w:szCs w:val="22"/>
          <w:lang w:val="sk-SK"/>
        </w:rPr>
      </w:pPr>
      <w:r w:rsidRPr="70602EE3" w:rsidR="70602EE3">
        <w:rPr>
          <w:rFonts w:ascii="Cambria" w:hAnsi="Cambria" w:eastAsia="Cambria" w:cs="Cambria"/>
          <w:noProof w:val="0"/>
          <w:sz w:val="22"/>
          <w:szCs w:val="22"/>
          <w:lang w:val="sk-SK"/>
        </w:rPr>
        <w:t>O</w:t>
      </w:r>
      <w:r w:rsidRPr="70602EE3" w:rsidR="70602EE3">
        <w:rPr>
          <w:rFonts w:ascii="Cambria" w:hAnsi="Cambria" w:eastAsia="Cambria" w:cs="Cambria"/>
          <w:noProof w:val="0"/>
          <w:sz w:val="22"/>
          <w:szCs w:val="22"/>
          <w:lang w:val="sk-SK"/>
        </w:rPr>
        <w:t>svetlenie je riešené v samostatnej časti projektu</w:t>
      </w:r>
      <w:r w:rsidRPr="70602EE3" w:rsidR="70602EE3">
        <w:rPr>
          <w:rFonts w:ascii="Cambria" w:hAnsi="Cambria" w:eastAsia="Cambria" w:cs="Cambria"/>
          <w:noProof w:val="0"/>
          <w:sz w:val="22"/>
          <w:szCs w:val="22"/>
          <w:lang w:val="sk-SK"/>
        </w:rPr>
        <w:t xml:space="preserve"> - elektroinštalácie.</w:t>
      </w:r>
    </w:p>
    <w:p w:rsidR="5DE014BA" w:rsidP="5DE014BA" w:rsidRDefault="5DE014BA" w14:paraId="581E8E62" w14:textId="709D2465">
      <w:pPr>
        <w:pStyle w:val="Normlny"/>
        <w:bidi w:val="0"/>
        <w:spacing w:before="0" w:beforeAutospacing="off" w:after="160" w:afterAutospacing="off" w:line="259" w:lineRule="auto"/>
        <w:ind w:left="360" w:right="0"/>
        <w:jc w:val="left"/>
        <w:rPr>
          <w:rFonts w:ascii="Cambria" w:hAnsi="Cambria" w:eastAsia="Cambria" w:cs="Cambria"/>
          <w:b w:val="1"/>
          <w:bCs w:val="1"/>
          <w:noProof w:val="0"/>
          <w:sz w:val="22"/>
          <w:szCs w:val="22"/>
          <w:lang w:val="sk-SK"/>
        </w:rPr>
      </w:pPr>
    </w:p>
    <w:p w:rsidR="5DE014BA" w:rsidP="5DE014BA" w:rsidRDefault="5DE014BA" w14:noSpellErr="1" w14:paraId="46D59ABB" w14:textId="7BB6C736">
      <w:pPr>
        <w:pStyle w:val="Normlny"/>
        <w:bidi w:val="0"/>
        <w:spacing w:before="0" w:beforeAutospacing="off" w:after="160" w:afterAutospacing="off" w:line="259" w:lineRule="auto"/>
        <w:ind w:left="0" w:right="0"/>
        <w:jc w:val="left"/>
        <w:rPr>
          <w:rFonts w:ascii="Cambria" w:hAnsi="Cambria" w:eastAsia="Cambria" w:cs="Cambria"/>
          <w:b w:val="1"/>
          <w:bCs w:val="1"/>
          <w:noProof w:val="0"/>
          <w:sz w:val="22"/>
          <w:szCs w:val="22"/>
          <w:lang w:val="sk-SK"/>
        </w:rPr>
      </w:pPr>
      <w:r w:rsidRPr="5DE014BA" w:rsidR="5DE014BA">
        <w:rPr>
          <w:rFonts w:ascii="Cambria" w:hAnsi="Cambria" w:eastAsia="Cambria" w:cs="Cambria"/>
          <w:b w:val="1"/>
          <w:bCs w:val="1"/>
          <w:noProof w:val="0"/>
          <w:sz w:val="22"/>
          <w:szCs w:val="22"/>
          <w:lang w:val="sk-SK"/>
        </w:rPr>
        <w:t xml:space="preserve">11. </w:t>
      </w:r>
      <w:r w:rsidRPr="5DE014BA" w:rsidR="5DE014BA">
        <w:rPr>
          <w:rFonts w:ascii="Cambria" w:hAnsi="Cambria" w:eastAsia="Cambria" w:cs="Cambria"/>
          <w:b w:val="1"/>
          <w:bCs w:val="1"/>
          <w:noProof w:val="0"/>
          <w:sz w:val="22"/>
          <w:szCs w:val="22"/>
          <w:lang w:val="sk-SK"/>
        </w:rPr>
        <w:t>Slaboprúdové rozvody</w:t>
      </w:r>
    </w:p>
    <w:p w:rsidR="70602EE3" w:rsidP="70602EE3" w:rsidRDefault="70602EE3" w14:noSpellErr="1" w14:paraId="1DF01BCA" w14:textId="1A78B99A">
      <w:pPr>
        <w:jc w:val="both"/>
        <w:rPr>
          <w:rFonts w:ascii="Cambria" w:hAnsi="Cambria" w:eastAsia="Cambria" w:cs="Cambria"/>
          <w:b w:val="1"/>
          <w:bCs w:val="1"/>
          <w:noProof w:val="0"/>
          <w:sz w:val="22"/>
          <w:szCs w:val="22"/>
          <w:lang w:val="sk-SK"/>
        </w:rPr>
      </w:pPr>
      <w:r w:rsidRPr="70602EE3" w:rsidR="70602EE3">
        <w:rPr>
          <w:rFonts w:ascii="Cambria" w:hAnsi="Cambria" w:eastAsia="Cambria" w:cs="Cambria"/>
          <w:noProof w:val="0"/>
          <w:sz w:val="22"/>
          <w:szCs w:val="22"/>
          <w:lang w:val="sk-SK"/>
        </w:rPr>
        <w:t>Slaboprúdové rozvody</w:t>
      </w:r>
      <w:r w:rsidRPr="70602EE3" w:rsidR="70602EE3">
        <w:rPr>
          <w:rFonts w:ascii="Cambria" w:hAnsi="Cambria" w:eastAsia="Cambria" w:cs="Cambria"/>
          <w:noProof w:val="0"/>
          <w:sz w:val="22"/>
          <w:szCs w:val="22"/>
          <w:lang w:val="sk-SK"/>
        </w:rPr>
        <w:t xml:space="preserve"> sú </w:t>
      </w:r>
      <w:r w:rsidRPr="70602EE3" w:rsidR="70602EE3">
        <w:rPr>
          <w:rFonts w:ascii="Cambria" w:hAnsi="Cambria" w:eastAsia="Cambria" w:cs="Cambria"/>
          <w:noProof w:val="0"/>
          <w:sz w:val="22"/>
          <w:szCs w:val="22"/>
          <w:lang w:val="sk-SK"/>
        </w:rPr>
        <w:t>riešené v samostatnej časti projektu</w:t>
      </w:r>
      <w:r w:rsidRPr="70602EE3" w:rsidR="70602EE3">
        <w:rPr>
          <w:rFonts w:ascii="Cambria" w:hAnsi="Cambria" w:eastAsia="Cambria" w:cs="Cambria"/>
          <w:noProof w:val="0"/>
          <w:sz w:val="22"/>
          <w:szCs w:val="22"/>
          <w:lang w:val="sk-SK"/>
        </w:rPr>
        <w:t xml:space="preserve"> - elektroinštalácie.</w:t>
      </w:r>
    </w:p>
    <w:p w:rsidR="5DE014BA" w:rsidP="5DE014BA" w:rsidRDefault="5DE014BA" w14:noSpellErr="1" w14:paraId="46800025" w14:textId="62C902A9">
      <w:pPr>
        <w:pStyle w:val="Normlny"/>
        <w:bidi w:val="0"/>
        <w:spacing w:before="0" w:beforeAutospacing="off" w:after="160" w:afterAutospacing="off" w:line="259" w:lineRule="auto"/>
        <w:ind w:left="360" w:right="0"/>
        <w:jc w:val="left"/>
        <w:rPr>
          <w:rFonts w:ascii="Cambria" w:hAnsi="Cambria" w:eastAsia="Cambria" w:cs="Cambria"/>
          <w:b w:val="1"/>
          <w:bCs w:val="1"/>
          <w:noProof w:val="0"/>
          <w:sz w:val="22"/>
          <w:szCs w:val="22"/>
          <w:lang w:val="sk-SK"/>
        </w:rPr>
      </w:pPr>
    </w:p>
    <w:p w:rsidR="5DE014BA" w:rsidP="3AA0695C" w:rsidRDefault="5DE014BA" w14:paraId="25A01F2D" w14:textId="17365C15">
      <w:pPr>
        <w:pStyle w:val="Normlny"/>
        <w:bidi w:val="0"/>
        <w:spacing w:before="0" w:beforeAutospacing="off" w:after="160" w:afterAutospacing="off" w:line="259" w:lineRule="auto"/>
        <w:ind w:left="0" w:right="0"/>
        <w:jc w:val="left"/>
        <w:rPr>
          <w:rFonts w:ascii="Cambria" w:hAnsi="Cambria" w:eastAsia="Cambria" w:cs="Cambria"/>
          <w:noProof w:val="0"/>
          <w:sz w:val="22"/>
          <w:szCs w:val="22"/>
          <w:lang w:val="sk-SK"/>
        </w:rPr>
      </w:pPr>
      <w:r w:rsidRPr="3AA0695C" w:rsidR="3AA0695C">
        <w:rPr>
          <w:rFonts w:ascii="Cambria" w:hAnsi="Cambria" w:eastAsia="Cambria" w:cs="Cambria"/>
          <w:b w:val="1"/>
          <w:bCs w:val="1"/>
          <w:noProof w:val="0"/>
          <w:sz w:val="22"/>
          <w:szCs w:val="22"/>
          <w:lang w:val="sk-SK"/>
        </w:rPr>
        <w:t xml:space="preserve">12. </w:t>
      </w:r>
      <w:hyperlink r:id="R28a9481041274241">
        <w:r w:rsidRPr="3AA0695C" w:rsidR="3AA0695C">
          <w:rPr>
            <w:rFonts w:ascii="Cambria" w:hAnsi="Cambria" w:eastAsia="Cambria" w:cs="Cambria"/>
            <w:b w:val="1"/>
            <w:bCs w:val="1"/>
            <w:noProof w:val="0"/>
            <w:sz w:val="22"/>
            <w:szCs w:val="22"/>
            <w:lang w:val="sk-SK"/>
          </w:rPr>
          <w:t>Vzduchotechnika a chladenie</w:t>
        </w:r>
        <w:r w:rsidRPr="3AA0695C" w:rsidR="3AA0695C">
          <w:rPr>
            <w:rFonts w:ascii="Cambria" w:hAnsi="Cambria" w:eastAsia="Cambria" w:cs="Cambria"/>
            <w:b w:val="1"/>
            <w:bCs w:val="1"/>
            <w:noProof w:val="0"/>
            <w:sz w:val="22"/>
            <w:szCs w:val="22"/>
            <w:lang w:val="sk-SK"/>
          </w:rPr>
          <w:t xml:space="preserve">.. </w:t>
        </w:r>
        <w:r w:rsidRPr="3AA0695C" w:rsidR="3AA0695C">
          <w:rPr>
            <w:rFonts w:ascii="Cambria" w:hAnsi="Cambria" w:eastAsia="Cambria" w:cs="Cambria"/>
            <w:b w:val="1"/>
            <w:bCs w:val="1"/>
            <w:noProof w:val="0"/>
            <w:sz w:val="22"/>
            <w:szCs w:val="22"/>
            <w:lang w:val="sk-SK"/>
          </w:rPr>
          <w:t>7</w:t>
        </w:r>
      </w:hyperlink>
    </w:p>
    <w:p w:rsidR="5DE014BA" w:rsidP="5DE014BA" w:rsidRDefault="5DE014BA" w14:paraId="55A0C73E" w14:textId="480A8A22">
      <w:pPr>
        <w:pStyle w:val="Normlny"/>
        <w:bidi w:val="0"/>
        <w:spacing w:before="0" w:beforeAutospacing="off" w:after="160" w:afterAutospacing="off" w:line="259" w:lineRule="auto"/>
        <w:ind w:left="0" w:right="0"/>
        <w:jc w:val="both"/>
      </w:pPr>
      <w:r w:rsidRPr="3AA0695C" w:rsidR="3AA0695C">
        <w:rPr>
          <w:rFonts w:ascii="Cambria" w:hAnsi="Cambria" w:eastAsia="Cambria" w:cs="Cambria"/>
          <w:noProof w:val="0"/>
          <w:sz w:val="22"/>
          <w:szCs w:val="22"/>
          <w:lang w:val="sk-SK"/>
        </w:rPr>
        <w:t xml:space="preserve">Vetranie miestností </w:t>
      </w:r>
      <w:r w:rsidRPr="3AA0695C" w:rsidR="3AA0695C">
        <w:rPr>
          <w:rFonts w:ascii="Cambria" w:hAnsi="Cambria" w:eastAsia="Cambria" w:cs="Cambria"/>
          <w:noProof w:val="0"/>
          <w:sz w:val="22"/>
          <w:szCs w:val="22"/>
          <w:lang w:val="sk-SK"/>
        </w:rPr>
        <w:t xml:space="preserve">a výmena vzduchu </w:t>
      </w:r>
      <w:r w:rsidRPr="3AA0695C" w:rsidR="3AA0695C">
        <w:rPr>
          <w:rFonts w:ascii="Cambria" w:hAnsi="Cambria" w:eastAsia="Cambria" w:cs="Cambria"/>
          <w:noProof w:val="0"/>
          <w:sz w:val="22"/>
          <w:szCs w:val="22"/>
          <w:lang w:val="sk-SK"/>
        </w:rPr>
        <w:t xml:space="preserve">v obytnej časti rodinného domu </w:t>
      </w:r>
      <w:r w:rsidRPr="3AA0695C" w:rsidR="3AA0695C">
        <w:rPr>
          <w:rFonts w:ascii="Cambria" w:hAnsi="Cambria" w:eastAsia="Cambria" w:cs="Cambria"/>
          <w:noProof w:val="0"/>
          <w:sz w:val="22"/>
          <w:szCs w:val="22"/>
          <w:lang w:val="sk-SK"/>
        </w:rPr>
        <w:t xml:space="preserve">bude zabezpečená  </w:t>
      </w:r>
      <w:proofErr w:type="spellStart"/>
      <w:r w:rsidRPr="3AA0695C" w:rsidR="3AA0695C">
        <w:rPr>
          <w:rFonts w:ascii="Cambria" w:hAnsi="Cambria" w:eastAsia="Cambria" w:cs="Cambria"/>
          <w:noProof w:val="0"/>
          <w:sz w:val="22"/>
          <w:szCs w:val="22"/>
          <w:lang w:val="sk-SK"/>
        </w:rPr>
        <w:t>rekuperačnou</w:t>
      </w:r>
      <w:proofErr w:type="spellEnd"/>
      <w:r w:rsidRPr="3AA0695C" w:rsidR="3AA0695C">
        <w:rPr>
          <w:rFonts w:ascii="Cambria" w:hAnsi="Cambria" w:eastAsia="Cambria" w:cs="Cambria"/>
          <w:noProof w:val="0"/>
          <w:sz w:val="22"/>
          <w:szCs w:val="22"/>
          <w:lang w:val="sk-SK"/>
        </w:rPr>
        <w:t xml:space="preserve"> </w:t>
      </w:r>
      <w:proofErr w:type="spellStart"/>
      <w:r w:rsidRPr="3AA0695C" w:rsidR="3AA0695C">
        <w:rPr>
          <w:rFonts w:ascii="Cambria" w:hAnsi="Cambria" w:eastAsia="Cambria" w:cs="Cambria"/>
          <w:noProof w:val="0"/>
          <w:sz w:val="22"/>
          <w:szCs w:val="22"/>
          <w:lang w:val="sk-SK"/>
        </w:rPr>
        <w:t>vetraciou</w:t>
      </w:r>
      <w:proofErr w:type="spellEnd"/>
      <w:r w:rsidRPr="3AA0695C" w:rsidR="3AA0695C">
        <w:rPr>
          <w:rFonts w:ascii="Cambria" w:hAnsi="Cambria" w:eastAsia="Cambria" w:cs="Cambria"/>
          <w:noProof w:val="0"/>
          <w:sz w:val="22"/>
          <w:szCs w:val="22"/>
          <w:lang w:val="sk-SK"/>
        </w:rPr>
        <w:t xml:space="preserve"> jednotkou. Chladenie objektu sa navrhuje stropným chladením v úrovni stropu nad 1NP.</w:t>
      </w:r>
    </w:p>
    <w:p w:rsidR="5DE014BA" w:rsidP="5DE014BA" w:rsidRDefault="5DE014BA" w14:noSpellErr="1" w14:paraId="254FE81C" w14:textId="421FE646">
      <w:pPr>
        <w:pStyle w:val="Normlny"/>
        <w:ind w:left="270" w:hanging="270"/>
        <w:jc w:val="both"/>
        <w:rPr>
          <w:rFonts w:ascii="Cambria" w:hAnsi="Cambria" w:eastAsia="Cambria" w:cs="Cambria"/>
        </w:rPr>
      </w:pPr>
    </w:p>
    <w:p xmlns:wp14="http://schemas.microsoft.com/office/word/2010/wordml" w:rsidR="1C3B584E" w:rsidP="5DE014BA" w:rsidRDefault="1C3B584E" w14:paraId="54CB7135" wp14:textId="77777777" wp14:noSpellErr="1">
      <w:pPr>
        <w:rPr>
          <w:rFonts w:ascii="Cambria" w:hAnsi="Cambria" w:eastAsia="Cambria" w:cs="Cambria"/>
        </w:rPr>
      </w:pPr>
    </w:p>
    <w:p xmlns:wp14="http://schemas.microsoft.com/office/word/2010/wordml" w:rsidR="1C3B584E" w:rsidP="5DE014BA" w:rsidRDefault="1C3B584E" w14:paraId="223E1302"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0B57A78C"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1CD4A913" wp14:textId="30BBCA0F" wp14:noSpellErr="1">
      <w:pPr>
        <w:rPr>
          <w:rFonts w:ascii="Cambria" w:hAnsi="Cambria" w:eastAsia="Cambria" w:cs="Cambria"/>
        </w:rPr>
      </w:pPr>
      <w:r w:rsidRPr="5DE014BA" w:rsidR="5DE014BA">
        <w:rPr>
          <w:rFonts w:ascii="Cambria" w:hAnsi="Cambria" w:eastAsia="Cambria" w:cs="Cambria"/>
        </w:rPr>
        <w:t xml:space="preserve">V Ružomberku  </w:t>
      </w:r>
      <w:r w:rsidRPr="5DE014BA" w:rsidR="5DE014BA">
        <w:rPr>
          <w:rFonts w:ascii="Cambria" w:hAnsi="Cambria" w:eastAsia="Cambria" w:cs="Cambria"/>
        </w:rPr>
        <w:t xml:space="preserve">február </w:t>
      </w:r>
      <w:r w:rsidRPr="5DE014BA" w:rsidR="5DE014BA">
        <w:rPr>
          <w:rFonts w:ascii="Cambria" w:hAnsi="Cambria" w:eastAsia="Cambria" w:cs="Cambria"/>
        </w:rPr>
        <w:t>201</w:t>
      </w:r>
      <w:r w:rsidRPr="5DE014BA" w:rsidR="5DE014BA">
        <w:rPr>
          <w:rFonts w:ascii="Cambria" w:hAnsi="Cambria" w:eastAsia="Cambria" w:cs="Cambria"/>
        </w:rPr>
        <w:t>7</w:t>
      </w:r>
      <w:r w:rsidRPr="5DE014BA" w:rsidR="5DE014BA">
        <w:rPr>
          <w:rFonts w:ascii="Cambria" w:hAnsi="Cambria" w:eastAsia="Cambria" w:cs="Cambria"/>
        </w:rPr>
        <w:t xml:space="preserve"> </w:t>
      </w:r>
    </w:p>
    <w:p xmlns:wp14="http://schemas.microsoft.com/office/word/2010/wordml" w:rsidR="1C3B584E" w:rsidP="5DE014BA" w:rsidRDefault="1C3B584E" w14:paraId="648201ED" wp14:textId="77777777" wp14:noSpellErr="1">
      <w:pPr>
        <w:ind w:left="5100" w:firstLine="840"/>
        <w:rPr>
          <w:rFonts w:ascii="Cambria" w:hAnsi="Cambria" w:eastAsia="Cambria" w:cs="Cambria"/>
        </w:rPr>
      </w:pPr>
      <w:r w:rsidRPr="5DE014BA" w:rsidR="5DE014BA">
        <w:rPr>
          <w:rFonts w:ascii="Cambria" w:hAnsi="Cambria" w:eastAsia="Cambria" w:cs="Cambria"/>
        </w:rPr>
        <w:t xml:space="preserve">Ing. arch. Šrankota Pavol </w:t>
      </w:r>
    </w:p>
    <w:p xmlns:wp14="http://schemas.microsoft.com/office/word/2010/wordml" w:rsidR="1C3B584E" w:rsidP="5DE014BA" w:rsidRDefault="1C3B584E" w14:paraId="44C3693B" wp14:textId="77777777" wp14:noSpellErr="1">
      <w:pPr>
        <w:rPr>
          <w:rFonts w:ascii="Cambria" w:hAnsi="Cambria" w:eastAsia="Cambria" w:cs="Cambria"/>
        </w:rPr>
      </w:pPr>
      <w:r w:rsidRPr="5DE014BA" w:rsidR="5DE014BA">
        <w:rPr>
          <w:rFonts w:ascii="Cambria" w:hAnsi="Cambria" w:eastAsia="Cambria" w:cs="Cambria"/>
        </w:rPr>
        <w:t xml:space="preserve"> </w:t>
      </w:r>
    </w:p>
    <w:p xmlns:wp14="http://schemas.microsoft.com/office/word/2010/wordml" w:rsidR="1C3B584E" w:rsidP="5DE014BA" w:rsidRDefault="1C3B584E" w14:paraId="78C9D161" wp14:textId="77777777" wp14:noSpellErr="1">
      <w:pPr>
        <w:rPr>
          <w:rFonts w:ascii="Cambria" w:hAnsi="Cambria" w:eastAsia="Cambria" w:cs="Cambria"/>
        </w:rPr>
      </w:pPr>
    </w:p>
    <w:sectPr w:rsidR="1C3B584E" w:rsidSect="007B60CD">
      <w:pgSz w:w="11906" w:h="16838" w:orient="portrait"/>
      <w:pgMar w:top="1440" w:right="1440" w:bottom="1440" w:left="1440" w:header="708" w:footer="708" w:gutter="0"/>
      <w:cols w:space="708"/>
      <w:docGrid w:linePitch="360"/>
      <w:headerReference w:type="default" r:id="R8940a9fdaf634184"/>
      <w:footerReference w:type="default" r:id="R009fbce202494764"/>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EE"/>
    <w:family w:val="swiss"/>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Normlnatabuka"/>
      <w:bidiVisual w:val="0"/>
      <w:tblW w:w="0" w:type="auto"/>
      <w:tblLook w:val="04A0" w:firstRow="1" w:lastRow="0" w:firstColumn="1" w:lastColumn="0" w:noHBand="0" w:noVBand="1"/>
    </w:tblPr>
    <w:tblGrid>
      <w:gridCol w:w="3009"/>
      <w:gridCol w:w="3009"/>
      <w:gridCol w:w="3009"/>
    </w:tblGrid>
    <w:tr w:rsidR="70602EE3" w:rsidTr="3AA0695C" w14:paraId="47F94216">
      <w:tc>
        <w:tcPr>
          <w:tcW w:w="3009" w:type="dxa"/>
          <w:tcMar/>
        </w:tcPr>
        <w:p w:rsidR="70602EE3" w:rsidP="70602EE3" w:rsidRDefault="70602EE3" w14:paraId="2418112F" w14:textId="650DA8CD">
          <w:pPr>
            <w:pStyle w:val="Header"/>
            <w:bidi w:val="0"/>
            <w:ind w:left="-115"/>
            <w:jc w:val="left"/>
          </w:pPr>
        </w:p>
      </w:tc>
      <w:tc>
        <w:tcPr>
          <w:tcW w:w="3009" w:type="dxa"/>
          <w:tcMar/>
        </w:tcPr>
        <w:p w:rsidR="70602EE3" w:rsidP="70602EE3" w:rsidRDefault="70602EE3" w14:paraId="7C05A972" w14:textId="557C59DD">
          <w:pPr>
            <w:pStyle w:val="Header"/>
            <w:bidi w:val="0"/>
            <w:jc w:val="center"/>
          </w:pPr>
        </w:p>
      </w:tc>
      <w:tc>
        <w:tcPr>
          <w:tcW w:w="3009" w:type="dxa"/>
          <w:tcMar/>
        </w:tcPr>
        <w:p w:rsidR="70602EE3" w:rsidP="3AA0695C" w:rsidRDefault="70602EE3" w14:paraId="28402D8C" w14:textId="33EC2CA7" w14:noSpellErr="1">
          <w:pPr>
            <w:pStyle w:val="Header"/>
            <w:bidi w:val="0"/>
            <w:ind w:right="-115"/>
            <w:jc w:val="right"/>
            <w:rPr>
              <w:rFonts w:ascii="Cambria" w:hAnsi="Cambria" w:eastAsia="Cambria" w:cs="Cambria"/>
              <w:sz w:val="18"/>
              <w:szCs w:val="18"/>
            </w:rPr>
          </w:pPr>
          <w:r w:rsidRPr="3AA0695C" w:rsidR="3AA0695C">
            <w:rPr>
              <w:rFonts w:ascii="Cambria" w:hAnsi="Cambria" w:eastAsia="Cambria" w:cs="Cambria"/>
              <w:sz w:val="18"/>
              <w:szCs w:val="18"/>
            </w:rPr>
            <w:t>S</w:t>
          </w:r>
          <w:r w:rsidRPr="3AA0695C" w:rsidR="3AA0695C">
            <w:rPr>
              <w:rFonts w:ascii="Cambria" w:hAnsi="Cambria" w:eastAsia="Cambria" w:cs="Cambria"/>
              <w:sz w:val="18"/>
              <w:szCs w:val="18"/>
            </w:rPr>
            <w:t xml:space="preserve">trana </w:t>
          </w:r>
          <w:r w:rsidRPr="3AA0695C">
            <w:rPr>
              <w:rFonts w:ascii="Cambria" w:hAnsi="Cambria" w:eastAsia="Cambria" w:cs="Cambria"/>
              <w:sz w:val="18"/>
              <w:szCs w:val="18"/>
            </w:rPr>
            <w:fldChar w:fldCharType="begin"/>
          </w:r>
          <w:r w:rsidRPr="3AA0695C">
            <w:rPr>
              <w:rFonts w:ascii="Cambria" w:hAnsi="Cambria" w:eastAsia="Cambria" w:cs="Cambria"/>
              <w:sz w:val="18"/>
              <w:szCs w:val="18"/>
            </w:rPr>
            <w:instrText xml:space="preserve">PAGE</w:instrText>
          </w:r>
          <w:r w:rsidRPr="3AA0695C">
            <w:rPr>
              <w:rFonts w:ascii="Cambria" w:hAnsi="Cambria" w:eastAsia="Cambria" w:cs="Cambria"/>
              <w:sz w:val="18"/>
              <w:szCs w:val="18"/>
            </w:rPr>
            <w:fldChar w:fldCharType="end"/>
          </w:r>
          <w:r w:rsidRPr="3AA0695C" w:rsidR="3AA0695C">
            <w:rPr>
              <w:rFonts w:ascii="Cambria" w:hAnsi="Cambria" w:eastAsia="Cambria" w:cs="Cambria"/>
              <w:sz w:val="18"/>
              <w:szCs w:val="18"/>
            </w:rPr>
            <w:t xml:space="preserve"> z </w:t>
          </w:r>
          <w:r w:rsidRPr="3AA0695C">
            <w:rPr>
              <w:rFonts w:ascii="Cambria" w:hAnsi="Cambria" w:eastAsia="Cambria" w:cs="Cambria"/>
              <w:sz w:val="18"/>
              <w:szCs w:val="18"/>
            </w:rPr>
            <w:fldChar w:fldCharType="begin"/>
          </w:r>
          <w:r w:rsidRPr="3AA0695C">
            <w:rPr>
              <w:rFonts w:ascii="Cambria" w:hAnsi="Cambria" w:eastAsia="Cambria" w:cs="Cambria"/>
              <w:sz w:val="18"/>
              <w:szCs w:val="18"/>
            </w:rPr>
            <w:instrText xml:space="preserve">NUMPAGES</w:instrText>
          </w:r>
          <w:r w:rsidRPr="3AA0695C">
            <w:rPr>
              <w:rFonts w:ascii="Cambria" w:hAnsi="Cambria" w:eastAsia="Cambria" w:cs="Cambria"/>
              <w:sz w:val="18"/>
              <w:szCs w:val="18"/>
            </w:rPr>
            <w:fldChar w:fldCharType="end"/>
          </w:r>
        </w:p>
      </w:tc>
    </w:tr>
  </w:tbl>
  <w:p w:rsidR="70602EE3" w:rsidP="70602EE3" w:rsidRDefault="70602EE3" w14:paraId="50307D34" w14:textId="0876E0A5">
    <w:pPr>
      <w:pStyle w:val="Footer"/>
      <w:bidi w:val="0"/>
    </w:pPr>
  </w:p>
</w:ftr>
</file>

<file path=word/header.xml><?xml version="1.0" encoding="utf-8"?>
<w:hdr xmlns:w14="http://schemas.microsoft.com/office/word/2010/wordml" xmlns:w="http://schemas.openxmlformats.org/wordprocessingml/2006/main">
  <w:tbl>
    <w:tblPr>
      <w:tblStyle w:val="Normlnatabuka"/>
      <w:bidiVisual w:val="0"/>
      <w:tblW w:w="0" w:type="auto"/>
      <w:tblLook w:val="04A0" w:firstRow="1" w:lastRow="0" w:firstColumn="1" w:lastColumn="0" w:noHBand="0" w:noVBand="1"/>
    </w:tblPr>
    <w:tblGrid>
      <w:gridCol w:w="255"/>
      <w:gridCol w:w="8490"/>
      <w:gridCol w:w="255"/>
    </w:tblGrid>
    <w:tr w:rsidR="70602EE3" w:rsidTr="3AA0695C" w14:paraId="23589D9D">
      <w:tc>
        <w:tcPr>
          <w:tcW w:w="255" w:type="dxa"/>
          <w:tcMar/>
        </w:tcPr>
        <w:p w:rsidR="70602EE3" w:rsidP="70602EE3" w:rsidRDefault="70602EE3" w14:paraId="25D194EE" w14:textId="5C8935FC">
          <w:pPr>
            <w:bidi w:val="0"/>
            <w:ind w:left="2550" w:hanging="2550"/>
            <w:jc w:val="center"/>
            <w:rPr>
              <w:rFonts w:ascii="Cambria" w:hAnsi="Cambria" w:eastAsia="Cambria" w:cs="Cambria"/>
              <w:b w:val="0"/>
              <w:bCs w:val="0"/>
              <w:sz w:val="18"/>
              <w:szCs w:val="18"/>
            </w:rPr>
          </w:pPr>
        </w:p>
        <w:p w:rsidR="70602EE3" w:rsidP="70602EE3" w:rsidRDefault="70602EE3" w14:paraId="4DFDC6A5" w14:textId="03FAFB21">
          <w:pPr>
            <w:pStyle w:val="Header"/>
            <w:bidi w:val="0"/>
            <w:ind w:left="-115"/>
            <w:jc w:val="left"/>
          </w:pPr>
        </w:p>
      </w:tc>
      <w:tc>
        <w:tcPr>
          <w:tcW w:w="8490" w:type="dxa"/>
          <w:tcMar/>
        </w:tcPr>
        <w:p w:rsidR="70602EE3" w:rsidP="3AA0695C" w:rsidRDefault="70602EE3" w14:paraId="07E84FD4" w14:textId="271F064C" w14:noSpellErr="1">
          <w:pPr>
            <w:bidi w:val="0"/>
            <w:jc w:val="center"/>
            <w:rPr>
              <w:rFonts w:ascii="Cambria" w:hAnsi="Cambria" w:eastAsia="Cambria" w:cs="Cambria"/>
              <w:b w:val="0"/>
              <w:bCs w:val="0"/>
              <w:sz w:val="18"/>
              <w:szCs w:val="18"/>
            </w:rPr>
          </w:pPr>
          <w:r w:rsidRPr="3AA0695C" w:rsidR="3AA0695C">
            <w:rPr>
              <w:rFonts w:ascii="Cambria" w:hAnsi="Cambria" w:eastAsia="Cambria" w:cs="Cambria"/>
              <w:b w:val="0"/>
              <w:bCs w:val="0"/>
              <w:sz w:val="18"/>
              <w:szCs w:val="18"/>
            </w:rPr>
            <w:t>Novostavba rodinného domu na ul. Družstevná</w:t>
          </w:r>
          <w:r w:rsidRPr="3AA0695C" w:rsidR="3AA0695C">
            <w:rPr>
              <w:rFonts w:ascii="Cambria" w:hAnsi="Cambria" w:eastAsia="Cambria" w:cs="Cambria"/>
              <w:b w:val="0"/>
              <w:bCs w:val="0"/>
              <w:sz w:val="18"/>
              <w:szCs w:val="18"/>
            </w:rPr>
            <w:t xml:space="preserve"> </w:t>
          </w:r>
          <w:r w:rsidRPr="3AA0695C" w:rsidR="3AA0695C">
            <w:rPr>
              <w:rFonts w:ascii="Cambria" w:hAnsi="Cambria" w:eastAsia="Cambria" w:cs="Cambria"/>
              <w:b w:val="0"/>
              <w:bCs w:val="0"/>
              <w:sz w:val="18"/>
              <w:szCs w:val="18"/>
            </w:rPr>
            <w:t>Veľké Š</w:t>
          </w:r>
          <w:r w:rsidRPr="3AA0695C" w:rsidR="3AA0695C">
            <w:rPr>
              <w:rFonts w:ascii="Cambria" w:hAnsi="Cambria" w:eastAsia="Cambria" w:cs="Cambria"/>
              <w:b w:val="0"/>
              <w:bCs w:val="0"/>
              <w:sz w:val="18"/>
              <w:szCs w:val="18"/>
            </w:rPr>
            <w:t>enkvice</w:t>
          </w:r>
        </w:p>
        <w:p w:rsidR="70602EE3" w:rsidP="3AA0695C" w:rsidRDefault="70602EE3" w14:paraId="53CC8D03" w14:textId="3FC715AC">
          <w:pPr>
            <w:bidi w:val="0"/>
            <w:ind w:left="2550" w:hanging="2550"/>
            <w:jc w:val="center"/>
            <w:rPr>
              <w:rFonts w:ascii="Cambria" w:hAnsi="Cambria" w:eastAsia="Cambria" w:cs="Cambria"/>
              <w:b w:val="0"/>
              <w:bCs w:val="0"/>
              <w:sz w:val="18"/>
              <w:szCs w:val="18"/>
            </w:rPr>
          </w:pPr>
          <w:r w:rsidRPr="3AA0695C" w:rsidR="3AA0695C">
            <w:rPr>
              <w:rFonts w:ascii="Cambria" w:hAnsi="Cambria" w:eastAsia="Cambria" w:cs="Cambria"/>
              <w:b w:val="0"/>
              <w:bCs w:val="0"/>
              <w:sz w:val="18"/>
              <w:szCs w:val="18"/>
            </w:rPr>
            <w:t xml:space="preserve">Juraj r. </w:t>
          </w:r>
          <w:proofErr w:type="spellStart"/>
          <w:r w:rsidRPr="3AA0695C" w:rsidR="3AA0695C">
            <w:rPr>
              <w:rFonts w:ascii="Cambria" w:hAnsi="Cambria" w:eastAsia="Cambria" w:cs="Cambria"/>
              <w:b w:val="0"/>
              <w:bCs w:val="0"/>
              <w:sz w:val="18"/>
              <w:szCs w:val="18"/>
            </w:rPr>
            <w:t>Števek</w:t>
          </w:r>
          <w:proofErr w:type="spellEnd"/>
          <w:r w:rsidRPr="3AA0695C" w:rsidR="3AA0695C">
            <w:rPr>
              <w:rFonts w:ascii="Cambria" w:hAnsi="Cambria" w:eastAsia="Cambria" w:cs="Cambria"/>
              <w:b w:val="0"/>
              <w:bCs w:val="0"/>
              <w:sz w:val="18"/>
              <w:szCs w:val="18"/>
            </w:rPr>
            <w:t xml:space="preserve"> Ing. a Dáša </w:t>
          </w:r>
          <w:proofErr w:type="spellStart"/>
          <w:r w:rsidRPr="3AA0695C" w:rsidR="3AA0695C">
            <w:rPr>
              <w:rFonts w:ascii="Cambria" w:hAnsi="Cambria" w:eastAsia="Cambria" w:cs="Cambria"/>
              <w:b w:val="0"/>
              <w:bCs w:val="0"/>
              <w:sz w:val="18"/>
              <w:szCs w:val="18"/>
            </w:rPr>
            <w:t>Števeková</w:t>
          </w:r>
          <w:proofErr w:type="spellEnd"/>
          <w:r w:rsidRPr="3AA0695C" w:rsidR="3AA0695C">
            <w:rPr>
              <w:rFonts w:ascii="Cambria" w:hAnsi="Cambria" w:eastAsia="Cambria" w:cs="Cambria"/>
              <w:b w:val="0"/>
              <w:bCs w:val="0"/>
              <w:sz w:val="18"/>
              <w:szCs w:val="18"/>
            </w:rPr>
            <w:t xml:space="preserve"> r. </w:t>
          </w:r>
          <w:proofErr w:type="spellStart"/>
          <w:r w:rsidRPr="3AA0695C" w:rsidR="3AA0695C">
            <w:rPr>
              <w:rFonts w:ascii="Cambria" w:hAnsi="Cambria" w:eastAsia="Cambria" w:cs="Cambria"/>
              <w:b w:val="0"/>
              <w:bCs w:val="0"/>
              <w:sz w:val="18"/>
              <w:szCs w:val="18"/>
            </w:rPr>
            <w:t>Hreňáková</w:t>
          </w:r>
          <w:proofErr w:type="spellEnd"/>
          <w:r w:rsidRPr="3AA0695C" w:rsidR="3AA0695C">
            <w:rPr>
              <w:rFonts w:ascii="Cambria" w:hAnsi="Cambria" w:eastAsia="Cambria" w:cs="Cambria"/>
              <w:b w:val="0"/>
              <w:bCs w:val="0"/>
              <w:sz w:val="18"/>
              <w:szCs w:val="18"/>
            </w:rPr>
            <w:t xml:space="preserve">, Radová, </w:t>
          </w:r>
          <w:r w:rsidRPr="3AA0695C" w:rsidR="3AA0695C">
            <w:rPr>
              <w:rFonts w:ascii="Cambria" w:hAnsi="Cambria" w:eastAsia="Cambria" w:cs="Cambria"/>
              <w:b w:val="0"/>
              <w:bCs w:val="0"/>
              <w:sz w:val="18"/>
              <w:szCs w:val="18"/>
            </w:rPr>
            <w:t>1414/20, 95701 Bánovce nad Bebravou,</w:t>
          </w:r>
          <w:r w:rsidRPr="3AA0695C" w:rsidR="3AA0695C">
            <w:rPr>
              <w:rFonts w:ascii="Cambria" w:hAnsi="Cambria" w:eastAsia="Cambria" w:cs="Cambria"/>
              <w:b w:val="0"/>
              <w:bCs w:val="0"/>
              <w:sz w:val="18"/>
              <w:szCs w:val="18"/>
            </w:rPr>
            <w:t xml:space="preserve"> </w:t>
          </w:r>
        </w:p>
      </w:tc>
      <w:tc>
        <w:tcPr>
          <w:tcW w:w="255" w:type="dxa"/>
          <w:tcMar/>
        </w:tcPr>
        <w:p w:rsidR="70602EE3" w:rsidP="70602EE3" w:rsidRDefault="70602EE3" w14:paraId="065551B1" w14:textId="1892BB5B">
          <w:pPr>
            <w:pStyle w:val="Header"/>
            <w:bidi w:val="0"/>
            <w:ind w:right="-115"/>
            <w:jc w:val="right"/>
          </w:pPr>
        </w:p>
      </w:tc>
    </w:tr>
  </w:tbl>
  <w:p w:rsidR="70602EE3" w:rsidP="70602EE3" w:rsidRDefault="70602EE3" w14:paraId="42373626" w14:textId="13EF3809">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xmlns:w15="http://schemas.microsoft.com/office/word/2012/wordml" mc:Ignorable="w14 w15">
  <w:zoom w:percent="100"/>
  <w:defaultTabStop w:val="708"/>
  <w:hyphenationZone w:val="425"/>
  <w:characterSpacingControl w:val="doNotCompress"/>
  <w:compat/>
  <w:rsids>
    <w:rsidRoot w:val="07D9AA1A"/>
    <w:rsid w:val="001E0EE1"/>
    <w:rsid w:val="00442B83"/>
    <w:rsid w:val="007B60CD"/>
    <w:rsid w:val="00A206A1"/>
    <w:rsid w:val="00B40F16"/>
    <w:rsid w:val="00D71B9F"/>
    <w:rsid w:val="07D9AA1A"/>
    <w:rsid w:val="0C212E79"/>
    <w:rsid w:val="1C3B584E"/>
    <w:rsid w:val="28B184E8"/>
    <w:rsid w:val="36F56D82"/>
    <w:rsid w:val="3AA0695C"/>
    <w:rsid w:val="4A060988"/>
    <w:rsid w:val="4E221BEF"/>
    <w:rsid w:val="4FA23060"/>
    <w:rsid w:val="5DE014BA"/>
    <w:rsid w:val="6403D2AA"/>
    <w:rsid w:val="70602EE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157C3A7"/>
  <w15:docId w15:val="{f9dd13c5-84fc-4885-aaba-7034cf8951d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lny" w:default="1">
    <w:name w:val="Normal"/>
    <w:qFormat/>
    <w:rsid w:val="007B60CD"/>
  </w:style>
  <w:style w:type="paragraph" w:styleId="Nadpis2">
    <w:name w:val="heading 2"/>
    <w:basedOn w:val="Normlny"/>
    <w:next w:val="Normlny"/>
    <w:link w:val="Nadpis2Char"/>
    <w:uiPriority w:val="9"/>
    <w:unhideWhenUsed/>
    <w:qFormat/>
    <w:rsid w:val="007B60C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7B60CD"/>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Nadpis6">
    <w:name w:val="heading 6"/>
    <w:basedOn w:val="Normlny"/>
    <w:next w:val="Normlny"/>
    <w:link w:val="Nadpis6Char"/>
    <w:uiPriority w:val="9"/>
    <w:unhideWhenUsed/>
    <w:qFormat/>
    <w:rsid w:val="007B60CD"/>
    <w:pPr>
      <w:keepNext/>
      <w:keepLines/>
      <w:spacing w:before="40" w:after="0"/>
      <w:outlineLvl w:val="5"/>
    </w:pPr>
    <w:rPr>
      <w:rFonts w:asciiTheme="majorHAnsi" w:hAnsiTheme="majorHAnsi" w:eastAsiaTheme="majorEastAsia" w:cstheme="majorBidi"/>
      <w:color w:val="1F4D78" w:themeColor="accent1" w:themeShade="7F"/>
    </w:rPr>
  </w:style>
  <w:style w:type="character" w:styleId="Predvolenpsmoodseku" w:default="1">
    <w:name w:val="Default Paragraph Font"/>
    <w:uiPriority w:val="1"/>
    <w:semiHidden/>
    <w:unhideWhenUsed/>
  </w:style>
  <w:style w:type="table" w:styleId="Normlnatabuka" w:default="1">
    <w:name w:val="Normal Table"/>
    <w:uiPriority w:val="99"/>
    <w:semiHidden/>
    <w:unhideWhenUsed/>
    <w:qFormat/>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character" w:styleId="Hypertextovprepojenie">
    <w:name w:val="Hyperlink"/>
    <w:basedOn w:val="Predvolenpsmoodseku"/>
    <w:uiPriority w:val="99"/>
    <w:unhideWhenUsed/>
    <w:rsid w:val="007B60CD"/>
    <w:rPr>
      <w:color w:val="0563C1" w:themeColor="hyperlink"/>
      <w:u w:val="single"/>
    </w:rPr>
  </w:style>
  <w:style w:type="character" w:styleId="Nadpis3Char" w:customStyle="1">
    <w:name w:val="Nadpis 3 Char"/>
    <w:basedOn w:val="Predvolenpsmoodseku"/>
    <w:link w:val="Nadpis3"/>
    <w:uiPriority w:val="9"/>
    <w:rsid w:val="007B60CD"/>
    <w:rPr>
      <w:rFonts w:asciiTheme="majorHAnsi" w:hAnsiTheme="majorHAnsi" w:eastAsiaTheme="majorEastAsia" w:cstheme="majorBidi"/>
      <w:color w:val="1F4D78" w:themeColor="accent1" w:themeShade="7F"/>
      <w:sz w:val="24"/>
      <w:szCs w:val="24"/>
    </w:rPr>
  </w:style>
  <w:style w:type="table" w:styleId="Mriekatabuky">
    <w:name w:val="Table Grid"/>
    <w:basedOn w:val="Normlnatabuka"/>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customStyle="1">
    <w:name w:val="Grid Table 1 Light Accent 1"/>
    <w:basedOn w:val="Normlnatabuka"/>
    <w:uiPriority w:val="46"/>
    <w:rsid w:val="007B60CD"/>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Nadpis2Char" w:customStyle="1">
    <w:name w:val="Nadpis 2 Char"/>
    <w:basedOn w:val="Predvolenpsmoodseku"/>
    <w:link w:val="Nadpis2"/>
    <w:uiPriority w:val="9"/>
    <w:rsid w:val="007B60CD"/>
    <w:rPr>
      <w:rFonts w:asciiTheme="majorHAnsi" w:hAnsiTheme="majorHAnsi" w:eastAsiaTheme="majorEastAsia" w:cstheme="majorBidi"/>
      <w:color w:val="2E74B5" w:themeColor="accent1" w:themeShade="BF"/>
      <w:sz w:val="26"/>
      <w:szCs w:val="26"/>
    </w:rPr>
  </w:style>
  <w:style w:type="character" w:styleId="Nadpis6Char" w:customStyle="1">
    <w:name w:val="Nadpis 6 Char"/>
    <w:basedOn w:val="Predvolenpsmoodseku"/>
    <w:link w:val="Nadpis6"/>
    <w:uiPriority w:val="9"/>
    <w:rsid w:val="007B60CD"/>
    <w:rPr>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Predvolenpsmoodseku"/>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lny"/>
    <w:next xmlns:w="http://schemas.openxmlformats.org/wordprocessingml/2006/main" w:val="Normlny"/>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lny"/>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redvolenpsmoodseku"/>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lny"/>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redvolenpsmoodseku"/>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lny"/>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mailto:palo.dwg@gmail.com" TargetMode="External" Id="Rc3ffa55434d8485b" /><Relationship Type="http://schemas.openxmlformats.org/officeDocument/2006/relationships/hyperlink" Target="file:///C:/zaloha/praca/prof/Juri%20a%20Daska%20Stevekovci%202016/text/Juri%20a%20Daska%20Stevekovci%20%20psp_RD_STS2.docx#_Toc230003755" TargetMode="External" Id="Re2198bfa20c346dd" /><Relationship Type="http://schemas.openxmlformats.org/officeDocument/2006/relationships/image" Target="/media/image3.png" Id="Rfa030ff0bedf47bf" /><Relationship Type="http://schemas.openxmlformats.org/officeDocument/2006/relationships/image" Target="/media/image4.png" Id="R99978ecd7fea4f52" /><Relationship Type="http://schemas.openxmlformats.org/officeDocument/2006/relationships/numbering" Target="/word/numbering.xml" Id="R63b920cb7ecb401b" /><Relationship Type="http://schemas.openxmlformats.org/officeDocument/2006/relationships/hyperlink" Target="file:///C:/zaloha/praca/prof/Juri%20a%20Daska%20Stevekovci%202016/text/Juri%20a%20Daska%20Stevekovci%20%20psp_RD_STS2.docx#_Toc230003754" TargetMode="External" Id="Re67a0fb38d584d2f" /><Relationship Type="http://schemas.openxmlformats.org/officeDocument/2006/relationships/hyperlink" Target="file:///C:/zaloha/praca/prof/Juri%20a%20Daska%20Stevekovci%202016/text/Juri%20a%20Daska%20Stevekovci%20%20psp_RD_STS2.docx#_Toc230003755" TargetMode="External" Id="R698748236e624a4b" /><Relationship Type="http://schemas.openxmlformats.org/officeDocument/2006/relationships/hyperlink" Target="file:///C:/zaloha/praca/prof/Juri%20a%20Daska%20Stevekovci%202016/text/Juri%20a%20Daska%20Stevekovci%20%20psp_RD_STS2.docx#_Toc230003756" TargetMode="External" Id="R88c27135182d41b3" /><Relationship Type="http://schemas.openxmlformats.org/officeDocument/2006/relationships/hyperlink" Target="file:///C:/zaloha/praca/prof/Juri%20a%20Daska%20Stevekovci%202016/text/Juri%20a%20Daska%20Stevekovci%20%20psp_RD_STS2.docx#_Toc230003757" TargetMode="External" Id="R32ceef1fa85e4f2f" /><Relationship Type="http://schemas.openxmlformats.org/officeDocument/2006/relationships/hyperlink" Target="file:///C:/zaloha/praca/prof/Juri%20a%20Daska%20Stevekovci%202016/text/Juri%20a%20Daska%20Stevekovci%20%20psp_RD_STS2.docx#_Toc230003758" TargetMode="External" Id="Rfed4cc72e5b94ae5" /><Relationship Type="http://schemas.openxmlformats.org/officeDocument/2006/relationships/hyperlink" Target="file:///C:/zaloha/praca/prof/Juri%20a%20Daska%20Stevekovci%202016/text/Juri%20a%20Daska%20Stevekovci%20%20psp_RD_STS2.docx#_Toc230003759" TargetMode="External" Id="R11de5ff2d09345ab" /><Relationship Type="http://schemas.openxmlformats.org/officeDocument/2006/relationships/hyperlink" Target="file:///C:/zaloha/praca/prof/Juri%20a%20Daska%20Stevekovci%202016/text/Juri%20a%20Daska%20Stevekovci%20%20psp_RD_STS2.docx#_Toc230003760" TargetMode="External" Id="R2424ccd5cd8c4bbe" /><Relationship Type="http://schemas.openxmlformats.org/officeDocument/2006/relationships/hyperlink" Target="file:///C:/zaloha/praca/prof/Juri%20a%20Daska%20Stevekovci%202016/text/Juri%20a%20Daska%20Stevekovci%20%20psp_RD_STS2.docx#_Toc230003761" TargetMode="External" Id="Re78ce553c4104f2a" /><Relationship Type="http://schemas.openxmlformats.org/officeDocument/2006/relationships/hyperlink" Target="file:///C:/zaloha/praca/prof/Juri%20a%20Daska%20Stevekovci%202016/text/Juri%20a%20Daska%20Stevekovci%20%20psp_RD_STS2.docx#_Toc230003764" TargetMode="External" Id="Re2a5e9e92745400f" /><Relationship Type="http://schemas.openxmlformats.org/officeDocument/2006/relationships/hyperlink" Target="file:///C:/zaloha/praca/prof/Juri%20a%20Daska%20Stevekovci%202016/text/Juri%20a%20Daska%20Stevekovci%20%20psp_RD_STS2.docx#_Toc230003768" TargetMode="External" Id="Rfc3f69c2d14e4824" /><Relationship Type="http://schemas.openxmlformats.org/officeDocument/2006/relationships/hyperlink" Target="file:///C:/zaloha/praca/prof/Juri%20a%20Daska%20Stevekovci%202016/text/Juri%20a%20Daska%20Stevekovci%20%20psp_RD_STS2.docx#_Toc230003764" TargetMode="External" Id="R4c0bf0b751c04706" /><Relationship Type="http://schemas.openxmlformats.org/officeDocument/2006/relationships/header" Target="/word/header.xml" Id="R8940a9fdaf634184" /><Relationship Type="http://schemas.openxmlformats.org/officeDocument/2006/relationships/footer" Target="/word/footer.xml" Id="R009fbce202494764" /><Relationship Type="http://schemas.openxmlformats.org/officeDocument/2006/relationships/hyperlink" Target="file:///C:/zaloha/praca/prof/Juri%20a%20Daska%20Stevekovci%202016/text/Juri%20a%20Daska%20Stevekovci%20%20psp_RD_STS2.docx#_Toc230003763" TargetMode="External" Id="Rf34891ea8eba4f12" /><Relationship Type="http://schemas.openxmlformats.org/officeDocument/2006/relationships/hyperlink" Target="file:///C:/zaloha/praca/prof/Juri%20a%20Daska%20Stevekovci%202016/text/Juri%20a%20Daska%20Stevekovci%20%20psp_RD_STS2.docx#_Toc230003773" TargetMode="External" Id="R0f1adb4728c640aa" /><Relationship Type="http://schemas.openxmlformats.org/officeDocument/2006/relationships/hyperlink" Target="file:///C:/zaloha/praca/prof/Juri%20a%20Daska%20Stevekovci%202016/text/Juri%20a%20Daska%20Stevekovci%20%20psp_RD_STS2.docx#_Toc230003768" TargetMode="External" Id="Rd93c8f83ea924503" /><Relationship Type="http://schemas.openxmlformats.org/officeDocument/2006/relationships/hyperlink" Target="file:///C:/zaloha/praca/prof/Juri%20a%20Daska%20Stevekovci%202016/text/Juri%20a%20Daska%20Stevekovci%20%20psp_RD_STS2.docx#_Toc230003755" TargetMode="External" Id="R2c3e0534195d4841" /><Relationship Type="http://schemas.openxmlformats.org/officeDocument/2006/relationships/hyperlink" Target="file:///C:/zaloha/praca/prof/Juri%20a%20Daska%20Stevekovci%202016/text/Juri%20a%20Daska%20Stevekovci%20%20psp_RD_STS2.docx#_Toc230003773" TargetMode="External" Id="R28a94810412742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palo.dwg@gmail.com</dc:creator>
  <keywords/>
  <dc:description/>
  <lastModifiedBy>palo.dwg@gmail.com</lastModifiedBy>
  <revision>10</revision>
  <dcterms:created xsi:type="dcterms:W3CDTF">2017-02-21T21:58:23.6316786Z</dcterms:created>
  <dcterms:modified xsi:type="dcterms:W3CDTF">2017-02-24T03:57:30.9038550Z</dcterms:modified>
</coreProperties>
</file>