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4FEB" w14:textId="77777777" w:rsidR="0068609B" w:rsidRPr="0068609B" w:rsidRDefault="0068609B" w:rsidP="0068609B">
      <w:pPr>
        <w:rPr>
          <w:b/>
          <w:bCs/>
        </w:rPr>
      </w:pPr>
      <w:r w:rsidRPr="0068609B">
        <w:rPr>
          <w:rFonts w:ascii="Segoe UI Emoji" w:hAnsi="Segoe UI Emoji" w:cs="Segoe UI Emoji"/>
          <w:b/>
          <w:bCs/>
        </w:rPr>
        <w:t>✅</w:t>
      </w:r>
      <w:r w:rsidRPr="0068609B">
        <w:rPr>
          <w:b/>
          <w:bCs/>
        </w:rPr>
        <w:t xml:space="preserve"> 1. LOGIQUE GLOBALE DE TON SYSTÈME</w:t>
      </w:r>
    </w:p>
    <w:p w14:paraId="591AB7EC" w14:textId="77777777" w:rsidR="0068609B" w:rsidRDefault="0068609B" w:rsidP="0068609B">
      <w:r>
        <w:rPr>
          <w:rFonts w:ascii="Segoe UI Emoji" w:hAnsi="Segoe UI Emoji" w:cs="Segoe UI Emoji"/>
        </w:rPr>
        <w:t>👉</w:t>
      </w:r>
      <w:r>
        <w:t xml:space="preserve"> Ton site doit fonctionner comme suit :</w:t>
      </w:r>
    </w:p>
    <w:p w14:paraId="710EB27F" w14:textId="77777777" w:rsidR="0068609B" w:rsidRDefault="0068609B" w:rsidP="0068609B">
      <w:r>
        <w:rPr>
          <w:rFonts w:ascii="Segoe UI Emoji" w:hAnsi="Segoe UI Emoji" w:cs="Segoe UI Emoji"/>
        </w:rPr>
        <w:t>📍</w:t>
      </w:r>
      <w:r>
        <w:t xml:space="preserve"> Succursale (Lubumbashi) → SAISIT les données</w:t>
      </w:r>
    </w:p>
    <w:p w14:paraId="5BE2A334" w14:textId="77777777" w:rsidR="0068609B" w:rsidRDefault="0068609B" w:rsidP="0068609B">
      <w:r>
        <w:rPr>
          <w:rFonts w:ascii="Segoe UI Emoji" w:hAnsi="Segoe UI Emoji" w:cs="Segoe UI Emoji"/>
        </w:rPr>
        <w:t>🏢</w:t>
      </w:r>
      <w:r>
        <w:t xml:space="preserve"> Siège (Kinshasa) → ANALYSE + COMPARE + DÉCIDE</w:t>
      </w:r>
    </w:p>
    <w:p w14:paraId="209BDF7A" w14:textId="77777777" w:rsidR="0068609B" w:rsidRDefault="0068609B" w:rsidP="0068609B">
      <w:r>
        <w:rPr>
          <w:rFonts w:ascii="Segoe UI Emoji" w:hAnsi="Segoe UI Emoji" w:cs="Segoe UI Emoji"/>
        </w:rPr>
        <w:t>🔄</w:t>
      </w:r>
      <w:r>
        <w:t xml:space="preserve"> Plateforme → CALCULE automatiquement les indicateurs</w:t>
      </w:r>
    </w:p>
    <w:p w14:paraId="627A50DA" w14:textId="77777777" w:rsidR="0029104A" w:rsidRDefault="0029104A" w:rsidP="0068609B"/>
    <w:p w14:paraId="16D92024" w14:textId="35939D1E" w:rsidR="0068609B" w:rsidRPr="0068609B" w:rsidRDefault="0068609B" w:rsidP="0068609B">
      <w:pPr>
        <w:rPr>
          <w:b/>
          <w:bCs/>
        </w:rPr>
      </w:pPr>
      <w:r w:rsidRPr="0068609B">
        <w:rPr>
          <w:rFonts w:ascii="Segoe UI Emoji" w:hAnsi="Segoe UI Emoji" w:cs="Segoe UI Emoji"/>
          <w:b/>
          <w:bCs/>
        </w:rPr>
        <w:t>✅</w:t>
      </w:r>
      <w:r w:rsidRPr="0068609B">
        <w:rPr>
          <w:b/>
          <w:bCs/>
        </w:rPr>
        <w:t xml:space="preserve"> 2. ÉLÉMENTS ESSENTIELS À IMPLÉMENTER</w:t>
      </w:r>
    </w:p>
    <w:p w14:paraId="22B2D03C" w14:textId="77777777" w:rsidR="0068609B" w:rsidRDefault="0068609B" w:rsidP="0068609B">
      <w:r>
        <w:rPr>
          <w:rFonts w:ascii="Segoe UI Emoji" w:hAnsi="Segoe UI Emoji" w:cs="Segoe UI Emoji"/>
        </w:rPr>
        <w:t>👉</w:t>
      </w:r>
      <w:r>
        <w:t xml:space="preserve"> On garde uniquement ce qui est indispensable et réaliste :</w:t>
      </w:r>
    </w:p>
    <w:p w14:paraId="40EB4864" w14:textId="77777777" w:rsidR="0068609B" w:rsidRPr="0029104A" w:rsidRDefault="0068609B" w:rsidP="0068609B">
      <w:pPr>
        <w:rPr>
          <w:b/>
          <w:bCs/>
        </w:rPr>
      </w:pPr>
      <w:r w:rsidRPr="0029104A">
        <w:rPr>
          <w:rFonts w:ascii="Segoe UI Emoji" w:hAnsi="Segoe UI Emoji" w:cs="Segoe UI Emoji"/>
          <w:b/>
          <w:bCs/>
        </w:rPr>
        <w:t>🔷</w:t>
      </w:r>
      <w:r w:rsidRPr="0029104A">
        <w:rPr>
          <w:b/>
          <w:bCs/>
        </w:rPr>
        <w:t xml:space="preserve"> A. DONNÉES À SAISIR PAR LES SUCCURSALES (OBLIGATOIRE)</w:t>
      </w:r>
    </w:p>
    <w:p w14:paraId="1D44FFD1" w14:textId="77777777" w:rsidR="0068609B" w:rsidRPr="0029104A" w:rsidRDefault="0068609B" w:rsidP="0068609B">
      <w:pPr>
        <w:rPr>
          <w:b/>
          <w:bCs/>
        </w:rPr>
      </w:pPr>
      <w:r w:rsidRPr="0029104A">
        <w:rPr>
          <w:rFonts w:ascii="Segoe UI Emoji" w:hAnsi="Segoe UI Emoji" w:cs="Segoe UI Emoji"/>
          <w:b/>
          <w:bCs/>
        </w:rPr>
        <w:t>📊</w:t>
      </w:r>
      <w:r w:rsidRPr="0029104A">
        <w:rPr>
          <w:b/>
          <w:bCs/>
        </w:rPr>
        <w:t xml:space="preserve"> 1. Données financières de base (TRÈS IMPORTANT)</w:t>
      </w:r>
    </w:p>
    <w:p w14:paraId="7B16C672" w14:textId="77777777" w:rsidR="0068609B" w:rsidRPr="003B4C9E" w:rsidRDefault="0068609B" w:rsidP="0068609B">
      <w:pPr>
        <w:rPr>
          <w:b/>
          <w:bCs/>
        </w:rPr>
      </w:pPr>
      <w:r w:rsidRPr="003B4C9E">
        <w:rPr>
          <w:b/>
          <w:bCs/>
        </w:rPr>
        <w:t>Chaque succursale doit saisir :</w:t>
      </w:r>
    </w:p>
    <w:p w14:paraId="33C7F53B" w14:textId="77777777" w:rsidR="0068609B" w:rsidRDefault="0068609B" w:rsidP="0068609B">
      <w:r>
        <w:t>Total actif</w:t>
      </w:r>
    </w:p>
    <w:p w14:paraId="1917AEFA" w14:textId="77777777" w:rsidR="0068609B" w:rsidRDefault="0068609B" w:rsidP="0068609B">
      <w:r>
        <w:t>Total passif</w:t>
      </w:r>
    </w:p>
    <w:p w14:paraId="3CA07ECB" w14:textId="77777777" w:rsidR="0068609B" w:rsidRDefault="0068609B" w:rsidP="0068609B">
      <w:r>
        <w:t>Dépôts collectés</w:t>
      </w:r>
    </w:p>
    <w:p w14:paraId="742D00A5" w14:textId="77777777" w:rsidR="0068609B" w:rsidRDefault="0068609B" w:rsidP="0068609B">
      <w:r>
        <w:t>Crédits accordés</w:t>
      </w:r>
    </w:p>
    <w:p w14:paraId="7D7E9E0B" w14:textId="77777777" w:rsidR="0068609B" w:rsidRDefault="0068609B" w:rsidP="0068609B">
      <w:r>
        <w:t>Liquidités disponibles</w:t>
      </w:r>
    </w:p>
    <w:p w14:paraId="7D81FF9B" w14:textId="77777777" w:rsidR="0068609B" w:rsidRDefault="0068609B" w:rsidP="0068609B">
      <w:r>
        <w:t>Produits (revenus)</w:t>
      </w:r>
    </w:p>
    <w:p w14:paraId="7F37E7FF" w14:textId="77777777" w:rsidR="0068609B" w:rsidRDefault="0068609B" w:rsidP="0068609B">
      <w:r>
        <w:t>Charges (dépenses)</w:t>
      </w:r>
    </w:p>
    <w:p w14:paraId="1ECC2A3C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✅</w:t>
      </w:r>
      <w:r w:rsidRPr="003B4C9E">
        <w:rPr>
          <w:b/>
          <w:bCs/>
        </w:rPr>
        <w:t xml:space="preserve"> Exemple concret :</w:t>
      </w:r>
    </w:p>
    <w:p w14:paraId="197CF85F" w14:textId="77777777" w:rsidR="0068609B" w:rsidRDefault="0068609B" w:rsidP="0068609B">
      <w:r>
        <w:t>Lubumbashi saisit :</w:t>
      </w:r>
    </w:p>
    <w:p w14:paraId="6A510D4E" w14:textId="77777777" w:rsidR="0068609B" w:rsidRDefault="0068609B" w:rsidP="0068609B">
      <w:r>
        <w:t>Actif total : 120 000 000 USD</w:t>
      </w:r>
    </w:p>
    <w:p w14:paraId="42785D66" w14:textId="77777777" w:rsidR="0068609B" w:rsidRDefault="0068609B" w:rsidP="0068609B">
      <w:r>
        <w:t>Dépôts : 80 000 000 USD</w:t>
      </w:r>
    </w:p>
    <w:p w14:paraId="1EA3F9C2" w14:textId="77777777" w:rsidR="0068609B" w:rsidRDefault="0068609B" w:rsidP="0068609B">
      <w:r>
        <w:t>Crédits : 60 000 000 USD</w:t>
      </w:r>
    </w:p>
    <w:p w14:paraId="13B149F1" w14:textId="77777777" w:rsidR="0068609B" w:rsidRDefault="0068609B" w:rsidP="0068609B">
      <w:r>
        <w:t>Charges : 10 000 000 USD</w:t>
      </w:r>
    </w:p>
    <w:p w14:paraId="59FF23AF" w14:textId="77777777" w:rsidR="003B4C9E" w:rsidRDefault="003B4C9E" w:rsidP="0068609B"/>
    <w:p w14:paraId="136E5A73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📊</w:t>
      </w:r>
      <w:r w:rsidRPr="003B4C9E">
        <w:rPr>
          <w:b/>
          <w:bCs/>
        </w:rPr>
        <w:t xml:space="preserve"> 2. Données de performance</w:t>
      </w:r>
    </w:p>
    <w:p w14:paraId="0B90B497" w14:textId="77777777" w:rsidR="0068609B" w:rsidRDefault="0068609B" w:rsidP="0068609B">
      <w:r>
        <w:t>Produit Net Bancaire (PNB)</w:t>
      </w:r>
    </w:p>
    <w:p w14:paraId="496CAAEB" w14:textId="77777777" w:rsidR="0068609B" w:rsidRDefault="0068609B" w:rsidP="0068609B">
      <w:r>
        <w:t>Résultat net</w:t>
      </w:r>
    </w:p>
    <w:p w14:paraId="68E5DDB3" w14:textId="77777777" w:rsidR="0068609B" w:rsidRDefault="0068609B" w:rsidP="0068609B">
      <w:r>
        <w:t>Coût d’exploitation</w:t>
      </w:r>
    </w:p>
    <w:p w14:paraId="5576FE2F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✅</w:t>
      </w:r>
      <w:r w:rsidRPr="003B4C9E">
        <w:rPr>
          <w:b/>
          <w:bCs/>
        </w:rPr>
        <w:t xml:space="preserve"> Exemple :</w:t>
      </w:r>
    </w:p>
    <w:p w14:paraId="510228F7" w14:textId="77777777" w:rsidR="0068609B" w:rsidRDefault="0068609B" w:rsidP="0068609B">
      <w:r>
        <w:t>PNB : 15 000 000 USD</w:t>
      </w:r>
    </w:p>
    <w:p w14:paraId="5AEA680A" w14:textId="77777777" w:rsidR="0068609B" w:rsidRDefault="0068609B" w:rsidP="0068609B">
      <w:r>
        <w:t>Résultat net : 5 000 000 USD</w:t>
      </w:r>
    </w:p>
    <w:p w14:paraId="698927D3" w14:textId="77777777" w:rsidR="003B4C9E" w:rsidRDefault="003B4C9E" w:rsidP="0068609B"/>
    <w:p w14:paraId="6DA63F71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📊</w:t>
      </w:r>
      <w:r w:rsidRPr="003B4C9E">
        <w:rPr>
          <w:b/>
          <w:bCs/>
        </w:rPr>
        <w:t xml:space="preserve"> 3. Données de risque (TRÈS IMPORTANT)</w:t>
      </w:r>
    </w:p>
    <w:p w14:paraId="1DDCBCE7" w14:textId="77777777" w:rsidR="0068609B" w:rsidRDefault="0068609B" w:rsidP="0068609B">
      <w:r>
        <w:t>Crédits douteux</w:t>
      </w:r>
    </w:p>
    <w:p w14:paraId="38479E25" w14:textId="77777777" w:rsidR="0068609B" w:rsidRDefault="0068609B" w:rsidP="0068609B">
      <w:r>
        <w:t>Total crédits</w:t>
      </w:r>
    </w:p>
    <w:p w14:paraId="2E8ABC12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✅</w:t>
      </w:r>
      <w:r w:rsidRPr="003B4C9E">
        <w:rPr>
          <w:b/>
          <w:bCs/>
        </w:rPr>
        <w:t xml:space="preserve"> Exemple :</w:t>
      </w:r>
    </w:p>
    <w:p w14:paraId="1B5DD515" w14:textId="77777777" w:rsidR="0068609B" w:rsidRDefault="0068609B" w:rsidP="0068609B">
      <w:r>
        <w:t>Crédits douteux : 3 000 000 USD</w:t>
      </w:r>
    </w:p>
    <w:p w14:paraId="79C45899" w14:textId="77777777" w:rsidR="0068609B" w:rsidRDefault="0068609B" w:rsidP="0068609B">
      <w:r>
        <w:t>Total crédits : 60 000 000 USD</w:t>
      </w:r>
    </w:p>
    <w:p w14:paraId="4BF0C62D" w14:textId="77777777" w:rsidR="003B4C9E" w:rsidRDefault="003B4C9E" w:rsidP="0068609B"/>
    <w:p w14:paraId="7C87DAD7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📊</w:t>
      </w:r>
      <w:r w:rsidRPr="003B4C9E">
        <w:rPr>
          <w:b/>
          <w:bCs/>
        </w:rPr>
        <w:t xml:space="preserve"> 4. Données de conformité</w:t>
      </w:r>
    </w:p>
    <w:p w14:paraId="02E374A7" w14:textId="77777777" w:rsidR="0068609B" w:rsidRDefault="0068609B" w:rsidP="0068609B">
      <w:r>
        <w:t>Respect des instructions (Oui / Non)</w:t>
      </w:r>
    </w:p>
    <w:p w14:paraId="6AFED899" w14:textId="77777777" w:rsidR="0068609B" w:rsidRDefault="0068609B" w:rsidP="0068609B">
      <w:r>
        <w:t xml:space="preserve">Rapport d’audit (fichier PDF </w:t>
      </w:r>
      <w:proofErr w:type="spellStart"/>
      <w:r>
        <w:t>upload</w:t>
      </w:r>
      <w:proofErr w:type="spellEnd"/>
      <w:r>
        <w:t>)</w:t>
      </w:r>
    </w:p>
    <w:p w14:paraId="788833C0" w14:textId="77777777" w:rsidR="003B4C9E" w:rsidRDefault="003B4C9E" w:rsidP="0068609B"/>
    <w:p w14:paraId="4DC84CAF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📊</w:t>
      </w:r>
      <w:r w:rsidRPr="003B4C9E">
        <w:rPr>
          <w:b/>
          <w:bCs/>
        </w:rPr>
        <w:t xml:space="preserve"> 5. Données macro-financières locales</w:t>
      </w:r>
    </w:p>
    <w:p w14:paraId="1832C3F2" w14:textId="77777777" w:rsidR="0068609B" w:rsidRDefault="0068609B" w:rsidP="0068609B">
      <w:r>
        <w:t>Volume transactions</w:t>
      </w:r>
    </w:p>
    <w:p w14:paraId="6E93E3BE" w14:textId="77777777" w:rsidR="0068609B" w:rsidRDefault="0068609B" w:rsidP="0068609B">
      <w:r>
        <w:t>Situation de liquidité</w:t>
      </w:r>
    </w:p>
    <w:p w14:paraId="3A94DF25" w14:textId="77777777" w:rsidR="0068609B" w:rsidRDefault="0068609B" w:rsidP="0068609B">
      <w:r>
        <w:t>Impact politique monétaire (option simple)</w:t>
      </w:r>
    </w:p>
    <w:p w14:paraId="67EE5882" w14:textId="77777777" w:rsidR="003B4C9E" w:rsidRDefault="003B4C9E" w:rsidP="0068609B"/>
    <w:p w14:paraId="00867D4D" w14:textId="77777777" w:rsidR="003B4C9E" w:rsidRDefault="003B4C9E" w:rsidP="0068609B"/>
    <w:p w14:paraId="7C41504D" w14:textId="77777777" w:rsidR="0068609B" w:rsidRPr="003B4C9E" w:rsidRDefault="0068609B" w:rsidP="0068609B">
      <w:pPr>
        <w:rPr>
          <w:b/>
          <w:bCs/>
        </w:rPr>
      </w:pPr>
      <w:r w:rsidRPr="003B4C9E">
        <w:rPr>
          <w:rFonts w:ascii="Segoe UI Emoji" w:hAnsi="Segoe UI Emoji" w:cs="Segoe UI Emoji"/>
          <w:b/>
          <w:bCs/>
        </w:rPr>
        <w:t>🔷</w:t>
      </w:r>
      <w:r w:rsidRPr="003B4C9E">
        <w:rPr>
          <w:b/>
          <w:bCs/>
        </w:rPr>
        <w:t xml:space="preserve"> B. INDICATEURS CALCULÉS AUTOMATIQUEMENT (PAR LE SITE)</w:t>
      </w:r>
    </w:p>
    <w:p w14:paraId="70B28D36" w14:textId="77777777" w:rsidR="0068609B" w:rsidRDefault="0068609B" w:rsidP="0068609B">
      <w:r w:rsidRPr="003B4C9E">
        <w:rPr>
          <w:rFonts w:ascii="Segoe UI Emoji" w:hAnsi="Segoe UI Emoji" w:cs="Segoe UI Emoji"/>
          <w:b/>
          <w:bCs/>
        </w:rPr>
        <w:t>👉</w:t>
      </w:r>
      <w:r w:rsidRPr="003B4C9E">
        <w:rPr>
          <w:b/>
          <w:bCs/>
        </w:rPr>
        <w:t xml:space="preserve"> </w:t>
      </w:r>
      <w:r w:rsidRPr="003B4C9E">
        <w:rPr>
          <w:rFonts w:ascii="Segoe UI Emoji" w:hAnsi="Segoe UI Emoji" w:cs="Segoe UI Emoji"/>
          <w:b/>
          <w:bCs/>
        </w:rPr>
        <w:t>⚠️</w:t>
      </w:r>
      <w:r w:rsidRPr="003B4C9E">
        <w:rPr>
          <w:b/>
          <w:bCs/>
        </w:rPr>
        <w:t xml:space="preserve"> IMPORTANT : i</w:t>
      </w:r>
      <w:r>
        <w:t>ls ne sont PAS saisis → ils sont calculés</w:t>
      </w:r>
    </w:p>
    <w:p w14:paraId="0CE03865" w14:textId="77777777" w:rsidR="0068609B" w:rsidRPr="00CA5157" w:rsidRDefault="0068609B" w:rsidP="0068609B">
      <w:pPr>
        <w:rPr>
          <w:b/>
          <w:bCs/>
        </w:rPr>
      </w:pPr>
      <w:r w:rsidRPr="00CA5157">
        <w:rPr>
          <w:rFonts w:ascii="Segoe UI Emoji" w:hAnsi="Segoe UI Emoji" w:cs="Segoe UI Emoji"/>
          <w:b/>
          <w:bCs/>
        </w:rPr>
        <w:t>📈</w:t>
      </w:r>
      <w:r w:rsidRPr="00CA5157">
        <w:rPr>
          <w:b/>
          <w:bCs/>
        </w:rPr>
        <w:t xml:space="preserve"> 1. KPI de performance</w:t>
      </w:r>
    </w:p>
    <w:p w14:paraId="10E04433" w14:textId="77777777" w:rsidR="0068609B" w:rsidRDefault="0068609B" w:rsidP="0068609B">
      <w:r>
        <w:t>ROE = Résultat net / Fonds propres</w:t>
      </w:r>
    </w:p>
    <w:p w14:paraId="06A51346" w14:textId="77777777" w:rsidR="0068609B" w:rsidRDefault="0068609B" w:rsidP="0068609B">
      <w:r>
        <w:t>Ratio crédits/dépôts</w:t>
      </w:r>
    </w:p>
    <w:p w14:paraId="05E1277F" w14:textId="77777777" w:rsidR="0068609B" w:rsidRDefault="0068609B" w:rsidP="0068609B">
      <w:r>
        <w:t>Marge nette d’intérêt</w:t>
      </w:r>
    </w:p>
    <w:p w14:paraId="29B4D60E" w14:textId="77777777" w:rsidR="0068609B" w:rsidRDefault="0068609B" w:rsidP="0068609B">
      <w:r>
        <w:t>Coefficient d’exploitation</w:t>
      </w:r>
    </w:p>
    <w:p w14:paraId="59AB17A8" w14:textId="77777777" w:rsidR="00CA5157" w:rsidRDefault="00CA5157" w:rsidP="0068609B"/>
    <w:p w14:paraId="155F7A39" w14:textId="0AE0992D" w:rsidR="00CA5157" w:rsidRPr="00CA5157" w:rsidRDefault="0068609B" w:rsidP="0068609B">
      <w:pPr>
        <w:rPr>
          <w:b/>
          <w:bCs/>
        </w:rPr>
      </w:pPr>
      <w:r w:rsidRPr="00CA5157">
        <w:rPr>
          <w:rFonts w:ascii="Segoe UI Emoji" w:hAnsi="Segoe UI Emoji" w:cs="Segoe UI Emoji"/>
          <w:b/>
          <w:bCs/>
        </w:rPr>
        <w:t>📉</w:t>
      </w:r>
      <w:r w:rsidRPr="00CA5157">
        <w:rPr>
          <w:b/>
          <w:bCs/>
        </w:rPr>
        <w:t xml:space="preserve"> 2. KPI de risque</w:t>
      </w:r>
    </w:p>
    <w:p w14:paraId="10791D4F" w14:textId="77777777" w:rsidR="0068609B" w:rsidRDefault="0068609B" w:rsidP="0068609B">
      <w:r>
        <w:t>Ratio créances douteuses = crédits douteux / total crédits</w:t>
      </w:r>
    </w:p>
    <w:p w14:paraId="116627DC" w14:textId="77777777" w:rsidR="0068609B" w:rsidRDefault="0068609B" w:rsidP="0068609B">
      <w:r>
        <w:t>Ratio de liquidité</w:t>
      </w:r>
    </w:p>
    <w:p w14:paraId="7C71E258" w14:textId="77777777" w:rsidR="00CA5157" w:rsidRDefault="00CA5157" w:rsidP="0068609B"/>
    <w:p w14:paraId="1713D354" w14:textId="77777777" w:rsidR="0068609B" w:rsidRPr="00CA5157" w:rsidRDefault="0068609B" w:rsidP="0068609B">
      <w:pPr>
        <w:rPr>
          <w:b/>
          <w:bCs/>
        </w:rPr>
      </w:pPr>
      <w:r w:rsidRPr="00CA5157">
        <w:rPr>
          <w:rFonts w:ascii="Segoe UI Emoji" w:hAnsi="Segoe UI Emoji" w:cs="Segoe UI Emoji"/>
          <w:b/>
          <w:bCs/>
        </w:rPr>
        <w:t>📊</w:t>
      </w:r>
      <w:r w:rsidRPr="00CA5157">
        <w:rPr>
          <w:b/>
          <w:bCs/>
        </w:rPr>
        <w:t xml:space="preserve"> 3. KPI globaux</w:t>
      </w:r>
    </w:p>
    <w:p w14:paraId="6E9EFE07" w14:textId="77777777" w:rsidR="0068609B" w:rsidRDefault="0068609B" w:rsidP="0068609B">
      <w:r>
        <w:t>Score de performance (%)</w:t>
      </w:r>
    </w:p>
    <w:p w14:paraId="64843B71" w14:textId="77777777" w:rsidR="0068609B" w:rsidRDefault="0068609B" w:rsidP="0068609B">
      <w:r>
        <w:t>Classement des succursales</w:t>
      </w:r>
    </w:p>
    <w:p w14:paraId="3F0C5F5F" w14:textId="77777777" w:rsidR="00CA5157" w:rsidRDefault="00CA5157" w:rsidP="0068609B"/>
    <w:p w14:paraId="7BCFD1B8" w14:textId="77777777" w:rsidR="00CA5157" w:rsidRDefault="00CA5157" w:rsidP="0068609B"/>
    <w:p w14:paraId="3FE94347" w14:textId="77777777" w:rsidR="0068609B" w:rsidRPr="00CA5157" w:rsidRDefault="0068609B" w:rsidP="0068609B">
      <w:pPr>
        <w:rPr>
          <w:b/>
          <w:bCs/>
        </w:rPr>
      </w:pPr>
      <w:r w:rsidRPr="00CA5157">
        <w:rPr>
          <w:rFonts w:ascii="Segoe UI Emoji" w:hAnsi="Segoe UI Emoji" w:cs="Segoe UI Emoji"/>
          <w:b/>
          <w:bCs/>
        </w:rPr>
        <w:t>🔷</w:t>
      </w:r>
      <w:r w:rsidRPr="00CA5157">
        <w:rPr>
          <w:b/>
          <w:bCs/>
        </w:rPr>
        <w:t xml:space="preserve"> C. CE QUE LE SIÈGE DOIT VOIR (VISUALISATION)</w:t>
      </w:r>
    </w:p>
    <w:p w14:paraId="72C6E3D7" w14:textId="77777777" w:rsidR="0068609B" w:rsidRPr="00CA5157" w:rsidRDefault="0068609B" w:rsidP="0068609B">
      <w:pPr>
        <w:rPr>
          <w:b/>
          <w:bCs/>
        </w:rPr>
      </w:pPr>
      <w:r w:rsidRPr="00CA5157">
        <w:rPr>
          <w:rFonts w:ascii="Segoe UI Emoji" w:hAnsi="Segoe UI Emoji" w:cs="Segoe UI Emoji"/>
          <w:b/>
          <w:bCs/>
        </w:rPr>
        <w:t>📊</w:t>
      </w:r>
      <w:r w:rsidRPr="00CA5157">
        <w:rPr>
          <w:b/>
          <w:bCs/>
        </w:rPr>
        <w:t xml:space="preserve"> 1. DASHBOARD GLOBAL (temps réel)</w:t>
      </w:r>
    </w:p>
    <w:p w14:paraId="531FA245" w14:textId="77777777" w:rsidR="0068609B" w:rsidRDefault="0068609B" w:rsidP="0068609B">
      <w:r>
        <w:t>Performance de chaque succursale</w:t>
      </w:r>
    </w:p>
    <w:p w14:paraId="7FA111F2" w14:textId="77777777" w:rsidR="0068609B" w:rsidRDefault="0068609B" w:rsidP="0068609B">
      <w:r>
        <w:t>Classement (Top / Flop)</w:t>
      </w:r>
    </w:p>
    <w:p w14:paraId="613A6BCB" w14:textId="77777777" w:rsidR="0068609B" w:rsidRDefault="0068609B" w:rsidP="0068609B">
      <w:r>
        <w:t>Alertes (faible performance)</w:t>
      </w:r>
    </w:p>
    <w:p w14:paraId="1094C3DB" w14:textId="77777777" w:rsidR="00CA5157" w:rsidRDefault="00CA5157" w:rsidP="0068609B"/>
    <w:p w14:paraId="1116E295" w14:textId="77777777" w:rsidR="00CA5157" w:rsidRDefault="00CA5157" w:rsidP="0068609B"/>
    <w:p w14:paraId="194646C1" w14:textId="77777777" w:rsidR="0068609B" w:rsidRPr="00CA5157" w:rsidRDefault="0068609B" w:rsidP="0068609B">
      <w:pPr>
        <w:rPr>
          <w:b/>
          <w:bCs/>
        </w:rPr>
      </w:pPr>
      <w:r w:rsidRPr="00CA5157">
        <w:rPr>
          <w:rFonts w:ascii="Segoe UI Emoji" w:hAnsi="Segoe UI Emoji" w:cs="Segoe UI Emoji"/>
          <w:b/>
          <w:bCs/>
        </w:rPr>
        <w:t>📊</w:t>
      </w:r>
      <w:r w:rsidRPr="00CA5157">
        <w:rPr>
          <w:b/>
          <w:bCs/>
        </w:rPr>
        <w:t xml:space="preserve"> 2. COMPARAISON ENTRE SUCCURSALES</w:t>
      </w:r>
    </w:p>
    <w:p w14:paraId="36C3CD94" w14:textId="3354ECCF" w:rsidR="0068609B" w:rsidRDefault="0068609B" w:rsidP="0068609B"/>
    <w:p w14:paraId="10B2893A" w14:textId="77777777" w:rsidR="0068609B" w:rsidRPr="001E6FCC" w:rsidRDefault="0068609B" w:rsidP="0068609B">
      <w:pPr>
        <w:rPr>
          <w:b/>
          <w:bCs/>
        </w:rPr>
      </w:pPr>
      <w:r w:rsidRPr="001E6FCC">
        <w:rPr>
          <w:rFonts w:ascii="Segoe UI Emoji" w:hAnsi="Segoe UI Emoji" w:cs="Segoe UI Emoji"/>
          <w:b/>
          <w:bCs/>
        </w:rPr>
        <w:t>📊</w:t>
      </w:r>
      <w:r w:rsidRPr="001E6FCC">
        <w:rPr>
          <w:b/>
          <w:bCs/>
        </w:rPr>
        <w:t xml:space="preserve"> 3. GRAPHIQUES</w:t>
      </w:r>
    </w:p>
    <w:p w14:paraId="2C471D1C" w14:textId="77777777" w:rsidR="0068609B" w:rsidRDefault="0068609B" w:rsidP="0068609B">
      <w:r>
        <w:t>Évolution du ROE</w:t>
      </w:r>
    </w:p>
    <w:p w14:paraId="3F348700" w14:textId="77777777" w:rsidR="0068609B" w:rsidRDefault="0068609B" w:rsidP="0068609B">
      <w:r>
        <w:t>Évolution liquidité</w:t>
      </w:r>
    </w:p>
    <w:p w14:paraId="5D2BDDF2" w14:textId="77777777" w:rsidR="0068609B" w:rsidRDefault="0068609B" w:rsidP="0068609B">
      <w:r>
        <w:t>Comparaison multi-succursales</w:t>
      </w:r>
    </w:p>
    <w:p w14:paraId="121E3381" w14:textId="77777777" w:rsidR="001E6FCC" w:rsidRDefault="001E6FCC" w:rsidP="0068609B"/>
    <w:p w14:paraId="4B5216DE" w14:textId="77777777" w:rsidR="001E6FCC" w:rsidRDefault="001E6FCC" w:rsidP="0068609B"/>
    <w:p w14:paraId="76EE69AC" w14:textId="77777777" w:rsidR="0068609B" w:rsidRPr="001E6FCC" w:rsidRDefault="0068609B" w:rsidP="0068609B">
      <w:pPr>
        <w:rPr>
          <w:b/>
          <w:bCs/>
        </w:rPr>
      </w:pPr>
      <w:r w:rsidRPr="001E6FCC">
        <w:rPr>
          <w:rFonts w:ascii="Segoe UI Emoji" w:hAnsi="Segoe UI Emoji" w:cs="Segoe UI Emoji"/>
          <w:b/>
          <w:bCs/>
        </w:rPr>
        <w:t>📊</w:t>
      </w:r>
      <w:r w:rsidRPr="001E6FCC">
        <w:rPr>
          <w:b/>
          <w:bCs/>
        </w:rPr>
        <w:t xml:space="preserve"> 4. ALERTES AUTOMATIQUES</w:t>
      </w:r>
    </w:p>
    <w:p w14:paraId="3358E6BE" w14:textId="77777777" w:rsidR="0068609B" w:rsidRDefault="0068609B" w:rsidP="0068609B">
      <w:r>
        <w:rPr>
          <w:rFonts w:ascii="Segoe UI Emoji" w:hAnsi="Segoe UI Emoji" w:cs="Segoe UI Emoji"/>
        </w:rPr>
        <w:t>🔴</w:t>
      </w:r>
      <w:r>
        <w:t xml:space="preserve"> Crédits douteux élevés</w:t>
      </w:r>
    </w:p>
    <w:p w14:paraId="7498D938" w14:textId="77777777" w:rsidR="0068609B" w:rsidRDefault="0068609B" w:rsidP="0068609B">
      <w:r>
        <w:rPr>
          <w:rFonts w:ascii="Segoe UI Emoji" w:hAnsi="Segoe UI Emoji" w:cs="Segoe UI Emoji"/>
        </w:rPr>
        <w:t>⚠️</w:t>
      </w:r>
      <w:r>
        <w:t xml:space="preserve"> Baisse de rentabilité</w:t>
      </w:r>
    </w:p>
    <w:p w14:paraId="26D21D26" w14:textId="77777777" w:rsidR="0068609B" w:rsidRDefault="0068609B" w:rsidP="0068609B">
      <w:r>
        <w:rPr>
          <w:rFonts w:ascii="Segoe UI Emoji" w:hAnsi="Segoe UI Emoji" w:cs="Segoe UI Emoji"/>
        </w:rPr>
        <w:t>📉</w:t>
      </w:r>
      <w:r>
        <w:t xml:space="preserve"> Liquidité faible</w:t>
      </w:r>
    </w:p>
    <w:p w14:paraId="28E68C35" w14:textId="77777777" w:rsidR="00CF3DBE" w:rsidRDefault="00CF3DBE" w:rsidP="0068609B"/>
    <w:p w14:paraId="4BF54E5A" w14:textId="77777777" w:rsidR="00CF3DBE" w:rsidRDefault="00CF3DBE" w:rsidP="0068609B"/>
    <w:p w14:paraId="65B5128B" w14:textId="77777777" w:rsidR="0068609B" w:rsidRPr="00CF3DBE" w:rsidRDefault="0068609B" w:rsidP="0068609B">
      <w:pPr>
        <w:rPr>
          <w:b/>
          <w:bCs/>
        </w:rPr>
      </w:pPr>
      <w:r w:rsidRPr="00CF3DBE">
        <w:rPr>
          <w:rFonts w:ascii="Segoe UI Emoji" w:hAnsi="Segoe UI Emoji" w:cs="Segoe UI Emoji"/>
          <w:b/>
          <w:bCs/>
        </w:rPr>
        <w:t>🔷</w:t>
      </w:r>
      <w:r w:rsidRPr="00CF3DBE">
        <w:rPr>
          <w:b/>
          <w:bCs/>
        </w:rPr>
        <w:t xml:space="preserve"> D. CE QUE LES SUCCURSALES VOIENT</w:t>
      </w:r>
    </w:p>
    <w:p w14:paraId="6E95533B" w14:textId="77777777" w:rsidR="0068609B" w:rsidRDefault="0068609B" w:rsidP="0068609B">
      <w:r>
        <w:rPr>
          <w:rFonts w:ascii="Segoe UI Emoji" w:hAnsi="Segoe UI Emoji" w:cs="Segoe UI Emoji"/>
        </w:rPr>
        <w:t>👉</w:t>
      </w:r>
      <w:r>
        <w:t xml:space="preserve"> Elles voient :</w:t>
      </w:r>
    </w:p>
    <w:p w14:paraId="71A6FE7C" w14:textId="77777777" w:rsidR="0068609B" w:rsidRDefault="0068609B" w:rsidP="0068609B">
      <w:r>
        <w:t>Leurs propres performances</w:t>
      </w:r>
    </w:p>
    <w:p w14:paraId="2E7DC539" w14:textId="77777777" w:rsidR="0068609B" w:rsidRDefault="0068609B" w:rsidP="0068609B">
      <w:r>
        <w:t>Leur position par rapport aux autres</w:t>
      </w:r>
    </w:p>
    <w:p w14:paraId="2A03DE05" w14:textId="77777777" w:rsidR="0068609B" w:rsidRDefault="0068609B" w:rsidP="0068609B">
      <w:r>
        <w:t>Les recommandations du siège</w:t>
      </w:r>
    </w:p>
    <w:p w14:paraId="4B0BC7EF" w14:textId="77777777" w:rsidR="00CF3DBE" w:rsidRDefault="00CF3DBE" w:rsidP="0068609B"/>
    <w:p w14:paraId="4E3CD548" w14:textId="77777777" w:rsidR="00CF3DBE" w:rsidRDefault="00CF3DBE" w:rsidP="0068609B"/>
    <w:p w14:paraId="71693623" w14:textId="77777777" w:rsidR="0068609B" w:rsidRPr="00CF3DBE" w:rsidRDefault="0068609B" w:rsidP="0068609B">
      <w:pPr>
        <w:rPr>
          <w:b/>
          <w:bCs/>
        </w:rPr>
      </w:pPr>
      <w:r w:rsidRPr="00CF3DBE">
        <w:rPr>
          <w:rFonts w:ascii="Segoe UI Emoji" w:hAnsi="Segoe UI Emoji" w:cs="Segoe UI Emoji"/>
          <w:b/>
          <w:bCs/>
        </w:rPr>
        <w:t>🔷</w:t>
      </w:r>
      <w:r w:rsidRPr="00CF3DBE">
        <w:rPr>
          <w:b/>
          <w:bCs/>
        </w:rPr>
        <w:t xml:space="preserve"> E. RAPPORTS À GÉNÉRER (TRÈS IMPORTANT)</w:t>
      </w:r>
    </w:p>
    <w:p w14:paraId="6C4ED220" w14:textId="77777777" w:rsidR="0068609B" w:rsidRPr="00CF3DBE" w:rsidRDefault="0068609B" w:rsidP="0068609B">
      <w:pPr>
        <w:rPr>
          <w:b/>
          <w:bCs/>
        </w:rPr>
      </w:pPr>
      <w:r w:rsidRPr="00CF3DBE">
        <w:rPr>
          <w:rFonts w:ascii="Segoe UI Emoji" w:hAnsi="Segoe UI Emoji" w:cs="Segoe UI Emoji"/>
          <w:b/>
          <w:bCs/>
        </w:rPr>
        <w:t>📄</w:t>
      </w:r>
      <w:r w:rsidRPr="00CF3DBE">
        <w:rPr>
          <w:b/>
          <w:bCs/>
        </w:rPr>
        <w:t xml:space="preserve"> 1. Rapport mensuel (AUTO)</w:t>
      </w:r>
    </w:p>
    <w:p w14:paraId="26E007BE" w14:textId="77777777" w:rsidR="0068609B" w:rsidRDefault="0068609B" w:rsidP="0068609B">
      <w:r>
        <w:t>Contenu :</w:t>
      </w:r>
    </w:p>
    <w:p w14:paraId="7B95D013" w14:textId="77777777" w:rsidR="0068609B" w:rsidRDefault="0068609B" w:rsidP="0068609B">
      <w:r>
        <w:t>Données saisies</w:t>
      </w:r>
    </w:p>
    <w:p w14:paraId="3D5C50C1" w14:textId="77777777" w:rsidR="0068609B" w:rsidRDefault="0068609B" w:rsidP="0068609B">
      <w:r>
        <w:t>KPI calculés</w:t>
      </w:r>
    </w:p>
    <w:p w14:paraId="1992CC84" w14:textId="77777777" w:rsidR="0068609B" w:rsidRDefault="0068609B" w:rsidP="0068609B">
      <w:r>
        <w:t>Analyse automatique</w:t>
      </w:r>
    </w:p>
    <w:p w14:paraId="2FBC939C" w14:textId="77777777" w:rsidR="0068609B" w:rsidRDefault="0068609B" w:rsidP="0068609B">
      <w:r>
        <w:t>Comparaison nationale</w:t>
      </w:r>
    </w:p>
    <w:p w14:paraId="70778F3A" w14:textId="77777777" w:rsidR="0068609B" w:rsidRPr="007175DD" w:rsidRDefault="0068609B" w:rsidP="0068609B">
      <w:pPr>
        <w:rPr>
          <w:b/>
          <w:bCs/>
        </w:rPr>
      </w:pPr>
      <w:r w:rsidRPr="007175DD">
        <w:rPr>
          <w:rFonts w:ascii="Segoe UI Emoji" w:hAnsi="Segoe UI Emoji" w:cs="Segoe UI Emoji"/>
          <w:b/>
          <w:bCs/>
        </w:rPr>
        <w:t>📄</w:t>
      </w:r>
      <w:r w:rsidRPr="007175DD">
        <w:rPr>
          <w:b/>
          <w:bCs/>
        </w:rPr>
        <w:t xml:space="preserve"> 2. Rapport annuel (TRÈS IMPORTANT POUR TON MÉMOIRE)</w:t>
      </w:r>
    </w:p>
    <w:p w14:paraId="35BE8FD1" w14:textId="77777777" w:rsidR="0068609B" w:rsidRDefault="0068609B" w:rsidP="0068609B">
      <w:r>
        <w:rPr>
          <w:rFonts w:ascii="Segoe UI Emoji" w:hAnsi="Segoe UI Emoji" w:cs="Segoe UI Emoji"/>
        </w:rPr>
        <w:t>👉</w:t>
      </w:r>
      <w:r>
        <w:t xml:space="preserve"> </w:t>
      </w:r>
      <w:r w:rsidRPr="009A3E76">
        <w:rPr>
          <w:b/>
          <w:bCs/>
        </w:rPr>
        <w:t>Inspiré des vrais rapports BCC</w:t>
      </w:r>
    </w:p>
    <w:p w14:paraId="6AA02668" w14:textId="77777777" w:rsidR="0068609B" w:rsidRDefault="0068609B" w:rsidP="0068609B">
      <w:r>
        <w:t>Contient :</w:t>
      </w:r>
    </w:p>
    <w:p w14:paraId="1CEE49B0" w14:textId="77777777" w:rsidR="0068609B" w:rsidRDefault="0068609B" w:rsidP="0068609B">
      <w:r>
        <w:t>Évolution des indicateurs</w:t>
      </w:r>
    </w:p>
    <w:p w14:paraId="7C8D999C" w14:textId="77777777" w:rsidR="0068609B" w:rsidRDefault="0068609B" w:rsidP="0068609B">
      <w:r>
        <w:t>Analyse des performances</w:t>
      </w:r>
    </w:p>
    <w:p w14:paraId="5F4AEA1C" w14:textId="77777777" w:rsidR="0068609B" w:rsidRDefault="0068609B" w:rsidP="0068609B">
      <w:r>
        <w:t>Classement des succursales</w:t>
      </w:r>
    </w:p>
    <w:p w14:paraId="5804185A" w14:textId="77777777" w:rsidR="0068609B" w:rsidRDefault="0068609B" w:rsidP="0068609B">
      <w:r>
        <w:t>Analyse des risques</w:t>
      </w:r>
    </w:p>
    <w:p w14:paraId="302708EA" w14:textId="77777777" w:rsidR="0068609B" w:rsidRDefault="0068609B" w:rsidP="0068609B">
      <w:r>
        <w:t>Impact politique monétaire</w:t>
      </w:r>
    </w:p>
    <w:p w14:paraId="30D015A4" w14:textId="7B9C6225" w:rsidR="0068609B" w:rsidRDefault="0068609B" w:rsidP="0068609B"/>
    <w:p w14:paraId="39DB0D12" w14:textId="77777777" w:rsidR="0068609B" w:rsidRPr="009A3E76" w:rsidRDefault="0068609B" w:rsidP="0068609B">
      <w:pPr>
        <w:rPr>
          <w:b/>
          <w:bCs/>
        </w:rPr>
      </w:pPr>
      <w:r w:rsidRPr="009A3E76">
        <w:rPr>
          <w:rFonts w:ascii="Segoe UI Emoji" w:hAnsi="Segoe UI Emoji" w:cs="Segoe UI Emoji"/>
          <w:b/>
          <w:bCs/>
        </w:rPr>
        <w:t>📥</w:t>
      </w:r>
      <w:r w:rsidRPr="009A3E76">
        <w:rPr>
          <w:b/>
          <w:bCs/>
        </w:rPr>
        <w:t xml:space="preserve"> Fonctionnalités obligatoires</w:t>
      </w:r>
    </w:p>
    <w:p w14:paraId="239132DF" w14:textId="77777777" w:rsidR="0068609B" w:rsidRDefault="0068609B" w:rsidP="0068609B">
      <w:r>
        <w:t>Génération PDF</w:t>
      </w:r>
    </w:p>
    <w:p w14:paraId="14596BDB" w14:textId="77777777" w:rsidR="0068609B" w:rsidRDefault="0068609B" w:rsidP="0068609B">
      <w:r>
        <w:t>Téléchargement</w:t>
      </w:r>
    </w:p>
    <w:p w14:paraId="458B780A" w14:textId="77777777" w:rsidR="0068609B" w:rsidRDefault="0068609B" w:rsidP="0068609B">
      <w:r>
        <w:t>Envoi au siège</w:t>
      </w:r>
    </w:p>
    <w:p w14:paraId="48175CA3" w14:textId="77777777" w:rsidR="009A3E76" w:rsidRDefault="009A3E76" w:rsidP="0068609B"/>
    <w:p w14:paraId="7F8ED8EC" w14:textId="77777777" w:rsidR="009A3E76" w:rsidRPr="009A3E76" w:rsidRDefault="009A3E76" w:rsidP="0068609B">
      <w:pPr>
        <w:rPr>
          <w:b/>
          <w:bCs/>
        </w:rPr>
      </w:pPr>
    </w:p>
    <w:p w14:paraId="1288FC6A" w14:textId="77777777" w:rsidR="0068609B" w:rsidRPr="009A3E76" w:rsidRDefault="0068609B" w:rsidP="0068609B">
      <w:pPr>
        <w:rPr>
          <w:b/>
          <w:bCs/>
        </w:rPr>
      </w:pPr>
      <w:r w:rsidRPr="009A3E76">
        <w:rPr>
          <w:rFonts w:ascii="Segoe UI Emoji" w:hAnsi="Segoe UI Emoji" w:cs="Segoe UI Emoji"/>
          <w:b/>
          <w:bCs/>
        </w:rPr>
        <w:t>🔷</w:t>
      </w:r>
      <w:r w:rsidRPr="009A3E76">
        <w:rPr>
          <w:b/>
          <w:bCs/>
        </w:rPr>
        <w:t xml:space="preserve"> F. TABLEAUX DE BORD (IMPORTANT POUR TON JURY)</w:t>
      </w:r>
    </w:p>
    <w:p w14:paraId="2C482DC0" w14:textId="77777777" w:rsidR="0068609B" w:rsidRPr="009A3E76" w:rsidRDefault="0068609B" w:rsidP="0068609B">
      <w:pPr>
        <w:rPr>
          <w:b/>
          <w:bCs/>
        </w:rPr>
      </w:pPr>
      <w:r w:rsidRPr="009A3E76">
        <w:rPr>
          <w:rFonts w:ascii="Segoe UI Emoji" w:hAnsi="Segoe UI Emoji" w:cs="Segoe UI Emoji"/>
          <w:b/>
          <w:bCs/>
        </w:rPr>
        <w:t>🎯</w:t>
      </w:r>
      <w:r w:rsidRPr="009A3E76">
        <w:rPr>
          <w:b/>
          <w:bCs/>
        </w:rPr>
        <w:t xml:space="preserve"> Dashboard Succursale</w:t>
      </w:r>
    </w:p>
    <w:p w14:paraId="680FDDEA" w14:textId="77777777" w:rsidR="0068609B" w:rsidRDefault="0068609B" w:rsidP="0068609B">
      <w:r>
        <w:t>KPI locaux</w:t>
      </w:r>
    </w:p>
    <w:p w14:paraId="43C13891" w14:textId="77777777" w:rsidR="0068609B" w:rsidRDefault="0068609B" w:rsidP="0068609B">
      <w:r>
        <w:t>Évolution mensuelle</w:t>
      </w:r>
    </w:p>
    <w:p w14:paraId="66A3F55B" w14:textId="77777777" w:rsidR="0068609B" w:rsidRDefault="0068609B" w:rsidP="0068609B">
      <w:r>
        <w:t>Alertes</w:t>
      </w:r>
    </w:p>
    <w:p w14:paraId="3B08865D" w14:textId="77777777" w:rsidR="0068609B" w:rsidRPr="009A3E76" w:rsidRDefault="0068609B" w:rsidP="0068609B">
      <w:pPr>
        <w:rPr>
          <w:b/>
          <w:bCs/>
        </w:rPr>
      </w:pPr>
      <w:r w:rsidRPr="009A3E76">
        <w:rPr>
          <w:rFonts w:ascii="Segoe UI Emoji" w:hAnsi="Segoe UI Emoji" w:cs="Segoe UI Emoji"/>
          <w:b/>
          <w:bCs/>
        </w:rPr>
        <w:t>🎯</w:t>
      </w:r>
      <w:r w:rsidRPr="009A3E76">
        <w:rPr>
          <w:b/>
          <w:bCs/>
        </w:rPr>
        <w:t xml:space="preserve"> Dashboard Siège</w:t>
      </w:r>
    </w:p>
    <w:p w14:paraId="5117839D" w14:textId="77777777" w:rsidR="0068609B" w:rsidRDefault="0068609B" w:rsidP="0068609B">
      <w:r>
        <w:t>Vue globale</w:t>
      </w:r>
    </w:p>
    <w:p w14:paraId="0E20F21C" w14:textId="77777777" w:rsidR="0068609B" w:rsidRDefault="0068609B" w:rsidP="0068609B">
      <w:r>
        <w:t>Comparaison</w:t>
      </w:r>
    </w:p>
    <w:p w14:paraId="20F4C802" w14:textId="77777777" w:rsidR="0068609B" w:rsidRDefault="0068609B" w:rsidP="0068609B">
      <w:r>
        <w:t>Décision stratégique</w:t>
      </w:r>
    </w:p>
    <w:p w14:paraId="45732DF2" w14:textId="77777777" w:rsidR="00A3349F" w:rsidRDefault="00A3349F" w:rsidP="0068609B"/>
    <w:p w14:paraId="6883A0F5" w14:textId="77777777" w:rsidR="00A3349F" w:rsidRDefault="00A3349F" w:rsidP="0068609B"/>
    <w:p w14:paraId="69A9B22A" w14:textId="77777777" w:rsidR="0068609B" w:rsidRPr="00A3349F" w:rsidRDefault="0068609B" w:rsidP="0068609B">
      <w:pPr>
        <w:rPr>
          <w:b/>
          <w:bCs/>
        </w:rPr>
      </w:pPr>
      <w:r w:rsidRPr="00A3349F">
        <w:rPr>
          <w:rFonts w:ascii="Segoe UI Emoji" w:hAnsi="Segoe UI Emoji" w:cs="Segoe UI Emoji"/>
          <w:b/>
          <w:bCs/>
        </w:rPr>
        <w:t>✅</w:t>
      </w:r>
      <w:r w:rsidRPr="00A3349F">
        <w:rPr>
          <w:b/>
          <w:bCs/>
        </w:rPr>
        <w:t xml:space="preserve"> 3. RÈGLE DE GESTION (TRÈS IMPORTANT)</w:t>
      </w:r>
    </w:p>
    <w:p w14:paraId="2E24F35D" w14:textId="77777777" w:rsidR="0068609B" w:rsidRDefault="0068609B" w:rsidP="0068609B">
      <w:r>
        <w:rPr>
          <w:rFonts w:ascii="Segoe UI Emoji" w:hAnsi="Segoe UI Emoji" w:cs="Segoe UI Emoji"/>
        </w:rPr>
        <w:t>👉</w:t>
      </w:r>
      <w:r>
        <w:t xml:space="preserve"> À écrire dans ton mémoire :</w:t>
      </w:r>
    </w:p>
    <w:p w14:paraId="5A990529" w14:textId="77777777" w:rsidR="0068609B" w:rsidRDefault="0068609B" w:rsidP="0068609B">
      <w:r>
        <w:t>Seule la succursale peut modifier ses données</w:t>
      </w:r>
    </w:p>
    <w:p w14:paraId="3B67CF96" w14:textId="77777777" w:rsidR="0068609B" w:rsidRDefault="0068609B" w:rsidP="0068609B">
      <w:r>
        <w:t>Le siège peut voir tout</w:t>
      </w:r>
    </w:p>
    <w:p w14:paraId="1893713B" w14:textId="77777777" w:rsidR="0068609B" w:rsidRDefault="0068609B" w:rsidP="0068609B">
      <w:r>
        <w:t>Historique des modifications obligatoire</w:t>
      </w:r>
    </w:p>
    <w:p w14:paraId="75AACD42" w14:textId="77777777" w:rsidR="00A3349F" w:rsidRDefault="00A3349F" w:rsidP="0068609B"/>
    <w:p w14:paraId="43B12D7F" w14:textId="77777777" w:rsidR="00A3349F" w:rsidRDefault="00A3349F" w:rsidP="0068609B"/>
    <w:p w14:paraId="6B6B9FB3" w14:textId="77777777" w:rsidR="0068609B" w:rsidRPr="00A3349F" w:rsidRDefault="0068609B" w:rsidP="0068609B">
      <w:pPr>
        <w:rPr>
          <w:b/>
          <w:bCs/>
        </w:rPr>
      </w:pPr>
      <w:r w:rsidRPr="00A3349F">
        <w:rPr>
          <w:rFonts w:ascii="Segoe UI Emoji" w:hAnsi="Segoe UI Emoji" w:cs="Segoe UI Emoji"/>
          <w:b/>
          <w:bCs/>
        </w:rPr>
        <w:t>✅</w:t>
      </w:r>
      <w:r w:rsidRPr="00A3349F">
        <w:rPr>
          <w:b/>
          <w:bCs/>
        </w:rPr>
        <w:t xml:space="preserve"> 4. CE QUI RÉPOND EXACTEMENT À TA PROBLÉMATIQUE</w:t>
      </w:r>
    </w:p>
    <w:p w14:paraId="1ADA89DE" w14:textId="77777777" w:rsidR="0068609B" w:rsidRDefault="0068609B" w:rsidP="0068609B">
      <w:r>
        <w:rPr>
          <w:rFonts w:ascii="Segoe UI Emoji" w:hAnsi="Segoe UI Emoji" w:cs="Segoe UI Emoji"/>
        </w:rPr>
        <w:t>👉</w:t>
      </w:r>
      <w:r>
        <w:t xml:space="preserve"> Ta question =</w:t>
      </w:r>
    </w:p>
    <w:p w14:paraId="4CE7DC72" w14:textId="77777777" w:rsidR="0068609B" w:rsidRDefault="0068609B" w:rsidP="0068609B">
      <w:r>
        <w:t>“Comment améliorer le suivi des indicateurs financiers et l’évaluation des performances ?”</w:t>
      </w:r>
    </w:p>
    <w:p w14:paraId="7600D03C" w14:textId="77777777" w:rsidR="0068609B" w:rsidRDefault="0068609B" w:rsidP="0068609B">
      <w:r>
        <w:rPr>
          <w:rFonts w:ascii="Segoe UI Emoji" w:hAnsi="Segoe UI Emoji" w:cs="Segoe UI Emoji"/>
        </w:rPr>
        <w:t>✅</w:t>
      </w:r>
      <w:r>
        <w:t xml:space="preserve"> TON SITE RÉPOND PAR :</w:t>
      </w:r>
    </w:p>
    <w:p w14:paraId="1841914C" w14:textId="77777777" w:rsidR="0068609B" w:rsidRDefault="0068609B" w:rsidP="0068609B">
      <w:r>
        <w:rPr>
          <w:rFonts w:ascii="Segoe UI Emoji" w:hAnsi="Segoe UI Emoji" w:cs="Segoe UI Emoji"/>
        </w:rPr>
        <w:t>✔</w:t>
      </w:r>
      <w:r>
        <w:t xml:space="preserve"> Centralisation des données</w:t>
      </w:r>
    </w:p>
    <w:p w14:paraId="266FE20F" w14:textId="77777777" w:rsidR="0068609B" w:rsidRDefault="0068609B" w:rsidP="0068609B">
      <w:r>
        <w:rPr>
          <w:rFonts w:ascii="Segoe UI Emoji" w:hAnsi="Segoe UI Emoji" w:cs="Segoe UI Emoji"/>
        </w:rPr>
        <w:t>✔</w:t>
      </w:r>
      <w:r>
        <w:t xml:space="preserve"> Calcul automatique des KPI</w:t>
      </w:r>
    </w:p>
    <w:p w14:paraId="2D401DEF" w14:textId="77777777" w:rsidR="0068609B" w:rsidRDefault="0068609B" w:rsidP="0068609B">
      <w:r>
        <w:rPr>
          <w:rFonts w:ascii="Segoe UI Emoji" w:hAnsi="Segoe UI Emoji" w:cs="Segoe UI Emoji"/>
        </w:rPr>
        <w:t>✔</w:t>
      </w:r>
      <w:r>
        <w:t xml:space="preserve"> Comparaison entre succursales</w:t>
      </w:r>
    </w:p>
    <w:p w14:paraId="0FC9346A" w14:textId="77777777" w:rsidR="0068609B" w:rsidRDefault="0068609B" w:rsidP="0068609B">
      <w:r>
        <w:rPr>
          <w:rFonts w:ascii="Segoe UI Emoji" w:hAnsi="Segoe UI Emoji" w:cs="Segoe UI Emoji"/>
        </w:rPr>
        <w:t>✔</w:t>
      </w:r>
      <w:r>
        <w:t xml:space="preserve"> Détection des risques</w:t>
      </w:r>
    </w:p>
    <w:p w14:paraId="34EC9123" w14:textId="77777777" w:rsidR="0068609B" w:rsidRDefault="0068609B" w:rsidP="0068609B">
      <w:r>
        <w:rPr>
          <w:rFonts w:ascii="Segoe UI Emoji" w:hAnsi="Segoe UI Emoji" w:cs="Segoe UI Emoji"/>
        </w:rPr>
        <w:t>✔</w:t>
      </w:r>
      <w:r>
        <w:t xml:space="preserve"> Tableaux de bord en temps réel</w:t>
      </w:r>
    </w:p>
    <w:p w14:paraId="604FC76E" w14:textId="7288C241" w:rsidR="00CD7072" w:rsidRDefault="0068609B">
      <w:r>
        <w:rPr>
          <w:rFonts w:ascii="Segoe UI Emoji" w:hAnsi="Segoe UI Emoji" w:cs="Segoe UI Emoji"/>
        </w:rPr>
        <w:t>✔</w:t>
      </w:r>
      <w:r>
        <w:t xml:space="preserve"> Rapports automatiques</w:t>
      </w:r>
    </w:p>
    <w:sectPr w:rsidR="00CD7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72"/>
    <w:rsid w:val="001E6FCC"/>
    <w:rsid w:val="0029104A"/>
    <w:rsid w:val="003B4C9E"/>
    <w:rsid w:val="0068609B"/>
    <w:rsid w:val="007175DD"/>
    <w:rsid w:val="00841677"/>
    <w:rsid w:val="009A3E76"/>
    <w:rsid w:val="00A3349F"/>
    <w:rsid w:val="00CA2839"/>
    <w:rsid w:val="00CA5157"/>
    <w:rsid w:val="00CD7072"/>
    <w:rsid w:val="00CF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60467"/>
  <w15:chartTrackingRefBased/>
  <w15:docId w15:val="{C0BBC1E1-AEA9-7D45-9B4E-C8F31938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D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70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70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70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70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70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70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70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70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70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70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7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MALILO Nathan</dc:creator>
  <cp:keywords/>
  <dc:description/>
  <cp:lastModifiedBy>MALILO Nathan</cp:lastModifiedBy>
  <cp:revision>11</cp:revision>
  <dcterms:created xsi:type="dcterms:W3CDTF">2026-04-02T07:33:00Z</dcterms:created>
  <dcterms:modified xsi:type="dcterms:W3CDTF">2026-04-02T13:25:00Z</dcterms:modified>
</cp:coreProperties>
</file>