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72AF" w14:textId="7565F4E9" w:rsidR="0025278A" w:rsidRPr="0025278A" w:rsidRDefault="0025278A" w:rsidP="0025278A">
      <w:pPr>
        <w:shd w:val="clear" w:color="auto" w:fill="D9EBC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E302B"/>
          <w:sz w:val="20"/>
          <w:szCs w:val="20"/>
          <w:lang w:eastAsia="bg-BG"/>
        </w:rPr>
      </w:pPr>
      <w:r w:rsidRPr="0025278A">
        <w:rPr>
          <w:rFonts w:ascii="Verdana" w:eastAsia="Times New Roman" w:hAnsi="Verdana" w:cs="Times New Roman"/>
          <w:b/>
          <w:bCs/>
          <w:color w:val="2E302B"/>
          <w:sz w:val="20"/>
          <w:szCs w:val="20"/>
          <w:lang w:eastAsia="bg-BG"/>
        </w:rPr>
        <w:t>1. Създаване на файл display.html</w:t>
      </w:r>
      <w:r w:rsidRPr="0025278A">
        <w:rPr>
          <w:rFonts w:ascii="Verdana" w:eastAsia="Times New Roman" w:hAnsi="Verdana" w:cs="Times New Roman"/>
          <w:color w:val="2E302B"/>
          <w:sz w:val="20"/>
          <w:szCs w:val="20"/>
          <w:lang w:eastAsia="bg-BG"/>
        </w:rPr>
        <w:br/>
        <w:t>Създайте нов HTML документ</w:t>
      </w:r>
      <w:r>
        <w:rPr>
          <w:rFonts w:ascii="Verdana" w:eastAsia="Times New Roman" w:hAnsi="Verdana" w:cs="Times New Roman"/>
          <w:color w:val="2E302B"/>
          <w:sz w:val="20"/>
          <w:szCs w:val="20"/>
          <w:lang w:eastAsia="bg-BG"/>
        </w:rPr>
        <w:t>.</w:t>
      </w:r>
      <w:r w:rsidRPr="0025278A">
        <w:rPr>
          <w:rFonts w:ascii="Verdana" w:eastAsia="Times New Roman" w:hAnsi="Verdana" w:cs="Times New Roman"/>
          <w:color w:val="2E302B"/>
          <w:sz w:val="20"/>
          <w:szCs w:val="20"/>
          <w:lang w:eastAsia="bg-BG"/>
        </w:rPr>
        <w:br/>
        <w:t>Изглед на уеб страницата в браузъра, можете да видите на следното изображение:</w:t>
      </w:r>
    </w:p>
    <w:p w14:paraId="37992805" w14:textId="203D1C9C" w:rsidR="00F12AFE" w:rsidRDefault="0025278A" w:rsidP="0025278A">
      <w:r w:rsidRPr="0025278A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507CCAC9" wp14:editId="35C4BEED">
            <wp:extent cx="5760720" cy="5866130"/>
            <wp:effectExtent l="0" t="0" r="0" b="1270"/>
            <wp:docPr id="1" name="Картина 1" descr="display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.htm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5BF2" w14:textId="27F73380" w:rsidR="0025278A" w:rsidRDefault="0025278A" w:rsidP="0025278A"/>
    <w:p w14:paraId="517F6E25" w14:textId="20B16792" w:rsidR="0025278A" w:rsidRDefault="0025278A" w:rsidP="0025278A"/>
    <w:p w14:paraId="50DF159E" w14:textId="194D367A" w:rsidR="0025278A" w:rsidRDefault="0025278A" w:rsidP="0025278A"/>
    <w:p w14:paraId="422FA543" w14:textId="38E3C4FF" w:rsidR="0025278A" w:rsidRDefault="0025278A" w:rsidP="0025278A"/>
    <w:p w14:paraId="15093352" w14:textId="1D028B9C" w:rsidR="0025278A" w:rsidRDefault="0025278A" w:rsidP="0025278A"/>
    <w:p w14:paraId="05B2A9B4" w14:textId="3225238D" w:rsidR="0025278A" w:rsidRDefault="0025278A" w:rsidP="0025278A"/>
    <w:p w14:paraId="55D1A4CC" w14:textId="66AC185F" w:rsidR="0025278A" w:rsidRDefault="0025278A" w:rsidP="0025278A"/>
    <w:p w14:paraId="732FF4C9" w14:textId="43045009" w:rsidR="0025278A" w:rsidRDefault="0025278A" w:rsidP="0025278A">
      <w:r>
        <w:rPr>
          <w:rFonts w:ascii="Verdana" w:hAnsi="Verdana"/>
          <w:color w:val="2E302B"/>
          <w:sz w:val="20"/>
          <w:szCs w:val="20"/>
          <w:shd w:val="clear" w:color="auto" w:fill="D9EBCF"/>
        </w:rPr>
        <w:lastRenderedPageBreak/>
        <w:t>Изглед на html кода на страницата, която трябва да се разработи</w:t>
      </w:r>
      <w:r>
        <w:rPr>
          <w:rFonts w:ascii="Verdana" w:hAnsi="Verdana"/>
          <w:color w:val="2E302B"/>
          <w:sz w:val="20"/>
          <w:szCs w:val="20"/>
          <w:shd w:val="clear" w:color="auto" w:fill="D9EBCF"/>
        </w:rPr>
        <w:t xml:space="preserve">, изградете </w:t>
      </w:r>
      <w:proofErr w:type="spellStart"/>
      <w:r>
        <w:rPr>
          <w:rFonts w:ascii="Verdana" w:hAnsi="Verdana"/>
          <w:color w:val="2E302B"/>
          <w:sz w:val="20"/>
          <w:szCs w:val="20"/>
          <w:shd w:val="clear" w:color="auto" w:fill="D9EBCF"/>
          <w:lang w:val="en-US"/>
        </w:rPr>
        <w:t>css</w:t>
      </w:r>
      <w:proofErr w:type="spellEnd"/>
      <w:r>
        <w:rPr>
          <w:rFonts w:ascii="Verdana" w:hAnsi="Verdana"/>
          <w:color w:val="2E302B"/>
          <w:sz w:val="20"/>
          <w:szCs w:val="20"/>
          <w:shd w:val="clear" w:color="auto" w:fill="D9EBCF"/>
          <w:lang w:val="en-US"/>
        </w:rPr>
        <w:t xml:space="preserve"> </w:t>
      </w:r>
      <w:r>
        <w:rPr>
          <w:rFonts w:ascii="Verdana" w:hAnsi="Verdana"/>
          <w:color w:val="2E302B"/>
          <w:sz w:val="20"/>
          <w:szCs w:val="20"/>
          <w:shd w:val="clear" w:color="auto" w:fill="D9EBCF"/>
        </w:rPr>
        <w:t>стила, като обърнете внимание на селекторите зададени в кода</w:t>
      </w:r>
      <w:r>
        <w:rPr>
          <w:rFonts w:ascii="Verdana" w:hAnsi="Verdana"/>
          <w:color w:val="2E302B"/>
          <w:sz w:val="20"/>
          <w:szCs w:val="20"/>
          <w:shd w:val="clear" w:color="auto" w:fill="D9EBCF"/>
        </w:rPr>
        <w:t>:</w:t>
      </w:r>
    </w:p>
    <w:p w14:paraId="7818C291" w14:textId="1F994AB1" w:rsidR="0025278A" w:rsidRDefault="0025278A" w:rsidP="0025278A">
      <w:r>
        <w:rPr>
          <w:noProof/>
        </w:rPr>
        <w:drawing>
          <wp:inline distT="0" distB="0" distL="0" distR="0" wp14:anchorId="4437F94D" wp14:editId="49BAD9AA">
            <wp:extent cx="5760720" cy="7367270"/>
            <wp:effectExtent l="0" t="0" r="0" b="5080"/>
            <wp:docPr id="2" name="Картина 2" descr="Сорс на страницата display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рс на страницата display.ht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6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80DD2" w14:textId="7D276B82" w:rsidR="0025278A" w:rsidRDefault="0025278A" w:rsidP="0025278A">
      <w:pPr>
        <w:rPr>
          <w:rFonts w:ascii="Verdana" w:hAnsi="Verdana"/>
          <w:color w:val="2E302B"/>
          <w:sz w:val="20"/>
          <w:szCs w:val="20"/>
          <w:shd w:val="clear" w:color="auto" w:fill="D9EBCF"/>
        </w:rPr>
      </w:pPr>
      <w:r>
        <w:rPr>
          <w:rFonts w:ascii="Verdana" w:hAnsi="Verdana"/>
          <w:color w:val="2E302B"/>
          <w:sz w:val="20"/>
          <w:szCs w:val="20"/>
          <w:shd w:val="clear" w:color="auto" w:fill="D9EBCF"/>
        </w:rPr>
        <w:t>Текстът необходим за разработване на страницата</w:t>
      </w:r>
      <w:r>
        <w:rPr>
          <w:rFonts w:ascii="Verdana" w:hAnsi="Verdana"/>
          <w:color w:val="2E302B"/>
          <w:sz w:val="20"/>
          <w:szCs w:val="20"/>
          <w:shd w:val="clear" w:color="auto" w:fill="D9EBCF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278A" w14:paraId="78A6276A" w14:textId="77777777" w:rsidTr="0025278A">
        <w:tc>
          <w:tcPr>
            <w:tcW w:w="9212" w:type="dxa"/>
          </w:tcPr>
          <w:p w14:paraId="0E29D887" w14:textId="77777777" w:rsidR="0025278A" w:rsidRDefault="0025278A" w:rsidP="0025278A">
            <w:pPr>
              <w:pStyle w:val="a3"/>
              <w:rPr>
                <w:rFonts w:ascii="Courier New" w:hAnsi="Courier New" w:cs="Courier New"/>
                <w:color w:val="2E302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E302B"/>
                <w:sz w:val="20"/>
                <w:szCs w:val="20"/>
              </w:rPr>
              <w:t>ДИСПЛЕЙ</w:t>
            </w:r>
          </w:p>
          <w:p w14:paraId="76646445" w14:textId="77777777" w:rsidR="0025278A" w:rsidRDefault="0025278A" w:rsidP="0025278A">
            <w:pPr>
              <w:pStyle w:val="a3"/>
              <w:rPr>
                <w:rFonts w:ascii="Courier New" w:hAnsi="Courier New" w:cs="Courier New"/>
                <w:color w:val="2E302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E302B"/>
                <w:sz w:val="20"/>
                <w:szCs w:val="20"/>
              </w:rPr>
              <w:t xml:space="preserve">През последните десет години употребата на дисплей във всички клонове на </w:t>
            </w:r>
            <w:r>
              <w:rPr>
                <w:rFonts w:ascii="Courier New" w:hAnsi="Courier New" w:cs="Courier New"/>
                <w:color w:val="2E302B"/>
                <w:sz w:val="20"/>
                <w:szCs w:val="20"/>
              </w:rPr>
              <w:lastRenderedPageBreak/>
              <w:t>промишлеността и търговията нараства бързо и постоянно. Установено е, че повече от половината работна сила в промишлено развитите страни използва редовно дисплей. Този растеж се съпровожда от нарастваща загриженост за един комплекс от проблеми за здравето и безопасността на хората работещи с дисплей.</w:t>
            </w:r>
          </w:p>
          <w:p w14:paraId="046791DF" w14:textId="77777777" w:rsidR="0025278A" w:rsidRDefault="0025278A" w:rsidP="0025278A">
            <w:pPr>
              <w:pStyle w:val="a3"/>
              <w:rPr>
                <w:rFonts w:ascii="Courier New" w:hAnsi="Courier New" w:cs="Courier New"/>
                <w:color w:val="2E302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E302B"/>
                <w:sz w:val="20"/>
                <w:szCs w:val="20"/>
              </w:rPr>
              <w:t>Работата с дисплей може да предизвика един широк кръг от различни физически и физиологически проблеми за тези, които работят с тях. Някои от симптомите са сравнително незначителни и изчезват, когато се премахне източникът на проблема, но в комбинация с други фактори могат да причинят продължително увреждане на здравето, особено при продължителна работа. Други симптоми са по-сериозни и могат да създадат опасност от сериозно увреждане на здравето или да задълбочат проблеми, които вече съществуват.</w:t>
            </w:r>
          </w:p>
          <w:p w14:paraId="1453D395" w14:textId="77777777" w:rsidR="0025278A" w:rsidRDefault="0025278A" w:rsidP="0025278A">
            <w:pPr>
              <w:pStyle w:val="a3"/>
              <w:rPr>
                <w:rFonts w:ascii="Courier New" w:hAnsi="Courier New" w:cs="Courier New"/>
                <w:color w:val="2E302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E302B"/>
                <w:sz w:val="20"/>
                <w:szCs w:val="20"/>
              </w:rPr>
              <w:t>Не всички тези проблеми се дължат на ефекта от работата с дисплей. Много от тях произтичат от резултат или на лоша работна среда или на лоша организация на работното място и могат да се открият и там, където се работи с дисплей. Настоящето развитие на научните изследвания по много от проблемите, които се наблюдават при операторите работещи с дисплей не дава възможност за направата на категорични изводи както за ролята на дисплеите, така и за точните предпазни мерки, които трябва да се вземат. Това на първо място означава, че трябва да се продължат подробни изследвания по възникналите проблеми и че стандартите за безопасност и опазване на здравето на работещите с дисплей трябва много сериозно да наблегнат на предохранителната страна, там където има и най-малки съмнения относно възможни опасности.</w:t>
            </w:r>
          </w:p>
          <w:p w14:paraId="6EE8BE1D" w14:textId="77777777" w:rsidR="0025278A" w:rsidRDefault="0025278A" w:rsidP="0025278A">
            <w:pPr>
              <w:pStyle w:val="a3"/>
              <w:rPr>
                <w:rFonts w:ascii="Courier New" w:hAnsi="Courier New" w:cs="Courier New"/>
                <w:color w:val="2E302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E302B"/>
                <w:sz w:val="20"/>
                <w:szCs w:val="20"/>
              </w:rPr>
              <w:t>ОСНОВНИ ПРИНЦИПИ ЗА КОНФИГУРАЦИЯ НА РАБОТНОТО МЯСТО</w:t>
            </w:r>
          </w:p>
          <w:p w14:paraId="71D24735" w14:textId="77777777" w:rsidR="0025278A" w:rsidRDefault="0025278A" w:rsidP="0025278A">
            <w:pPr>
              <w:pStyle w:val="a3"/>
              <w:rPr>
                <w:rFonts w:ascii="Courier New" w:hAnsi="Courier New" w:cs="Courier New"/>
                <w:color w:val="2E302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E302B"/>
                <w:sz w:val="20"/>
                <w:szCs w:val="20"/>
              </w:rPr>
              <w:t>краката трябва да докосват пода - или, ако това е не възможно, да се предвиди опора;</w:t>
            </w:r>
          </w:p>
          <w:p w14:paraId="2B02B304" w14:textId="77777777" w:rsidR="0025278A" w:rsidRDefault="0025278A" w:rsidP="0025278A">
            <w:pPr>
              <w:pStyle w:val="a3"/>
              <w:rPr>
                <w:rFonts w:ascii="Courier New" w:hAnsi="Courier New" w:cs="Courier New"/>
                <w:color w:val="2E302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E302B"/>
                <w:sz w:val="20"/>
                <w:szCs w:val="20"/>
              </w:rPr>
              <w:t>трябва да има достатъчно място за краката - както във вертикално, така и в хоризонтално положение, за удобна работа и опъване на краката;</w:t>
            </w:r>
          </w:p>
          <w:p w14:paraId="219A768C" w14:textId="77777777" w:rsidR="0025278A" w:rsidRDefault="0025278A" w:rsidP="0025278A">
            <w:pPr>
              <w:pStyle w:val="a3"/>
              <w:rPr>
                <w:rFonts w:ascii="Courier New" w:hAnsi="Courier New" w:cs="Courier New"/>
                <w:color w:val="2E302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E302B"/>
                <w:sz w:val="20"/>
                <w:szCs w:val="20"/>
              </w:rPr>
              <w:t>трябва да има подходяща опора за гърба;</w:t>
            </w:r>
          </w:p>
          <w:p w14:paraId="3DC2A762" w14:textId="77777777" w:rsidR="0025278A" w:rsidRDefault="0025278A" w:rsidP="0025278A">
            <w:pPr>
              <w:pStyle w:val="a3"/>
              <w:rPr>
                <w:rFonts w:ascii="Courier New" w:hAnsi="Courier New" w:cs="Courier New"/>
                <w:color w:val="2E302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E302B"/>
                <w:sz w:val="20"/>
                <w:szCs w:val="20"/>
              </w:rPr>
              <w:t>видеодисплеят трябва да бъде на такава височина, която да позволи неговата повърхност да се гледа от един удобен ъгъл за главата;</w:t>
            </w:r>
          </w:p>
          <w:p w14:paraId="6F9C423A" w14:textId="77777777" w:rsidR="0025278A" w:rsidRDefault="0025278A" w:rsidP="0025278A">
            <w:pPr>
              <w:pStyle w:val="a3"/>
              <w:rPr>
                <w:rFonts w:ascii="Courier New" w:hAnsi="Courier New" w:cs="Courier New"/>
                <w:color w:val="2E302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E302B"/>
                <w:sz w:val="20"/>
                <w:szCs w:val="20"/>
              </w:rPr>
              <w:t>видеодисплеят трябва да бъде на такава височина и под такъв наклон, който да позволи ъгъл на гледане от 90°;</w:t>
            </w:r>
          </w:p>
          <w:p w14:paraId="58A58CED" w14:textId="77777777" w:rsidR="0025278A" w:rsidRDefault="0025278A" w:rsidP="0025278A">
            <w:pPr>
              <w:pStyle w:val="a3"/>
              <w:rPr>
                <w:rFonts w:ascii="Courier New" w:hAnsi="Courier New" w:cs="Courier New"/>
                <w:color w:val="2E302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E302B"/>
                <w:sz w:val="20"/>
                <w:szCs w:val="20"/>
              </w:rPr>
              <w:t>разстоянието на гледане трябва да е удобно и да е в рамките на спектър, описан по-долу;</w:t>
            </w:r>
          </w:p>
          <w:p w14:paraId="621C42A0" w14:textId="77777777" w:rsidR="0025278A" w:rsidRDefault="0025278A" w:rsidP="0025278A">
            <w:pPr>
              <w:pStyle w:val="a3"/>
              <w:rPr>
                <w:rFonts w:ascii="Courier New" w:hAnsi="Courier New" w:cs="Courier New"/>
                <w:color w:val="2E302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E302B"/>
                <w:sz w:val="20"/>
                <w:szCs w:val="20"/>
              </w:rPr>
              <w:t>височината на бюрото и на клавиатурата трябва да е достатъчна, така че да се възпрепятствува каквото и да е значително огъване на китката (независимо дали в посока нагоре или надолу), през време на набирането на текст от клавиатурата;</w:t>
            </w:r>
          </w:p>
          <w:p w14:paraId="7134EEDB" w14:textId="77777777" w:rsidR="0025278A" w:rsidRDefault="0025278A" w:rsidP="0025278A">
            <w:pPr>
              <w:pStyle w:val="a3"/>
              <w:rPr>
                <w:rFonts w:ascii="Courier New" w:hAnsi="Courier New" w:cs="Courier New"/>
                <w:color w:val="2E302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E302B"/>
                <w:sz w:val="20"/>
                <w:szCs w:val="20"/>
              </w:rPr>
              <w:t>подпората (държачът) за документите (в зависимост от конкретния случай) трябва да се позиционира по такъв начин, че да се сведе до минимум движението на врата и да е на същото разстояние за гледане, на каквото са екранът и клавиатурата; и там където е необходимо да се предвиди опора за китката и дланта.</w:t>
            </w:r>
          </w:p>
          <w:p w14:paraId="2210C6C5" w14:textId="77777777" w:rsidR="0025278A" w:rsidRDefault="0025278A" w:rsidP="0025278A"/>
        </w:tc>
      </w:tr>
    </w:tbl>
    <w:p w14:paraId="4E312C1B" w14:textId="77777777" w:rsidR="0025278A" w:rsidRDefault="0025278A" w:rsidP="0025278A"/>
    <w:sectPr w:rsidR="00252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8A"/>
    <w:rsid w:val="001D11CD"/>
    <w:rsid w:val="0025278A"/>
    <w:rsid w:val="00D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2729"/>
  <w15:chartTrackingRefBased/>
  <w15:docId w15:val="{0AC602B6-E2C9-4ED6-A989-F70E199B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25278A"/>
    <w:rPr>
      <w:b/>
      <w:bCs/>
    </w:rPr>
  </w:style>
  <w:style w:type="character" w:styleId="a5">
    <w:name w:val="Emphasis"/>
    <w:basedOn w:val="a0"/>
    <w:uiPriority w:val="20"/>
    <w:qFormat/>
    <w:rsid w:val="0025278A"/>
    <w:rPr>
      <w:i/>
      <w:iCs/>
    </w:rPr>
  </w:style>
  <w:style w:type="table" w:styleId="a6">
    <w:name w:val="Table Grid"/>
    <w:basedOn w:val="a1"/>
    <w:uiPriority w:val="59"/>
    <w:unhideWhenUsed/>
    <w:rsid w:val="0025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0A4E2B7318CB449D7E6FFEA2D0F8B9" ma:contentTypeVersion="1" ma:contentTypeDescription="Създаване на нов документ" ma:contentTypeScope="" ma:versionID="ce56d1c3b00d587280aa9a09be99443d">
  <xsd:schema xmlns:xsd="http://www.w3.org/2001/XMLSchema" xmlns:xs="http://www.w3.org/2001/XMLSchema" xmlns:p="http://schemas.microsoft.com/office/2006/metadata/properties" xmlns:ns2="9e26e21f-e869-43ee-8046-15dae233505f" targetNamespace="http://schemas.microsoft.com/office/2006/metadata/properties" ma:root="true" ma:fieldsID="e075c4676844d1c34e0311aea1fe9f90" ns2:_="">
    <xsd:import namespace="9e26e21f-e869-43ee-8046-15dae233505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6e21f-e869-43ee-8046-15dae23350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4E45E-5437-411F-AA55-CDB18898A82B}"/>
</file>

<file path=customXml/itemProps2.xml><?xml version="1.0" encoding="utf-8"?>
<ds:datastoreItem xmlns:ds="http://schemas.openxmlformats.org/officeDocument/2006/customXml" ds:itemID="{6817ADD9-D538-451C-8B25-4FEF3A7A68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Х. Костадинова-Георгиева</dc:creator>
  <cp:keywords/>
  <dc:description/>
  <cp:lastModifiedBy>Десислава Х. Костадинова-Георгиева</cp:lastModifiedBy>
  <cp:revision>1</cp:revision>
  <dcterms:created xsi:type="dcterms:W3CDTF">2022-11-09T05:53:00Z</dcterms:created>
  <dcterms:modified xsi:type="dcterms:W3CDTF">2022-11-09T05:59:00Z</dcterms:modified>
</cp:coreProperties>
</file>