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BFBFB" w14:textId="77777777" w:rsidR="00744908" w:rsidRDefault="00744908" w:rsidP="00744908">
      <w:pPr>
        <w:jc w:val="center"/>
        <w:rPr>
          <w:sz w:val="44"/>
          <w:szCs w:val="44"/>
        </w:rPr>
      </w:pPr>
    </w:p>
    <w:p w14:paraId="143974BA" w14:textId="77777777" w:rsidR="00744908" w:rsidRDefault="00744908" w:rsidP="00744908">
      <w:pPr>
        <w:jc w:val="center"/>
        <w:rPr>
          <w:sz w:val="44"/>
          <w:szCs w:val="44"/>
        </w:rPr>
      </w:pPr>
    </w:p>
    <w:p w14:paraId="58552266" w14:textId="77777777" w:rsidR="00744908" w:rsidRDefault="00744908" w:rsidP="00744908">
      <w:pPr>
        <w:jc w:val="center"/>
        <w:rPr>
          <w:sz w:val="44"/>
          <w:szCs w:val="44"/>
        </w:rPr>
      </w:pPr>
    </w:p>
    <w:p w14:paraId="357EE231" w14:textId="77777777" w:rsidR="00744908" w:rsidRDefault="00744908" w:rsidP="00744908">
      <w:pPr>
        <w:jc w:val="center"/>
        <w:rPr>
          <w:sz w:val="44"/>
          <w:szCs w:val="44"/>
        </w:rPr>
      </w:pPr>
    </w:p>
    <w:p w14:paraId="7DE95F7D" w14:textId="09A66E8E" w:rsidR="00744908" w:rsidRPr="0086686D" w:rsidRDefault="00744908" w:rsidP="00744908">
      <w:pPr>
        <w:jc w:val="center"/>
        <w:rPr>
          <w:sz w:val="44"/>
          <w:szCs w:val="44"/>
        </w:rPr>
      </w:pPr>
      <w:r w:rsidRPr="00170BB5">
        <w:rPr>
          <w:sz w:val="44"/>
          <w:szCs w:val="44"/>
        </w:rPr>
        <w:t xml:space="preserve">Протокол </w:t>
      </w:r>
      <w:r w:rsidRPr="00170BB5">
        <w:rPr>
          <w:rFonts w:cstheme="minorHAnsi"/>
          <w:sz w:val="44"/>
          <w:szCs w:val="44"/>
        </w:rPr>
        <w:t>№</w:t>
      </w:r>
      <w:r w:rsidR="0086686D">
        <w:rPr>
          <w:sz w:val="44"/>
          <w:szCs w:val="44"/>
        </w:rPr>
        <w:t>5</w:t>
      </w:r>
    </w:p>
    <w:p w14:paraId="7D013877" w14:textId="77777777" w:rsidR="00744908" w:rsidRDefault="00744908" w:rsidP="00744908">
      <w:pPr>
        <w:jc w:val="center"/>
      </w:pPr>
    </w:p>
    <w:p w14:paraId="32E02963" w14:textId="77777777" w:rsidR="00744908" w:rsidRPr="00170BB5" w:rsidRDefault="00744908" w:rsidP="00744908">
      <w:pPr>
        <w:jc w:val="center"/>
        <w:rPr>
          <w:sz w:val="96"/>
          <w:szCs w:val="96"/>
        </w:rPr>
      </w:pPr>
      <w:r w:rsidRPr="00170BB5">
        <w:rPr>
          <w:sz w:val="96"/>
          <w:szCs w:val="96"/>
        </w:rPr>
        <w:t>Тема:</w:t>
      </w:r>
    </w:p>
    <w:p w14:paraId="5AB755B5" w14:textId="50EBE96B" w:rsidR="00744908" w:rsidRPr="008D12D1" w:rsidRDefault="008D12D1" w:rsidP="00744908">
      <w:pPr>
        <w:jc w:val="center"/>
        <w:rPr>
          <w:lang w:val="en-US"/>
        </w:rPr>
      </w:pPr>
      <w:r>
        <w:rPr>
          <w:rStyle w:val="ae"/>
          <w:rFonts w:ascii="Open Sans" w:hAnsi="Open Sans" w:cs="Open Sans"/>
          <w:color w:val="000000"/>
          <w:sz w:val="21"/>
          <w:szCs w:val="21"/>
          <w:shd w:val="clear" w:color="auto" w:fill="FBFCFD"/>
        </w:rPr>
        <w:t>Селектори и основни правила</w:t>
      </w:r>
      <w:r>
        <w:rPr>
          <w:rStyle w:val="ae"/>
          <w:rFonts w:ascii="Open Sans" w:hAnsi="Open Sans" w:cs="Open Sans"/>
          <w:color w:val="000000"/>
          <w:sz w:val="21"/>
          <w:szCs w:val="21"/>
          <w:shd w:val="clear" w:color="auto" w:fill="FBFCFD"/>
          <w:lang w:val="en-US"/>
        </w:rPr>
        <w:t>.</w:t>
      </w:r>
    </w:p>
    <w:p w14:paraId="465FF199" w14:textId="77777777" w:rsidR="00744908" w:rsidRDefault="00744908" w:rsidP="00744908">
      <w:pPr>
        <w:jc w:val="center"/>
      </w:pPr>
    </w:p>
    <w:p w14:paraId="69C4432F" w14:textId="77777777" w:rsidR="00744908" w:rsidRDefault="00744908" w:rsidP="00744908">
      <w:pPr>
        <w:jc w:val="center"/>
      </w:pPr>
    </w:p>
    <w:p w14:paraId="295262A7" w14:textId="77777777" w:rsidR="00744908" w:rsidRDefault="00744908" w:rsidP="00744908">
      <w:pPr>
        <w:jc w:val="center"/>
      </w:pPr>
    </w:p>
    <w:p w14:paraId="589F6ED1" w14:textId="77777777" w:rsidR="00744908" w:rsidRDefault="00744908" w:rsidP="00744908">
      <w:pPr>
        <w:jc w:val="center"/>
      </w:pPr>
    </w:p>
    <w:p w14:paraId="776B3312" w14:textId="77777777" w:rsidR="00744908" w:rsidRDefault="00744908" w:rsidP="00744908">
      <w:pPr>
        <w:jc w:val="center"/>
      </w:pPr>
    </w:p>
    <w:p w14:paraId="66933000" w14:textId="77777777" w:rsidR="00744908" w:rsidRDefault="00744908" w:rsidP="00744908">
      <w:pPr>
        <w:jc w:val="center"/>
      </w:pPr>
    </w:p>
    <w:p w14:paraId="37A55095" w14:textId="77777777" w:rsidR="00744908" w:rsidRDefault="00744908" w:rsidP="00744908">
      <w:pPr>
        <w:jc w:val="center"/>
      </w:pPr>
    </w:p>
    <w:p w14:paraId="5C114323" w14:textId="77777777" w:rsidR="00744908" w:rsidRDefault="00744908" w:rsidP="00744908"/>
    <w:p w14:paraId="1D497BD8" w14:textId="77777777" w:rsidR="00744908" w:rsidRDefault="00744908" w:rsidP="00744908"/>
    <w:p w14:paraId="2720D70D" w14:textId="77777777" w:rsidR="00744908" w:rsidRDefault="00744908" w:rsidP="00744908"/>
    <w:p w14:paraId="31E6CF70" w14:textId="77777777" w:rsidR="00744908" w:rsidRDefault="00744908" w:rsidP="00744908">
      <w:r>
        <w:t>Дата:                                                                                                                    Изготвил:</w:t>
      </w:r>
    </w:p>
    <w:p w14:paraId="7EB0BAA0" w14:textId="77777777" w:rsidR="00744908" w:rsidRDefault="00744908" w:rsidP="00744908">
      <w:pPr>
        <w:jc w:val="center"/>
        <w:rPr>
          <w:rStyle w:val="ae"/>
          <w:rFonts w:ascii="Arial" w:hAnsi="Arial" w:cs="Arial"/>
          <w:color w:val="000000"/>
          <w:sz w:val="24"/>
          <w:szCs w:val="24"/>
          <w:shd w:val="clear" w:color="auto" w:fill="FBFCFD"/>
        </w:rPr>
      </w:pPr>
    </w:p>
    <w:p w14:paraId="4EA07D07" w14:textId="46B47597" w:rsidR="00744908" w:rsidRDefault="00744908" w:rsidP="00BD05F5">
      <w:pPr>
        <w:pStyle w:val="1"/>
      </w:pPr>
    </w:p>
    <w:p w14:paraId="140FF255" w14:textId="42D05D80" w:rsidR="00744908" w:rsidRDefault="00744908" w:rsidP="00744908"/>
    <w:p w14:paraId="4E9FE14C" w14:textId="66930CBB" w:rsidR="00744908" w:rsidRDefault="00744908" w:rsidP="00744908"/>
    <w:p w14:paraId="325C3FE5" w14:textId="180C057E" w:rsidR="00744908" w:rsidRDefault="00744908" w:rsidP="00744908"/>
    <w:p w14:paraId="203B6953" w14:textId="2244519F" w:rsidR="00744908" w:rsidRDefault="00744908" w:rsidP="00744908"/>
    <w:p w14:paraId="31FC0AA4" w14:textId="2D31132A" w:rsidR="00744908" w:rsidRDefault="00744908" w:rsidP="00744908"/>
    <w:p w14:paraId="4EB90713" w14:textId="35F6CA13" w:rsidR="00744908" w:rsidRDefault="00744908" w:rsidP="00744908"/>
    <w:p w14:paraId="57B3115E" w14:textId="77777777" w:rsidR="0086686D" w:rsidRPr="00744908" w:rsidRDefault="0086686D" w:rsidP="00744908"/>
    <w:p w14:paraId="61C6CED2" w14:textId="77777777" w:rsidR="0086686D" w:rsidRDefault="003D4E0C" w:rsidP="0086686D">
      <w:pPr>
        <w:pStyle w:val="1"/>
        <w:rPr>
          <w:lang w:val="en-US"/>
        </w:rPr>
      </w:pPr>
      <w:r w:rsidRPr="007A590F">
        <w:t>Упражнени</w:t>
      </w:r>
      <w:r w:rsidR="008D12D1">
        <w:t>я</w:t>
      </w:r>
      <w:r w:rsidRPr="007A590F">
        <w:rPr>
          <w:lang w:val="en-US"/>
        </w:rPr>
        <w:t xml:space="preserve">: </w:t>
      </w:r>
    </w:p>
    <w:p w14:paraId="486D550A" w14:textId="1B3DE305" w:rsidR="003D4E0C" w:rsidRDefault="0086686D" w:rsidP="0086686D">
      <w:pPr>
        <w:pStyle w:val="1"/>
        <w:jc w:val="left"/>
        <w:rPr>
          <w:rStyle w:val="CodeChar"/>
        </w:rPr>
      </w:pP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Задача 1. </w:t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Да се оформи html документ по показания шаблон, като всички текстове в заглавията и съдържанието са h3 елементи, а текста в синьо е &lt;p&gt;. Да се използва външен </w:t>
      </w:r>
      <w:proofErr w:type="spellStart"/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css</w:t>
      </w:r>
      <w:proofErr w:type="spellEnd"/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Документа е разделен на 3 части (оформени като класове):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     1. </w:t>
      </w:r>
      <w:r w:rsidRPr="00A2608B">
        <w:rPr>
          <w:rFonts w:ascii="Arial" w:hAnsi="Arial" w:cs="Arial"/>
          <w:color w:val="FF0000"/>
          <w:sz w:val="24"/>
          <w:szCs w:val="24"/>
          <w:shd w:val="clear" w:color="auto" w:fill="FFFFFF"/>
        </w:rPr>
        <w:t>header </w:t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: цвят на фона: #DAF9A6, ширина 800px, височина 100px, центриран в браузъра.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​               Текст  </w:t>
      </w:r>
      <w:r w:rsidRPr="00A2608B">
        <w:rPr>
          <w:rStyle w:val="a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h3</w:t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: цвят на текста: #88A652,  големина 35px, </w:t>
      </w:r>
      <w:proofErr w:type="spellStart"/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верикално</w:t>
      </w:r>
      <w:proofErr w:type="spellEnd"/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и хоризонтално центриран.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     2. </w:t>
      </w:r>
      <w:r w:rsidRPr="00A2608B">
        <w:rPr>
          <w:rFonts w:ascii="Arial" w:hAnsi="Arial" w:cs="Arial"/>
          <w:color w:val="FF0000"/>
          <w:sz w:val="24"/>
          <w:szCs w:val="24"/>
          <w:shd w:val="clear" w:color="auto" w:fill="FFFFFF"/>
        </w:rPr>
        <w:t>content </w:t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: цвят на фона: #88A652,   ширина 800px, височина автоматична според съдържанието, центриран в браузъра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              Текст </w:t>
      </w:r>
      <w:r w:rsidRPr="00A2608B">
        <w:rPr>
          <w:rStyle w:val="a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h3</w:t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: надписа „Съдържание“ #DAF9A6, големина 35px, центриран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              Номерирания списък черен ,  големина 25px, наклонен, ляво подравнен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     3. </w:t>
      </w:r>
      <w:proofErr w:type="spellStart"/>
      <w:r w:rsidRPr="00A2608B">
        <w:rPr>
          <w:rFonts w:ascii="Arial" w:hAnsi="Arial" w:cs="Arial"/>
          <w:color w:val="FF0000"/>
          <w:sz w:val="24"/>
          <w:szCs w:val="24"/>
          <w:shd w:val="clear" w:color="auto" w:fill="FFFFFF"/>
        </w:rPr>
        <w:t>info</w:t>
      </w:r>
      <w:proofErr w:type="spellEnd"/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: цвят на фона като header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               Заглавия: h3 : цвят като фона на content,  центрирани, 25px.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               Параграфи: отстъп отляво и дясно 20px, големина на текста 20px.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               Текста на всеки първи параграф от трите точки, да е в цвят #2B51AA, удебелен и в курсив.</w:t>
      </w:r>
      <w:r w:rsidRPr="00A2608B">
        <w:rPr>
          <w:rFonts w:ascii="Arial" w:hAnsi="Arial" w:cs="Arial"/>
          <w:color w:val="000000" w:themeColor="text1"/>
          <w:sz w:val="24"/>
          <w:szCs w:val="24"/>
        </w:rPr>
        <w:br/>
      </w:r>
      <w:r w:rsidRPr="00A2608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               Текста на останалите параграфи да е в черен цвят.</w:t>
      </w:r>
      <w:r w:rsidRPr="0086686D">
        <w:rPr>
          <w:rStyle w:val="CodeChar"/>
        </w:rPr>
        <w:br/>
      </w:r>
      <w:r w:rsidRPr="0086686D">
        <w:rPr>
          <w:rStyle w:val="CodeChar"/>
        </w:rPr>
        <w:lastRenderedPageBreak/>
        <w:t>               </w:t>
      </w:r>
      <w:r>
        <w:rPr>
          <w:noProof/>
        </w:rPr>
        <w:drawing>
          <wp:inline distT="0" distB="0" distL="0" distR="0" wp14:anchorId="36911113" wp14:editId="7600B1AC">
            <wp:extent cx="6479540" cy="7070090"/>
            <wp:effectExtent l="0" t="0" r="0" b="0"/>
            <wp:docPr id="2" name="Картина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0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EC77" w14:textId="5F8E6D2A" w:rsidR="0086686D" w:rsidRDefault="0086686D" w:rsidP="0086686D">
      <w:pPr>
        <w:rPr>
          <w:lang w:val="en-US"/>
        </w:rPr>
      </w:pPr>
    </w:p>
    <w:p w14:paraId="74F4660C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7CCC1133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5567E906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158EE958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155C81F4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1ECA4C98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798534E3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04174B13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1C2F3A0B" w14:textId="77777777" w:rsidR="00A2608B" w:rsidRDefault="00A2608B" w:rsidP="0086686D">
      <w:pPr>
        <w:spacing w:after="0" w:line="240" w:lineRule="auto"/>
        <w:rPr>
          <w:rFonts w:ascii="Arial" w:eastAsia="Times New Roman" w:hAnsi="Arial" w:cs="Arial"/>
          <w:color w:val="626262"/>
          <w:sz w:val="24"/>
          <w:szCs w:val="24"/>
          <w:shd w:val="clear" w:color="auto" w:fill="FFFFFF"/>
          <w:lang w:eastAsia="bg-BG"/>
        </w:rPr>
      </w:pPr>
    </w:p>
    <w:p w14:paraId="6E7A8868" w14:textId="0CA7CB4E" w:rsidR="0086686D" w:rsidRPr="0086686D" w:rsidRDefault="0086686D" w:rsidP="0086686D">
      <w:pPr>
        <w:spacing w:after="0" w:line="240" w:lineRule="auto"/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  <w:lang w:eastAsia="bg-BG"/>
        </w:rPr>
      </w:pPr>
      <w:r w:rsidRPr="004A4ECA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shd w:val="clear" w:color="auto" w:fill="FFFFFF"/>
          <w:lang w:eastAsia="bg-BG"/>
        </w:rPr>
        <w:lastRenderedPageBreak/>
        <w:t xml:space="preserve">Задача 2. </w:t>
      </w:r>
      <w:r w:rsidRPr="0086686D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shd w:val="clear" w:color="auto" w:fill="FFFFFF"/>
          <w:lang w:eastAsia="bg-BG"/>
        </w:rPr>
        <w:t>Стилизирайте файла testplus.html, за да получите резултата от шаблона:</w:t>
      </w:r>
    </w:p>
    <w:p w14:paraId="6DCFE15C" w14:textId="77777777" w:rsidR="0086686D" w:rsidRPr="0086686D" w:rsidRDefault="0086686D" w:rsidP="0086686D">
      <w:pPr>
        <w:numPr>
          <w:ilvl w:val="0"/>
          <w:numId w:val="27"/>
        </w:numPr>
        <w:shd w:val="clear" w:color="auto" w:fill="FFFFFF"/>
        <w:spacing w:before="45"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</w:pPr>
      <w:r w:rsidRPr="0086686D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  <w:t>ширина на съдържанието 1000px, центрирано (без разстояние от горната част на браузъра);</w:t>
      </w:r>
    </w:p>
    <w:p w14:paraId="5B056FB2" w14:textId="77777777" w:rsidR="0086686D" w:rsidRPr="0086686D" w:rsidRDefault="0086686D" w:rsidP="0086686D">
      <w:pPr>
        <w:numPr>
          <w:ilvl w:val="0"/>
          <w:numId w:val="27"/>
        </w:numPr>
        <w:shd w:val="clear" w:color="auto" w:fill="FFFFFF"/>
        <w:spacing w:before="45"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</w:pPr>
      <w:r w:rsidRPr="0086686D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  <w:t>заглавие H1, големина на текста в параграфите: 20рх;</w:t>
      </w:r>
    </w:p>
    <w:p w14:paraId="7A9AE171" w14:textId="4E17797D" w:rsidR="0086686D" w:rsidRPr="004A4ECA" w:rsidRDefault="0086686D" w:rsidP="0086686D">
      <w:pPr>
        <w:numPr>
          <w:ilvl w:val="0"/>
          <w:numId w:val="27"/>
        </w:numPr>
        <w:shd w:val="clear" w:color="auto" w:fill="FFFFFF"/>
        <w:spacing w:before="45" w:after="0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</w:pPr>
      <w:r w:rsidRPr="0086686D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bg-BG"/>
        </w:rPr>
        <w:t>ширина на изображенията: 300px, разстояние от изображението (отдясно) до текста на параграфа: 10px.</w:t>
      </w:r>
    </w:p>
    <w:p w14:paraId="759C938A" w14:textId="12D4FAE3" w:rsidR="00A2608B" w:rsidRDefault="00A2608B" w:rsidP="00A2608B">
      <w:pPr>
        <w:shd w:val="clear" w:color="auto" w:fill="FFFFFF"/>
        <w:spacing w:before="45" w:after="0" w:line="240" w:lineRule="auto"/>
        <w:rPr>
          <w:rFonts w:ascii="Arial" w:eastAsia="Times New Roman" w:hAnsi="Arial" w:cs="Arial"/>
          <w:color w:val="626262"/>
          <w:sz w:val="24"/>
          <w:szCs w:val="24"/>
          <w:lang w:eastAsia="bg-BG"/>
        </w:rPr>
      </w:pPr>
    </w:p>
    <w:p w14:paraId="0FA9A3B8" w14:textId="605F24BA" w:rsidR="00A2608B" w:rsidRPr="0086686D" w:rsidRDefault="00A2608B" w:rsidP="00A2608B">
      <w:pPr>
        <w:shd w:val="clear" w:color="auto" w:fill="FFFFFF"/>
        <w:spacing w:before="45" w:after="0" w:line="240" w:lineRule="auto"/>
        <w:rPr>
          <w:rFonts w:ascii="Arial" w:eastAsia="Times New Roman" w:hAnsi="Arial" w:cs="Arial"/>
          <w:color w:val="626262"/>
          <w:sz w:val="24"/>
          <w:szCs w:val="24"/>
          <w:lang w:eastAsia="bg-BG"/>
        </w:rPr>
      </w:pPr>
      <w:r>
        <w:rPr>
          <w:noProof/>
        </w:rPr>
        <w:drawing>
          <wp:inline distT="0" distB="0" distL="0" distR="0" wp14:anchorId="699B1217" wp14:editId="4C4707CB">
            <wp:extent cx="6479540" cy="3893820"/>
            <wp:effectExtent l="0" t="0" r="0" b="0"/>
            <wp:docPr id="4" name="Картина 4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F96" w14:textId="77777777" w:rsidR="0086686D" w:rsidRPr="0086686D" w:rsidRDefault="0086686D" w:rsidP="0086686D">
      <w:pPr>
        <w:rPr>
          <w:lang w:val="en-US"/>
        </w:rPr>
      </w:pPr>
    </w:p>
    <w:sectPr w:rsidR="0086686D" w:rsidRPr="0086686D" w:rsidSect="008A3943">
      <w:headerReference w:type="default" r:id="rId9"/>
      <w:footerReference w:type="default" r:id="rId1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519FF" w14:textId="77777777" w:rsidR="00825377" w:rsidRDefault="00825377" w:rsidP="005859C3">
      <w:pPr>
        <w:spacing w:after="0" w:line="240" w:lineRule="auto"/>
      </w:pPr>
      <w:r>
        <w:separator/>
      </w:r>
    </w:p>
  </w:endnote>
  <w:endnote w:type="continuationSeparator" w:id="0">
    <w:p w14:paraId="21550E81" w14:textId="77777777" w:rsidR="00825377" w:rsidRDefault="0082537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100D" w14:textId="79C3FE26" w:rsidR="005859C3" w:rsidRPr="002C4BF2" w:rsidRDefault="00DB12B1" w:rsidP="002C4BF2">
    <w:pPr>
      <w:pStyle w:val="a8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DF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DF8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15DF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15DF8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FA0411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29235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15572" w14:textId="77777777" w:rsidR="00825377" w:rsidRDefault="00825377" w:rsidP="005859C3">
      <w:pPr>
        <w:spacing w:after="0" w:line="240" w:lineRule="auto"/>
      </w:pPr>
      <w:r>
        <w:separator/>
      </w:r>
    </w:p>
  </w:footnote>
  <w:footnote w:type="continuationSeparator" w:id="0">
    <w:p w14:paraId="2F79FF1A" w14:textId="77777777" w:rsidR="00825377" w:rsidRDefault="00825377" w:rsidP="00585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45DD7" w14:textId="7D47CFBB" w:rsidR="00744908" w:rsidRDefault="00744908" w:rsidP="00744908">
    <w:pPr>
      <w:pStyle w:val="a6"/>
      <w:jc w:val="center"/>
    </w:pPr>
    <w:r>
      <w:t>Професионална гимназия по химични технологии „Акад. Н. Д. Зелинский“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7C74AA"/>
    <w:multiLevelType w:val="hybridMultilevel"/>
    <w:tmpl w:val="14FA1A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71C87"/>
    <w:multiLevelType w:val="multilevel"/>
    <w:tmpl w:val="534A9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8047C"/>
    <w:multiLevelType w:val="hybridMultilevel"/>
    <w:tmpl w:val="6B62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F3B1C"/>
    <w:multiLevelType w:val="hybridMultilevel"/>
    <w:tmpl w:val="F7B2E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8"/>
  </w:num>
  <w:num w:numId="3">
    <w:abstractNumId w:val="4"/>
  </w:num>
  <w:num w:numId="4">
    <w:abstractNumId w:val="10"/>
  </w:num>
  <w:num w:numId="5">
    <w:abstractNumId w:val="14"/>
  </w:num>
  <w:num w:numId="6">
    <w:abstractNumId w:val="18"/>
  </w:num>
  <w:num w:numId="7">
    <w:abstractNumId w:val="24"/>
  </w:num>
  <w:num w:numId="8">
    <w:abstractNumId w:val="0"/>
  </w:num>
  <w:num w:numId="9">
    <w:abstractNumId w:val="7"/>
  </w:num>
  <w:num w:numId="10">
    <w:abstractNumId w:val="2"/>
  </w:num>
  <w:num w:numId="11">
    <w:abstractNumId w:val="11"/>
  </w:num>
  <w:num w:numId="12">
    <w:abstractNumId w:val="17"/>
  </w:num>
  <w:num w:numId="13">
    <w:abstractNumId w:val="16"/>
  </w:num>
  <w:num w:numId="14">
    <w:abstractNumId w:val="20"/>
  </w:num>
  <w:num w:numId="15">
    <w:abstractNumId w:val="9"/>
  </w:num>
  <w:num w:numId="16">
    <w:abstractNumId w:val="23"/>
  </w:num>
  <w:num w:numId="17">
    <w:abstractNumId w:val="15"/>
  </w:num>
  <w:num w:numId="18">
    <w:abstractNumId w:val="3"/>
  </w:num>
  <w:num w:numId="19">
    <w:abstractNumId w:val="12"/>
  </w:num>
  <w:num w:numId="20">
    <w:abstractNumId w:val="21"/>
  </w:num>
  <w:num w:numId="21">
    <w:abstractNumId w:val="1"/>
  </w:num>
  <w:num w:numId="22">
    <w:abstractNumId w:val="25"/>
  </w:num>
  <w:num w:numId="23">
    <w:abstractNumId w:val="5"/>
  </w:num>
  <w:num w:numId="24">
    <w:abstractNumId w:val="19"/>
  </w:num>
  <w:num w:numId="25">
    <w:abstractNumId w:val="22"/>
  </w:num>
  <w:num w:numId="26">
    <w:abstractNumId w:val="8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5E50"/>
    <w:rsid w:val="00015DF8"/>
    <w:rsid w:val="0002312F"/>
    <w:rsid w:val="0006102A"/>
    <w:rsid w:val="000E5E50"/>
    <w:rsid w:val="00137560"/>
    <w:rsid w:val="00143C8E"/>
    <w:rsid w:val="001601A6"/>
    <w:rsid w:val="00162CF5"/>
    <w:rsid w:val="0016474C"/>
    <w:rsid w:val="001756A4"/>
    <w:rsid w:val="00186046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14B29"/>
    <w:rsid w:val="00321D4E"/>
    <w:rsid w:val="00336C9A"/>
    <w:rsid w:val="00367D78"/>
    <w:rsid w:val="00374ED9"/>
    <w:rsid w:val="003C0F2F"/>
    <w:rsid w:val="003D4E0C"/>
    <w:rsid w:val="003E233F"/>
    <w:rsid w:val="00402D53"/>
    <w:rsid w:val="00405E44"/>
    <w:rsid w:val="004A4ECA"/>
    <w:rsid w:val="005756B1"/>
    <w:rsid w:val="005859C3"/>
    <w:rsid w:val="00643471"/>
    <w:rsid w:val="00645F55"/>
    <w:rsid w:val="00695D79"/>
    <w:rsid w:val="00705460"/>
    <w:rsid w:val="0072634F"/>
    <w:rsid w:val="00744908"/>
    <w:rsid w:val="00745625"/>
    <w:rsid w:val="00786744"/>
    <w:rsid w:val="0079786E"/>
    <w:rsid w:val="007B6263"/>
    <w:rsid w:val="007E58F4"/>
    <w:rsid w:val="00825377"/>
    <w:rsid w:val="00835BD1"/>
    <w:rsid w:val="0085486C"/>
    <w:rsid w:val="00855E4D"/>
    <w:rsid w:val="00864BD4"/>
    <w:rsid w:val="0086686D"/>
    <w:rsid w:val="008A3332"/>
    <w:rsid w:val="008A3943"/>
    <w:rsid w:val="008D12D1"/>
    <w:rsid w:val="008E6362"/>
    <w:rsid w:val="008F524B"/>
    <w:rsid w:val="00904801"/>
    <w:rsid w:val="00966AEF"/>
    <w:rsid w:val="00985E61"/>
    <w:rsid w:val="009B6ADD"/>
    <w:rsid w:val="009C5BB3"/>
    <w:rsid w:val="00A138AE"/>
    <w:rsid w:val="00A2608B"/>
    <w:rsid w:val="00A86277"/>
    <w:rsid w:val="00B50B2F"/>
    <w:rsid w:val="00BA6688"/>
    <w:rsid w:val="00BB0CB3"/>
    <w:rsid w:val="00BD05F5"/>
    <w:rsid w:val="00C55233"/>
    <w:rsid w:val="00C74E12"/>
    <w:rsid w:val="00C82191"/>
    <w:rsid w:val="00C92B9E"/>
    <w:rsid w:val="00CD0AF6"/>
    <w:rsid w:val="00CE6B27"/>
    <w:rsid w:val="00D61554"/>
    <w:rsid w:val="00D6270E"/>
    <w:rsid w:val="00D721C9"/>
    <w:rsid w:val="00DA471B"/>
    <w:rsid w:val="00DA5053"/>
    <w:rsid w:val="00DB12B1"/>
    <w:rsid w:val="00DB4BC8"/>
    <w:rsid w:val="00DC4925"/>
    <w:rsid w:val="00DD6B6A"/>
    <w:rsid w:val="00E25867"/>
    <w:rsid w:val="00E72EFB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68B1E"/>
  <w15:docId w15:val="{94F84245-B2F0-4ECF-A07B-72782CA46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customStyle="1" w:styleId="11">
    <w:name w:val="Неразрешено споменаване1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b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c">
    <w:name w:val="List Paragraph"/>
    <w:basedOn w:val="a"/>
    <w:link w:val="ad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d">
    <w:name w:val="Списък на абзаци Знак"/>
    <w:basedOn w:val="a0"/>
    <w:link w:val="ac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character" w:styleId="ae">
    <w:name w:val="Strong"/>
    <w:basedOn w:val="a0"/>
    <w:uiPriority w:val="22"/>
    <w:qFormat/>
    <w:rsid w:val="00744908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1860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Изнесен текст Знак"/>
    <w:basedOn w:val="a0"/>
    <w:link w:val="af"/>
    <w:uiPriority w:val="99"/>
    <w:semiHidden/>
    <w:rsid w:val="00186046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8105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1FBA230D99F2F448238E862462F41EE" ma:contentTypeVersion="7" ma:contentTypeDescription="Създаване на нов документ" ma:contentTypeScope="" ma:versionID="74fa66929f2424c162d2f7f5ead91e3d">
  <xsd:schema xmlns:xsd="http://www.w3.org/2001/XMLSchema" xmlns:xs="http://www.w3.org/2001/XMLSchema" xmlns:p="http://schemas.microsoft.com/office/2006/metadata/properties" xmlns:ns2="d6bc19df-b55a-470d-b01b-7ef4e90c4a97" xmlns:ns3="2bd451dd-d6d4-493b-a5ba-6a9b584e62a8" targetNamespace="http://schemas.microsoft.com/office/2006/metadata/properties" ma:root="true" ma:fieldsID="8a735d663ac26f465cd511f0d00c490f" ns2:_="" ns3:_="">
    <xsd:import namespace="d6bc19df-b55a-470d-b01b-7ef4e90c4a97"/>
    <xsd:import namespace="2bd451dd-d6d4-493b-a5ba-6a9b584e62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c19df-b55a-470d-b01b-7ef4e90c4a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686abb0c-3f0c-406a-bb68-696f3a60d9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451dd-d6d4-493b-a5ba-6a9b584e62a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bdf4c5-96c8-4e76-95cb-9521527acfed}" ma:internalName="TaxCatchAll" ma:showField="CatchAllData" ma:web="2bd451dd-d6d4-493b-a5ba-6a9b584e62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d451dd-d6d4-493b-a5ba-6a9b584e62a8" xsi:nil="true"/>
    <lcf76f155ced4ddcb4097134ff3c332f xmlns="d6bc19df-b55a-470d-b01b-7ef4e90c4a9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C18510-3841-4970-9F55-075EB51DA37C}"/>
</file>

<file path=customXml/itemProps2.xml><?xml version="1.0" encoding="utf-8"?>
<ds:datastoreItem xmlns:ds="http://schemas.openxmlformats.org/officeDocument/2006/customXml" ds:itemID="{A1EAD827-E7A5-4FDC-AD73-D833DE668329}"/>
</file>

<file path=customXml/itemProps3.xml><?xml version="1.0" encoding="utf-8"?>
<ds:datastoreItem xmlns:ds="http://schemas.openxmlformats.org/officeDocument/2006/customXml" ds:itemID="{71812F47-9F01-490F-B9C8-A737CFB4ADE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245</Words>
  <Characters>1403</Characters>
  <Application>Microsoft Office Word</Application>
  <DocSecurity>0</DocSecurity>
  <Lines>11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Coding 101 Exam</vt:lpstr>
      <vt:lpstr>Coding 101 Exam</vt:lpstr>
    </vt:vector>
  </TitlesOfParts>
  <Company>Software University (SoftUni)</Company>
  <LinksUpToDate>false</LinksUpToDate>
  <CharactersWithSpaces>1645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Десислава Х. Костадинова-Георгиева</cp:lastModifiedBy>
  <cp:revision>5</cp:revision>
  <cp:lastPrinted>2021-10-19T06:06:00Z</cp:lastPrinted>
  <dcterms:created xsi:type="dcterms:W3CDTF">2021-10-25T11:48:00Z</dcterms:created>
  <dcterms:modified xsi:type="dcterms:W3CDTF">2021-10-25T12:09:00Z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0x01010061FBA230D99F2F448238E862462F41EE</vt:lpwstr>
  </property>
</Properties>
</file>