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6892E" w14:textId="77777777" w:rsidR="00FD106E" w:rsidRDefault="003551FB">
      <w:pPr>
        <w:pStyle w:val="Heading1"/>
      </w:pPr>
      <w:bookmarkStart w:id="0" w:name="compresiune-cilindru-contur"/>
      <w:r>
        <w:t>Compresiune cilindru – contur</w:t>
      </w:r>
    </w:p>
    <w:p w14:paraId="0C499FCD" w14:textId="77777777" w:rsidR="00FD106E" w:rsidRDefault="003551FB">
      <w:pPr>
        <w:pStyle w:val="Heading2"/>
      </w:pPr>
      <w:bookmarkStart w:id="1" w:name="Xc11d6541bc3c5a8f0edad560402d72a44d0180c"/>
      <w:r>
        <w:t>Manual de laborator — UPET AcqLab / Spider8DAQ</w:t>
      </w:r>
    </w:p>
    <w:p w14:paraId="7F843923" w14:textId="77777777" w:rsidR="00FD106E" w:rsidRDefault="003551FB">
      <w:pPr>
        <w:pStyle w:val="FirstParagraph"/>
      </w:pPr>
      <w:r>
        <w:rPr>
          <w:b/>
          <w:bCs/>
        </w:rPr>
        <w:t>Universitatea din Petroșani</w:t>
      </w:r>
      <w:r>
        <w:br/>
      </w:r>
      <w:r>
        <w:rPr>
          <w:b/>
          <w:bCs/>
        </w:rPr>
        <w:t>Facultatea de Inginerie Mecanică și Electrică</w:t>
      </w:r>
      <w:r>
        <w:br/>
      </w:r>
      <w:r>
        <w:rPr>
          <w:b/>
          <w:bCs/>
        </w:rPr>
        <w:t>Departamentul de Inginerie Mecanică, Industrială și Transporturi</w:t>
      </w:r>
      <w:r>
        <w:br/>
        <w:t xml:space="preserve">Software: </w:t>
      </w:r>
      <w:r>
        <w:rPr>
          <w:b/>
          <w:bCs/>
        </w:rPr>
        <w:t>UPET AcqLab</w:t>
      </w:r>
      <w:r>
        <w:br/>
        <w:t xml:space="preserve">Tip experiment (etichetă exactă în aplicație): </w:t>
      </w:r>
      <w:r>
        <w:rPr>
          <w:b/>
          <w:bCs/>
        </w:rPr>
        <w:t>Compresiune cilindru – contur</w:t>
      </w:r>
    </w:p>
    <w:p w14:paraId="0E90E05D" w14:textId="77777777" w:rsidR="00FD106E" w:rsidRDefault="003551FB">
      <w:pPr>
        <w:pStyle w:val="BodyText"/>
      </w:pPr>
      <w:r>
        <w:t xml:space="preserve">Acest manual descrie </w:t>
      </w:r>
      <w:r>
        <w:rPr>
          <w:b/>
          <w:bCs/>
        </w:rPr>
        <w:t>ce se măsoară</w:t>
      </w:r>
      <w:r>
        <w:t xml:space="preserve">, </w:t>
      </w:r>
      <w:r>
        <w:rPr>
          <w:b/>
          <w:bCs/>
        </w:rPr>
        <w:t>de ce</w:t>
      </w:r>
      <w:r>
        <w:t xml:space="preserve">, </w:t>
      </w:r>
      <w:r>
        <w:rPr>
          <w:b/>
          <w:bCs/>
        </w:rPr>
        <w:t>cum se configurează</w:t>
      </w:r>
      <w:r>
        <w:t xml:space="preserve"> și </w:t>
      </w:r>
      <w:r>
        <w:rPr>
          <w:b/>
          <w:bCs/>
        </w:rPr>
        <w:t>cum se citește raportul</w:t>
      </w:r>
      <w:r>
        <w:t xml:space="preserve"> (Excel, HTML, PDF industrial). Textul urmează etichetele, foile, graficele și formulele din software, nu o procedură generică de rezistența materialelor.</w:t>
      </w:r>
    </w:p>
    <w:p w14:paraId="66FC11F2" w14:textId="77777777" w:rsidR="00FD106E" w:rsidRDefault="003551FB">
      <w:r>
        <w:pict w14:anchorId="637613F9">
          <v:rect id="_x0000_i1025" style="width:0;height:1.5pt" o:hralign="center" o:hrstd="t" o:hr="t"/>
        </w:pict>
      </w:r>
    </w:p>
    <w:p w14:paraId="6F4959A9" w14:textId="77777777" w:rsidR="00FD106E" w:rsidRDefault="003551FB">
      <w:pPr>
        <w:pStyle w:val="Heading2"/>
      </w:pPr>
      <w:bookmarkStart w:id="2" w:name="cuprins"/>
      <w:bookmarkEnd w:id="1"/>
      <w:r>
        <w:t>Cuprins</w:t>
      </w:r>
    </w:p>
    <w:p w14:paraId="6C01A60C" w14:textId="77777777" w:rsidR="00FD106E" w:rsidRDefault="003551FB">
      <w:pPr>
        <w:pStyle w:val="Compact"/>
        <w:numPr>
          <w:ilvl w:val="0"/>
          <w:numId w:val="2"/>
        </w:numPr>
      </w:pPr>
      <w:hyperlink w:anchor="Xfe27e19f56fdf80210b6537753603e12f0154ed">
        <w:r>
          <w:rPr>
            <w:rStyle w:val="Hyperlink"/>
          </w:rPr>
          <w:t>Scopul experimentului</w:t>
        </w:r>
      </w:hyperlink>
    </w:p>
    <w:p w14:paraId="164C0BBB" w14:textId="77777777" w:rsidR="00FD106E" w:rsidRDefault="003551FB">
      <w:pPr>
        <w:pStyle w:val="Compact"/>
        <w:numPr>
          <w:ilvl w:val="0"/>
          <w:numId w:val="2"/>
        </w:numPr>
      </w:pPr>
      <w:hyperlink w:anchor="X6b5d6096dfadf49c29ac12df54f442bc397c44d">
        <w:r>
          <w:rPr>
            <w:rStyle w:val="Hyperlink"/>
          </w:rPr>
          <w:t>Pregătire și montaj</w:t>
        </w:r>
      </w:hyperlink>
    </w:p>
    <w:p w14:paraId="7E6AB1AA" w14:textId="77777777" w:rsidR="00FD106E" w:rsidRDefault="003551FB">
      <w:pPr>
        <w:pStyle w:val="Compact"/>
        <w:numPr>
          <w:ilvl w:val="0"/>
          <w:numId w:val="2"/>
        </w:numPr>
      </w:pPr>
      <w:hyperlink w:anchor="X104be0928ad9742d41b36365da0fcdcd0f29e94">
        <w:r>
          <w:rPr>
            <w:rStyle w:val="Hyperlink"/>
          </w:rPr>
          <w:t>Derulare măsurare</w:t>
        </w:r>
      </w:hyperlink>
    </w:p>
    <w:p w14:paraId="5E2EB174" w14:textId="77777777" w:rsidR="00FD106E" w:rsidRDefault="003551FB">
      <w:pPr>
        <w:pStyle w:val="Compact"/>
        <w:numPr>
          <w:ilvl w:val="0"/>
          <w:numId w:val="2"/>
        </w:numPr>
      </w:pPr>
      <w:hyperlink w:anchor="Xc975f6f58a4c38b5968c93a4cd02e7eeea07343">
        <w:r>
          <w:rPr>
            <w:rStyle w:val="Hyperlink"/>
          </w:rPr>
          <w:t>Funcții evidențiate (pas cu pas)</w:t>
        </w:r>
      </w:hyperlink>
    </w:p>
    <w:p w14:paraId="405AA228" w14:textId="77777777" w:rsidR="00FD106E" w:rsidRDefault="003551FB">
      <w:pPr>
        <w:pStyle w:val="Compact"/>
        <w:numPr>
          <w:ilvl w:val="0"/>
          <w:numId w:val="2"/>
        </w:numPr>
      </w:pPr>
      <w:hyperlink w:anchor="Xc3d75736a85b7be3f3dda8563c382b68cb32d8b">
        <w:r>
          <w:rPr>
            <w:rStyle w:val="Hyperlink"/>
          </w:rPr>
          <w:t>Raportul — foaie cu foaie, grafic cu grafic</w:t>
        </w:r>
      </w:hyperlink>
    </w:p>
    <w:p w14:paraId="700BAB66" w14:textId="77777777" w:rsidR="00FD106E" w:rsidRDefault="003551FB">
      <w:pPr>
        <w:pStyle w:val="Compact"/>
        <w:numPr>
          <w:ilvl w:val="0"/>
          <w:numId w:val="2"/>
        </w:numPr>
      </w:pPr>
      <w:hyperlink w:anchor="Xb43785bb79377f6c9ff529c1b164093d2d22fd0">
        <w:r>
          <w:rPr>
            <w:rStyle w:val="Hyperlink"/>
          </w:rPr>
          <w:t>Formule și mărimi</w:t>
        </w:r>
      </w:hyperlink>
    </w:p>
    <w:p w14:paraId="0ABB6437" w14:textId="77777777" w:rsidR="00FD106E" w:rsidRDefault="003551FB">
      <w:pPr>
        <w:pStyle w:val="Compact"/>
        <w:numPr>
          <w:ilvl w:val="0"/>
          <w:numId w:val="2"/>
        </w:numPr>
      </w:pPr>
      <w:hyperlink w:anchor="Xc5e05e07008447596c6149d96f2b28a2f269ce8">
        <w:r>
          <w:rPr>
            <w:rStyle w:val="Hyperlink"/>
          </w:rPr>
          <w:t>Limitări</w:t>
        </w:r>
      </w:hyperlink>
    </w:p>
    <w:p w14:paraId="520044B5" w14:textId="77777777" w:rsidR="00FD106E" w:rsidRDefault="003551FB">
      <w:pPr>
        <w:pStyle w:val="Compact"/>
        <w:numPr>
          <w:ilvl w:val="0"/>
          <w:numId w:val="2"/>
        </w:numPr>
      </w:pPr>
      <w:hyperlink w:anchor="Xfe30b2615fc1216ecb976e7865afb4279b3f4fc">
        <w:r>
          <w:rPr>
            <w:rStyle w:val="Hyperlink"/>
          </w:rPr>
          <w:t>Glosar</w:t>
        </w:r>
      </w:hyperlink>
    </w:p>
    <w:p w14:paraId="6F58AC77" w14:textId="77777777" w:rsidR="00FD106E" w:rsidRDefault="003551FB">
      <w:r>
        <w:pict w14:anchorId="43E912B8">
          <v:rect id="_x0000_i1026" style="width:0;height:1.5pt" o:hralign="center" o:hrstd="t" o:hr="t"/>
        </w:pict>
      </w:r>
    </w:p>
    <w:p w14:paraId="37DD53D5" w14:textId="77777777" w:rsidR="00FD106E" w:rsidRDefault="003551FB">
      <w:pPr>
        <w:pStyle w:val="Heading2"/>
      </w:pPr>
      <w:bookmarkStart w:id="3" w:name="scopul-experimentului"/>
      <w:bookmarkEnd w:id="2"/>
      <w:r>
        <w:t>1. Scopul experimentului</w:t>
      </w:r>
    </w:p>
    <w:p w14:paraId="40E5DCEF" w14:textId="77777777" w:rsidR="00FD106E" w:rsidRDefault="003551FB">
      <w:pPr>
        <w:pStyle w:val="Heading3"/>
      </w:pPr>
      <w:bookmarkStart w:id="4" w:name="ce-se-urmărește"/>
      <w:r>
        <w:t>1.1. Ce se urmărește</w:t>
      </w:r>
    </w:p>
    <w:p w14:paraId="4D598C66" w14:textId="77777777" w:rsidR="00FD106E" w:rsidRDefault="003551FB">
      <w:pPr>
        <w:pStyle w:val="FirstParagraph"/>
      </w:pPr>
      <w:r>
        <w:t xml:space="preserve">Pe o </w:t>
      </w:r>
      <w:r>
        <w:rPr>
          <w:b/>
          <w:bCs/>
        </w:rPr>
        <w:t>probă cilindrică</w:t>
      </w:r>
      <w:r>
        <w:t xml:space="preserve"> (sau tub) se aplică </w:t>
      </w:r>
      <w:r>
        <w:rPr>
          <w:b/>
          <w:bCs/>
        </w:rPr>
        <w:t>compresiune axială</w:t>
      </w:r>
      <w:r>
        <w:t xml:space="preserve"> între platourile presei. Senzorii de deplasare așezați </w:t>
      </w:r>
      <w:r>
        <w:rPr>
          <w:b/>
          <w:bCs/>
        </w:rPr>
        <w:t>pe circumferință, la mijlocul înălțimii</w:t>
      </w:r>
      <w:r>
        <w:t xml:space="preserve">, măsoară umflarea radială </w:t>
      </w:r>
      <w:r>
        <w:rPr>
          <w:rStyle w:val="VerbatimChar"/>
        </w:rPr>
        <w:t>u_i</w:t>
      </w:r>
      <w:r>
        <w:t xml:space="preserve"> [mm] în mai multe direcții.</w:t>
      </w:r>
    </w:p>
    <w:p w14:paraId="7F6BFB25" w14:textId="77777777" w:rsidR="00FD106E" w:rsidRDefault="003551FB">
      <w:pPr>
        <w:pStyle w:val="BodyText"/>
      </w:pPr>
      <w:r>
        <w:t xml:space="preserve">La </w:t>
      </w:r>
      <w:r>
        <w:rPr>
          <w:b/>
          <w:bCs/>
        </w:rPr>
        <w:t>forța maximă (Fmax)</w:t>
      </w:r>
      <w:r>
        <w:t xml:space="preserve"> — sau la un index echivalent, dacă forța lipsește — programul reconstruiește:</w:t>
      </w:r>
    </w:p>
    <w:p w14:paraId="6C8EAF54" w14:textId="77777777" w:rsidR="00FD106E" w:rsidRDefault="003551FB">
      <w:pPr>
        <w:pStyle w:val="Compact"/>
        <w:numPr>
          <w:ilvl w:val="0"/>
          <w:numId w:val="3"/>
        </w:numPr>
      </w:pPr>
      <w:r>
        <w:rPr>
          <w:b/>
          <w:bCs/>
        </w:rPr>
        <w:t>conturul radial</w:t>
      </w:r>
      <w:r>
        <w:t xml:space="preserve"> (vedere de sus / plan): cercul nedeformat </w:t>
      </w:r>
      <w:r>
        <w:rPr>
          <w:rStyle w:val="VerbatimChar"/>
        </w:rPr>
        <w:t>R0</w:t>
      </w:r>
      <w:r>
        <w:t xml:space="preserve"> și inelul deformat la Fmax;</w:t>
      </w:r>
    </w:p>
    <w:p w14:paraId="38E91124" w14:textId="77777777" w:rsidR="00FD106E" w:rsidRDefault="003551FB">
      <w:pPr>
        <w:pStyle w:val="Compact"/>
        <w:numPr>
          <w:ilvl w:val="0"/>
          <w:numId w:val="3"/>
        </w:numPr>
      </w:pPr>
      <w:r>
        <w:rPr>
          <w:b/>
          <w:bCs/>
        </w:rPr>
        <w:t>profilul de bombare</w:t>
      </w:r>
      <w:r>
        <w:t xml:space="preserve"> (elevație): platourile rămân aproape de diametrul inițial, mijlocul se umflă;</w:t>
      </w:r>
    </w:p>
    <w:p w14:paraId="60437402" w14:textId="77777777" w:rsidR="00FD106E" w:rsidRDefault="003551FB">
      <w:pPr>
        <w:pStyle w:val="Compact"/>
        <w:numPr>
          <w:ilvl w:val="0"/>
          <w:numId w:val="3"/>
        </w:numPr>
      </w:pPr>
      <w:r>
        <w:rPr>
          <w:b/>
          <w:bCs/>
        </w:rPr>
        <w:t>secțiunea</w:t>
      </w:r>
      <w:r>
        <w:t xml:space="preserve"> (jumătate de cilindru, solid sau tub);</w:t>
      </w:r>
    </w:p>
    <w:p w14:paraId="16C65A14" w14:textId="77777777" w:rsidR="00FD106E" w:rsidRDefault="003551FB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ovalitatea</w:t>
      </w:r>
      <w:r>
        <w:t xml:space="preserve"> (diferența dintre cea mai mare și cea mai mică umflare);</w:t>
      </w:r>
    </w:p>
    <w:p w14:paraId="527A7394" w14:textId="77777777" w:rsidR="00FD106E" w:rsidRDefault="003551FB">
      <w:pPr>
        <w:pStyle w:val="Compact"/>
        <w:numPr>
          <w:ilvl w:val="0"/>
          <w:numId w:val="3"/>
        </w:numPr>
      </w:pPr>
      <w:r>
        <w:rPr>
          <w:b/>
          <w:bCs/>
        </w:rPr>
        <w:t>indexul de bombare</w:t>
      </w:r>
      <w:r>
        <w:t xml:space="preserve"> (cât de mult se umflă radial față de cât se scurtează axial).</w:t>
      </w:r>
    </w:p>
    <w:p w14:paraId="3EB0C517" w14:textId="77777777" w:rsidR="00FD106E" w:rsidRDefault="003551FB">
      <w:pPr>
        <w:pStyle w:val="FirstParagraph"/>
      </w:pPr>
      <w:r>
        <w:t xml:space="preserve">Termenul din raport și din Asistent (LabAdvisor) este </w:t>
      </w:r>
      <w:r>
        <w:rPr>
          <w:b/>
          <w:bCs/>
        </w:rPr>
        <w:t>bombare</w:t>
      </w:r>
      <w:r>
        <w:t xml:space="preserve">, nu „bariling”. În codul intern apare și </w:t>
      </w:r>
      <w:r>
        <w:rPr>
          <w:rStyle w:val="VerbatimChar"/>
        </w:rPr>
        <w:t>barreling</w:t>
      </w:r>
      <w:r>
        <w:t xml:space="preserve">; în laborator folosiți </w:t>
      </w:r>
      <w:r>
        <w:rPr>
          <w:b/>
          <w:bCs/>
        </w:rPr>
        <w:t>bombare</w:t>
      </w:r>
      <w:r>
        <w:t>.</w:t>
      </w:r>
    </w:p>
    <w:p w14:paraId="1E85D268" w14:textId="77777777" w:rsidR="00FD106E" w:rsidRDefault="003551FB">
      <w:pPr>
        <w:pStyle w:val="Heading3"/>
      </w:pPr>
      <w:bookmarkStart w:id="5" w:name="de-ce-se-face-în-laborator-context-upet"/>
      <w:bookmarkEnd w:id="4"/>
      <w:r>
        <w:t>1.2. De ce se face în laborator (context UPET)</w:t>
      </w:r>
    </w:p>
    <w:p w14:paraId="0EE5AB76" w14:textId="77777777" w:rsidR="00FD106E" w:rsidRDefault="003551FB">
      <w:pPr>
        <w:pStyle w:val="FirstParagraph"/>
      </w:pPr>
      <w:r>
        <w:t xml:space="preserve">În laboratorul de materiale / presă, un cilindru comprimat </w:t>
      </w:r>
      <w:r>
        <w:rPr>
          <w:b/>
          <w:bCs/>
        </w:rPr>
        <w:t>nu rămâne un cilindru perfect</w:t>
      </w:r>
      <w:r>
        <w:t>: frecarea pe platouri împiedică alunecarea la capete, iar mijlocul se umflă. Conturul la Fmax arată:</w:t>
      </w:r>
    </w:p>
    <w:p w14:paraId="1BEF92E1" w14:textId="77777777" w:rsidR="00FD106E" w:rsidRDefault="003551FB">
      <w:pPr>
        <w:pStyle w:val="Compact"/>
        <w:numPr>
          <w:ilvl w:val="0"/>
          <w:numId w:val="4"/>
        </w:numPr>
      </w:pPr>
      <w:r>
        <w:t xml:space="preserve">dacă deformația e </w:t>
      </w:r>
      <w:r>
        <w:rPr>
          <w:b/>
          <w:bCs/>
        </w:rPr>
        <w:t>simetrică</w:t>
      </w:r>
      <w:r>
        <w:t xml:space="preserve"> sau </w:t>
      </w:r>
      <w:r>
        <w:rPr>
          <w:b/>
          <w:bCs/>
        </w:rPr>
        <w:t>ovală</w:t>
      </w:r>
      <w:r>
        <w:t xml:space="preserve"> </w:t>
      </w:r>
      <w:r>
        <w:t>(un senzor crește mult, altul puțin);</w:t>
      </w:r>
    </w:p>
    <w:p w14:paraId="50E28061" w14:textId="77777777" w:rsidR="00FD106E" w:rsidRDefault="003551FB">
      <w:pPr>
        <w:pStyle w:val="Compact"/>
        <w:numPr>
          <w:ilvl w:val="0"/>
          <w:numId w:val="4"/>
        </w:numPr>
      </w:pPr>
      <w:r>
        <w:t xml:space="preserve">dacă un senzor </w:t>
      </w:r>
      <w:r>
        <w:rPr>
          <w:b/>
          <w:bCs/>
        </w:rPr>
        <w:t>nu lucrează</w:t>
      </w:r>
      <w:r>
        <w:t xml:space="preserve"> (semnal plat);</w:t>
      </w:r>
    </w:p>
    <w:p w14:paraId="1C63DD63" w14:textId="77777777" w:rsidR="00FD106E" w:rsidRDefault="003551FB">
      <w:pPr>
        <w:pStyle w:val="Compact"/>
        <w:numPr>
          <w:ilvl w:val="0"/>
          <w:numId w:val="4"/>
        </w:numPr>
      </w:pPr>
      <w:r>
        <w:t xml:space="preserve">raportul dintre </w:t>
      </w:r>
      <w:r>
        <w:rPr>
          <w:b/>
          <w:bCs/>
        </w:rPr>
        <w:t>umflare radială</w:t>
      </w:r>
      <w:r>
        <w:t xml:space="preserve"> și </w:t>
      </w:r>
      <w:r>
        <w:rPr>
          <w:b/>
          <w:bCs/>
        </w:rPr>
        <w:t>cursă axială</w:t>
      </w:r>
      <w:r>
        <w:t xml:space="preserve"> (index de bombare);</w:t>
      </w:r>
    </w:p>
    <w:p w14:paraId="3E30D1C4" w14:textId="77777777" w:rsidR="00FD106E" w:rsidRDefault="003551FB">
      <w:pPr>
        <w:pStyle w:val="Compact"/>
        <w:numPr>
          <w:ilvl w:val="0"/>
          <w:numId w:val="4"/>
        </w:numPr>
      </w:pPr>
      <w:r>
        <w:t xml:space="preserve">diametrele </w:t>
      </w:r>
      <w:r>
        <w:rPr>
          <w:b/>
          <w:bCs/>
        </w:rPr>
        <w:t>D_capat</w:t>
      </w:r>
      <w:r>
        <w:t xml:space="preserve"> (la platouri) și </w:t>
      </w:r>
      <w:r>
        <w:rPr>
          <w:b/>
          <w:bCs/>
        </w:rPr>
        <w:t>D_mijloc</w:t>
      </w:r>
      <w:r>
        <w:t xml:space="preserve"> (la mijlocul înălțimii).</w:t>
      </w:r>
    </w:p>
    <w:p w14:paraId="71EC2BE2" w14:textId="77777777" w:rsidR="00FD106E" w:rsidRDefault="003551FB">
      <w:pPr>
        <w:pStyle w:val="FirstParagraph"/>
      </w:pPr>
      <w:r>
        <w:t xml:space="preserve">Acestea sunt mărimi de </w:t>
      </w:r>
      <w:r>
        <w:rPr>
          <w:b/>
          <w:bCs/>
        </w:rPr>
        <w:t>geometrie a deformației</w:t>
      </w:r>
      <w:r>
        <w:t xml:space="preserve">, nu un scan 3D al suprafeței. Harta colorată de pe elevație este un </w:t>
      </w:r>
      <w:r>
        <w:rPr>
          <w:b/>
          <w:bCs/>
        </w:rPr>
        <w:t>model</w:t>
      </w:r>
      <w:r>
        <w:t xml:space="preserve"> (vezi cap. 6 și 7).</w:t>
      </w:r>
    </w:p>
    <w:p w14:paraId="0C5C7B96" w14:textId="77777777" w:rsidR="00FD106E" w:rsidRDefault="003551FB">
      <w:pPr>
        <w:pStyle w:val="Heading3"/>
      </w:pPr>
      <w:bookmarkStart w:id="6" w:name="ce-este-și-ce-nu-este-acest-tip"/>
      <w:bookmarkEnd w:id="5"/>
      <w:r>
        <w:t>1.3. Ce este și ce nu este acest tip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29"/>
        <w:gridCol w:w="5743"/>
      </w:tblGrid>
      <w:tr w:rsidR="00FD106E" w14:paraId="794F6975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52FDCDFB" w14:textId="77777777" w:rsidR="00FD106E" w:rsidRDefault="003551FB">
            <w:pPr>
              <w:pStyle w:val="Compact"/>
            </w:pPr>
            <w:r>
              <w:t>Este</w:t>
            </w:r>
          </w:p>
        </w:tc>
        <w:tc>
          <w:tcPr>
            <w:tcW w:w="4752" w:type="dxa"/>
          </w:tcPr>
          <w:p w14:paraId="6DD401A1" w14:textId="77777777" w:rsidR="00FD106E" w:rsidRDefault="003551FB">
            <w:pPr>
              <w:pStyle w:val="Compact"/>
            </w:pPr>
            <w:r>
              <w:t>Nu este</w:t>
            </w:r>
          </w:p>
        </w:tc>
      </w:tr>
      <w:tr w:rsidR="00FD106E" w14:paraId="279CAB26" w14:textId="77777777">
        <w:tc>
          <w:tcPr>
            <w:tcW w:w="3168" w:type="dxa"/>
          </w:tcPr>
          <w:p w14:paraId="768DA3F6" w14:textId="77777777" w:rsidR="00FD106E" w:rsidRDefault="003551FB">
            <w:pPr>
              <w:pStyle w:val="Compact"/>
            </w:pPr>
            <w:r>
              <w:t xml:space="preserve">Compresiune cu </w:t>
            </w:r>
            <w:r>
              <w:rPr>
                <w:b/>
                <w:bCs/>
              </w:rPr>
              <w:t>contur circumferențial</w:t>
            </w:r>
            <w:r>
              <w:t xml:space="preserve"> la Fmax</w:t>
            </w:r>
          </w:p>
        </w:tc>
        <w:tc>
          <w:tcPr>
            <w:tcW w:w="4752" w:type="dxa"/>
          </w:tcPr>
          <w:p w14:paraId="32D81B50" w14:textId="77777777" w:rsidR="00FD106E" w:rsidRDefault="003551FB">
            <w:pPr>
              <w:pStyle w:val="Compact"/>
            </w:pPr>
            <w:r>
              <w:t>Tensometrie cu mărci (</w:t>
            </w:r>
            <w:r>
              <w:rPr>
                <w:rStyle w:val="VerbatimChar"/>
              </w:rPr>
              <w:t>Mărci tensometrice</w:t>
            </w:r>
            <w:r>
              <w:t>)</w:t>
            </w:r>
          </w:p>
        </w:tc>
      </w:tr>
      <w:tr w:rsidR="00FD106E" w14:paraId="761BDF4D" w14:textId="77777777">
        <w:tc>
          <w:tcPr>
            <w:tcW w:w="3168" w:type="dxa"/>
          </w:tcPr>
          <w:p w14:paraId="405E978A" w14:textId="77777777" w:rsidR="00FD106E" w:rsidRDefault="003551FB">
            <w:pPr>
              <w:pStyle w:val="Compact"/>
            </w:pPr>
            <w:r>
              <w:t xml:space="preserve">Raport cu foile </w:t>
            </w:r>
            <w:r>
              <w:rPr>
                <w:b/>
                <w:bCs/>
              </w:rPr>
              <w:t>Contur</w:t>
            </w:r>
            <w:r>
              <w:t xml:space="preserve"> și </w:t>
            </w:r>
            <w:r>
              <w:rPr>
                <w:b/>
                <w:bCs/>
              </w:rPr>
              <w:t>Curbe deformare</w:t>
            </w:r>
          </w:p>
        </w:tc>
        <w:tc>
          <w:tcPr>
            <w:tcW w:w="4752" w:type="dxa"/>
          </w:tcPr>
          <w:p w14:paraId="07E84E98" w14:textId="77777777" w:rsidR="00FD106E" w:rsidRDefault="003551FB">
            <w:pPr>
              <w:pStyle w:val="Compact"/>
            </w:pPr>
            <w:r>
              <w:t xml:space="preserve">Foaie dedicată Poisson </w:t>
            </w:r>
            <w:r>
              <w:rPr>
                <w:rStyle w:val="VerbatimChar"/>
              </w:rPr>
              <w:t>ν</w:t>
            </w:r>
            <w:r>
              <w:t xml:space="preserve"> sau „Timbru”</w:t>
            </w:r>
          </w:p>
        </w:tc>
      </w:tr>
      <w:tr w:rsidR="00FD106E" w14:paraId="3D9D567D" w14:textId="77777777">
        <w:tc>
          <w:tcPr>
            <w:tcW w:w="3168" w:type="dxa"/>
          </w:tcPr>
          <w:p w14:paraId="2652951F" w14:textId="77777777" w:rsidR="00FD106E" w:rsidRDefault="003551FB">
            <w:pPr>
              <w:pStyle w:val="Compact"/>
            </w:pPr>
            <w:r>
              <w:t xml:space="preserve">4 sau 8 senzori radiali + </w:t>
            </w:r>
            <w:r>
              <w:rPr>
                <w:b/>
                <w:bCs/>
              </w:rPr>
              <w:t>cursă presa</w:t>
            </w:r>
          </w:p>
        </w:tc>
        <w:tc>
          <w:tcPr>
            <w:tcW w:w="4752" w:type="dxa"/>
          </w:tcPr>
          <w:p w14:paraId="492F7B63" w14:textId="77777777" w:rsidR="00FD106E" w:rsidRDefault="003551FB">
            <w:pPr>
              <w:pStyle w:val="Compact"/>
            </w:pPr>
            <w:r>
              <w:t xml:space="preserve">Scan dens pe înălțime (doar un model </w:t>
            </w:r>
            <w:r>
              <w:rPr>
                <w:rStyle w:val="VerbatimChar"/>
              </w:rPr>
              <w:t>sin^2</w:t>
            </w:r>
            <w:r>
              <w:t>)</w:t>
            </w:r>
          </w:p>
        </w:tc>
      </w:tr>
      <w:tr w:rsidR="00FD106E" w14:paraId="5A043F1E" w14:textId="77777777">
        <w:tc>
          <w:tcPr>
            <w:tcW w:w="3168" w:type="dxa"/>
          </w:tcPr>
          <w:p w14:paraId="580BC4DD" w14:textId="77777777" w:rsidR="00FD106E" w:rsidRDefault="003551FB">
            <w:pPr>
              <w:pStyle w:val="Compact"/>
            </w:pPr>
            <w:r>
              <w:t xml:space="preserve">Opțional: canal de </w:t>
            </w:r>
            <w:r>
              <w:rPr>
                <w:b/>
                <w:bCs/>
              </w:rPr>
              <w:t>forță</w:t>
            </w:r>
          </w:p>
        </w:tc>
        <w:tc>
          <w:tcPr>
            <w:tcW w:w="4752" w:type="dxa"/>
          </w:tcPr>
          <w:p w14:paraId="568C28C0" w14:textId="77777777" w:rsidR="00FD106E" w:rsidRDefault="003551FB">
            <w:pPr>
              <w:pStyle w:val="Compact"/>
            </w:pPr>
            <w:r>
              <w:t>Metrologie pe trepte (export separat, vezi 5.12)</w:t>
            </w:r>
          </w:p>
        </w:tc>
      </w:tr>
    </w:tbl>
    <w:p w14:paraId="6FF634EB" w14:textId="77777777" w:rsidR="00FD106E" w:rsidRDefault="003551FB">
      <w:pPr>
        <w:pStyle w:val="BodyText"/>
      </w:pPr>
      <w:r>
        <w:t xml:space="preserve">Dacă la </w:t>
      </w:r>
      <w:r>
        <w:rPr>
          <w:b/>
          <w:bCs/>
        </w:rPr>
        <w:t>Tip experiment</w:t>
      </w:r>
      <w:r>
        <w:t xml:space="preserve"> alegeți altceva (de exemplu </w:t>
      </w:r>
      <w:r>
        <w:rPr>
          <w:rStyle w:val="VerbatimChar"/>
        </w:rPr>
        <w:t>Mărci tensometrice</w:t>
      </w:r>
      <w:r>
        <w:t xml:space="preserve"> sau </w:t>
      </w:r>
      <w:r>
        <w:rPr>
          <w:rStyle w:val="VerbatimChar"/>
        </w:rPr>
        <w:t>Forță / Celule de sarcină</w:t>
      </w:r>
      <w:r>
        <w:t xml:space="preserve">), expanderul </w:t>
      </w:r>
      <w:r>
        <w:rPr>
          <w:b/>
          <w:bCs/>
        </w:rPr>
        <w:t>Contur cilindru</w:t>
      </w:r>
      <w:r>
        <w:t xml:space="preserve"> dispare și raportul </w:t>
      </w:r>
      <w:r>
        <w:rPr>
          <w:b/>
          <w:bCs/>
        </w:rPr>
        <w:t>nu</w:t>
      </w:r>
      <w:r>
        <w:t xml:space="preserve"> include foaia Contur — chiar dacă a rămas un </w:t>
      </w:r>
      <w:r>
        <w:rPr>
          <w:rStyle w:val="VerbatimChar"/>
        </w:rPr>
        <w:t>ContourConfig</w:t>
      </w:r>
      <w:r>
        <w:t xml:space="preserve"> vechi în proiect.</w:t>
      </w:r>
    </w:p>
    <w:p w14:paraId="5358FF1A" w14:textId="77777777" w:rsidR="00FD106E" w:rsidRDefault="003551FB">
      <w:r>
        <w:pict w14:anchorId="5F7FFFD3">
          <v:rect id="_x0000_i1027" style="width:0;height:1.5pt" o:hralign="center" o:hrstd="t" o:hr="t"/>
        </w:pict>
      </w:r>
    </w:p>
    <w:p w14:paraId="183F594C" w14:textId="77777777" w:rsidR="00FD106E" w:rsidRDefault="003551FB">
      <w:pPr>
        <w:pStyle w:val="Heading2"/>
      </w:pPr>
      <w:bookmarkStart w:id="7" w:name="pregătire-și-montaj"/>
      <w:bookmarkEnd w:id="6"/>
      <w:bookmarkEnd w:id="3"/>
      <w:r>
        <w:t>2. Pregătire și montaj</w:t>
      </w:r>
    </w:p>
    <w:p w14:paraId="51516BB6" w14:textId="77777777" w:rsidR="00FD106E" w:rsidRDefault="003551FB">
      <w:pPr>
        <w:pStyle w:val="Heading3"/>
      </w:pPr>
      <w:bookmarkStart w:id="8" w:name="schema-fizică-ce-se-leagă"/>
      <w:r>
        <w:t>2.1. Schema fizică (ce se leagă)</w:t>
      </w:r>
    </w:p>
    <w:p w14:paraId="3B9DFA50" w14:textId="77777777" w:rsidR="00FD106E" w:rsidRDefault="003551FB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subgraph presa["Presă + platouri"]</w:t>
      </w:r>
      <w:r>
        <w:br/>
      </w:r>
      <w:r>
        <w:rPr>
          <w:rStyle w:val="VerbatimChar"/>
        </w:rPr>
        <w:t xml:space="preserve">    F["Celulă de forță (opțional)&lt;br/&gt;canal F"]</w:t>
      </w:r>
      <w:r>
        <w:br/>
      </w:r>
      <w:r>
        <w:rPr>
          <w:rStyle w:val="VerbatimChar"/>
        </w:rPr>
        <w:t xml:space="preserve">    ST["Cursă presa / LVDT axial&lt;br/&gt;obligatoriu pentru bombare"]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proba["Probă cilindrică"]</w:t>
      </w:r>
      <w:r>
        <w:br/>
      </w:r>
      <w:r>
        <w:rPr>
          <w:rStyle w:val="VerbatimChar"/>
        </w:rPr>
        <w:lastRenderedPageBreak/>
        <w:t xml:space="preserve">    MID["Plan median: S1…S4 sau S1…S8&lt;br/&gt;deplasare radială u_i [mm]"]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F --&gt; DAQ["Spider8 / canale CH0…"]</w:t>
      </w:r>
      <w:r>
        <w:br/>
      </w:r>
      <w:r>
        <w:rPr>
          <w:rStyle w:val="VerbatimChar"/>
        </w:rPr>
        <w:t xml:space="preserve">  ST --&gt; DAQ</w:t>
      </w:r>
      <w:r>
        <w:br/>
      </w:r>
      <w:r>
        <w:rPr>
          <w:rStyle w:val="VerbatimChar"/>
        </w:rPr>
        <w:t xml:space="preserve">  MID --&gt; DAQ</w:t>
      </w:r>
    </w:p>
    <w:p w14:paraId="369896B2" w14:textId="77777777" w:rsidR="00FD106E" w:rsidRDefault="003551FB">
      <w:pPr>
        <w:pStyle w:val="Compact"/>
        <w:numPr>
          <w:ilvl w:val="0"/>
          <w:numId w:val="5"/>
        </w:numPr>
      </w:pPr>
      <w:r>
        <w:rPr>
          <w:b/>
          <w:bCs/>
        </w:rPr>
        <w:t>Platourile</w:t>
      </w:r>
      <w:r>
        <w:t xml:space="preserve"> (sus și jos) țin capetele probei. În desenul de raport apar ca bare groase orizontale; săgețile </w:t>
      </w:r>
      <w:r>
        <w:rPr>
          <w:b/>
          <w:bCs/>
        </w:rPr>
        <w:t>F</w:t>
      </w:r>
      <w:r>
        <w:t xml:space="preserve"> indică compresiunea.</w:t>
      </w:r>
    </w:p>
    <w:p w14:paraId="16D9F705" w14:textId="77777777" w:rsidR="00FD106E" w:rsidRDefault="003551FB">
      <w:pPr>
        <w:pStyle w:val="Compact"/>
        <w:numPr>
          <w:ilvl w:val="0"/>
          <w:numId w:val="5"/>
        </w:numPr>
      </w:pPr>
      <w:r>
        <w:rPr>
          <w:b/>
          <w:bCs/>
        </w:rPr>
        <w:t>Senzorii S1…Sn</w:t>
      </w:r>
      <w:r>
        <w:t xml:space="preserve"> stau pe </w:t>
      </w:r>
      <w:r>
        <w:rPr>
          <w:b/>
          <w:bCs/>
        </w:rPr>
        <w:t>circumferință, la mijlocul înălțimii</w:t>
      </w:r>
      <w:r>
        <w:t xml:space="preserve">. Valoarea canalului, după Scale, este tratată ca </w:t>
      </w:r>
      <w:r>
        <w:rPr>
          <w:b/>
          <w:bCs/>
        </w:rPr>
        <w:t xml:space="preserve">deplasare radială </w:t>
      </w:r>
      <w:r>
        <w:rPr>
          <w:rStyle w:val="VerbatimChar"/>
          <w:b/>
          <w:bCs/>
        </w:rPr>
        <w:t>u</w:t>
      </w:r>
      <w:r>
        <w:rPr>
          <w:b/>
          <w:bCs/>
        </w:rPr>
        <w:t xml:space="preserve"> [mm]</w:t>
      </w:r>
      <w:r>
        <w:t>: pozitiv = umflare în afară.</w:t>
      </w:r>
    </w:p>
    <w:p w14:paraId="42E631D0" w14:textId="77777777" w:rsidR="00FD106E" w:rsidRDefault="003551FB">
      <w:pPr>
        <w:pStyle w:val="Compact"/>
        <w:numPr>
          <w:ilvl w:val="0"/>
          <w:numId w:val="5"/>
        </w:numPr>
      </w:pPr>
      <w:r>
        <w:rPr>
          <w:b/>
          <w:bCs/>
        </w:rPr>
        <w:t>Cursă presa</w:t>
      </w:r>
      <w:r>
        <w:t xml:space="preserve"> </w:t>
      </w:r>
      <w:r>
        <w:t xml:space="preserve">este deplasarea axială [mm] (scurtare). Semnul nu contează în formule: se folosește </w:t>
      </w:r>
      <w:r>
        <w:rPr>
          <w:rStyle w:val="VerbatimChar"/>
        </w:rPr>
        <w:t>|cursă|</w:t>
      </w:r>
      <w:r>
        <w:t>.</w:t>
      </w:r>
    </w:p>
    <w:p w14:paraId="1411DED8" w14:textId="77777777" w:rsidR="00FD106E" w:rsidRDefault="003551FB">
      <w:pPr>
        <w:pStyle w:val="Compact"/>
        <w:numPr>
          <w:ilvl w:val="0"/>
          <w:numId w:val="5"/>
        </w:numPr>
      </w:pPr>
      <w:r>
        <w:rPr>
          <w:b/>
          <w:bCs/>
        </w:rPr>
        <w:t>Forța</w:t>
      </w:r>
      <w:r>
        <w:t xml:space="preserve"> este opțională, dar </w:t>
      </w:r>
      <w:r>
        <w:rPr>
          <w:b/>
          <w:bCs/>
        </w:rPr>
        <w:t>recomandată</w:t>
      </w:r>
      <w:r>
        <w:t>: fără ea, indexul conturului nu mai e „ArgMax |F|”, ci un fallback (cap. 6.2).</w:t>
      </w:r>
    </w:p>
    <w:p w14:paraId="0C9EB5A0" w14:textId="77777777" w:rsidR="00FD106E" w:rsidRDefault="003551FB">
      <w:pPr>
        <w:pStyle w:val="FirstParagraph"/>
      </w:pPr>
      <w:r>
        <w:t xml:space="preserve">Unghiurile sunt față de </w:t>
      </w:r>
      <w:r>
        <w:rPr>
          <w:b/>
          <w:bCs/>
        </w:rPr>
        <w:t>axa +X în vedere de sus</w:t>
      </w:r>
      <w:r>
        <w:t>. Implicit:</w:t>
      </w:r>
    </w:p>
    <w:p w14:paraId="3FAA7498" w14:textId="77777777" w:rsidR="00FD106E" w:rsidRDefault="003551FB">
      <w:pPr>
        <w:pStyle w:val="Compact"/>
        <w:numPr>
          <w:ilvl w:val="0"/>
          <w:numId w:val="6"/>
        </w:numPr>
      </w:pPr>
      <w:r>
        <w:rPr>
          <w:b/>
          <w:bCs/>
        </w:rPr>
        <w:t>4 senzori:</w:t>
      </w:r>
      <w:r>
        <w:t xml:space="preserve"> 0°, 90°, 180°, 270°</w:t>
      </w:r>
    </w:p>
    <w:p w14:paraId="0947D146" w14:textId="77777777" w:rsidR="00FD106E" w:rsidRDefault="003551FB">
      <w:pPr>
        <w:pStyle w:val="Compact"/>
        <w:numPr>
          <w:ilvl w:val="0"/>
          <w:numId w:val="6"/>
        </w:numPr>
      </w:pPr>
      <w:r>
        <w:rPr>
          <w:b/>
          <w:bCs/>
        </w:rPr>
        <w:t>8 senzori:</w:t>
      </w:r>
      <w:r>
        <w:t xml:space="preserve"> 0°, 45°, 90°, …, 315°</w:t>
      </w:r>
    </w:p>
    <w:p w14:paraId="23342D0B" w14:textId="77777777" w:rsidR="00FD106E" w:rsidRDefault="003551FB">
      <w:pPr>
        <w:pStyle w:val="FirstParagraph"/>
      </w:pPr>
      <w:r>
        <w:rPr>
          <w:rStyle w:val="VerbatimChar"/>
        </w:rPr>
        <w:t>S1</w:t>
      </w:r>
      <w:r>
        <w:t xml:space="preserve"> este tratat în legendă ca </w:t>
      </w:r>
      <w:r>
        <w:rPr>
          <w:b/>
          <w:bCs/>
        </w:rPr>
        <w:t>referință / față</w:t>
      </w:r>
      <w:r>
        <w:t xml:space="preserve"> a probei.</w:t>
      </w:r>
    </w:p>
    <w:p w14:paraId="23B0C4D5" w14:textId="77777777" w:rsidR="00FD106E" w:rsidRDefault="003551FB">
      <w:pPr>
        <w:pStyle w:val="Heading3"/>
      </w:pPr>
      <w:bookmarkStart w:id="9" w:name="canale-în-grila-canale-daq"/>
      <w:bookmarkEnd w:id="8"/>
      <w:r>
        <w:t xml:space="preserve">2.2. Canale în grila </w:t>
      </w:r>
      <w:r>
        <w:rPr>
          <w:b/>
          <w:bCs/>
        </w:rPr>
        <w:t>Canale DAQ</w:t>
      </w:r>
    </w:p>
    <w:p w14:paraId="4F7BDDF2" w14:textId="77777777" w:rsidR="00FD106E" w:rsidRDefault="003551FB">
      <w:pPr>
        <w:pStyle w:val="FirstParagraph"/>
      </w:pPr>
      <w:r>
        <w:t>Trei bifări distincte (nu le confundați):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7"/>
        <w:gridCol w:w="3638"/>
      </w:tblGrid>
      <w:tr w:rsidR="00FD106E" w14:paraId="16F2CFE4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FE5A17" w14:textId="77777777" w:rsidR="00FD106E" w:rsidRDefault="003551FB">
            <w:pPr>
              <w:pStyle w:val="Compact"/>
            </w:pPr>
            <w:r>
              <w:t>Coloană</w:t>
            </w:r>
          </w:p>
        </w:tc>
        <w:tc>
          <w:tcPr>
            <w:tcW w:w="0" w:type="auto"/>
          </w:tcPr>
          <w:p w14:paraId="01D301A5" w14:textId="77777777" w:rsidR="00FD106E" w:rsidRDefault="003551FB">
            <w:pPr>
              <w:pStyle w:val="Compact"/>
            </w:pPr>
            <w:r>
              <w:t>Semnificație</w:t>
            </w:r>
          </w:p>
        </w:tc>
      </w:tr>
      <w:tr w:rsidR="00FD106E" w14:paraId="45751EDD" w14:textId="77777777">
        <w:tc>
          <w:tcPr>
            <w:tcW w:w="0" w:type="auto"/>
          </w:tcPr>
          <w:p w14:paraId="7C1E131A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On</w:t>
            </w:r>
          </w:p>
        </w:tc>
        <w:tc>
          <w:tcPr>
            <w:tcW w:w="0" w:type="auto"/>
          </w:tcPr>
          <w:p w14:paraId="28CFC2E9" w14:textId="77777777" w:rsidR="00FD106E" w:rsidRDefault="003551FB">
            <w:pPr>
              <w:pStyle w:val="Compact"/>
            </w:pPr>
            <w:r>
              <w:t>Canalul intră în achiziție live</w:t>
            </w:r>
          </w:p>
        </w:tc>
      </w:tr>
      <w:tr w:rsidR="00FD106E" w14:paraId="2AB01E75" w14:textId="77777777">
        <w:tc>
          <w:tcPr>
            <w:tcW w:w="0" w:type="auto"/>
          </w:tcPr>
          <w:p w14:paraId="392DE34C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Graf</w:t>
            </w:r>
          </w:p>
        </w:tc>
        <w:tc>
          <w:tcPr>
            <w:tcW w:w="0" w:type="auto"/>
          </w:tcPr>
          <w:p w14:paraId="30759A60" w14:textId="77777777" w:rsidR="00FD106E" w:rsidRDefault="003551FB">
            <w:pPr>
              <w:pStyle w:val="Compact"/>
            </w:pPr>
            <w:r>
              <w:t>Canalul apare pe Y(t) live</w:t>
            </w:r>
          </w:p>
        </w:tc>
      </w:tr>
      <w:tr w:rsidR="00FD106E" w14:paraId="1942212D" w14:textId="77777777">
        <w:tc>
          <w:tcPr>
            <w:tcW w:w="0" w:type="auto"/>
          </w:tcPr>
          <w:p w14:paraId="418D3037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Rec</w:t>
            </w:r>
          </w:p>
        </w:tc>
        <w:tc>
          <w:tcPr>
            <w:tcW w:w="0" w:type="auto"/>
          </w:tcPr>
          <w:p w14:paraId="607F9348" w14:textId="77777777" w:rsidR="00FD106E" w:rsidRDefault="003551FB">
            <w:pPr>
              <w:pStyle w:val="Compact"/>
            </w:pPr>
            <w:r>
              <w:t>Canalul se scrie în CSV la Record</w:t>
            </w:r>
          </w:p>
        </w:tc>
      </w:tr>
    </w:tbl>
    <w:p w14:paraId="18FF8408" w14:textId="77777777" w:rsidR="00FD106E" w:rsidRDefault="003551FB">
      <w:pPr>
        <w:pStyle w:val="BodyText"/>
      </w:pPr>
      <w:r>
        <w:t xml:space="preserve">Pentru contur, </w:t>
      </w:r>
      <w:r>
        <w:rPr>
          <w:b/>
          <w:bCs/>
        </w:rPr>
        <w:t>S1…Sn, cursa și (dacă există) forța trebuie să aibă Rec</w:t>
      </w:r>
      <w:r>
        <w:t xml:space="preserve">. Maparea din Start experiment se face pe indici </w:t>
      </w:r>
      <w:r>
        <w:rPr>
          <w:b/>
          <w:bCs/>
        </w:rPr>
        <w:t>0-based</w:t>
      </w:r>
      <w:r>
        <w:t xml:space="preserve">: eticheta </w:t>
      </w:r>
      <w:r>
        <w:rPr>
          <w:rStyle w:val="VerbatimChar"/>
        </w:rPr>
        <w:t>CH0</w:t>
      </w:r>
      <w:r>
        <w:t xml:space="preserve"> = index 0. Dacă în CSV rămân doar 4 coloane, nu puteți avea 4 senzori + cursă distinctă.</w:t>
      </w:r>
    </w:p>
    <w:p w14:paraId="1D78E1BA" w14:textId="77777777" w:rsidR="00FD106E" w:rsidRDefault="003551FB">
      <w:pPr>
        <w:pStyle w:val="BodyText"/>
      </w:pPr>
      <w:r>
        <w:t>Unități așteptate:</w:t>
      </w:r>
    </w:p>
    <w:p w14:paraId="4178669A" w14:textId="77777777" w:rsidR="00FD106E" w:rsidRDefault="003551FB">
      <w:pPr>
        <w:pStyle w:val="Compact"/>
        <w:numPr>
          <w:ilvl w:val="0"/>
          <w:numId w:val="7"/>
        </w:numPr>
      </w:pPr>
      <w:r>
        <w:t xml:space="preserve">senzori radiali și cursă: </w:t>
      </w:r>
      <w:r>
        <w:rPr>
          <w:b/>
          <w:bCs/>
        </w:rPr>
        <w:t>mm</w:t>
      </w:r>
      <w:r>
        <w:t xml:space="preserve"> (nume canal cu </w:t>
      </w:r>
      <w:r>
        <w:rPr>
          <w:rStyle w:val="VerbatimChar"/>
        </w:rPr>
        <w:t>[mm]</w:t>
      </w:r>
      <w:r>
        <w:t xml:space="preserve">, sau cuvinte </w:t>
      </w:r>
      <w:r>
        <w:rPr>
          <w:rStyle w:val="VerbatimChar"/>
        </w:rPr>
        <w:t>cursă</w:t>
      </w:r>
      <w:r>
        <w:t xml:space="preserve"> / </w:t>
      </w:r>
      <w:r>
        <w:rPr>
          <w:rStyle w:val="VerbatimChar"/>
        </w:rPr>
        <w:t>deplasare</w:t>
      </w:r>
      <w:r>
        <w:t>);</w:t>
      </w:r>
    </w:p>
    <w:p w14:paraId="4304E71B" w14:textId="77777777" w:rsidR="00FD106E" w:rsidRDefault="003551FB">
      <w:pPr>
        <w:pStyle w:val="Compact"/>
        <w:numPr>
          <w:ilvl w:val="0"/>
          <w:numId w:val="7"/>
        </w:numPr>
      </w:pPr>
      <w:r>
        <w:t xml:space="preserve">forță: </w:t>
      </w:r>
      <w:r>
        <w:rPr>
          <w:b/>
          <w:bCs/>
        </w:rPr>
        <w:t>N</w:t>
      </w:r>
      <w:r>
        <w:t xml:space="preserve"> (sau </w:t>
      </w:r>
      <w:r>
        <w:rPr>
          <w:rStyle w:val="VerbatimChar"/>
        </w:rPr>
        <w:t>kN</w:t>
      </w:r>
      <w:r>
        <w:t xml:space="preserve"> / </w:t>
      </w:r>
      <w:r>
        <w:rPr>
          <w:rStyle w:val="VerbatimChar"/>
        </w:rPr>
        <w:t>lbf</w:t>
      </w:r>
      <w:r>
        <w:t xml:space="preserve"> la mapare automată). Pentru curba </w:t>
      </w:r>
      <w:r>
        <w:rPr>
          <w:rStyle w:val="VerbatimChar"/>
        </w:rPr>
        <w:t>sigma vs eps</w:t>
      </w:r>
      <w:r>
        <w:t xml:space="preserve">, programul tratează forța ca </w:t>
      </w:r>
      <w:r>
        <w:rPr>
          <w:b/>
          <w:bCs/>
        </w:rPr>
        <w:t>N</w:t>
      </w:r>
      <w:r>
        <w:t xml:space="preserve"> și aria ca </w:t>
      </w:r>
      <w:r>
        <w:rPr>
          <w:b/>
          <w:bCs/>
        </w:rPr>
        <w:t>mm²</w:t>
      </w:r>
      <w:r>
        <w:t xml:space="preserve"> → rezultat în </w:t>
      </w:r>
      <w:r>
        <w:rPr>
          <w:b/>
          <w:bCs/>
        </w:rPr>
        <w:t>MPa</w:t>
      </w:r>
      <w:r>
        <w:t>. Dacă celula e în kN, Scale-ul canalului trebuie să aducă valoarea la newtoni.</w:t>
      </w:r>
    </w:p>
    <w:p w14:paraId="2E22C363" w14:textId="77777777" w:rsidR="00FD106E" w:rsidRDefault="003551FB">
      <w:pPr>
        <w:pStyle w:val="Heading3"/>
      </w:pPr>
      <w:bookmarkStart w:id="10" w:name="Xb1462ba3e99350d272425e49cec1d525d45fdc3"/>
      <w:bookmarkEnd w:id="9"/>
      <w:r>
        <w:t xml:space="preserve">2.3. Start experiment — ce completați (fereastra </w:t>
      </w:r>
      <w:r>
        <w:rPr>
          <w:b/>
          <w:bCs/>
        </w:rPr>
        <w:t>Nou</w:t>
      </w:r>
      <w:r>
        <w:t>)</w:t>
      </w:r>
    </w:p>
    <w:p w14:paraId="06AE78DF" w14:textId="77777777" w:rsidR="00FD106E" w:rsidRDefault="003551FB">
      <w:pPr>
        <w:pStyle w:val="FirstParagraph"/>
      </w:pPr>
      <w:r>
        <w:t xml:space="preserve">Ribbon: grup </w:t>
      </w:r>
      <w:r>
        <w:rPr>
          <w:b/>
          <w:bCs/>
        </w:rPr>
        <w:t>EXPERIMENT</w:t>
      </w:r>
      <w:r>
        <w:t xml:space="preserve"> → </w:t>
      </w:r>
      <w:r>
        <w:rPr>
          <w:b/>
          <w:bCs/>
        </w:rPr>
        <w:t>Nou</w:t>
      </w:r>
      <w:r>
        <w:t xml:space="preserve"> (tooltip: „Experiment nou”).</w:t>
      </w:r>
    </w:p>
    <w:p w14:paraId="6E5FB68F" w14:textId="77777777" w:rsidR="00FD106E" w:rsidRDefault="003551FB">
      <w:pPr>
        <w:pStyle w:val="BodyText"/>
      </w:pPr>
      <w:r>
        <w:t>Ordinea din fereastră:</w:t>
      </w:r>
    </w:p>
    <w:p w14:paraId="68EB8AF3" w14:textId="77777777" w:rsidR="00FD106E" w:rsidRDefault="003551FB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Sample / Probă</w:t>
      </w:r>
    </w:p>
    <w:p w14:paraId="2F3E87FC" w14:textId="77777777" w:rsidR="00FD106E" w:rsidRDefault="003551FB">
      <w:pPr>
        <w:pStyle w:val="Compact"/>
        <w:numPr>
          <w:ilvl w:val="0"/>
          <w:numId w:val="8"/>
        </w:numPr>
      </w:pPr>
      <w:r>
        <w:rPr>
          <w:b/>
          <w:bCs/>
        </w:rPr>
        <w:t>Tip experiment</w:t>
      </w:r>
      <w:r>
        <w:t xml:space="preserve"> → alegeți exact </w:t>
      </w:r>
      <w:r>
        <w:rPr>
          <w:b/>
          <w:bCs/>
        </w:rPr>
        <w:t>Compresiune cilindru – contur</w:t>
      </w:r>
      <w:r>
        <w:br/>
        <w:t xml:space="preserve">(variantele cu cratimă </w:t>
      </w:r>
      <w:r>
        <w:rPr>
          <w:rStyle w:val="VerbatimChar"/>
        </w:rPr>
        <w:t>/</w:t>
      </w:r>
      <w:r>
        <w:t xml:space="preserve"> en-dash sunt acceptate la recunoaștere, dar în listă apare en-dash.)</w:t>
      </w:r>
    </w:p>
    <w:p w14:paraId="0CF3A41E" w14:textId="77777777" w:rsidR="00FD106E" w:rsidRDefault="003551FB">
      <w:pPr>
        <w:pStyle w:val="Compact"/>
        <w:numPr>
          <w:ilvl w:val="0"/>
          <w:numId w:val="8"/>
        </w:numPr>
      </w:pPr>
      <w:r>
        <w:t xml:space="preserve">Apare expanderul </w:t>
      </w:r>
      <w:r>
        <w:rPr>
          <w:b/>
          <w:bCs/>
        </w:rPr>
        <w:t>Contur cilindru</w:t>
      </w:r>
      <w:r>
        <w:t xml:space="preserve"> </w:t>
      </w:r>
      <w:r>
        <w:t>(ascuns la celelalte tipuri).</w:t>
      </w:r>
    </w:p>
    <w:p w14:paraId="79EBD701" w14:textId="77777777" w:rsidR="00FD106E" w:rsidRDefault="003551FB">
      <w:pPr>
        <w:pStyle w:val="Compact"/>
        <w:numPr>
          <w:ilvl w:val="0"/>
          <w:numId w:val="8"/>
        </w:numPr>
      </w:pPr>
      <w:r>
        <w:rPr>
          <w:b/>
          <w:bCs/>
        </w:rPr>
        <w:t>Dimensiuni / greutate (Ø necesar contur)</w:t>
      </w:r>
    </w:p>
    <w:p w14:paraId="67A445D6" w14:textId="77777777" w:rsidR="00FD106E" w:rsidRDefault="003551FB">
      <w:pPr>
        <w:pStyle w:val="FirstParagraph"/>
      </w:pPr>
      <w:r>
        <w:t>Mesajul albastru de sub tip:</w:t>
      </w:r>
    </w:p>
    <w:p w14:paraId="241801FA" w14:textId="77777777" w:rsidR="00FD106E" w:rsidRDefault="003551FB">
      <w:pPr>
        <w:pStyle w:val="BlockText"/>
      </w:pPr>
      <w:r>
        <w:t>Tip contur: completați Ø (diametru) — necesar pentru R₀ — și maparea senzorilor circumferențiali mai jos.</w:t>
      </w:r>
    </w:p>
    <w:p w14:paraId="4810A87D" w14:textId="77777777" w:rsidR="00FD106E" w:rsidRDefault="003551FB">
      <w:pPr>
        <w:pStyle w:val="Heading4"/>
      </w:pPr>
      <w:bookmarkStart w:id="11" w:name="dimensiuni"/>
      <w:r>
        <w:t>Dimensiuni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9"/>
        <w:gridCol w:w="3436"/>
        <w:gridCol w:w="3927"/>
      </w:tblGrid>
      <w:tr w:rsidR="00FD106E" w14:paraId="44170836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421CA6FD" w14:textId="77777777" w:rsidR="00FD106E" w:rsidRDefault="003551FB">
            <w:pPr>
              <w:pStyle w:val="Compact"/>
            </w:pPr>
            <w:r>
              <w:t>Câmp UI</w:t>
            </w:r>
          </w:p>
        </w:tc>
        <w:tc>
          <w:tcPr>
            <w:tcW w:w="2843" w:type="dxa"/>
          </w:tcPr>
          <w:p w14:paraId="603F211C" w14:textId="77777777" w:rsidR="00FD106E" w:rsidRDefault="003551FB">
            <w:pPr>
              <w:pStyle w:val="Compact"/>
            </w:pPr>
            <w:r>
              <w:t>Obligatoriu?</w:t>
            </w:r>
          </w:p>
        </w:tc>
        <w:tc>
          <w:tcPr>
            <w:tcW w:w="3249" w:type="dxa"/>
          </w:tcPr>
          <w:p w14:paraId="70E609E8" w14:textId="77777777" w:rsidR="00FD106E" w:rsidRDefault="003551FB">
            <w:pPr>
              <w:pStyle w:val="Compact"/>
            </w:pPr>
            <w:r>
              <w:t>Rol în contur</w:t>
            </w:r>
          </w:p>
        </w:tc>
      </w:tr>
      <w:tr w:rsidR="00FD106E" w14:paraId="1F5E4424" w14:textId="77777777">
        <w:tc>
          <w:tcPr>
            <w:tcW w:w="1827" w:type="dxa"/>
          </w:tcPr>
          <w:p w14:paraId="42A2CE11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Diametru Ø [mm]</w:t>
            </w:r>
            <w:r>
              <w:t xml:space="preserve"> ★</w:t>
            </w:r>
          </w:p>
        </w:tc>
        <w:tc>
          <w:tcPr>
            <w:tcW w:w="2843" w:type="dxa"/>
          </w:tcPr>
          <w:p w14:paraId="7AC842D4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Da</w:t>
            </w:r>
          </w:p>
        </w:tc>
        <w:tc>
          <w:tcPr>
            <w:tcW w:w="3249" w:type="dxa"/>
          </w:tcPr>
          <w:p w14:paraId="6FB8CB5B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R0 = Ø / 2</w:t>
            </w:r>
            <w:r>
              <w:t>. Fără Ø, graficul Contur nu se generează.</w:t>
            </w:r>
          </w:p>
        </w:tc>
      </w:tr>
      <w:tr w:rsidR="00FD106E" w14:paraId="02859A45" w14:textId="77777777">
        <w:tc>
          <w:tcPr>
            <w:tcW w:w="1827" w:type="dxa"/>
          </w:tcPr>
          <w:p w14:paraId="7E68EA12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Lungime [mm]</w:t>
            </w:r>
          </w:p>
        </w:tc>
        <w:tc>
          <w:tcPr>
            <w:tcW w:w="2843" w:type="dxa"/>
          </w:tcPr>
          <w:p w14:paraId="19E8C24E" w14:textId="77777777" w:rsidR="00FD106E" w:rsidRDefault="003551FB">
            <w:pPr>
              <w:pStyle w:val="Compact"/>
            </w:pPr>
            <w:r>
              <w:t>Recomandat</w:t>
            </w:r>
          </w:p>
        </w:tc>
        <w:tc>
          <w:tcPr>
            <w:tcW w:w="3249" w:type="dxa"/>
          </w:tcPr>
          <w:p w14:paraId="1172F74A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L0</w:t>
            </w:r>
            <w:r>
              <w:t xml:space="preserve"> pe înălțime (harta de bombare).</w:t>
            </w:r>
          </w:p>
        </w:tc>
      </w:tr>
      <w:tr w:rsidR="00FD106E" w14:paraId="1E3B630E" w14:textId="77777777">
        <w:tc>
          <w:tcPr>
            <w:tcW w:w="1827" w:type="dxa"/>
          </w:tcPr>
          <w:p w14:paraId="5A7BE803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Grosime [mm]</w:t>
            </w:r>
          </w:p>
        </w:tc>
        <w:tc>
          <w:tcPr>
            <w:tcW w:w="2843" w:type="dxa"/>
          </w:tcPr>
          <w:p w14:paraId="5E80959B" w14:textId="77777777" w:rsidR="00FD106E" w:rsidRDefault="003551FB">
            <w:pPr>
              <w:pStyle w:val="Compact"/>
            </w:pPr>
            <w:r>
              <w:t>Fallback</w:t>
            </w:r>
          </w:p>
        </w:tc>
        <w:tc>
          <w:tcPr>
            <w:tcW w:w="3249" w:type="dxa"/>
          </w:tcPr>
          <w:p w14:paraId="05F835FA" w14:textId="77777777" w:rsidR="00FD106E" w:rsidRDefault="003551FB">
            <w:pPr>
              <w:pStyle w:val="Compact"/>
            </w:pPr>
            <w:r>
              <w:t xml:space="preserve">Dacă lungimea e 0, </w:t>
            </w:r>
            <w:r>
              <w:rPr>
                <w:rStyle w:val="VerbatimChar"/>
              </w:rPr>
              <w:t>L0</w:t>
            </w:r>
            <w:r>
              <w:t xml:space="preserve"> se ia din grosime/înălțime.</w:t>
            </w:r>
          </w:p>
        </w:tc>
      </w:tr>
      <w:tr w:rsidR="00FD106E" w14:paraId="0D65F129" w14:textId="77777777">
        <w:tc>
          <w:tcPr>
            <w:tcW w:w="1827" w:type="dxa"/>
          </w:tcPr>
          <w:p w14:paraId="6753E281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Lățime [mm]</w:t>
            </w:r>
          </w:p>
        </w:tc>
        <w:tc>
          <w:tcPr>
            <w:tcW w:w="2843" w:type="dxa"/>
          </w:tcPr>
          <w:p w14:paraId="18256793" w14:textId="77777777" w:rsidR="00FD106E" w:rsidRDefault="003551FB">
            <w:pPr>
              <w:pStyle w:val="Compact"/>
            </w:pPr>
            <w:r>
              <w:t>Nu pentru cilindru</w:t>
            </w:r>
          </w:p>
        </w:tc>
        <w:tc>
          <w:tcPr>
            <w:tcW w:w="3249" w:type="dxa"/>
          </w:tcPr>
          <w:p w14:paraId="6E033DC7" w14:textId="77777777" w:rsidR="00FD106E" w:rsidRDefault="003551FB">
            <w:pPr>
              <w:pStyle w:val="Compact"/>
            </w:pPr>
            <w:r>
              <w:t>Folosit la prisme (aria); nu intră în geometria de bombare.</w:t>
            </w:r>
          </w:p>
        </w:tc>
      </w:tr>
      <w:tr w:rsidR="00FD106E" w14:paraId="20BEF1AA" w14:textId="77777777">
        <w:tc>
          <w:tcPr>
            <w:tcW w:w="1827" w:type="dxa"/>
          </w:tcPr>
          <w:p w14:paraId="1AE15ABC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Greutate [g]</w:t>
            </w:r>
          </w:p>
        </w:tc>
        <w:tc>
          <w:tcPr>
            <w:tcW w:w="2843" w:type="dxa"/>
          </w:tcPr>
          <w:p w14:paraId="5262918C" w14:textId="77777777" w:rsidR="00FD106E" w:rsidRDefault="003551FB">
            <w:pPr>
              <w:pStyle w:val="Compact"/>
            </w:pPr>
            <w:r>
              <w:t>Opțional</w:t>
            </w:r>
          </w:p>
        </w:tc>
        <w:tc>
          <w:tcPr>
            <w:tcW w:w="3249" w:type="dxa"/>
          </w:tcPr>
          <w:p w14:paraId="2A768AFE" w14:textId="77777777" w:rsidR="00FD106E" w:rsidRDefault="003551FB">
            <w:pPr>
              <w:pStyle w:val="Compact"/>
            </w:pPr>
            <w:r>
              <w:t>Doar meta pe foaia Raport.</w:t>
            </w:r>
          </w:p>
        </w:tc>
      </w:tr>
    </w:tbl>
    <w:p w14:paraId="5849D3DC" w14:textId="77777777" w:rsidR="00FD106E" w:rsidRDefault="003551FB">
      <w:pPr>
        <w:pStyle w:val="BodyText"/>
      </w:pPr>
      <w:r>
        <w:t xml:space="preserve">Câmpul diametru se </w:t>
      </w:r>
      <w:r>
        <w:rPr>
          <w:b/>
          <w:bCs/>
        </w:rPr>
        <w:t>evidențiază</w:t>
      </w:r>
      <w:r>
        <w:t xml:space="preserve">: chenar albastru dacă Ø e completat, roșu dacă lipsește; eticheta devine </w:t>
      </w:r>
      <w:r>
        <w:rPr>
          <w:rStyle w:val="VerbatimChar"/>
        </w:rPr>
        <w:t>Diametru Ø [mm] ★ necesar</w:t>
      </w:r>
      <w:r>
        <w:t>. Tooltip: „Obligatoriu pentru contur cilindru — R₀ = Ø/2”.</w:t>
      </w:r>
    </w:p>
    <w:p w14:paraId="2351753E" w14:textId="77777777" w:rsidR="00FD106E" w:rsidRDefault="003551FB">
      <w:pPr>
        <w:pStyle w:val="BodyText"/>
      </w:pPr>
      <w:r>
        <w:t xml:space="preserve">Dacă </w:t>
      </w:r>
      <w:r>
        <w:rPr>
          <w:b/>
          <w:bCs/>
        </w:rPr>
        <w:t>L0 lipsește</w:t>
      </w:r>
      <w:r>
        <w:t xml:space="preserve">, desenul de elevație folosește o lungime </w:t>
      </w:r>
      <w:r>
        <w:rPr>
          <w:b/>
          <w:bCs/>
        </w:rPr>
        <w:t>nominală</w:t>
      </w:r>
      <w:r>
        <w:t xml:space="preserve">: </w:t>
      </w:r>
      <w:r>
        <w:rPr>
          <w:rStyle w:val="VerbatimChar"/>
        </w:rPr>
        <w:t>max(2 * D0, 3 * |cursă|)</w:t>
      </w:r>
      <w:r>
        <w:t xml:space="preserve"> și notează sursa (</w:t>
      </w:r>
      <w:r>
        <w:rPr>
          <w:rStyle w:val="VerbatimChar"/>
        </w:rPr>
        <w:t>nominal 2*D0</w:t>
      </w:r>
      <w:r>
        <w:t xml:space="preserve"> sau </w:t>
      </w:r>
      <w:r>
        <w:rPr>
          <w:rStyle w:val="VerbatimChar"/>
        </w:rPr>
        <w:t>nominal 3*|cursa|</w:t>
      </w:r>
      <w:r>
        <w:t>). Asistentul avertizează: harta de bombare are nevoie de L0 real.</w:t>
      </w:r>
    </w:p>
    <w:p w14:paraId="070B8898" w14:textId="77777777" w:rsidR="00FD106E" w:rsidRDefault="003551FB">
      <w:pPr>
        <w:pStyle w:val="BodyText"/>
      </w:pPr>
      <w:r>
        <w:rPr>
          <w:b/>
          <w:bCs/>
        </w:rPr>
        <w:t>Diametrul interior (tub)</w:t>
      </w:r>
      <w:r>
        <w:t xml:space="preserve"> nu are câmp în Start experiment. Dacă e setat în meta/proiect (</w:t>
      </w:r>
      <w:r>
        <w:rPr>
          <w:rStyle w:val="VerbatimChar"/>
        </w:rPr>
        <w:t>SampleInnerDiameterMm</w:t>
      </w:r>
      <w:r>
        <w:t xml:space="preserve"> sau </w:t>
      </w:r>
      <w:r>
        <w:rPr>
          <w:rStyle w:val="VerbatimChar"/>
        </w:rPr>
        <w:t>InnerDiameterMm</w:t>
      </w:r>
      <w:r>
        <w:t xml:space="preserve"> în ContourConfig), secțiunea se desenează ca tub (</w:t>
      </w:r>
      <w:r>
        <w:rPr>
          <w:rStyle w:val="VerbatimChar"/>
        </w:rPr>
        <w:t>ID tub</w:t>
      </w:r>
      <w:r>
        <w:t xml:space="preserve">); altfel: </w:t>
      </w:r>
      <w:r>
        <w:rPr>
          <w:rStyle w:val="VerbatimChar"/>
        </w:rPr>
        <w:t>ID = solid</w:t>
      </w:r>
      <w:r>
        <w:t>.</w:t>
      </w:r>
    </w:p>
    <w:p w14:paraId="6083E41E" w14:textId="77777777" w:rsidR="00FD106E" w:rsidRDefault="003551FB">
      <w:pPr>
        <w:pStyle w:val="Heading4"/>
      </w:pPr>
      <w:bookmarkStart w:id="12" w:name="X77768984439016c72351d891cd772e396e909b8"/>
      <w:bookmarkEnd w:id="11"/>
      <w:r>
        <w:t xml:space="preserve">Expander </w:t>
      </w:r>
      <w:r>
        <w:rPr>
          <w:b/>
          <w:bCs/>
        </w:rPr>
        <w:t>Configurare contur (4/8 senzori, forță, cursă, unghiuri) — auto-map la tip Contur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6"/>
        <w:gridCol w:w="4786"/>
      </w:tblGrid>
      <w:tr w:rsidR="00FD106E" w14:paraId="313BACEE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D335E1" w14:textId="77777777" w:rsidR="00FD106E" w:rsidRDefault="003551FB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47C6D08E" w14:textId="77777777" w:rsidR="00FD106E" w:rsidRDefault="003551FB">
            <w:pPr>
              <w:pStyle w:val="Compact"/>
            </w:pPr>
            <w:r>
              <w:t>Ce face</w:t>
            </w:r>
          </w:p>
        </w:tc>
      </w:tr>
      <w:tr w:rsidR="00FD106E" w14:paraId="01E90E91" w14:textId="77777777">
        <w:tc>
          <w:tcPr>
            <w:tcW w:w="3960" w:type="dxa"/>
          </w:tcPr>
          <w:p w14:paraId="5965FC07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Senzori</w:t>
            </w:r>
            <w:r>
              <w:t xml:space="preserve"> (4 / 8)</w:t>
            </w:r>
          </w:p>
        </w:tc>
        <w:tc>
          <w:tcPr>
            <w:tcW w:w="3960" w:type="dxa"/>
          </w:tcPr>
          <w:p w14:paraId="38828304" w14:textId="77777777" w:rsidR="00FD106E" w:rsidRDefault="003551FB">
            <w:pPr>
              <w:pStyle w:val="Compact"/>
            </w:pPr>
            <w:r>
              <w:t>Numărul de senzori circumferențiali</w:t>
            </w:r>
          </w:p>
        </w:tc>
      </w:tr>
      <w:tr w:rsidR="00FD106E" w14:paraId="2B93F9A1" w14:textId="77777777">
        <w:tc>
          <w:tcPr>
            <w:tcW w:w="3960" w:type="dxa"/>
          </w:tcPr>
          <w:p w14:paraId="64E0898B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Canal forță</w:t>
            </w:r>
            <w:r>
              <w:t xml:space="preserve"> (bifă + CH)</w:t>
            </w:r>
          </w:p>
        </w:tc>
        <w:tc>
          <w:tcPr>
            <w:tcW w:w="3960" w:type="dxa"/>
          </w:tcPr>
          <w:p w14:paraId="15099489" w14:textId="77777777" w:rsidR="00FD106E" w:rsidRDefault="003551FB">
            <w:pPr>
              <w:pStyle w:val="Compact"/>
            </w:pPr>
            <w:r>
              <w:t>Opțional. Dacă e bifat, indexul contur = ArgMax |F|</w:t>
            </w:r>
          </w:p>
        </w:tc>
      </w:tr>
      <w:tr w:rsidR="00FD106E" w14:paraId="2D0BF0A0" w14:textId="77777777">
        <w:tc>
          <w:tcPr>
            <w:tcW w:w="3960" w:type="dxa"/>
          </w:tcPr>
          <w:p w14:paraId="66DC4F42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Cursă presa</w:t>
            </w:r>
          </w:p>
        </w:tc>
        <w:tc>
          <w:tcPr>
            <w:tcW w:w="3960" w:type="dxa"/>
          </w:tcPr>
          <w:p w14:paraId="2CD9728A" w14:textId="77777777" w:rsidR="00FD106E" w:rsidRDefault="003551FB">
            <w:pPr>
              <w:pStyle w:val="Compact"/>
            </w:pPr>
            <w:r>
              <w:t>Canal obligatoriu pentru configurație validă și pentru bombare</w:t>
            </w:r>
          </w:p>
        </w:tc>
      </w:tr>
      <w:tr w:rsidR="00FD106E" w14:paraId="6D50D9D0" w14:textId="77777777">
        <w:tc>
          <w:tcPr>
            <w:tcW w:w="3960" w:type="dxa"/>
          </w:tcPr>
          <w:p w14:paraId="3E1AF175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lastRenderedPageBreak/>
              <w:t>S# → canal · unghi [°]</w:t>
            </w:r>
          </w:p>
        </w:tc>
        <w:tc>
          <w:tcPr>
            <w:tcW w:w="3960" w:type="dxa"/>
          </w:tcPr>
          <w:p w14:paraId="2AADEC59" w14:textId="77777777" w:rsidR="00FD106E" w:rsidRDefault="003551FB">
            <w:pPr>
              <w:pStyle w:val="Compact"/>
            </w:pPr>
            <w:r>
              <w:t xml:space="preserve">Fiecare </w:t>
            </w:r>
            <w:r>
              <w:rPr>
                <w:rStyle w:val="VerbatimChar"/>
              </w:rPr>
              <w:t>S1…Sn</w:t>
            </w:r>
            <w:r>
              <w:t xml:space="preserve"> pe un </w:t>
            </w:r>
            <w:r>
              <w:rPr>
                <w:rStyle w:val="VerbatimChar"/>
              </w:rPr>
              <w:t>CHn</w:t>
            </w:r>
            <w:r>
              <w:t xml:space="preserve"> și un unghi [°] față de +X (vedere de sus)</w:t>
            </w:r>
          </w:p>
        </w:tc>
      </w:tr>
    </w:tbl>
    <w:p w14:paraId="51C0E557" w14:textId="77777777" w:rsidR="00FD106E" w:rsidRDefault="003551FB">
      <w:pPr>
        <w:pStyle w:val="BodyText"/>
      </w:pPr>
      <w:r>
        <w:t xml:space="preserve">La selectarea tipului Contur, aplicația face </w:t>
      </w:r>
      <w:r>
        <w:rPr>
          <w:b/>
          <w:bCs/>
        </w:rPr>
        <w:t>mapare automată</w:t>
      </w:r>
      <w:r>
        <w:t xml:space="preserve">: preferă canale </w:t>
      </w:r>
      <w:r>
        <w:rPr>
          <w:b/>
          <w:bCs/>
        </w:rPr>
        <w:t>Rec</w:t>
      </w:r>
      <w:r>
        <w:t xml:space="preserve"> și </w:t>
      </w:r>
      <w:r>
        <w:rPr>
          <w:b/>
          <w:bCs/>
        </w:rPr>
        <w:t>[mm]</w:t>
      </w:r>
      <w:r>
        <w:t xml:space="preserve"> pentru S1…Sn, apoi un canal mm rămas pentru cursă, apoi un canal de forță (N/kN). Rezumatul apare albastru, de forma:</w:t>
      </w:r>
    </w:p>
    <w:p w14:paraId="702B2048" w14:textId="77777777" w:rsidR="00FD106E" w:rsidRDefault="003551FB">
      <w:pPr>
        <w:pStyle w:val="BodyText"/>
      </w:pPr>
      <w:r>
        <w:rPr>
          <w:rStyle w:val="VerbatimChar"/>
        </w:rPr>
        <w:t>Mapare automată: S1→CH0@0° , S2→CH1@90° , … · cursă=CHn · F=CHm (Rec/[mm] preferat · unghiuri egale).</w:t>
      </w:r>
    </w:p>
    <w:p w14:paraId="418256A7" w14:textId="77777777" w:rsidR="00FD106E" w:rsidRDefault="003551FB">
      <w:pPr>
        <w:pStyle w:val="BodyText"/>
      </w:pPr>
      <w:r>
        <w:t>Verificați maparea pe banc: auto-map-ul nu știe care LVDT e „fața” probei.</w:t>
      </w:r>
    </w:p>
    <w:p w14:paraId="40431F1B" w14:textId="77777777" w:rsidR="00FD106E" w:rsidRDefault="003551FB">
      <w:pPr>
        <w:pStyle w:val="Heading4"/>
      </w:pPr>
      <w:bookmarkStart w:id="13" w:name="X5901ebfc65310877b99bf7be5588f35010c69fd"/>
      <w:bookmarkEnd w:id="12"/>
      <w:r>
        <w:t>Restul ferestrei (comun tuturor experimentelor)</w:t>
      </w:r>
    </w:p>
    <w:p w14:paraId="6A0D31DD" w14:textId="77777777" w:rsidR="00FD106E" w:rsidRDefault="003551FB">
      <w:pPr>
        <w:pStyle w:val="Compact"/>
        <w:numPr>
          <w:ilvl w:val="0"/>
          <w:numId w:val="9"/>
        </w:numPr>
      </w:pPr>
      <w:r>
        <w:rPr>
          <w:b/>
          <w:bCs/>
        </w:rPr>
        <w:t>Preset vizualizare</w:t>
      </w:r>
      <w:r>
        <w:t xml:space="preserve"> — doar afișaj live, nu calculează conturul.</w:t>
      </w:r>
    </w:p>
    <w:p w14:paraId="173ECA12" w14:textId="77777777" w:rsidR="00FD106E" w:rsidRDefault="003551FB">
      <w:pPr>
        <w:pStyle w:val="Compact"/>
        <w:numPr>
          <w:ilvl w:val="0"/>
          <w:numId w:val="9"/>
        </w:numPr>
      </w:pPr>
      <w:r>
        <w:rPr>
          <w:b/>
          <w:bCs/>
        </w:rPr>
        <w:t>Locație / banc</w:t>
      </w:r>
      <w:r>
        <w:t xml:space="preserve"> — implicit </w:t>
      </w:r>
      <w:r>
        <w:rPr>
          <w:rStyle w:val="VerbatimChar"/>
        </w:rPr>
        <w:t>Lab UPET — presa / stand</w:t>
      </w:r>
      <w:r>
        <w:t>.</w:t>
      </w:r>
    </w:p>
    <w:p w14:paraId="5EDAE5C3" w14:textId="77777777" w:rsidR="00FD106E" w:rsidRDefault="003551FB">
      <w:pPr>
        <w:pStyle w:val="Compact"/>
        <w:numPr>
          <w:ilvl w:val="0"/>
          <w:numId w:val="9"/>
        </w:numPr>
      </w:pPr>
      <w:r>
        <w:rPr>
          <w:b/>
          <w:bCs/>
        </w:rPr>
        <w:t>Comentariu / obiectiv</w:t>
      </w:r>
    </w:p>
    <w:p w14:paraId="0EAD3FC9" w14:textId="77777777" w:rsidR="00FD106E" w:rsidRDefault="003551FB">
      <w:pPr>
        <w:pStyle w:val="Compact"/>
        <w:numPr>
          <w:ilvl w:val="0"/>
          <w:numId w:val="9"/>
        </w:numPr>
      </w:pPr>
      <w:r>
        <w:rPr>
          <w:b/>
          <w:bCs/>
        </w:rPr>
        <w:t>Rată [Hz]</w:t>
      </w:r>
    </w:p>
    <w:p w14:paraId="2774C29C" w14:textId="77777777" w:rsidR="00FD106E" w:rsidRDefault="003551FB">
      <w:pPr>
        <w:pStyle w:val="Compact"/>
        <w:numPr>
          <w:ilvl w:val="0"/>
          <w:numId w:val="9"/>
        </w:numPr>
      </w:pPr>
      <w:r>
        <w:rPr>
          <w:b/>
          <w:bCs/>
        </w:rPr>
        <w:t>Poză/schiță montaj (înainte, opțional)</w:t>
      </w:r>
      <w:r>
        <w:t xml:space="preserve"> — buton </w:t>
      </w:r>
      <w:r>
        <w:rPr>
          <w:b/>
          <w:bCs/>
        </w:rPr>
        <w:t>Cameră — montaj înainte…</w:t>
      </w:r>
      <w:r>
        <w:t xml:space="preserve">, </w:t>
      </w:r>
      <w:r>
        <w:rPr>
          <w:b/>
          <w:bCs/>
        </w:rPr>
        <w:t>Ș</w:t>
      </w:r>
      <w:r>
        <w:rPr>
          <w:b/>
          <w:bCs/>
        </w:rPr>
        <w:t>terge foto</w:t>
      </w:r>
      <w:r>
        <w:t>, observații.</w:t>
      </w:r>
    </w:p>
    <w:p w14:paraId="455AA42D" w14:textId="77777777" w:rsidR="00FD106E" w:rsidRDefault="003551FB">
      <w:pPr>
        <w:pStyle w:val="Compact"/>
        <w:numPr>
          <w:ilvl w:val="0"/>
          <w:numId w:val="9"/>
        </w:numPr>
      </w:pPr>
      <w:r>
        <w:rPr>
          <w:b/>
          <w:bCs/>
        </w:rPr>
        <w:t>Senzori planificați (Ctrl+click)</w:t>
      </w:r>
      <w:r>
        <w:t xml:space="preserve"> — librărie; la tip Contur lista </w:t>
      </w:r>
      <w:r>
        <w:rPr>
          <w:b/>
          <w:bCs/>
        </w:rPr>
        <w:t>nu</w:t>
      </w:r>
      <w:r>
        <w:t xml:space="preserve"> e filtrată pe o categorie (spre deosebire de </w:t>
      </w:r>
      <w:r>
        <w:rPr>
          <w:rStyle w:val="VerbatimChar"/>
        </w:rPr>
        <w:t>Mărci tensometrice</w:t>
      </w:r>
      <w:r>
        <w:t>).</w:t>
      </w:r>
    </w:p>
    <w:p w14:paraId="41593374" w14:textId="77777777" w:rsidR="00FD106E" w:rsidRDefault="003551FB">
      <w:pPr>
        <w:pStyle w:val="Compact"/>
        <w:numPr>
          <w:ilvl w:val="0"/>
          <w:numId w:val="9"/>
        </w:numPr>
      </w:pPr>
      <w:r>
        <w:rPr>
          <w:b/>
          <w:bCs/>
        </w:rPr>
        <w:t>Aplică senzorii selectați pe canalele Enabled (în ordine CH)</w:t>
      </w:r>
      <w:r>
        <w:t xml:space="preserve"> — bifat implicit.</w:t>
      </w:r>
    </w:p>
    <w:p w14:paraId="1617D291" w14:textId="77777777" w:rsidR="00FD106E" w:rsidRDefault="003551FB">
      <w:pPr>
        <w:pStyle w:val="Heading3"/>
      </w:pPr>
      <w:bookmarkStart w:id="14" w:name="preset-presă-opțional"/>
      <w:bookmarkEnd w:id="13"/>
      <w:bookmarkEnd w:id="10"/>
      <w:r>
        <w:t>2.4. Preset presă (opțional)</w:t>
      </w:r>
    </w:p>
    <w:p w14:paraId="2AF5CDF5" w14:textId="77777777" w:rsidR="00FD106E" w:rsidRDefault="003551FB">
      <w:pPr>
        <w:pStyle w:val="FirstParagraph"/>
      </w:pPr>
      <w:r>
        <w:t xml:space="preserve">În expanderul </w:t>
      </w:r>
      <w:r>
        <w:rPr>
          <w:b/>
          <w:bCs/>
        </w:rPr>
        <w:t>Mai multe unelte — Viz / Export / Ajutor / Dispozitiv</w:t>
      </w:r>
      <w:r>
        <w:t xml:space="preserve">, grup </w:t>
      </w:r>
      <w:r>
        <w:rPr>
          <w:b/>
          <w:bCs/>
        </w:rPr>
        <w:t>VIZ</w:t>
      </w:r>
      <w:r>
        <w:t xml:space="preserve">: butonul cu tooltip </w:t>
      </w:r>
      <w:r>
        <w:rPr>
          <w:b/>
          <w:bCs/>
        </w:rPr>
        <w:t>Preset Presă hidraulică UPET</w:t>
      </w:r>
      <w:r>
        <w:t xml:space="preserve">. Ajută la vizualizare; </w:t>
      </w:r>
      <w:r>
        <w:rPr>
          <w:b/>
          <w:bCs/>
        </w:rPr>
        <w:t>nu înlocuiește</w:t>
      </w:r>
      <w:r>
        <w:t xml:space="preserve"> maparea S1…Sn și Ø.</w:t>
      </w:r>
    </w:p>
    <w:p w14:paraId="32EAFC35" w14:textId="77777777" w:rsidR="00FD106E" w:rsidRDefault="003551FB">
      <w:pPr>
        <w:pStyle w:val="Heading3"/>
      </w:pPr>
      <w:bookmarkStart w:id="15" w:name="checklist-înainte-de-record"/>
      <w:bookmarkEnd w:id="14"/>
      <w:r>
        <w:t>2.5. Checklist înainte de Record</w:t>
      </w:r>
    </w:p>
    <w:p w14:paraId="7BDA4CAD" w14:textId="77777777" w:rsidR="00FD106E" w:rsidRDefault="003551FB">
      <w:pPr>
        <w:pStyle w:val="Compact"/>
        <w:numPr>
          <w:ilvl w:val="0"/>
          <w:numId w:val="10"/>
        </w:numPr>
      </w:pPr>
      <w:r>
        <w:t xml:space="preserve">Tip = </w:t>
      </w:r>
      <w:r>
        <w:rPr>
          <w:b/>
          <w:bCs/>
        </w:rPr>
        <w:t>Compresiune cilindru – contur</w:t>
      </w:r>
      <w:r>
        <w:t>.</w:t>
      </w:r>
    </w:p>
    <w:p w14:paraId="00BC775F" w14:textId="77777777" w:rsidR="00FD106E" w:rsidRDefault="003551FB">
      <w:pPr>
        <w:pStyle w:val="Compact"/>
        <w:numPr>
          <w:ilvl w:val="0"/>
          <w:numId w:val="10"/>
        </w:numPr>
      </w:pPr>
      <w:r>
        <w:rPr>
          <w:b/>
          <w:bCs/>
        </w:rPr>
        <w:t>Ø</w:t>
      </w:r>
      <w:r>
        <w:t xml:space="preserve"> completat; </w:t>
      </w:r>
      <w:r>
        <w:rPr>
          <w:b/>
          <w:bCs/>
        </w:rPr>
        <w:t>Lungime</w:t>
      </w:r>
      <w:r>
        <w:t xml:space="preserve"> completată dacă se poate.</w:t>
      </w:r>
    </w:p>
    <w:p w14:paraId="593C27FD" w14:textId="77777777" w:rsidR="00FD106E" w:rsidRDefault="003551FB">
      <w:pPr>
        <w:pStyle w:val="Compact"/>
        <w:numPr>
          <w:ilvl w:val="0"/>
          <w:numId w:val="10"/>
        </w:numPr>
      </w:pPr>
      <w:r>
        <w:t xml:space="preserve">S1…Sn, cursă (și forța) au </w:t>
      </w:r>
      <w:r>
        <w:rPr>
          <w:b/>
          <w:bCs/>
        </w:rPr>
        <w:t>On</w:t>
      </w:r>
      <w:r>
        <w:t xml:space="preserve"> + </w:t>
      </w:r>
      <w:r>
        <w:rPr>
          <w:b/>
          <w:bCs/>
        </w:rPr>
        <w:t>Rec</w:t>
      </w:r>
      <w:r>
        <w:t>, Scale în mm / N.</w:t>
      </w:r>
    </w:p>
    <w:p w14:paraId="73D702C1" w14:textId="77777777" w:rsidR="00FD106E" w:rsidRDefault="003551FB">
      <w:pPr>
        <w:pStyle w:val="Compact"/>
        <w:numPr>
          <w:ilvl w:val="0"/>
          <w:numId w:val="10"/>
        </w:numPr>
      </w:pPr>
      <w:r>
        <w:rPr>
          <w:b/>
          <w:bCs/>
        </w:rPr>
        <w:t>Zero</w:t>
      </w:r>
      <w:r>
        <w:t xml:space="preserve"> </w:t>
      </w:r>
      <w:r>
        <w:t>după montaj, înainte de încărcare (vezi cap. 4).</w:t>
      </w:r>
    </w:p>
    <w:p w14:paraId="1A91965C" w14:textId="77777777" w:rsidR="00FD106E" w:rsidRDefault="003551FB">
      <w:pPr>
        <w:pStyle w:val="Compact"/>
        <w:numPr>
          <w:ilvl w:val="0"/>
          <w:numId w:val="10"/>
        </w:numPr>
      </w:pPr>
      <w:r>
        <w:t>Unghiurile corespund poziției reale pe probă.</w:t>
      </w:r>
    </w:p>
    <w:p w14:paraId="5E41FECB" w14:textId="77777777" w:rsidR="00FD106E" w:rsidRDefault="003551FB">
      <w:r>
        <w:pict w14:anchorId="4C861978">
          <v:rect id="_x0000_i1028" style="width:0;height:1.5pt" o:hralign="center" o:hrstd="t" o:hr="t"/>
        </w:pict>
      </w:r>
    </w:p>
    <w:p w14:paraId="24D89481" w14:textId="77777777" w:rsidR="00FD106E" w:rsidRDefault="003551FB">
      <w:pPr>
        <w:pStyle w:val="Heading2"/>
      </w:pPr>
      <w:bookmarkStart w:id="16" w:name="derulare-măsurare"/>
      <w:bookmarkEnd w:id="15"/>
      <w:bookmarkEnd w:id="7"/>
      <w:r>
        <w:t>3. Derulare măsurare</w:t>
      </w:r>
    </w:p>
    <w:p w14:paraId="23C5DBC7" w14:textId="77777777" w:rsidR="00FD106E" w:rsidRDefault="003551FB">
      <w:pPr>
        <w:pStyle w:val="Heading3"/>
      </w:pPr>
      <w:bookmarkStart w:id="17" w:name="conectare-și-start"/>
      <w:r>
        <w:t>3.1. Conectare și start</w:t>
      </w:r>
    </w:p>
    <w:p w14:paraId="788D1CA2" w14:textId="77777777" w:rsidR="00FD106E" w:rsidRDefault="003551FB">
      <w:pPr>
        <w:pStyle w:val="Compact"/>
        <w:numPr>
          <w:ilvl w:val="0"/>
          <w:numId w:val="11"/>
        </w:numPr>
      </w:pPr>
      <w:r>
        <w:t xml:space="preserve">Grup </w:t>
      </w:r>
      <w:r>
        <w:rPr>
          <w:b/>
          <w:bCs/>
        </w:rPr>
        <w:t>CONEXIUNE</w:t>
      </w:r>
      <w:r>
        <w:t xml:space="preserve">: backend (Simulator / Serial / Spider32 / HBM USB), port, rată [Hz] → </w:t>
      </w:r>
      <w:r>
        <w:rPr>
          <w:b/>
          <w:bCs/>
        </w:rPr>
        <w:t>Conn</w:t>
      </w:r>
      <w:r>
        <w:t>.</w:t>
      </w:r>
    </w:p>
    <w:p w14:paraId="58906DA8" w14:textId="77777777" w:rsidR="00FD106E" w:rsidRDefault="003551FB">
      <w:pPr>
        <w:pStyle w:val="Compact"/>
        <w:numPr>
          <w:ilvl w:val="0"/>
          <w:numId w:val="11"/>
        </w:numPr>
      </w:pPr>
      <w:r>
        <w:rPr>
          <w:b/>
          <w:bCs/>
        </w:rPr>
        <w:t>Nou</w:t>
      </w:r>
      <w:r>
        <w:t xml:space="preserve"> → completați Start experiment (cap. 2.3) → confirmați.</w:t>
      </w:r>
    </w:p>
    <w:p w14:paraId="37CBBB25" w14:textId="77777777" w:rsidR="00FD106E" w:rsidRDefault="003551FB">
      <w:pPr>
        <w:pStyle w:val="Compact"/>
        <w:numPr>
          <w:ilvl w:val="0"/>
          <w:numId w:val="11"/>
        </w:numPr>
      </w:pPr>
      <w:r>
        <w:lastRenderedPageBreak/>
        <w:t xml:space="preserve">Grup </w:t>
      </w:r>
      <w:r>
        <w:rPr>
          <w:b/>
          <w:bCs/>
        </w:rPr>
        <w:t>MĂSURARE</w:t>
      </w:r>
      <w:r>
        <w:t xml:space="preserve">: </w:t>
      </w:r>
      <w:r>
        <w:rPr>
          <w:b/>
          <w:bCs/>
        </w:rPr>
        <w:t>Start</w:t>
      </w:r>
      <w:r>
        <w:t xml:space="preserve"> (F5) — streaming live. </w:t>
      </w:r>
      <w:r>
        <w:rPr>
          <w:b/>
          <w:bCs/>
        </w:rPr>
        <w:t>Stop</w:t>
      </w:r>
      <w:r>
        <w:t xml:space="preserve"> (F6) oprește streaming-ul, nu CSV-ul.</w:t>
      </w:r>
    </w:p>
    <w:p w14:paraId="1DD7509D" w14:textId="77777777" w:rsidR="00FD106E" w:rsidRDefault="003551FB">
      <w:pPr>
        <w:pStyle w:val="Heading3"/>
      </w:pPr>
      <w:bookmarkStart w:id="18" w:name="zero-record-stop-rec"/>
      <w:bookmarkEnd w:id="17"/>
      <w:r>
        <w:t>3.2. Zero, Record, Stop Rec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5"/>
        <w:gridCol w:w="1113"/>
        <w:gridCol w:w="4095"/>
      </w:tblGrid>
      <w:tr w:rsidR="00FD106E" w14:paraId="483FDC79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3C462A" w14:textId="77777777" w:rsidR="00FD106E" w:rsidRDefault="003551FB">
            <w:pPr>
              <w:pStyle w:val="Compact"/>
            </w:pPr>
            <w:r>
              <w:t>Buton</w:t>
            </w:r>
          </w:p>
        </w:tc>
        <w:tc>
          <w:tcPr>
            <w:tcW w:w="0" w:type="auto"/>
          </w:tcPr>
          <w:p w14:paraId="6B5C9CC3" w14:textId="77777777" w:rsidR="00FD106E" w:rsidRDefault="003551FB">
            <w:pPr>
              <w:pStyle w:val="Compact"/>
            </w:pPr>
            <w:r>
              <w:t>Shortcut</w:t>
            </w:r>
          </w:p>
        </w:tc>
        <w:tc>
          <w:tcPr>
            <w:tcW w:w="0" w:type="auto"/>
          </w:tcPr>
          <w:p w14:paraId="5AF6C712" w14:textId="77777777" w:rsidR="00FD106E" w:rsidRDefault="003551FB">
            <w:pPr>
              <w:pStyle w:val="Compact"/>
            </w:pPr>
            <w:r>
              <w:t>Ce face</w:t>
            </w:r>
          </w:p>
        </w:tc>
      </w:tr>
      <w:tr w:rsidR="00FD106E" w14:paraId="437460FB" w14:textId="77777777">
        <w:tc>
          <w:tcPr>
            <w:tcW w:w="0" w:type="auto"/>
          </w:tcPr>
          <w:p w14:paraId="54F9ED1D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Zero</w:t>
            </w:r>
          </w:p>
        </w:tc>
        <w:tc>
          <w:tcPr>
            <w:tcW w:w="0" w:type="auto"/>
          </w:tcPr>
          <w:p w14:paraId="130A659A" w14:textId="77777777" w:rsidR="00FD106E" w:rsidRDefault="003551FB">
            <w:pPr>
              <w:pStyle w:val="Compact"/>
            </w:pPr>
            <w:r>
              <w:t>F9</w:t>
            </w:r>
          </w:p>
        </w:tc>
        <w:tc>
          <w:tcPr>
            <w:tcW w:w="0" w:type="auto"/>
          </w:tcPr>
          <w:p w14:paraId="10E88649" w14:textId="77777777" w:rsidR="00FD106E" w:rsidRDefault="003551FB">
            <w:pPr>
              <w:pStyle w:val="Compact"/>
            </w:pPr>
            <w:r>
              <w:t>Tare / zero pe canale (tooltip: Zero all)</w:t>
            </w:r>
          </w:p>
        </w:tc>
      </w:tr>
      <w:tr w:rsidR="00FD106E" w14:paraId="54511AAE" w14:textId="77777777">
        <w:tc>
          <w:tcPr>
            <w:tcW w:w="0" w:type="auto"/>
          </w:tcPr>
          <w:p w14:paraId="62B95B71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Rec</w:t>
            </w:r>
            <w:r>
              <w:t xml:space="preserve"> (ribbon)</w:t>
            </w:r>
          </w:p>
        </w:tc>
        <w:tc>
          <w:tcPr>
            <w:tcW w:w="0" w:type="auto"/>
          </w:tcPr>
          <w:p w14:paraId="7BF5EB38" w14:textId="77777777" w:rsidR="00FD106E" w:rsidRDefault="003551FB">
            <w:pPr>
              <w:pStyle w:val="Compact"/>
            </w:pPr>
            <w:r>
              <w:t>F7</w:t>
            </w:r>
          </w:p>
        </w:tc>
        <w:tc>
          <w:tcPr>
            <w:tcW w:w="0" w:type="auto"/>
          </w:tcPr>
          <w:p w14:paraId="244DB623" w14:textId="77777777" w:rsidR="00FD106E" w:rsidRDefault="003551FB">
            <w:pPr>
              <w:pStyle w:val="Compact"/>
            </w:pPr>
            <w:r>
              <w:t>Pornește înregistrarea CSV</w:t>
            </w:r>
          </w:p>
        </w:tc>
      </w:tr>
      <w:tr w:rsidR="00FD106E" w14:paraId="6A9C055C" w14:textId="77777777">
        <w:tc>
          <w:tcPr>
            <w:tcW w:w="0" w:type="auto"/>
          </w:tcPr>
          <w:p w14:paraId="4679675E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Stop Rec</w:t>
            </w:r>
          </w:p>
        </w:tc>
        <w:tc>
          <w:tcPr>
            <w:tcW w:w="0" w:type="auto"/>
          </w:tcPr>
          <w:p w14:paraId="3A7F590A" w14:textId="77777777" w:rsidR="00FD106E" w:rsidRDefault="003551FB">
            <w:pPr>
              <w:pStyle w:val="Compact"/>
            </w:pPr>
            <w:r>
              <w:t>F8</w:t>
            </w:r>
          </w:p>
        </w:tc>
        <w:tc>
          <w:tcPr>
            <w:tcW w:w="0" w:type="auto"/>
          </w:tcPr>
          <w:p w14:paraId="4287B0F2" w14:textId="77777777" w:rsidR="00FD106E" w:rsidRDefault="003551FB">
            <w:pPr>
              <w:pStyle w:val="Compact"/>
            </w:pPr>
            <w:r>
              <w:t>Închide CSV-ul</w:t>
            </w:r>
          </w:p>
        </w:tc>
      </w:tr>
    </w:tbl>
    <w:p w14:paraId="7E868544" w14:textId="77777777" w:rsidR="00FD106E" w:rsidRDefault="003551FB">
      <w:pPr>
        <w:pStyle w:val="BodyText"/>
      </w:pPr>
      <w:r>
        <w:rPr>
          <w:b/>
          <w:bCs/>
        </w:rPr>
        <w:t>Rec din ribbon ≠ Rec din grila de canale.</w:t>
      </w:r>
      <w:r>
        <w:t xml:space="preserve"> Primul pornește fișierul; al doilea decide ce coloane se scriu.</w:t>
      </w:r>
    </w:p>
    <w:p w14:paraId="09B382A9" w14:textId="77777777" w:rsidR="00FD106E" w:rsidRDefault="003551FB">
      <w:pPr>
        <w:pStyle w:val="BodyText"/>
      </w:pPr>
      <w:r>
        <w:t xml:space="preserve">Asistentul recomandă lanțul: </w:t>
      </w:r>
      <w:r>
        <w:rPr>
          <w:b/>
          <w:bCs/>
        </w:rPr>
        <w:t>Connect → Apply senzor → Start → Zero → Record</w:t>
      </w:r>
      <w:r>
        <w:t>. CSV-ul e complet independent de exportul care poate rula în fundal.</w:t>
      </w:r>
    </w:p>
    <w:p w14:paraId="46A831BC" w14:textId="77777777" w:rsidR="00FD106E" w:rsidRDefault="003551FB">
      <w:pPr>
        <w:pStyle w:val="Heading3"/>
      </w:pPr>
      <w:bookmarkStart w:id="19" w:name="ce-se-înregistrează-csv-vs-raport"/>
      <w:bookmarkEnd w:id="18"/>
      <w:r>
        <w:t>3.3. Ce se înregistrează (CSV vs raport)</w:t>
      </w:r>
    </w:p>
    <w:p w14:paraId="3D88D6CF" w14:textId="77777777" w:rsidR="00FD106E" w:rsidRDefault="003551FB">
      <w:pPr>
        <w:pStyle w:val="Compact"/>
        <w:numPr>
          <w:ilvl w:val="0"/>
          <w:numId w:val="12"/>
        </w:numPr>
      </w:pPr>
      <w:r>
        <w:rPr>
          <w:b/>
          <w:bCs/>
        </w:rPr>
        <w:t>CSV</w:t>
      </w:r>
      <w:r>
        <w:t xml:space="preserve"> (folder </w:t>
      </w:r>
      <w:r>
        <w:rPr>
          <w:rStyle w:val="VerbatimChar"/>
        </w:rPr>
        <w:t>recordings</w:t>
      </w:r>
      <w:r>
        <w:t xml:space="preserve">): </w:t>
      </w:r>
      <w:r>
        <w:rPr>
          <w:b/>
          <w:bCs/>
        </w:rPr>
        <w:t>toate eșantioanele</w:t>
      </w:r>
      <w:r>
        <w:t xml:space="preserve"> de pe canalele cu Rec, plus comentarii de meta (</w:t>
      </w:r>
      <w:r>
        <w:rPr>
          <w:rStyle w:val="VerbatimChar"/>
        </w:rPr>
        <w:t>ExperimentType=…</w:t>
      </w:r>
      <w:r>
        <w:t xml:space="preserve">, </w:t>
      </w:r>
      <w:r>
        <w:rPr>
          <w:rStyle w:val="VerbatimChar"/>
        </w:rPr>
        <w:t>SampleDiameterMm=…</w:t>
      </w:r>
      <w:r>
        <w:t xml:space="preserve">, </w:t>
      </w:r>
      <w:r>
        <w:rPr>
          <w:rStyle w:val="VerbatimChar"/>
        </w:rPr>
        <w:t>ContourConfig={json}</w:t>
      </w:r>
      <w:r>
        <w:t>). Acesta e livrabilul brut.</w:t>
      </w:r>
    </w:p>
    <w:p w14:paraId="45A5910D" w14:textId="77777777" w:rsidR="00FD106E" w:rsidRDefault="003551FB">
      <w:pPr>
        <w:pStyle w:val="Compact"/>
        <w:numPr>
          <w:ilvl w:val="0"/>
          <w:numId w:val="12"/>
        </w:numPr>
      </w:pPr>
      <w:r>
        <w:rPr>
          <w:b/>
          <w:bCs/>
        </w:rPr>
        <w:t>Raportul Excel/HTML/PDF</w:t>
      </w:r>
      <w:r>
        <w:t xml:space="preserve"> este un </w:t>
      </w:r>
      <w:r>
        <w:rPr>
          <w:b/>
          <w:bCs/>
        </w:rPr>
        <w:t>rezumat + grafice</w:t>
      </w:r>
      <w:r>
        <w:t xml:space="preserve">: statistici, schemă Contur la </w:t>
      </w:r>
      <w:r>
        <w:rPr>
          <w:b/>
          <w:bCs/>
        </w:rPr>
        <w:t>un singur index</w:t>
      </w:r>
      <w:r>
        <w:t xml:space="preserve"> (Fmax), curbe u_i (posibil decimate pentru desen), CWT, etc. Nu înlocuiește CSV-ul.</w:t>
      </w:r>
    </w:p>
    <w:p w14:paraId="7BBA6EFE" w14:textId="77777777" w:rsidR="00FD106E" w:rsidRDefault="003551FB">
      <w:pPr>
        <w:pStyle w:val="FirstParagraph"/>
      </w:pPr>
      <w:r>
        <w:t xml:space="preserve">Dacă înregistrarea are peste </w:t>
      </w:r>
      <w:r>
        <w:rPr>
          <w:b/>
          <w:bCs/>
        </w:rPr>
        <w:t>1 048 575</w:t>
      </w:r>
      <w:r>
        <w:t xml:space="preserve"> eșantioane, foaia Excel </w:t>
      </w:r>
      <w:r>
        <w:rPr>
          <w:b/>
          <w:bCs/>
        </w:rPr>
        <w:t>Date</w:t>
      </w:r>
      <w:r>
        <w:t xml:space="preserve"> taie la limita Excel și trimite la CSV pentru rest.</w:t>
      </w:r>
    </w:p>
    <w:p w14:paraId="3A410D38" w14:textId="77777777" w:rsidR="00FD106E" w:rsidRDefault="003551FB">
      <w:pPr>
        <w:pStyle w:val="Heading3"/>
      </w:pPr>
      <w:bookmarkStart w:id="20" w:name="mark-marcaj-în-csv"/>
      <w:bookmarkEnd w:id="19"/>
      <w:r>
        <w:t>3.4. MARK (marcaj în CSV)</w:t>
      </w:r>
    </w:p>
    <w:p w14:paraId="6CA4FC6D" w14:textId="77777777" w:rsidR="00FD106E" w:rsidRDefault="003551FB">
      <w:pPr>
        <w:pStyle w:val="FirstParagraph"/>
      </w:pPr>
      <w:r>
        <w:t xml:space="preserve">În expanderul de unelte, grup </w:t>
      </w:r>
      <w:r>
        <w:rPr>
          <w:b/>
          <w:bCs/>
        </w:rPr>
        <w:t>DISPOZITIV</w:t>
      </w:r>
      <w:r>
        <w:t>: marcaj CSV în timpul Record (</w:t>
      </w:r>
      <w:r>
        <w:rPr>
          <w:b/>
          <w:bCs/>
        </w:rPr>
        <w:t>Ctrl+Shift+M</w:t>
      </w:r>
      <w:r>
        <w:t xml:space="preserve">). În graficul live există bifa </w:t>
      </w:r>
      <w:r>
        <w:rPr>
          <w:b/>
          <w:bCs/>
        </w:rPr>
        <w:t>Linie MARK</w:t>
      </w:r>
      <w:r>
        <w:t>.</w:t>
      </w:r>
    </w:p>
    <w:p w14:paraId="1074CEB2" w14:textId="77777777" w:rsidR="00FD106E" w:rsidRDefault="003551FB">
      <w:pPr>
        <w:pStyle w:val="BodyText"/>
      </w:pPr>
      <w:r>
        <w:t xml:space="preserve">MARK </w:t>
      </w:r>
      <w:r>
        <w:rPr>
          <w:b/>
          <w:bCs/>
        </w:rPr>
        <w:t>nu</w:t>
      </w:r>
      <w:r>
        <w:t xml:space="preserve"> </w:t>
      </w:r>
      <w:r>
        <w:t xml:space="preserve">alege indexul conturului. Conturul se ia la Fmax (sau fallback). MARK servește foii opționale </w:t>
      </w:r>
      <w:r>
        <w:rPr>
          <w:b/>
          <w:bCs/>
        </w:rPr>
        <w:t>Peak la MARK</w:t>
      </w:r>
      <w:r>
        <w:t xml:space="preserve">: valoarea la timestamp-ul marcajului și peak-ul în fereastra </w:t>
      </w:r>
      <w:r>
        <w:rPr>
          <w:b/>
          <w:bCs/>
        </w:rPr>
        <w:t>±5 eșantioane</w:t>
      </w:r>
      <w:r>
        <w:t>.</w:t>
      </w:r>
    </w:p>
    <w:p w14:paraId="6C2A481F" w14:textId="77777777" w:rsidR="00FD106E" w:rsidRDefault="003551FB">
      <w:pPr>
        <w:pStyle w:val="Heading3"/>
      </w:pPr>
      <w:bookmarkStart w:id="21" w:name="cursor-a-cursor-b"/>
      <w:bookmarkEnd w:id="20"/>
      <w:r>
        <w:t>3.5. Cursor A / Cursor B</w:t>
      </w:r>
    </w:p>
    <w:p w14:paraId="2D1DB5B7" w14:textId="77777777" w:rsidR="00FD106E" w:rsidRDefault="003551FB">
      <w:pPr>
        <w:pStyle w:val="FirstParagraph"/>
      </w:pPr>
      <w:r>
        <w:t xml:space="preserve">În analiză, o zonă A–B (nu tot span-ul) este „zonă de validitate”. Pentru contur, Cursor B se folosește </w:t>
      </w:r>
      <w:r>
        <w:rPr>
          <w:b/>
          <w:bCs/>
        </w:rPr>
        <w:t>doar dacă nu există canal de forță</w:t>
      </w:r>
      <w:r>
        <w:t>. Cu forță configurată, indexul rămâne ArgMax |F| pe toată înregistrarea (sau pe sesiunea trimisă la calcul).</w:t>
      </w:r>
    </w:p>
    <w:p w14:paraId="67D0E90C" w14:textId="77777777" w:rsidR="00FD106E" w:rsidRDefault="003551FB">
      <w:pPr>
        <w:pStyle w:val="Heading3"/>
      </w:pPr>
      <w:bookmarkStart w:id="22" w:name="stop-și-export"/>
      <w:bookmarkEnd w:id="21"/>
      <w:r>
        <w:t>3.6. Stop și export</w:t>
      </w:r>
    </w:p>
    <w:p w14:paraId="54895AB5" w14:textId="77777777" w:rsidR="00FD106E" w:rsidRDefault="003551FB">
      <w:pPr>
        <w:pStyle w:val="FirstParagraph"/>
      </w:pPr>
      <w:r>
        <w:t xml:space="preserve">După Fmax și o descărcare scurtă: </w:t>
      </w:r>
      <w:r>
        <w:rPr>
          <w:b/>
          <w:bCs/>
        </w:rPr>
        <w:t>Stop Rec</w:t>
      </w:r>
      <w:r>
        <w:t xml:space="preserve">, apoi </w:t>
      </w:r>
      <w:r>
        <w:rPr>
          <w:b/>
          <w:bCs/>
        </w:rPr>
        <w:t>Stop</w:t>
      </w:r>
      <w:r>
        <w:t xml:space="preserve"> dacă ați terminat streaming-ul. Export: grup </w:t>
      </w:r>
      <w:r>
        <w:rPr>
          <w:b/>
          <w:bCs/>
        </w:rPr>
        <w:t>EXPORT</w:t>
      </w:r>
      <w:r>
        <w:t xml:space="preserve"> (Excel, HTML, PDF, </w:t>
      </w:r>
      <w:r>
        <w:rPr>
          <w:b/>
          <w:bCs/>
        </w:rPr>
        <w:t>Ind.</w:t>
      </w:r>
      <w:r>
        <w:t xml:space="preserve"> = raport industrial, pachet laborator). Asistentul: „Exportul poate rula în fundal; CSV-ul e complet.”</w:t>
      </w:r>
    </w:p>
    <w:p w14:paraId="3469BA6E" w14:textId="77777777" w:rsidR="00FD106E" w:rsidRDefault="003551FB">
      <w:pPr>
        <w:pStyle w:val="BodyText"/>
      </w:pPr>
      <w:r>
        <w:t xml:space="preserve">Recomandare de la Asistent pentru acest tip: </w:t>
      </w:r>
      <w:r>
        <w:rPr>
          <w:b/>
          <w:bCs/>
        </w:rPr>
        <w:t>platouri scurte înainte de Fmax</w:t>
      </w:r>
      <w:r>
        <w:t xml:space="preserve">; </w:t>
      </w:r>
      <w:r>
        <w:rPr>
          <w:b/>
          <w:bCs/>
        </w:rPr>
        <w:t>nu schimbați layout-ul graficelor live</w:t>
      </w:r>
      <w:r>
        <w:t xml:space="preserve"> în timpul încercării; conturul se ia la Fmax.</w:t>
      </w:r>
    </w:p>
    <w:p w14:paraId="5721DE48" w14:textId="77777777" w:rsidR="00FD106E" w:rsidRDefault="003551FB">
      <w:r>
        <w:pict w14:anchorId="4F8BE5F0">
          <v:rect id="_x0000_i1029" style="width:0;height:1.5pt" o:hralign="center" o:hrstd="t" o:hr="t"/>
        </w:pict>
      </w:r>
    </w:p>
    <w:p w14:paraId="49596592" w14:textId="77777777" w:rsidR="00FD106E" w:rsidRDefault="003551FB">
      <w:pPr>
        <w:pStyle w:val="Heading2"/>
      </w:pPr>
      <w:bookmarkStart w:id="23" w:name="funcții-evidențiate-pas-cu-pas"/>
      <w:bookmarkEnd w:id="22"/>
      <w:bookmarkEnd w:id="16"/>
      <w:r>
        <w:t>4. Funcții evidențiate (pas cu pas)</w:t>
      </w:r>
    </w:p>
    <w:p w14:paraId="059A5DB8" w14:textId="77777777" w:rsidR="00FD106E" w:rsidRDefault="003551FB">
      <w:pPr>
        <w:pStyle w:val="FirstParagraph"/>
      </w:pPr>
      <w:r>
        <w:t xml:space="preserve">„Evidențiate” înseamnă aici: (a) câmpurile pe care UI le </w:t>
      </w:r>
      <w:r>
        <w:rPr>
          <w:b/>
          <w:bCs/>
        </w:rPr>
        <w:t>subliniază</w:t>
      </w:r>
      <w:r>
        <w:t xml:space="preserve"> </w:t>
      </w:r>
      <w:r>
        <w:t xml:space="preserve">la acest tip, (b) butoanele cu </w:t>
      </w:r>
      <w:r>
        <w:rPr>
          <w:b/>
          <w:bCs/>
        </w:rPr>
        <w:t>Info</w:t>
      </w:r>
      <w:r>
        <w:t xml:space="preserve"> (hover), (c) mesajele Asistentului, (d) analiza de contur din raport.</w:t>
      </w:r>
    </w:p>
    <w:p w14:paraId="0E0A20DB" w14:textId="77777777" w:rsidR="00FD106E" w:rsidRDefault="003551FB">
      <w:pPr>
        <w:pStyle w:val="BodyText"/>
      </w:pPr>
      <w:r>
        <w:t xml:space="preserve">Activați </w:t>
      </w:r>
      <w:r>
        <w:rPr>
          <w:b/>
          <w:bCs/>
        </w:rPr>
        <w:t>Info</w:t>
      </w:r>
      <w:r>
        <w:t xml:space="preserve"> (grup </w:t>
      </w:r>
      <w:r>
        <w:rPr>
          <w:b/>
          <w:bCs/>
        </w:rPr>
        <w:t>AJUTOR</w:t>
      </w:r>
      <w:r>
        <w:t>, tooltip: „Ajutor contextual pe butoane (hover)”) ca textele de mai jos să apară și în panoul de ajutor.</w:t>
      </w:r>
    </w:p>
    <w:p w14:paraId="359B3033" w14:textId="77777777" w:rsidR="00FD106E" w:rsidRDefault="003551FB">
      <w:pPr>
        <w:pStyle w:val="Heading3"/>
      </w:pPr>
      <w:bookmarkStart w:id="24" w:name="diametru-ø-ce-măsoară-de-ce-e-marcat"/>
      <w:r>
        <w:t>4.1. Diametru Ø — ce măsoară / de ce e marcat</w:t>
      </w:r>
    </w:p>
    <w:p w14:paraId="1D94E8AD" w14:textId="77777777" w:rsidR="00FD106E" w:rsidRDefault="003551FB">
      <w:pPr>
        <w:pStyle w:val="Compact"/>
        <w:numPr>
          <w:ilvl w:val="0"/>
          <w:numId w:val="13"/>
        </w:numPr>
      </w:pPr>
      <w:r>
        <w:rPr>
          <w:b/>
          <w:bCs/>
        </w:rPr>
        <w:t>Mărime:</w:t>
      </w:r>
      <w:r>
        <w:t xml:space="preserve"> diametrul inițial al probei [mm], măsurat cu șublerul </w:t>
      </w:r>
      <w:r>
        <w:rPr>
          <w:b/>
          <w:bCs/>
        </w:rPr>
        <w:t>înainte</w:t>
      </w:r>
      <w:r>
        <w:t xml:space="preserve"> de încercare.</w:t>
      </w:r>
    </w:p>
    <w:p w14:paraId="74AEE7A5" w14:textId="77777777" w:rsidR="00FD106E" w:rsidRDefault="003551FB">
      <w:pPr>
        <w:pStyle w:val="Compact"/>
        <w:numPr>
          <w:ilvl w:val="0"/>
          <w:numId w:val="13"/>
        </w:numPr>
      </w:pPr>
      <w:r>
        <w:rPr>
          <w:b/>
          <w:bCs/>
        </w:rPr>
        <w:t>De ce:</w:t>
      </w:r>
      <w:r>
        <w:t xml:space="preserve"> </w:t>
      </w:r>
      <w:r>
        <w:rPr>
          <w:rStyle w:val="VerbatimChar"/>
        </w:rPr>
        <w:t>R0 = Ø/2</w:t>
      </w:r>
      <w:r>
        <w:t xml:space="preserve"> e cercul nedeformat. Fără R0 nu există plan, elevație, ovalitate în mm reali.</w:t>
      </w:r>
    </w:p>
    <w:p w14:paraId="74F9AAFC" w14:textId="77777777" w:rsidR="00FD106E" w:rsidRDefault="003551FB">
      <w:pPr>
        <w:pStyle w:val="Compact"/>
        <w:numPr>
          <w:ilvl w:val="0"/>
          <w:numId w:val="13"/>
        </w:numPr>
      </w:pPr>
      <w:r>
        <w:rPr>
          <w:b/>
          <w:bCs/>
        </w:rPr>
        <w:t>Unde:</w:t>
      </w:r>
      <w:r>
        <w:t xml:space="preserve"> Start experiment, evidențiat; Asistent: „Lipsește Ø”.</w:t>
      </w:r>
    </w:p>
    <w:p w14:paraId="2921841A" w14:textId="77777777" w:rsidR="00FD106E" w:rsidRDefault="003551FB">
      <w:pPr>
        <w:pStyle w:val="Compact"/>
        <w:numPr>
          <w:ilvl w:val="0"/>
          <w:numId w:val="13"/>
        </w:numPr>
      </w:pPr>
      <w:r>
        <w:rPr>
          <w:b/>
          <w:bCs/>
        </w:rPr>
        <w:t>În raport:</w:t>
      </w:r>
      <w:r>
        <w:t xml:space="preserve"> </w:t>
      </w:r>
      <w:r>
        <w:rPr>
          <w:rStyle w:val="VerbatimChar"/>
        </w:rPr>
        <w:t>R0</w:t>
      </w:r>
      <w:r>
        <w:t xml:space="preserve"> pe desen, </w:t>
      </w:r>
      <w:r>
        <w:rPr>
          <w:rStyle w:val="VerbatimChar"/>
        </w:rPr>
        <w:t>Diametru [mm]</w:t>
      </w:r>
      <w:r>
        <w:t xml:space="preserve"> pe Raport, </w:t>
      </w:r>
      <w:r>
        <w:rPr>
          <w:rStyle w:val="VerbatimChar"/>
        </w:rPr>
        <w:t>D = … mm</w:t>
      </w:r>
      <w:r>
        <w:t xml:space="preserve"> pe plan.</w:t>
      </w:r>
    </w:p>
    <w:p w14:paraId="05D5AB59" w14:textId="77777777" w:rsidR="00FD106E" w:rsidRDefault="003551FB">
      <w:pPr>
        <w:pStyle w:val="Heading3"/>
      </w:pPr>
      <w:bookmarkStart w:id="25" w:name="lungime-l0"/>
      <w:bookmarkEnd w:id="24"/>
      <w:r>
        <w:t>4.2. Lungime L0</w:t>
      </w:r>
    </w:p>
    <w:p w14:paraId="711B16E6" w14:textId="77777777" w:rsidR="00FD106E" w:rsidRDefault="003551FB">
      <w:pPr>
        <w:pStyle w:val="Compact"/>
        <w:numPr>
          <w:ilvl w:val="0"/>
          <w:numId w:val="14"/>
        </w:numPr>
      </w:pPr>
      <w:r>
        <w:rPr>
          <w:b/>
          <w:bCs/>
        </w:rPr>
        <w:t>Mărime:</w:t>
      </w:r>
      <w:r>
        <w:t xml:space="preserve"> înălțimea inițială a cilindrului [mm].</w:t>
      </w:r>
    </w:p>
    <w:p w14:paraId="374A5DC8" w14:textId="77777777" w:rsidR="00FD106E" w:rsidRDefault="003551FB">
      <w:pPr>
        <w:pStyle w:val="Compact"/>
        <w:numPr>
          <w:ilvl w:val="0"/>
          <w:numId w:val="14"/>
        </w:numPr>
      </w:pPr>
      <w:r>
        <w:rPr>
          <w:b/>
          <w:bCs/>
        </w:rPr>
        <w:t>De ce:</w:t>
      </w:r>
      <w:r>
        <w:t xml:space="preserve"> scara verticală a hărții de bombare și </w:t>
      </w:r>
      <w:r>
        <w:rPr>
          <w:rStyle w:val="VerbatimChar"/>
        </w:rPr>
        <w:t>ε = |cursă| / L0</w:t>
      </w:r>
      <w:r>
        <w:t>.</w:t>
      </w:r>
    </w:p>
    <w:p w14:paraId="3AFC8E9C" w14:textId="77777777" w:rsidR="00FD106E" w:rsidRDefault="003551FB">
      <w:pPr>
        <w:pStyle w:val="Compact"/>
        <w:numPr>
          <w:ilvl w:val="0"/>
          <w:numId w:val="14"/>
        </w:numPr>
      </w:pPr>
      <w:r>
        <w:rPr>
          <w:b/>
          <w:bCs/>
        </w:rPr>
        <w:t>Asistent:</w:t>
      </w:r>
      <w:r>
        <w:t xml:space="preserve"> </w:t>
      </w:r>
      <w:r>
        <w:t>„Completați lungimea L0 a probei — harta de bombare folosește L0 pe înălțime.”</w:t>
      </w:r>
    </w:p>
    <w:p w14:paraId="05F7BF0E" w14:textId="77777777" w:rsidR="00FD106E" w:rsidRDefault="003551FB">
      <w:pPr>
        <w:pStyle w:val="Heading3"/>
      </w:pPr>
      <w:bookmarkStart w:id="26" w:name="mapare-s1sn-unghiuri-cursă-forță"/>
      <w:bookmarkEnd w:id="25"/>
      <w:r>
        <w:t>4.3. Mapare S1…Sn, unghiuri, cursă, forță</w:t>
      </w:r>
    </w:p>
    <w:p w14:paraId="0C694166" w14:textId="77777777" w:rsidR="00FD106E" w:rsidRDefault="003551FB">
      <w:pPr>
        <w:pStyle w:val="Compact"/>
        <w:numPr>
          <w:ilvl w:val="0"/>
          <w:numId w:val="15"/>
        </w:numPr>
      </w:pPr>
      <w:r>
        <w:rPr>
          <w:b/>
          <w:bCs/>
        </w:rPr>
        <w:t>Măsoară:</w:t>
      </w:r>
      <w:r>
        <w:t xml:space="preserve"> </w:t>
      </w:r>
      <w:r>
        <w:rPr>
          <w:rStyle w:val="VerbatimChar"/>
        </w:rPr>
        <w:t>u_i(t)</w:t>
      </w:r>
      <w:r>
        <w:t xml:space="preserve"> [mm] la unghiul </w:t>
      </w:r>
      <w:r>
        <w:rPr>
          <w:rStyle w:val="VerbatimChar"/>
        </w:rPr>
        <w:t>θ_i</w:t>
      </w:r>
      <w:r>
        <w:t>; cursa axială; opțional F.</w:t>
      </w:r>
    </w:p>
    <w:p w14:paraId="3CFE9A35" w14:textId="77777777" w:rsidR="00FD106E" w:rsidRDefault="003551FB">
      <w:pPr>
        <w:pStyle w:val="Compact"/>
        <w:numPr>
          <w:ilvl w:val="0"/>
          <w:numId w:val="15"/>
        </w:numPr>
      </w:pPr>
      <w:r>
        <w:rPr>
          <w:b/>
          <w:bCs/>
        </w:rPr>
        <w:t>De ce:</w:t>
      </w:r>
      <w:r>
        <w:t xml:space="preserve"> ovalitatea la Fmax e greșită dacă un S# e pe canalul greșit sau unghiul e inversat.</w:t>
      </w:r>
    </w:p>
    <w:p w14:paraId="0E6EA6EB" w14:textId="77777777" w:rsidR="00FD106E" w:rsidRDefault="003551FB">
      <w:pPr>
        <w:pStyle w:val="Compact"/>
        <w:numPr>
          <w:ilvl w:val="0"/>
          <w:numId w:val="15"/>
        </w:numPr>
      </w:pPr>
      <w:r>
        <w:rPr>
          <w:b/>
          <w:bCs/>
        </w:rPr>
        <w:t>Asistent:</w:t>
      </w:r>
      <w:r>
        <w:t xml:space="preserve"> expander Contur → unghiuri 0°/90°… sau 0°/45°… → cursă + forță pe canale Rec.</w:t>
      </w:r>
    </w:p>
    <w:p w14:paraId="460639AC" w14:textId="77777777" w:rsidR="00FD106E" w:rsidRDefault="003551FB">
      <w:pPr>
        <w:pStyle w:val="Heading3"/>
      </w:pPr>
      <w:bookmarkStart w:id="27" w:name="on-graf-rec-pe-canal"/>
      <w:bookmarkEnd w:id="26"/>
      <w:r>
        <w:t xml:space="preserve">4.4. </w:t>
      </w:r>
      <w:r>
        <w:rPr>
          <w:b/>
          <w:bCs/>
        </w:rPr>
        <w:t>On / Graf / Rec</w:t>
      </w:r>
      <w:r>
        <w:t xml:space="preserve"> pe canal</w:t>
      </w:r>
    </w:p>
    <w:p w14:paraId="77DF4D14" w14:textId="77777777" w:rsidR="00FD106E" w:rsidRDefault="003551FB">
      <w:pPr>
        <w:pStyle w:val="FirstParagraph"/>
      </w:pPr>
      <w:r>
        <w:t xml:space="preserve">Vezi 2.2. Conturul din CSV folosește </w:t>
      </w:r>
      <w:r>
        <w:rPr>
          <w:b/>
          <w:bCs/>
        </w:rPr>
        <w:t>coloanele Rec</w:t>
      </w:r>
      <w:r>
        <w:t>, nu doar ce e pe ecran.</w:t>
      </w:r>
    </w:p>
    <w:p w14:paraId="4C9CF10D" w14:textId="77777777" w:rsidR="00FD106E" w:rsidRDefault="003551FB">
      <w:pPr>
        <w:pStyle w:val="Heading3"/>
      </w:pPr>
      <w:bookmarkStart w:id="28" w:name="start-stop-rec-stop-rec-zero"/>
      <w:bookmarkEnd w:id="27"/>
      <w:r>
        <w:t xml:space="preserve">4.5. </w:t>
      </w:r>
      <w:r>
        <w:rPr>
          <w:b/>
          <w:bCs/>
        </w:rPr>
        <w:t>Start / Stop / Rec / Stop Rec / Zero</w:t>
      </w:r>
    </w:p>
    <w:p w14:paraId="3BD85212" w14:textId="77777777" w:rsidR="00FD106E" w:rsidRDefault="003551FB">
      <w:pPr>
        <w:pStyle w:val="FirstParagraph"/>
      </w:pPr>
      <w:r>
        <w:t xml:space="preserve">Vezi 3.2. Zero-ul definește </w:t>
      </w:r>
      <w:r>
        <w:rPr>
          <w:rStyle w:val="VerbatimChar"/>
        </w:rPr>
        <w:t>u = 0</w:t>
      </w:r>
      <w:r>
        <w:t xml:space="preserve"> la starea nedeformată (sau la starea de după contactul platourilor — notați în comentariu ce ați zerat).</w:t>
      </w:r>
    </w:p>
    <w:p w14:paraId="74D147EA" w14:textId="77777777" w:rsidR="00FD106E" w:rsidRDefault="003551FB">
      <w:pPr>
        <w:pStyle w:val="Heading3"/>
      </w:pPr>
      <w:bookmarkStart w:id="29" w:name="mark-ctrlshiftm"/>
      <w:bookmarkEnd w:id="28"/>
      <w:r>
        <w:t xml:space="preserve">4.6. </w:t>
      </w:r>
      <w:r>
        <w:rPr>
          <w:b/>
          <w:bCs/>
        </w:rPr>
        <w:t>MARK</w:t>
      </w:r>
      <w:r>
        <w:t xml:space="preserve"> (Ctrl+Shift+M)</w:t>
      </w:r>
    </w:p>
    <w:p w14:paraId="1BC0D1DF" w14:textId="77777777" w:rsidR="00FD106E" w:rsidRDefault="003551FB">
      <w:pPr>
        <w:pStyle w:val="FirstParagraph"/>
      </w:pPr>
      <w:r>
        <w:t xml:space="preserve">Marchează un eveniment (ex. început descărcare). Nu mută Fmax. Apare în </w:t>
      </w:r>
      <w:r>
        <w:rPr>
          <w:b/>
          <w:bCs/>
        </w:rPr>
        <w:t>Peak la MARK</w:t>
      </w:r>
      <w:r>
        <w:t xml:space="preserve"> dacă CSV-ul conține liniile MARK.</w:t>
      </w:r>
    </w:p>
    <w:p w14:paraId="4F402736" w14:textId="77777777" w:rsidR="00FD106E" w:rsidRDefault="003551FB">
      <w:pPr>
        <w:pStyle w:val="Heading3"/>
      </w:pPr>
      <w:bookmarkStart w:id="30" w:name="Xd19202b2fbde7541a83a049cfa2c964b80131f9"/>
      <w:bookmarkEnd w:id="29"/>
      <w:r>
        <w:t xml:space="preserve">4.7. </w:t>
      </w:r>
      <w:r>
        <w:rPr>
          <w:b/>
          <w:bCs/>
        </w:rPr>
        <w:t>Export Excel</w:t>
      </w:r>
      <w:r>
        <w:t xml:space="preserve"> (tooltip: „Export Excel + grafice pe canale”)</w:t>
      </w:r>
    </w:p>
    <w:p w14:paraId="6B2D1C3B" w14:textId="77777777" w:rsidR="00FD106E" w:rsidRDefault="003551FB">
      <w:pPr>
        <w:pStyle w:val="FirstParagraph"/>
      </w:pPr>
      <w:r>
        <w:t xml:space="preserve">Generează </w:t>
      </w:r>
      <w:r>
        <w:rPr>
          <w:rStyle w:val="VerbatimChar"/>
        </w:rPr>
        <w:t>.xlsx</w:t>
      </w:r>
      <w:r>
        <w:t xml:space="preserve"> cu foile din cap. 5. Pentru acest tip, </w:t>
      </w:r>
      <w:r>
        <w:rPr>
          <w:b/>
          <w:bCs/>
        </w:rPr>
        <w:t>Contur</w:t>
      </w:r>
      <w:r>
        <w:t xml:space="preserve"> e foaia 2, </w:t>
      </w:r>
      <w:r>
        <w:rPr>
          <w:b/>
          <w:bCs/>
        </w:rPr>
        <w:t>Curbe deformare</w:t>
      </w:r>
      <w:r>
        <w:t xml:space="preserve"> foaia 3.</w:t>
      </w:r>
    </w:p>
    <w:p w14:paraId="3CA0E690" w14:textId="77777777" w:rsidR="00FD106E" w:rsidRDefault="003551FB">
      <w:pPr>
        <w:pStyle w:val="Heading3"/>
      </w:pPr>
      <w:bookmarkStart w:id="31" w:name="export-html"/>
      <w:bookmarkEnd w:id="30"/>
      <w:r>
        <w:t xml:space="preserve">4.8. </w:t>
      </w:r>
      <w:r>
        <w:rPr>
          <w:b/>
          <w:bCs/>
        </w:rPr>
        <w:t>Export HTML</w:t>
      </w:r>
    </w:p>
    <w:p w14:paraId="03BA0825" w14:textId="77777777" w:rsidR="00FD106E" w:rsidRDefault="003551FB">
      <w:pPr>
        <w:pStyle w:val="FirstParagraph"/>
      </w:pPr>
      <w:r>
        <w:t xml:space="preserve">Același pachet de grafice: schema Contur </w:t>
      </w:r>
      <w:r>
        <w:rPr>
          <w:b/>
          <w:bCs/>
        </w:rPr>
        <w:t>prima</w:t>
      </w:r>
      <w:r>
        <w:t xml:space="preserve"> dintre imagini, apoi curbele de deformare, overview, Y(t), CWT. Indicatorii de contur pot apărea și în blocul industrial de rezultate.</w:t>
      </w:r>
    </w:p>
    <w:p w14:paraId="12D72127" w14:textId="77777777" w:rsidR="00FD106E" w:rsidRDefault="003551FB">
      <w:pPr>
        <w:pStyle w:val="Heading3"/>
      </w:pPr>
      <w:bookmarkStart w:id="32" w:name="pdf-vs-ind.-raport-industrial"/>
      <w:bookmarkEnd w:id="31"/>
      <w:r>
        <w:t xml:space="preserve">4.9. </w:t>
      </w:r>
      <w:r>
        <w:rPr>
          <w:b/>
          <w:bCs/>
        </w:rPr>
        <w:t>PDF</w:t>
      </w:r>
      <w:r>
        <w:t xml:space="preserve"> vs </w:t>
      </w:r>
      <w:r>
        <w:rPr>
          <w:b/>
          <w:bCs/>
        </w:rPr>
        <w:t>Ind.</w:t>
      </w:r>
      <w:r>
        <w:t xml:space="preserve"> (raport industrial)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0"/>
        <w:gridCol w:w="6932"/>
      </w:tblGrid>
      <w:tr w:rsidR="00FD106E" w14:paraId="64857693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621F8100" w14:textId="77777777" w:rsidR="00FD106E" w:rsidRDefault="003551FB">
            <w:pPr>
              <w:pStyle w:val="Compact"/>
            </w:pPr>
            <w:r>
              <w:t>Export</w:t>
            </w:r>
          </w:p>
        </w:tc>
        <w:tc>
          <w:tcPr>
            <w:tcW w:w="5735" w:type="dxa"/>
          </w:tcPr>
          <w:p w14:paraId="6DA4C0CD" w14:textId="77777777" w:rsidR="00FD106E" w:rsidRDefault="003551FB">
            <w:pPr>
              <w:pStyle w:val="Compact"/>
            </w:pPr>
            <w:r>
              <w:t>Contur în document?</w:t>
            </w:r>
          </w:p>
        </w:tc>
      </w:tr>
      <w:tr w:rsidR="00FD106E" w14:paraId="37946358" w14:textId="77777777">
        <w:tc>
          <w:tcPr>
            <w:tcW w:w="2184" w:type="dxa"/>
          </w:tcPr>
          <w:p w14:paraId="6F22DA37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PDF</w:t>
            </w:r>
            <w:r>
              <w:t xml:space="preserve"> (cu preview)</w:t>
            </w:r>
          </w:p>
        </w:tc>
        <w:tc>
          <w:tcPr>
            <w:tcW w:w="5735" w:type="dxa"/>
          </w:tcPr>
          <w:p w14:paraId="271A50A4" w14:textId="77777777" w:rsidR="00FD106E" w:rsidRDefault="003551FB">
            <w:pPr>
              <w:pStyle w:val="Compact"/>
            </w:pPr>
            <w:r>
              <w:t xml:space="preserve">Pagini CWT / Y(t); </w:t>
            </w:r>
            <w:r>
              <w:rPr>
                <w:b/>
                <w:bCs/>
              </w:rPr>
              <w:t>nu</w:t>
            </w:r>
            <w:r>
              <w:t xml:space="preserve"> </w:t>
            </w:r>
            <w:r>
              <w:t>are capitol Contur dedicat în exportul compact</w:t>
            </w:r>
          </w:p>
        </w:tc>
      </w:tr>
      <w:tr w:rsidR="00FD106E" w14:paraId="55834020" w14:textId="77777777">
        <w:tc>
          <w:tcPr>
            <w:tcW w:w="2184" w:type="dxa"/>
          </w:tcPr>
          <w:p w14:paraId="52B3F08C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Ind.</w:t>
            </w:r>
          </w:p>
        </w:tc>
        <w:tc>
          <w:tcPr>
            <w:tcW w:w="5735" w:type="dxa"/>
          </w:tcPr>
          <w:p w14:paraId="5C2012EF" w14:textId="77777777" w:rsidR="00FD106E" w:rsidRDefault="003551FB">
            <w:pPr>
              <w:pStyle w:val="Compact"/>
            </w:pPr>
            <w:r>
              <w:t xml:space="preserve">Pagină dedicată </w:t>
            </w:r>
            <w:r>
              <w:rPr>
                <w:b/>
                <w:bCs/>
              </w:rPr>
              <w:t>Contur cilindru — plan + elevatie + sectiune</w:t>
            </w:r>
            <w:r>
              <w:t xml:space="preserve"> + pagini </w:t>
            </w:r>
            <w:r>
              <w:rPr>
                <w:b/>
                <w:bCs/>
              </w:rPr>
              <w:t>Curbe deformare</w:t>
            </w:r>
            <w:r>
              <w:t>; tabelul de rezultate include rândurile Contur</w:t>
            </w:r>
          </w:p>
        </w:tc>
      </w:tr>
    </w:tbl>
    <w:p w14:paraId="273FFBA5" w14:textId="77777777" w:rsidR="00FD106E" w:rsidRDefault="003551FB">
      <w:pPr>
        <w:pStyle w:val="BodyText"/>
      </w:pPr>
      <w:r>
        <w:t xml:space="preserve">Pentru predare de laborator a acestui experiment, folosiți </w:t>
      </w:r>
      <w:r>
        <w:rPr>
          <w:b/>
          <w:bCs/>
        </w:rPr>
        <w:t>Excel</w:t>
      </w:r>
      <w:r>
        <w:t xml:space="preserve"> și/sau </w:t>
      </w:r>
      <w:r>
        <w:rPr>
          <w:b/>
          <w:bCs/>
        </w:rPr>
        <w:t>Ind.</w:t>
      </w:r>
      <w:r>
        <w:t>, nu doar PDF-ul compact.</w:t>
      </w:r>
    </w:p>
    <w:p w14:paraId="5CA5B19F" w14:textId="77777777" w:rsidR="00FD106E" w:rsidRDefault="003551FB">
      <w:pPr>
        <w:pStyle w:val="Heading3"/>
      </w:pPr>
      <w:bookmarkStart w:id="33" w:name="upet-pachet-open"/>
      <w:bookmarkEnd w:id="32"/>
      <w:r>
        <w:t xml:space="preserve">4.10. </w:t>
      </w:r>
      <w:r>
        <w:rPr>
          <w:b/>
          <w:bCs/>
        </w:rPr>
        <w:t>.upet / Pachet / Open</w:t>
      </w:r>
    </w:p>
    <w:p w14:paraId="5B9C01F1" w14:textId="77777777" w:rsidR="00FD106E" w:rsidRDefault="003551FB">
      <w:pPr>
        <w:pStyle w:val="Compact"/>
        <w:numPr>
          <w:ilvl w:val="0"/>
          <w:numId w:val="16"/>
        </w:numPr>
      </w:pPr>
      <w:r>
        <w:rPr>
          <w:b/>
          <w:bCs/>
        </w:rPr>
        <w:t>.upet</w:t>
      </w:r>
      <w:r>
        <w:t xml:space="preserve"> — raport binar, se deschide doar în UPET AcqLab.</w:t>
      </w:r>
    </w:p>
    <w:p w14:paraId="0B036AF2" w14:textId="77777777" w:rsidR="00FD106E" w:rsidRDefault="003551FB">
      <w:pPr>
        <w:pStyle w:val="Compact"/>
        <w:numPr>
          <w:ilvl w:val="0"/>
          <w:numId w:val="16"/>
        </w:numPr>
      </w:pPr>
      <w:r>
        <w:rPr>
          <w:b/>
          <w:bCs/>
        </w:rPr>
        <w:t>Pachet</w:t>
      </w:r>
      <w:r>
        <w:t xml:space="preserve"> — ZIP sau </w:t>
      </w:r>
      <w:r>
        <w:rPr>
          <w:rStyle w:val="VerbatimChar"/>
        </w:rPr>
        <w:t>.upetlab</w:t>
      </w:r>
      <w:r>
        <w:t>: README + CSV + poze + .upet + Excel/HTML.</w:t>
      </w:r>
    </w:p>
    <w:p w14:paraId="1D2A8B13" w14:textId="77777777" w:rsidR="00FD106E" w:rsidRDefault="003551FB">
      <w:pPr>
        <w:pStyle w:val="Compact"/>
        <w:numPr>
          <w:ilvl w:val="0"/>
          <w:numId w:val="16"/>
        </w:numPr>
      </w:pPr>
      <w:r>
        <w:t>Nu schimbă formulele; împachetează aceleași rezultate.</w:t>
      </w:r>
    </w:p>
    <w:p w14:paraId="0426247C" w14:textId="77777777" w:rsidR="00FD106E" w:rsidRDefault="003551FB">
      <w:pPr>
        <w:pStyle w:val="Heading3"/>
      </w:pPr>
      <w:bookmarkStart w:id="34" w:name="X0985f73c0dbc71ce375368094f7c29aae3d6d15"/>
      <w:bookmarkEnd w:id="33"/>
      <w:r>
        <w:t xml:space="preserve">4.11. </w:t>
      </w:r>
      <w:r>
        <w:rPr>
          <w:b/>
          <w:bCs/>
        </w:rPr>
        <w:t>Asistent</w:t>
      </w:r>
      <w:r>
        <w:t xml:space="preserve"> (LabAdvisor) — mesaje specifice conturului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63"/>
        <w:gridCol w:w="2279"/>
        <w:gridCol w:w="1367"/>
        <w:gridCol w:w="2963"/>
      </w:tblGrid>
      <w:tr w:rsidR="00FD106E" w14:paraId="3FAF4777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1" w:type="dxa"/>
          </w:tcPr>
          <w:p w14:paraId="46524E96" w14:textId="77777777" w:rsidR="00FD106E" w:rsidRDefault="003551FB">
            <w:pPr>
              <w:pStyle w:val="Compact"/>
            </w:pPr>
            <w:r>
              <w:t>Id (intern)</w:t>
            </w:r>
          </w:p>
        </w:tc>
        <w:tc>
          <w:tcPr>
            <w:tcW w:w="1885" w:type="dxa"/>
          </w:tcPr>
          <w:p w14:paraId="5E9DAA68" w14:textId="77777777" w:rsidR="00FD106E" w:rsidRDefault="003551FB">
            <w:pPr>
              <w:pStyle w:val="Compact"/>
            </w:pPr>
            <w:r>
              <w:t>Titlu UI</w:t>
            </w:r>
          </w:p>
        </w:tc>
        <w:tc>
          <w:tcPr>
            <w:tcW w:w="1131" w:type="dxa"/>
          </w:tcPr>
          <w:p w14:paraId="619F306B" w14:textId="77777777" w:rsidR="00FD106E" w:rsidRDefault="003551FB">
            <w:pPr>
              <w:pStyle w:val="Compact"/>
            </w:pPr>
            <w:r>
              <w:t>Când</w:t>
            </w:r>
          </w:p>
        </w:tc>
        <w:tc>
          <w:tcPr>
            <w:tcW w:w="2451" w:type="dxa"/>
          </w:tcPr>
          <w:p w14:paraId="33117481" w14:textId="77777777" w:rsidR="00FD106E" w:rsidRDefault="003551FB">
            <w:pPr>
              <w:pStyle w:val="Compact"/>
            </w:pPr>
            <w:r>
              <w:t>Ce înseamnă</w:t>
            </w:r>
          </w:p>
        </w:tc>
      </w:tr>
      <w:tr w:rsidR="00FD106E" w14:paraId="11D481AF" w14:textId="77777777">
        <w:tc>
          <w:tcPr>
            <w:tcW w:w="2451" w:type="dxa"/>
          </w:tcPr>
          <w:p w14:paraId="42556876" w14:textId="77777777" w:rsidR="00FD106E" w:rsidRDefault="003551FB">
            <w:pPr>
              <w:pStyle w:val="Compact"/>
            </w:pPr>
            <w:r>
              <w:t>ctx-contour-diameter</w:t>
            </w:r>
          </w:p>
        </w:tc>
        <w:tc>
          <w:tcPr>
            <w:tcW w:w="1885" w:type="dxa"/>
          </w:tcPr>
          <w:p w14:paraId="6195549A" w14:textId="77777777" w:rsidR="00FD106E" w:rsidRDefault="003551FB">
            <w:pPr>
              <w:pStyle w:val="Compact"/>
            </w:pPr>
            <w:r>
              <w:t>Lipsește Ø</w:t>
            </w:r>
          </w:p>
        </w:tc>
        <w:tc>
          <w:tcPr>
            <w:tcW w:w="1131" w:type="dxa"/>
          </w:tcPr>
          <w:p w14:paraId="38DB7AB4" w14:textId="77777777" w:rsidR="00FD106E" w:rsidRDefault="003551FB">
            <w:pPr>
              <w:pStyle w:val="Compact"/>
            </w:pPr>
            <w:r>
              <w:t>Ø ≤ 0</w:t>
            </w:r>
          </w:p>
        </w:tc>
        <w:tc>
          <w:tcPr>
            <w:tcW w:w="2451" w:type="dxa"/>
          </w:tcPr>
          <w:p w14:paraId="56FF0E4D" w14:textId="77777777" w:rsidR="00FD106E" w:rsidRDefault="003551FB">
            <w:pPr>
              <w:pStyle w:val="Compact"/>
            </w:pPr>
            <w:r>
              <w:t>Fără R0 nu există schemă</w:t>
            </w:r>
          </w:p>
        </w:tc>
      </w:tr>
      <w:tr w:rsidR="00FD106E" w14:paraId="35D6EBBF" w14:textId="77777777">
        <w:tc>
          <w:tcPr>
            <w:tcW w:w="2451" w:type="dxa"/>
          </w:tcPr>
          <w:p w14:paraId="207FC4A8" w14:textId="77777777" w:rsidR="00FD106E" w:rsidRDefault="003551FB">
            <w:pPr>
              <w:pStyle w:val="Compact"/>
            </w:pPr>
            <w:r>
              <w:t>ctx-contour-l0</w:t>
            </w:r>
          </w:p>
        </w:tc>
        <w:tc>
          <w:tcPr>
            <w:tcW w:w="1885" w:type="dxa"/>
          </w:tcPr>
          <w:p w14:paraId="60A82FB4" w14:textId="77777777" w:rsidR="00FD106E" w:rsidRDefault="003551FB">
            <w:pPr>
              <w:pStyle w:val="Compact"/>
            </w:pPr>
            <w:r>
              <w:t>Lipsește L0</w:t>
            </w:r>
          </w:p>
        </w:tc>
        <w:tc>
          <w:tcPr>
            <w:tcW w:w="1131" w:type="dxa"/>
          </w:tcPr>
          <w:p w14:paraId="2F3B01F4" w14:textId="77777777" w:rsidR="00FD106E" w:rsidRDefault="003551FB">
            <w:pPr>
              <w:pStyle w:val="Compact"/>
            </w:pPr>
            <w:r>
              <w:t>lungime ≤ 0</w:t>
            </w:r>
          </w:p>
        </w:tc>
        <w:tc>
          <w:tcPr>
            <w:tcW w:w="2451" w:type="dxa"/>
          </w:tcPr>
          <w:p w14:paraId="05C6C742" w14:textId="77777777" w:rsidR="00FD106E" w:rsidRDefault="003551FB">
            <w:pPr>
              <w:pStyle w:val="Compact"/>
            </w:pPr>
            <w:r>
              <w:t>Harta pe înălțime e schematică</w:t>
            </w:r>
          </w:p>
        </w:tc>
      </w:tr>
      <w:tr w:rsidR="00FD106E" w14:paraId="73F932DE" w14:textId="77777777">
        <w:tc>
          <w:tcPr>
            <w:tcW w:w="2451" w:type="dxa"/>
          </w:tcPr>
          <w:p w14:paraId="111EBDC7" w14:textId="77777777" w:rsidR="00FD106E" w:rsidRDefault="003551FB">
            <w:pPr>
              <w:pStyle w:val="Compact"/>
            </w:pPr>
            <w:r>
              <w:t>ctx-contour-map</w:t>
            </w:r>
          </w:p>
        </w:tc>
        <w:tc>
          <w:tcPr>
            <w:tcW w:w="1885" w:type="dxa"/>
          </w:tcPr>
          <w:p w14:paraId="63634864" w14:textId="77777777" w:rsidR="00FD106E" w:rsidRDefault="003551FB">
            <w:pPr>
              <w:pStyle w:val="Compact"/>
            </w:pPr>
            <w:r>
              <w:t>Mapare S1…Sn / unghiuri</w:t>
            </w:r>
          </w:p>
        </w:tc>
        <w:tc>
          <w:tcPr>
            <w:tcW w:w="1131" w:type="dxa"/>
          </w:tcPr>
          <w:p w14:paraId="72DD2102" w14:textId="77777777" w:rsidR="00FD106E" w:rsidRDefault="003551FB">
            <w:pPr>
              <w:pStyle w:val="Compact"/>
            </w:pPr>
            <w:r>
              <w:t>mapping incomplet</w:t>
            </w:r>
          </w:p>
        </w:tc>
        <w:tc>
          <w:tcPr>
            <w:tcW w:w="2451" w:type="dxa"/>
          </w:tcPr>
          <w:p w14:paraId="28482D28" w14:textId="77777777" w:rsidR="00FD106E" w:rsidRDefault="003551FB">
            <w:pPr>
              <w:pStyle w:val="Compact"/>
            </w:pPr>
            <w:r>
              <w:t>Ovalitate greșită</w:t>
            </w:r>
          </w:p>
        </w:tc>
      </w:tr>
      <w:tr w:rsidR="00FD106E" w14:paraId="1778487E" w14:textId="77777777">
        <w:tc>
          <w:tcPr>
            <w:tcW w:w="2451" w:type="dxa"/>
          </w:tcPr>
          <w:p w14:paraId="3A215899" w14:textId="77777777" w:rsidR="00FD106E" w:rsidRDefault="003551FB">
            <w:pPr>
              <w:pStyle w:val="Compact"/>
            </w:pPr>
            <w:r>
              <w:t>ctx-contour-flat-radial</w:t>
            </w:r>
          </w:p>
        </w:tc>
        <w:tc>
          <w:tcPr>
            <w:tcW w:w="1885" w:type="dxa"/>
          </w:tcPr>
          <w:p w14:paraId="2C50B96E" w14:textId="77777777" w:rsidR="00FD106E" w:rsidRDefault="003551FB">
            <w:pPr>
              <w:pStyle w:val="Compact"/>
            </w:pPr>
            <w:r>
              <w:t>Senzor radial plat</w:t>
            </w:r>
          </w:p>
        </w:tc>
        <w:tc>
          <w:tcPr>
            <w:tcW w:w="1131" w:type="dxa"/>
          </w:tcPr>
          <w:p w14:paraId="2FE66E41" w14:textId="77777777" w:rsidR="00FD106E" w:rsidRDefault="003551FB">
            <w:pPr>
              <w:pStyle w:val="Compact"/>
            </w:pPr>
            <w:r>
              <w:t>un S# aproape constant, ceilalți cresc</w:t>
            </w:r>
          </w:p>
        </w:tc>
        <w:tc>
          <w:tcPr>
            <w:tcW w:w="2451" w:type="dxa"/>
          </w:tcPr>
          <w:p w14:paraId="36207D6B" w14:textId="77777777" w:rsidR="00FD106E" w:rsidRDefault="003551FB">
            <w:pPr>
              <w:pStyle w:val="Compact"/>
            </w:pPr>
            <w:r>
              <w:t>Cablu / senzor defect</w:t>
            </w:r>
          </w:p>
        </w:tc>
      </w:tr>
      <w:tr w:rsidR="00FD106E" w14:paraId="4E674B4D" w14:textId="77777777">
        <w:tc>
          <w:tcPr>
            <w:tcW w:w="2451" w:type="dxa"/>
          </w:tcPr>
          <w:p w14:paraId="7C81BC59" w14:textId="77777777" w:rsidR="00FD106E" w:rsidRDefault="003551FB">
            <w:pPr>
              <w:pStyle w:val="Compact"/>
            </w:pPr>
            <w:r>
              <w:t>ctx-contour-result</w:t>
            </w:r>
          </w:p>
        </w:tc>
        <w:tc>
          <w:tcPr>
            <w:tcW w:w="1885" w:type="dxa"/>
          </w:tcPr>
          <w:p w14:paraId="1823937A" w14:textId="77777777" w:rsidR="00FD106E" w:rsidRDefault="003551FB">
            <w:pPr>
              <w:pStyle w:val="Compact"/>
            </w:pPr>
            <w:r>
              <w:t>Contur la Fmax</w:t>
            </w:r>
          </w:p>
        </w:tc>
        <w:tc>
          <w:tcPr>
            <w:tcW w:w="1131" w:type="dxa"/>
          </w:tcPr>
          <w:p w14:paraId="27DD6D96" w14:textId="77777777" w:rsidR="00FD106E" w:rsidRDefault="003551FB">
            <w:pPr>
              <w:pStyle w:val="Compact"/>
            </w:pPr>
            <w:r>
              <w:t>sesiune calculată</w:t>
            </w:r>
          </w:p>
        </w:tc>
        <w:tc>
          <w:tcPr>
            <w:tcW w:w="2451" w:type="dxa"/>
          </w:tcPr>
          <w:p w14:paraId="74C1EB28" w14:textId="77777777" w:rsidR="00FD106E" w:rsidRDefault="003551FB">
            <w:pPr>
              <w:pStyle w:val="Compact"/>
            </w:pPr>
            <w:r>
              <w:t>Ovalitate, u_max, bombare — „Schema e în raportul Contur (plan + hartă bombare)”</w:t>
            </w:r>
          </w:p>
        </w:tc>
      </w:tr>
      <w:tr w:rsidR="00FD106E" w14:paraId="42085896" w14:textId="77777777">
        <w:tc>
          <w:tcPr>
            <w:tcW w:w="2451" w:type="dxa"/>
          </w:tcPr>
          <w:p w14:paraId="6BC0A6DB" w14:textId="77777777" w:rsidR="00FD106E" w:rsidRDefault="003551FB">
            <w:pPr>
              <w:pStyle w:val="Compact"/>
            </w:pPr>
            <w:r>
              <w:t>ctx-contour-fmax</w:t>
            </w:r>
          </w:p>
        </w:tc>
        <w:tc>
          <w:tcPr>
            <w:tcW w:w="1885" w:type="dxa"/>
          </w:tcPr>
          <w:p w14:paraId="58CE1040" w14:textId="77777777" w:rsidR="00FD106E" w:rsidRDefault="003551FB">
            <w:pPr>
              <w:pStyle w:val="Compact"/>
            </w:pPr>
            <w:r>
              <w:t>Platouri și Fmax</w:t>
            </w:r>
          </w:p>
        </w:tc>
        <w:tc>
          <w:tcPr>
            <w:tcW w:w="1131" w:type="dxa"/>
          </w:tcPr>
          <w:p w14:paraId="74524847" w14:textId="77777777" w:rsidR="00FD106E" w:rsidRDefault="003551FB">
            <w:pPr>
              <w:pStyle w:val="Compact"/>
            </w:pPr>
            <w:r>
              <w:t>live / întrebare</w:t>
            </w:r>
          </w:p>
        </w:tc>
        <w:tc>
          <w:tcPr>
            <w:tcW w:w="2451" w:type="dxa"/>
          </w:tcPr>
          <w:p w14:paraId="13ABD49D" w14:textId="77777777" w:rsidR="00FD106E" w:rsidRDefault="003551FB">
            <w:pPr>
              <w:pStyle w:val="Compact"/>
            </w:pPr>
            <w:r>
              <w:t>Platouri scurte; index la Fmax</w:t>
            </w:r>
          </w:p>
        </w:tc>
      </w:tr>
      <w:tr w:rsidR="00FD106E" w14:paraId="37F2FBB9" w14:textId="77777777">
        <w:tc>
          <w:tcPr>
            <w:tcW w:w="2451" w:type="dxa"/>
          </w:tcPr>
          <w:p w14:paraId="553B4C41" w14:textId="77777777" w:rsidR="00FD106E" w:rsidRDefault="003551FB">
            <w:pPr>
              <w:pStyle w:val="Compact"/>
            </w:pPr>
            <w:r>
              <w:t>peer-compare</w:t>
            </w:r>
          </w:p>
        </w:tc>
        <w:tc>
          <w:tcPr>
            <w:tcW w:w="1885" w:type="dxa"/>
          </w:tcPr>
          <w:p w14:paraId="5EE94AAE" w14:textId="77777777" w:rsidR="00FD106E" w:rsidRDefault="003551FB">
            <w:pPr>
              <w:pStyle w:val="Compact"/>
            </w:pPr>
            <w:r>
              <w:t>Comparație cu testul Contur anterior</w:t>
            </w:r>
          </w:p>
        </w:tc>
        <w:tc>
          <w:tcPr>
            <w:tcW w:w="1131" w:type="dxa"/>
          </w:tcPr>
          <w:p w14:paraId="36E2D2B9" w14:textId="77777777" w:rsidR="00FD106E" w:rsidRDefault="003551FB">
            <w:pPr>
              <w:pStyle w:val="Compact"/>
            </w:pPr>
            <w:r>
              <w:t>există CSV-uri de același tip</w:t>
            </w:r>
          </w:p>
        </w:tc>
        <w:tc>
          <w:tcPr>
            <w:tcW w:w="2451" w:type="dxa"/>
          </w:tcPr>
          <w:p w14:paraId="36BAD10F" w14:textId="77777777" w:rsidR="00FD106E" w:rsidRDefault="003551FB">
            <w:pPr>
              <w:pStyle w:val="Compact"/>
            </w:pPr>
            <w:r>
              <w:t>Delta ovalitate, bombare, u_med, u_max, Fmax</w:t>
            </w:r>
          </w:p>
        </w:tc>
      </w:tr>
      <w:tr w:rsidR="00FD106E" w14:paraId="51F045B4" w14:textId="77777777">
        <w:tc>
          <w:tcPr>
            <w:tcW w:w="2451" w:type="dxa"/>
          </w:tcPr>
          <w:p w14:paraId="7FAFC8C9" w14:textId="77777777" w:rsidR="00FD106E" w:rsidRDefault="003551FB">
            <w:pPr>
              <w:pStyle w:val="Compact"/>
            </w:pPr>
            <w:r>
              <w:t>peer-none</w:t>
            </w:r>
          </w:p>
        </w:tc>
        <w:tc>
          <w:tcPr>
            <w:tcW w:w="1885" w:type="dxa"/>
          </w:tcPr>
          <w:p w14:paraId="15B6CC65" w14:textId="77777777" w:rsidR="00FD106E" w:rsidRDefault="003551FB">
            <w:pPr>
              <w:pStyle w:val="Compact"/>
            </w:pPr>
            <w:r>
              <w:t>Fără test anterior de același tip</w:t>
            </w:r>
          </w:p>
        </w:tc>
        <w:tc>
          <w:tcPr>
            <w:tcW w:w="1131" w:type="dxa"/>
          </w:tcPr>
          <w:p w14:paraId="20CBFE75" w14:textId="77777777" w:rsidR="00FD106E" w:rsidRDefault="003551FB">
            <w:pPr>
              <w:pStyle w:val="Compact"/>
            </w:pPr>
            <w:r>
              <w:t xml:space="preserve">primul test Contur din </w:t>
            </w:r>
            <w:r>
              <w:rPr>
                <w:rStyle w:val="VerbatimChar"/>
              </w:rPr>
              <w:t>recordings</w:t>
            </w:r>
          </w:p>
        </w:tc>
        <w:tc>
          <w:tcPr>
            <w:tcW w:w="2451" w:type="dxa"/>
          </w:tcPr>
          <w:p w14:paraId="4CED9815" w14:textId="77777777" w:rsidR="00FD106E" w:rsidRDefault="003551FB">
            <w:pPr>
              <w:pStyle w:val="Compact"/>
            </w:pPr>
            <w:r>
              <w:t>Nu se compară cu tensometrie</w:t>
            </w:r>
          </w:p>
        </w:tc>
      </w:tr>
    </w:tbl>
    <w:p w14:paraId="09AEEFB3" w14:textId="77777777" w:rsidR="00FD106E" w:rsidRDefault="003551FB">
      <w:pPr>
        <w:pStyle w:val="BodyText"/>
      </w:pPr>
      <w:r>
        <w:t xml:space="preserve">La tensometrie, Asistentul </w:t>
      </w:r>
      <w:r>
        <w:rPr>
          <w:b/>
          <w:bCs/>
        </w:rPr>
        <w:t>ascunde</w:t>
      </w:r>
      <w:r>
        <w:t xml:space="preserve"> </w:t>
      </w:r>
      <w:r>
        <w:t xml:space="preserve">aceste reguli și spune explicit că raportul </w:t>
      </w:r>
      <w:r>
        <w:rPr>
          <w:b/>
          <w:bCs/>
        </w:rPr>
        <w:t>nu</w:t>
      </w:r>
      <w:r>
        <w:t xml:space="preserve"> include foaia Contur.</w:t>
      </w:r>
    </w:p>
    <w:p w14:paraId="172E4952" w14:textId="77777777" w:rsidR="00FD106E" w:rsidRDefault="003551FB">
      <w:pPr>
        <w:pStyle w:val="Heading3"/>
      </w:pPr>
      <w:bookmarkStart w:id="35" w:name="grafic-morlet-cwt-live"/>
      <w:bookmarkEnd w:id="34"/>
      <w:r>
        <w:t xml:space="preserve">4.12. </w:t>
      </w:r>
      <w:r>
        <w:rPr>
          <w:b/>
          <w:bCs/>
        </w:rPr>
        <w:t>Grafic Morlet / CWT</w:t>
      </w:r>
      <w:r>
        <w:t xml:space="preserve"> live</w:t>
      </w:r>
    </w:p>
    <w:p w14:paraId="65BF9778" w14:textId="77777777" w:rsidR="00FD106E" w:rsidRDefault="003551FB">
      <w:pPr>
        <w:pStyle w:val="FirstParagraph"/>
      </w:pPr>
      <w:r>
        <w:t xml:space="preserve">Comută afișajul live pe scalogramă Morlet. În </w:t>
      </w:r>
      <w:r>
        <w:rPr>
          <w:b/>
          <w:bCs/>
        </w:rPr>
        <w:t>raport</w:t>
      </w:r>
      <w:r>
        <w:t xml:space="preserve">, CWT se calculează </w:t>
      </w:r>
      <w:r>
        <w:rPr>
          <w:b/>
          <w:bCs/>
        </w:rPr>
        <w:t>offline pe toată durata</w:t>
      </w:r>
      <w:r>
        <w:t>, pe fiecare canal activ — independent de fereastra live.</w:t>
      </w:r>
    </w:p>
    <w:p w14:paraId="0222B7C8" w14:textId="77777777" w:rsidR="00FD106E" w:rsidRDefault="003551FB">
      <w:pPr>
        <w:pStyle w:val="Heading3"/>
      </w:pPr>
      <w:bookmarkStart w:id="36" w:name="cursor-ab-fft-cwt-pe-segment"/>
      <w:bookmarkEnd w:id="35"/>
      <w:r>
        <w:t xml:space="preserve">4.13. </w:t>
      </w:r>
      <w:r>
        <w:rPr>
          <w:b/>
          <w:bCs/>
        </w:rPr>
        <w:t>Cursor A–B / FFT / CWT pe segment</w:t>
      </w:r>
    </w:p>
    <w:p w14:paraId="08F11753" w14:textId="77777777" w:rsidR="00FD106E" w:rsidRDefault="003551FB">
      <w:pPr>
        <w:pStyle w:val="FirstParagraph"/>
      </w:pPr>
      <w:r>
        <w:t>Analiză pe zonă. Pentru indexul Contur, vezi 3.5: forța are prioritate față de Cursor B.</w:t>
      </w:r>
    </w:p>
    <w:p w14:paraId="24189051" w14:textId="77777777" w:rsidR="00FD106E" w:rsidRDefault="003551FB">
      <w:pPr>
        <w:pStyle w:val="Heading3"/>
      </w:pPr>
      <w:bookmarkStart w:id="37" w:name="export-excel-metrologie"/>
      <w:bookmarkEnd w:id="36"/>
      <w:r>
        <w:t xml:space="preserve">4.14. </w:t>
      </w:r>
      <w:r>
        <w:rPr>
          <w:b/>
          <w:bCs/>
        </w:rPr>
        <w:t>Export Excel metrologie</w:t>
      </w:r>
    </w:p>
    <w:p w14:paraId="5D6530A2" w14:textId="77777777" w:rsidR="00FD106E" w:rsidRDefault="003551FB">
      <w:pPr>
        <w:pStyle w:val="FirstParagraph"/>
      </w:pPr>
      <w:r>
        <w:t xml:space="preserve">Panou separat (trepte, liniaritate, histerezis). </w:t>
      </w:r>
      <w:r>
        <w:rPr>
          <w:b/>
          <w:bCs/>
        </w:rPr>
        <w:t>Nu</w:t>
      </w:r>
      <w:r>
        <w:t xml:space="preserve"> este o foaie din raportul de compresiune cilindru. Nu confundați cu foaia Contur.</w:t>
      </w:r>
    </w:p>
    <w:p w14:paraId="0E0790CE" w14:textId="77777777" w:rsidR="00FD106E" w:rsidRDefault="003551FB">
      <w:pPr>
        <w:pStyle w:val="Heading3"/>
      </w:pPr>
      <w:bookmarkStart w:id="38" w:name="poisson-ν-pe-graficul-live"/>
      <w:bookmarkEnd w:id="37"/>
      <w:r>
        <w:t>4.15. Poisson (ν) pe graficul live</w:t>
      </w:r>
    </w:p>
    <w:p w14:paraId="534AF7D1" w14:textId="77777777" w:rsidR="00FD106E" w:rsidRDefault="003551FB">
      <w:pPr>
        <w:pStyle w:val="FirstParagraph"/>
      </w:pPr>
      <w:r>
        <w:t xml:space="preserve">Mod de afișaj </w:t>
      </w:r>
      <w:r>
        <w:rPr>
          <w:rStyle w:val="VerbatimChar"/>
        </w:rPr>
        <w:t>Poisson (ν)</w:t>
      </w:r>
      <w:r>
        <w:t xml:space="preserve"> — pentru mărci tensometrice. Pe tipul Contur, </w:t>
      </w:r>
      <w:r>
        <w:rPr>
          <w:rStyle w:val="VerbatimChar"/>
        </w:rPr>
        <w:t>ν</w:t>
      </w:r>
      <w:r>
        <w:t xml:space="preserve"> </w:t>
      </w:r>
      <w:r>
        <w:rPr>
          <w:b/>
          <w:bCs/>
        </w:rPr>
        <w:t>nu</w:t>
      </w:r>
      <w:r>
        <w:t xml:space="preserve"> se calculează din u_i. Dacă totuși există un rezumat Poisson în meta, poate apărea ca rând opțional pe Raport; nu e o foaie „Poisson”.</w:t>
      </w:r>
    </w:p>
    <w:p w14:paraId="7E11E39D" w14:textId="77777777" w:rsidR="00FD106E" w:rsidRDefault="003551FB">
      <w:r>
        <w:pict w14:anchorId="4500FDC1">
          <v:rect id="_x0000_i1030" style="width:0;height:1.5pt" o:hralign="center" o:hrstd="t" o:hr="t"/>
        </w:pict>
      </w:r>
    </w:p>
    <w:p w14:paraId="0F56044F" w14:textId="77777777" w:rsidR="00FD106E" w:rsidRDefault="003551FB">
      <w:pPr>
        <w:pStyle w:val="Heading2"/>
      </w:pPr>
      <w:bookmarkStart w:id="39" w:name="raportul-foaie-cu-foaie-grafic-cu-grafic"/>
      <w:bookmarkEnd w:id="38"/>
      <w:bookmarkEnd w:id="23"/>
      <w:r>
        <w:t>5. Raportul — foaie cu foaie, grafic cu grafic</w:t>
      </w:r>
    </w:p>
    <w:p w14:paraId="71F0115B" w14:textId="77777777" w:rsidR="00FD106E" w:rsidRDefault="003551FB">
      <w:pPr>
        <w:pStyle w:val="Heading3"/>
      </w:pPr>
      <w:bookmarkStart w:id="40" w:name="Xb5215514a7b7ac0724debceb113b1bec4cdc741"/>
      <w:r>
        <w:t xml:space="preserve">5.0. Ce conține un raport </w:t>
      </w:r>
      <w:r>
        <w:rPr>
          <w:b/>
          <w:bCs/>
        </w:rPr>
        <w:t>Compresiune cilindru – contur</w:t>
      </w:r>
    </w:p>
    <w:p w14:paraId="21D6B4EA" w14:textId="77777777" w:rsidR="00FD106E" w:rsidRDefault="003551FB">
      <w:pPr>
        <w:pStyle w:val="FirstParagraph"/>
      </w:pPr>
      <w:r>
        <w:t>Ordinea foilor Excel (când există date):</w:t>
      </w:r>
    </w:p>
    <w:p w14:paraId="44E73B5E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Raport</w:t>
      </w:r>
      <w:r>
        <w:t xml:space="preserve"> (întotdeauna, prima)</w:t>
      </w:r>
    </w:p>
    <w:p w14:paraId="75DD4E20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Contur</w:t>
      </w:r>
      <w:r>
        <w:t xml:space="preserve"> (întotdeauna încercată la acest tip)</w:t>
      </w:r>
    </w:p>
    <w:p w14:paraId="460B1EAE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Curbe deformare</w:t>
      </w:r>
      <w:r>
        <w:t xml:space="preserve"> (la acest tip)</w:t>
      </w:r>
    </w:p>
    <w:p w14:paraId="33A4D932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Montaj</w:t>
      </w:r>
      <w:r>
        <w:t xml:space="preserve"> — doar dacă există poză înainte și/sau după</w:t>
      </w:r>
    </w:p>
    <w:p w14:paraId="562D20CA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Canale</w:t>
      </w:r>
      <w:r>
        <w:t xml:space="preserve"> — doar dacă meta are lista de canale</w:t>
      </w:r>
    </w:p>
    <w:p w14:paraId="1C4FC61E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Peak la MARK</w:t>
      </w:r>
      <w:r>
        <w:t xml:space="preserve"> — doar dacă CSV-ul are marcaje MARK</w:t>
      </w:r>
    </w:p>
    <w:p w14:paraId="3B70337B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Grafic</w:t>
      </w:r>
      <w:r>
        <w:t xml:space="preserve"> — overview pe unitate</w:t>
      </w:r>
    </w:p>
    <w:p w14:paraId="5A73D391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Date</w:t>
      </w:r>
      <w:r>
        <w:t xml:space="preserve"> — eșantioane</w:t>
      </w:r>
    </w:p>
    <w:p w14:paraId="2888525F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Grafice canale</w:t>
      </w:r>
      <w:r>
        <w:t xml:space="preserve"> + </w:t>
      </w:r>
      <w:r>
        <w:rPr>
          <w:b/>
          <w:bCs/>
        </w:rPr>
        <w:t>câte o foaie pe canal</w:t>
      </w:r>
      <w:r>
        <w:t xml:space="preserve"> (numele canalului, max. 31 caractere)</w:t>
      </w:r>
    </w:p>
    <w:p w14:paraId="10CCC12F" w14:textId="77777777" w:rsidR="00FD106E" w:rsidRDefault="003551FB">
      <w:pPr>
        <w:pStyle w:val="Compact"/>
        <w:numPr>
          <w:ilvl w:val="0"/>
          <w:numId w:val="17"/>
        </w:numPr>
      </w:pPr>
      <w:r>
        <w:rPr>
          <w:b/>
          <w:bCs/>
        </w:rPr>
        <w:t>CWT</w:t>
      </w:r>
      <w:r>
        <w:t xml:space="preserve"> — dacă s-au putut genera scalograme</w:t>
      </w:r>
    </w:p>
    <w:p w14:paraId="1A1BE42B" w14:textId="77777777" w:rsidR="00FD106E" w:rsidRDefault="003551FB">
      <w:pPr>
        <w:pStyle w:val="FirstParagraph"/>
      </w:pPr>
      <w:r>
        <w:rPr>
          <w:b/>
          <w:bCs/>
        </w:rPr>
        <w:t>Nu apar</w:t>
      </w:r>
      <w:r>
        <w:t xml:space="preserve"> în acest raport: foaie „Metrologie”, foaie „Tensometrie”, foaie „Poisson”, overlay mid-load 50% F (dezactivat implicit în renderer).</w:t>
      </w:r>
    </w:p>
    <w:p w14:paraId="3B0D1306" w14:textId="77777777" w:rsidR="00FD106E" w:rsidRDefault="003551FB">
      <w:pPr>
        <w:pStyle w:val="BodyText"/>
      </w:pPr>
      <w:r>
        <w:t xml:space="preserve">Lângă </w:t>
      </w:r>
      <w:r>
        <w:rPr>
          <w:rStyle w:val="VerbatimChar"/>
        </w:rPr>
        <w:t>.xlsx</w:t>
      </w:r>
      <w:r>
        <w:t xml:space="preserve"> se pot salva PNG-urile într-un folder </w:t>
      </w:r>
      <w:r>
        <w:rPr>
          <w:rStyle w:val="VerbatimChar"/>
        </w:rPr>
        <w:t>*_grafice</w:t>
      </w:r>
      <w:r>
        <w:t>. HTML face la fel.</w:t>
      </w:r>
    </w:p>
    <w:p w14:paraId="7F9F9901" w14:textId="77777777" w:rsidR="00FD106E" w:rsidRDefault="003551FB">
      <w:r>
        <w:pict w14:anchorId="5213BF96">
          <v:rect id="_x0000_i1031" style="width:0;height:1.5pt" o:hralign="center" o:hrstd="t" o:hr="t"/>
        </w:pict>
      </w:r>
    </w:p>
    <w:p w14:paraId="28BDB4AD" w14:textId="77777777" w:rsidR="00FD106E" w:rsidRDefault="003551FB">
      <w:pPr>
        <w:pStyle w:val="Heading3"/>
      </w:pPr>
      <w:bookmarkStart w:id="41" w:name="foaia-raport"/>
      <w:bookmarkEnd w:id="40"/>
      <w:r>
        <w:t xml:space="preserve">5.1. Foaia </w:t>
      </w:r>
      <w:r>
        <w:rPr>
          <w:b/>
          <w:bCs/>
        </w:rPr>
        <w:t>Raport</w:t>
      </w:r>
    </w:p>
    <w:p w14:paraId="10C90753" w14:textId="77777777" w:rsidR="00FD106E" w:rsidRDefault="003551FB">
      <w:pPr>
        <w:pStyle w:val="FirstParagraph"/>
      </w:pPr>
      <w:r>
        <w:rPr>
          <w:b/>
          <w:bCs/>
        </w:rPr>
        <w:t>Scop:</w:t>
      </w:r>
      <w:r>
        <w:t xml:space="preserve"> copertă — cine, ce, când, statistici, cuprinsul celorlalte foi.</w:t>
      </w:r>
    </w:p>
    <w:p w14:paraId="0B2AB0A8" w14:textId="77777777" w:rsidR="00FD106E" w:rsidRDefault="003551FB">
      <w:pPr>
        <w:pStyle w:val="BodyText"/>
      </w:pPr>
      <w:r>
        <w:t xml:space="preserve">Antet: logo UPET, Universitatea din Petroșani, expert, autor soft. Titlu: </w:t>
      </w:r>
      <w:r>
        <w:rPr>
          <w:b/>
          <w:bCs/>
        </w:rPr>
        <w:t>UPET AcqLab — Raport măsurătoare</w:t>
      </w:r>
      <w:r>
        <w:t>.</w:t>
      </w:r>
    </w:p>
    <w:p w14:paraId="7FC7C4AA" w14:textId="77777777" w:rsidR="00FD106E" w:rsidRDefault="003551FB">
      <w:pPr>
        <w:pStyle w:val="Heading4"/>
      </w:pPr>
      <w:bookmarkStart w:id="42" w:name="X20bf5924a85562aebb2aa449d10ad16bd1fdaa2"/>
      <w:r>
        <w:t>1. Identificare experiment (perechi etichetă / valoare)</w:t>
      </w:r>
    </w:p>
    <w:p w14:paraId="2DD0B155" w14:textId="77777777" w:rsidR="00FD106E" w:rsidRDefault="003551FB">
      <w:pPr>
        <w:pStyle w:val="FirstParagraph"/>
      </w:pPr>
      <w:r>
        <w:t>Rândurile goale se omit, cu excepția celor forțate. Relevante pentru contur: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6"/>
        <w:gridCol w:w="4786"/>
      </w:tblGrid>
      <w:tr w:rsidR="00FD106E" w14:paraId="4154EA88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2FE238" w14:textId="77777777" w:rsidR="00FD106E" w:rsidRDefault="003551FB">
            <w:pPr>
              <w:pStyle w:val="Compact"/>
            </w:pPr>
            <w:r>
              <w:t>Etichetă</w:t>
            </w:r>
          </w:p>
        </w:tc>
        <w:tc>
          <w:tcPr>
            <w:tcW w:w="3960" w:type="dxa"/>
          </w:tcPr>
          <w:p w14:paraId="5A065E1A" w14:textId="77777777" w:rsidR="00FD106E" w:rsidRDefault="003551FB">
            <w:pPr>
              <w:pStyle w:val="Compact"/>
            </w:pPr>
            <w:r>
              <w:t>Conținut</w:t>
            </w:r>
          </w:p>
        </w:tc>
      </w:tr>
      <w:tr w:rsidR="00FD106E" w14:paraId="3DFFAC4C" w14:textId="77777777">
        <w:tc>
          <w:tcPr>
            <w:tcW w:w="3960" w:type="dxa"/>
          </w:tcPr>
          <w:p w14:paraId="71B62A23" w14:textId="77777777" w:rsidR="00FD106E" w:rsidRDefault="003551FB">
            <w:pPr>
              <w:pStyle w:val="Compact"/>
            </w:pPr>
            <w:r>
              <w:t>Instituție</w:t>
            </w:r>
          </w:p>
        </w:tc>
        <w:tc>
          <w:tcPr>
            <w:tcW w:w="3960" w:type="dxa"/>
          </w:tcPr>
          <w:p w14:paraId="747B6C89" w14:textId="77777777" w:rsidR="00FD106E" w:rsidRDefault="003551FB">
            <w:pPr>
              <w:pStyle w:val="Compact"/>
            </w:pPr>
            <w:r>
              <w:t>Universitatea din Petroșani</w:t>
            </w:r>
          </w:p>
        </w:tc>
      </w:tr>
      <w:tr w:rsidR="00FD106E" w14:paraId="6B950147" w14:textId="77777777">
        <w:tc>
          <w:tcPr>
            <w:tcW w:w="3960" w:type="dxa"/>
          </w:tcPr>
          <w:p w14:paraId="1481A213" w14:textId="77777777" w:rsidR="00FD106E" w:rsidRDefault="003551FB">
            <w:pPr>
              <w:pStyle w:val="Compact"/>
            </w:pPr>
            <w:r>
              <w:t>Autor soft</w:t>
            </w:r>
          </w:p>
        </w:tc>
        <w:tc>
          <w:tcPr>
            <w:tcW w:w="3960" w:type="dxa"/>
          </w:tcPr>
          <w:p w14:paraId="4C336ACC" w14:textId="77777777" w:rsidR="00FD106E" w:rsidRDefault="003551FB">
            <w:pPr>
              <w:pStyle w:val="Compact"/>
            </w:pPr>
            <w:r>
              <w:t>drd. ing. Iucal Ilie</w:t>
            </w:r>
          </w:p>
        </w:tc>
      </w:tr>
      <w:tr w:rsidR="00FD106E" w14:paraId="202D8DAA" w14:textId="77777777">
        <w:tc>
          <w:tcPr>
            <w:tcW w:w="3960" w:type="dxa"/>
          </w:tcPr>
          <w:p w14:paraId="4E5EF395" w14:textId="77777777" w:rsidR="00FD106E" w:rsidRDefault="003551FB">
            <w:pPr>
              <w:pStyle w:val="Compact"/>
            </w:pPr>
            <w:r>
              <w:t>Proiect, Operator, Sample / Probă</w:t>
            </w:r>
          </w:p>
        </w:tc>
        <w:tc>
          <w:tcPr>
            <w:tcW w:w="3960" w:type="dxa"/>
          </w:tcPr>
          <w:p w14:paraId="2BB37F76" w14:textId="77777777" w:rsidR="00FD106E" w:rsidRDefault="003551FB">
            <w:pPr>
              <w:pStyle w:val="Compact"/>
            </w:pPr>
            <w:r>
              <w:t>din Start experiment</w:t>
            </w:r>
          </w:p>
        </w:tc>
      </w:tr>
      <w:tr w:rsidR="00FD106E" w14:paraId="7CDC5CD3" w14:textId="77777777">
        <w:tc>
          <w:tcPr>
            <w:tcW w:w="3960" w:type="dxa"/>
          </w:tcPr>
          <w:p w14:paraId="0EA0644A" w14:textId="77777777" w:rsidR="00FD106E" w:rsidRDefault="003551FB">
            <w:pPr>
              <w:pStyle w:val="Compact"/>
            </w:pPr>
            <w:r>
              <w:t>Lungime / Lățime / Grosime / Diametru [mm], Aria secțiune [mm²], Greutate [g], Dimensiuni / greutate</w:t>
            </w:r>
          </w:p>
        </w:tc>
        <w:tc>
          <w:tcPr>
            <w:tcW w:w="3960" w:type="dxa"/>
          </w:tcPr>
          <w:p w14:paraId="3A3420D5" w14:textId="77777777" w:rsidR="00FD106E" w:rsidRDefault="003551FB">
            <w:pPr>
              <w:pStyle w:val="Compact"/>
            </w:pPr>
            <w:r>
              <w:t>doar dacă &gt; 0</w:t>
            </w:r>
          </w:p>
        </w:tc>
      </w:tr>
      <w:tr w:rsidR="00FD106E" w14:paraId="11599EBB" w14:textId="77777777">
        <w:tc>
          <w:tcPr>
            <w:tcW w:w="3960" w:type="dxa"/>
          </w:tcPr>
          <w:p w14:paraId="2CE1F580" w14:textId="77777777" w:rsidR="00FD106E" w:rsidRDefault="003551FB">
            <w:pPr>
              <w:pStyle w:val="Compact"/>
            </w:pPr>
            <w:r>
              <w:t>ν aparent (Poisson), Poisson — detalii, recuperare</w:t>
            </w:r>
          </w:p>
        </w:tc>
        <w:tc>
          <w:tcPr>
            <w:tcW w:w="3960" w:type="dxa"/>
          </w:tcPr>
          <w:p w14:paraId="73940A3C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doar dacă</w:t>
            </w:r>
            <w:r>
              <w:t xml:space="preserve"> au fost calculate în meta (nu din contur)</w:t>
            </w:r>
          </w:p>
        </w:tc>
      </w:tr>
      <w:tr w:rsidR="00FD106E" w14:paraId="3668DBEF" w14:textId="77777777">
        <w:tc>
          <w:tcPr>
            <w:tcW w:w="3960" w:type="dxa"/>
          </w:tcPr>
          <w:p w14:paraId="362B1405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Tip experiment</w:t>
            </w:r>
          </w:p>
        </w:tc>
        <w:tc>
          <w:tcPr>
            <w:tcW w:w="3960" w:type="dxa"/>
          </w:tcPr>
          <w:p w14:paraId="2DABE47A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Compresiune cilindru – contur</w:t>
            </w:r>
          </w:p>
        </w:tc>
      </w:tr>
      <w:tr w:rsidR="00FD106E" w14:paraId="33FF6B82" w14:textId="77777777">
        <w:tc>
          <w:tcPr>
            <w:tcW w:w="3960" w:type="dxa"/>
          </w:tcPr>
          <w:p w14:paraId="6FCA41D4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Contur cilindru</w:t>
            </w:r>
          </w:p>
        </w:tc>
        <w:tc>
          <w:tcPr>
            <w:tcW w:w="3960" w:type="dxa"/>
          </w:tcPr>
          <w:p w14:paraId="3D4C5255" w14:textId="77777777" w:rsidR="00FD106E" w:rsidRDefault="003551FB">
            <w:pPr>
              <w:pStyle w:val="Compact"/>
            </w:pPr>
            <w:r>
              <w:t xml:space="preserve">rezumat: </w:t>
            </w:r>
            <w:r>
              <w:rPr>
                <w:rStyle w:val="VerbatimChar"/>
              </w:rPr>
              <w:t>n senzori · F=CHx · cursă=CHy · R0=… mm</w:t>
            </w:r>
          </w:p>
        </w:tc>
      </w:tr>
      <w:tr w:rsidR="00FD106E" w14:paraId="104EFC65" w14:textId="77777777">
        <w:tc>
          <w:tcPr>
            <w:tcW w:w="3960" w:type="dxa"/>
          </w:tcPr>
          <w:p w14:paraId="68CC31E4" w14:textId="77777777" w:rsidR="00FD106E" w:rsidRDefault="003551FB">
            <w:pPr>
              <w:pStyle w:val="Compact"/>
            </w:pPr>
            <w:r>
              <w:t>Preset, Locație / banc, Comentariu / obiectiv</w:t>
            </w:r>
          </w:p>
        </w:tc>
        <w:tc>
          <w:tcPr>
            <w:tcW w:w="3960" w:type="dxa"/>
          </w:tcPr>
          <w:p w14:paraId="7CA2E598" w14:textId="77777777" w:rsidR="00FD106E" w:rsidRDefault="00FD106E">
            <w:pPr>
              <w:pStyle w:val="Compact"/>
            </w:pPr>
          </w:p>
        </w:tc>
      </w:tr>
      <w:tr w:rsidR="00FD106E" w14:paraId="599D1074" w14:textId="77777777">
        <w:tc>
          <w:tcPr>
            <w:tcW w:w="3960" w:type="dxa"/>
          </w:tcPr>
          <w:p w14:paraId="4135720D" w14:textId="77777777" w:rsidR="00FD106E" w:rsidRDefault="003551FB">
            <w:pPr>
              <w:pStyle w:val="Compact"/>
            </w:pPr>
            <w:r>
              <w:t>Start / Stop experiment, Durată estimată [min]</w:t>
            </w:r>
          </w:p>
        </w:tc>
        <w:tc>
          <w:tcPr>
            <w:tcW w:w="3960" w:type="dxa"/>
          </w:tcPr>
          <w:p w14:paraId="3A6541E0" w14:textId="77777777" w:rsidR="00FD106E" w:rsidRDefault="00FD106E">
            <w:pPr>
              <w:pStyle w:val="Compact"/>
            </w:pPr>
          </w:p>
        </w:tc>
      </w:tr>
      <w:tr w:rsidR="00FD106E" w14:paraId="08C8D30F" w14:textId="77777777">
        <w:tc>
          <w:tcPr>
            <w:tcW w:w="3960" w:type="dxa"/>
          </w:tcPr>
          <w:p w14:paraId="798D296C" w14:textId="77777777" w:rsidR="00FD106E" w:rsidRDefault="003551FB">
            <w:pPr>
              <w:pStyle w:val="Compact"/>
            </w:pPr>
            <w:r>
              <w:t>Timp înregistrare, Rată setată, Rată efectivă</w:t>
            </w:r>
          </w:p>
        </w:tc>
        <w:tc>
          <w:tcPr>
            <w:tcW w:w="3960" w:type="dxa"/>
          </w:tcPr>
          <w:p w14:paraId="377B1B08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fs_ef</w:t>
            </w:r>
            <w:r>
              <w:t xml:space="preserve"> și </w:t>
            </w:r>
            <w:r>
              <w:rPr>
                <w:rStyle w:val="VerbatimChar"/>
              </w:rPr>
              <w:t>Δt_med</w:t>
            </w:r>
          </w:p>
        </w:tc>
      </w:tr>
      <w:tr w:rsidR="00FD106E" w14:paraId="019F66D0" w14:textId="77777777">
        <w:tc>
          <w:tcPr>
            <w:tcW w:w="3960" w:type="dxa"/>
          </w:tcPr>
          <w:p w14:paraId="1B558F10" w14:textId="77777777" w:rsidR="00FD106E" w:rsidRDefault="003551FB">
            <w:pPr>
              <w:pStyle w:val="Compact"/>
            </w:pPr>
            <w:r>
              <w:t>Canale active, Senzori planificați, Senzori / canale, Calibrare / note</w:t>
            </w:r>
          </w:p>
        </w:tc>
        <w:tc>
          <w:tcPr>
            <w:tcW w:w="3960" w:type="dxa"/>
          </w:tcPr>
          <w:p w14:paraId="3C5E1D86" w14:textId="77777777" w:rsidR="00FD106E" w:rsidRDefault="00FD106E">
            <w:pPr>
              <w:pStyle w:val="Compact"/>
            </w:pPr>
          </w:p>
        </w:tc>
      </w:tr>
      <w:tr w:rsidR="00FD106E" w14:paraId="52CFA772" w14:textId="77777777">
        <w:tc>
          <w:tcPr>
            <w:tcW w:w="3960" w:type="dxa"/>
          </w:tcPr>
          <w:p w14:paraId="5B37F7D4" w14:textId="77777777" w:rsidR="00FD106E" w:rsidRDefault="003551FB">
            <w:pPr>
              <w:pStyle w:val="Compact"/>
            </w:pPr>
            <w:r>
              <w:t>Sursă CSV, Eșantioane, Canale semnal / coloane</w:t>
            </w:r>
          </w:p>
        </w:tc>
        <w:tc>
          <w:tcPr>
            <w:tcW w:w="3960" w:type="dxa"/>
          </w:tcPr>
          <w:p w14:paraId="0D2B57B0" w14:textId="77777777" w:rsidR="00FD106E" w:rsidRDefault="00FD106E">
            <w:pPr>
              <w:pStyle w:val="Compact"/>
            </w:pPr>
          </w:p>
        </w:tc>
      </w:tr>
      <w:tr w:rsidR="00FD106E" w14:paraId="3B2350D0" w14:textId="77777777">
        <w:tc>
          <w:tcPr>
            <w:tcW w:w="3960" w:type="dxa"/>
          </w:tcPr>
          <w:p w14:paraId="03579636" w14:textId="77777777" w:rsidR="00FD106E" w:rsidRDefault="003551FB">
            <w:pPr>
              <w:pStyle w:val="Compact"/>
            </w:pPr>
            <w:r>
              <w:t>Poză montaj (înainte) / după</w:t>
            </w:r>
          </w:p>
        </w:tc>
        <w:tc>
          <w:tcPr>
            <w:tcW w:w="3960" w:type="dxa"/>
          </w:tcPr>
          <w:p w14:paraId="522A4845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Da — «Montaj»</w:t>
            </w:r>
            <w:r>
              <w:t xml:space="preserve"> sau </w:t>
            </w:r>
            <w:r>
              <w:rPr>
                <w:rStyle w:val="VerbatimChar"/>
              </w:rPr>
              <w:t>Nu (opțional)</w:t>
            </w:r>
          </w:p>
        </w:tc>
      </w:tr>
      <w:tr w:rsidR="00FD106E" w14:paraId="5E59623B" w14:textId="77777777">
        <w:tc>
          <w:tcPr>
            <w:tcW w:w="3960" w:type="dxa"/>
          </w:tcPr>
          <w:p w14:paraId="54E01BEB" w14:textId="77777777" w:rsidR="00FD106E" w:rsidRDefault="003551FB">
            <w:pPr>
              <w:pStyle w:val="Compact"/>
            </w:pPr>
            <w:r>
              <w:t>Observații montaj</w:t>
            </w:r>
          </w:p>
        </w:tc>
        <w:tc>
          <w:tcPr>
            <w:tcW w:w="3960" w:type="dxa"/>
          </w:tcPr>
          <w:p w14:paraId="349BF6D7" w14:textId="77777777" w:rsidR="00FD106E" w:rsidRDefault="00FD106E">
            <w:pPr>
              <w:pStyle w:val="Compact"/>
            </w:pPr>
          </w:p>
        </w:tc>
      </w:tr>
      <w:tr w:rsidR="00FD106E" w14:paraId="4E4A2638" w14:textId="77777777">
        <w:tc>
          <w:tcPr>
            <w:tcW w:w="3960" w:type="dxa"/>
          </w:tcPr>
          <w:p w14:paraId="261A6041" w14:textId="77777777" w:rsidR="00FD106E" w:rsidRDefault="003551FB">
            <w:pPr>
              <w:pStyle w:val="Compact"/>
            </w:pPr>
            <w:r>
              <w:t>Stare dispozitiv (EST)</w:t>
            </w:r>
          </w:p>
        </w:tc>
        <w:tc>
          <w:tcPr>
            <w:tcW w:w="3960" w:type="dxa"/>
          </w:tcPr>
          <w:p w14:paraId="5CEB69E4" w14:textId="77777777" w:rsidR="00FD106E" w:rsidRDefault="003551FB">
            <w:pPr>
              <w:pStyle w:val="Compact"/>
            </w:pPr>
            <w:r>
              <w:t>dacă e curat</w:t>
            </w:r>
          </w:p>
        </w:tc>
      </w:tr>
      <w:tr w:rsidR="00FD106E" w14:paraId="12683A9E" w14:textId="77777777">
        <w:tc>
          <w:tcPr>
            <w:tcW w:w="3960" w:type="dxa"/>
          </w:tcPr>
          <w:p w14:paraId="0DA91CBF" w14:textId="77777777" w:rsidR="00FD106E" w:rsidRDefault="003551FB">
            <w:pPr>
              <w:pStyle w:val="Compact"/>
            </w:pPr>
            <w:r>
              <w:t>Disclaimer, Zonă predare, Calitate, Semnătură, Amprentă, Stare amprentă</w:t>
            </w:r>
          </w:p>
        </w:tc>
        <w:tc>
          <w:tcPr>
            <w:tcW w:w="3960" w:type="dxa"/>
          </w:tcPr>
          <w:p w14:paraId="2BC07C2B" w14:textId="77777777" w:rsidR="00FD106E" w:rsidRDefault="003551FB">
            <w:pPr>
              <w:pStyle w:val="Compact"/>
            </w:pPr>
            <w:r>
              <w:t>bloc industrial / amprentă măsurare</w:t>
            </w:r>
          </w:p>
        </w:tc>
      </w:tr>
    </w:tbl>
    <w:p w14:paraId="439D6D54" w14:textId="77777777" w:rsidR="00FD106E" w:rsidRDefault="003551FB">
      <w:pPr>
        <w:pStyle w:val="Heading4"/>
      </w:pPr>
      <w:bookmarkStart w:id="43" w:name="statistici-canale"/>
      <w:bookmarkEnd w:id="42"/>
      <w:r>
        <w:t>2. Statistici canale</w:t>
      </w:r>
    </w:p>
    <w:p w14:paraId="0978169F" w14:textId="77777777" w:rsidR="00FD106E" w:rsidRDefault="003551FB">
      <w:pPr>
        <w:pStyle w:val="FirstParagraph"/>
      </w:pPr>
      <w:r>
        <w:t xml:space="preserve">Coloane: </w:t>
      </w:r>
      <w:r>
        <w:rPr>
          <w:b/>
          <w:bCs/>
        </w:rPr>
        <w:t>Canal</w:t>
      </w:r>
      <w:r>
        <w:t xml:space="preserve">, </w:t>
      </w:r>
      <w:r>
        <w:rPr>
          <w:b/>
          <w:bCs/>
        </w:rPr>
        <w:t>N</w:t>
      </w:r>
      <w:r>
        <w:t xml:space="preserve">, </w:t>
      </w:r>
      <w:r>
        <w:rPr>
          <w:b/>
          <w:bCs/>
        </w:rPr>
        <w:t>Min</w:t>
      </w:r>
      <w:r>
        <w:t xml:space="preserve">, </w:t>
      </w:r>
      <w:r>
        <w:rPr>
          <w:b/>
          <w:bCs/>
        </w:rPr>
        <w:t>Max</w:t>
      </w:r>
      <w:r>
        <w:t xml:space="preserve">, </w:t>
      </w:r>
      <w:r>
        <w:rPr>
          <w:b/>
          <w:bCs/>
        </w:rPr>
        <w:t>Mean</w:t>
      </w:r>
      <w:r>
        <w:t xml:space="preserve">, </w:t>
      </w:r>
      <w:r>
        <w:rPr>
          <w:b/>
          <w:bCs/>
        </w:rPr>
        <w:t>P2P</w:t>
      </w:r>
      <w:r>
        <w:t xml:space="preserve"> (peak-to-peak), pe toată înregistrarea.</w:t>
      </w:r>
    </w:p>
    <w:p w14:paraId="5F0882D7" w14:textId="77777777" w:rsidR="00FD106E" w:rsidRDefault="003551FB">
      <w:pPr>
        <w:pStyle w:val="Heading4"/>
      </w:pPr>
      <w:bookmarkStart w:id="44" w:name="cuprins-foi-raport"/>
      <w:bookmarkEnd w:id="43"/>
      <w:r>
        <w:t>3. Cuprins foi raport</w:t>
      </w:r>
    </w:p>
    <w:p w14:paraId="64904AF8" w14:textId="77777777" w:rsidR="00FD106E" w:rsidRDefault="003551FB">
      <w:pPr>
        <w:pStyle w:val="FirstParagraph"/>
      </w:pPr>
      <w:r>
        <w:t>Bullet-uri generate automat, de exemplu:</w:t>
      </w:r>
    </w:p>
    <w:p w14:paraId="0E98F645" w14:textId="77777777" w:rsidR="00FD106E" w:rsidRDefault="003551FB">
      <w:pPr>
        <w:pStyle w:val="Compact"/>
        <w:numPr>
          <w:ilvl w:val="0"/>
          <w:numId w:val="18"/>
        </w:numPr>
      </w:pPr>
      <w:r>
        <w:t>«Raport» — identificare + statistici</w:t>
      </w:r>
    </w:p>
    <w:p w14:paraId="1D2C774E" w14:textId="77777777" w:rsidR="00FD106E" w:rsidRDefault="003551FB">
      <w:pPr>
        <w:pStyle w:val="Compact"/>
        <w:numPr>
          <w:ilvl w:val="0"/>
          <w:numId w:val="18"/>
        </w:numPr>
      </w:pPr>
      <w:r>
        <w:t>«Contur» — plan + elevație + secțiune + tabel u</w:t>
      </w:r>
      <w:r>
        <w:t>ᵢ</w:t>
      </w:r>
      <w:r>
        <w:t xml:space="preserve"> + mini F-cursă (+ nota de subsol)</w:t>
      </w:r>
    </w:p>
    <w:p w14:paraId="4DE9B4B1" w14:textId="77777777" w:rsidR="00FD106E" w:rsidRDefault="003551FB">
      <w:pPr>
        <w:pStyle w:val="Compact"/>
        <w:numPr>
          <w:ilvl w:val="0"/>
          <w:numId w:val="18"/>
        </w:numPr>
      </w:pPr>
      <w:r>
        <w:t>«Curbe deformare» — N grafice u</w:t>
      </w:r>
      <w:r>
        <w:t>ᵢ</w:t>
      </w:r>
      <w:r>
        <w:t xml:space="preserve"> vs timp / cursă / forță + tabel u</w:t>
      </w:r>
      <w:r>
        <w:t>ᵢ</w:t>
      </w:r>
      <w:r>
        <w:t xml:space="preserve"> la Fmax</w:t>
      </w:r>
    </w:p>
    <w:p w14:paraId="19C5BD79" w14:textId="77777777" w:rsidR="00FD106E" w:rsidRDefault="003551FB">
      <w:pPr>
        <w:pStyle w:val="Compact"/>
        <w:numPr>
          <w:ilvl w:val="0"/>
          <w:numId w:val="18"/>
        </w:numPr>
      </w:pPr>
      <w:r>
        <w:t>«Montaj» — dacă există foto</w:t>
      </w:r>
    </w:p>
    <w:p w14:paraId="52029642" w14:textId="77777777" w:rsidR="00FD106E" w:rsidRDefault="003551FB">
      <w:pPr>
        <w:pStyle w:val="Compact"/>
        <w:numPr>
          <w:ilvl w:val="0"/>
          <w:numId w:val="18"/>
        </w:numPr>
      </w:pPr>
      <w:r>
        <w:t>«Canale» — dacă există lista</w:t>
      </w:r>
    </w:p>
    <w:p w14:paraId="484B50DF" w14:textId="77777777" w:rsidR="00FD106E" w:rsidRDefault="003551FB">
      <w:pPr>
        <w:pStyle w:val="Compact"/>
        <w:numPr>
          <w:ilvl w:val="0"/>
          <w:numId w:val="18"/>
        </w:numPr>
      </w:pPr>
      <w:r>
        <w:t>«Grafic» — overview</w:t>
      </w:r>
    </w:p>
    <w:p w14:paraId="0C6A4E43" w14:textId="77777777" w:rsidR="00FD106E" w:rsidRDefault="003551FB">
      <w:pPr>
        <w:pStyle w:val="Compact"/>
        <w:numPr>
          <w:ilvl w:val="0"/>
          <w:numId w:val="18"/>
        </w:numPr>
      </w:pPr>
      <w:r>
        <w:t>«Date» — eșantioane brute CSV</w:t>
      </w:r>
    </w:p>
    <w:p w14:paraId="65490C3F" w14:textId="77777777" w:rsidR="00FD106E" w:rsidRDefault="003551FB">
      <w:pPr>
        <w:pStyle w:val="Compact"/>
        <w:numPr>
          <w:ilvl w:val="0"/>
          <w:numId w:val="18"/>
        </w:numPr>
      </w:pPr>
      <w:r>
        <w:t>«Grafice canale» + N foi pe canal (1000×500 în textul de cuprins; PNG-ul sursă e 1600 px lățime, scalat la afișare)</w:t>
      </w:r>
    </w:p>
    <w:p w14:paraId="3E67B7A9" w14:textId="77777777" w:rsidR="00FD106E" w:rsidRDefault="003551FB">
      <w:pPr>
        <w:pStyle w:val="Compact"/>
        <w:numPr>
          <w:ilvl w:val="0"/>
          <w:numId w:val="18"/>
        </w:numPr>
      </w:pPr>
      <w:r>
        <w:t>«CWT» — scalograme timp-frecvență (toată durata)</w:t>
      </w:r>
    </w:p>
    <w:p w14:paraId="2BFDA204" w14:textId="77777777" w:rsidR="00FD106E" w:rsidRDefault="003551FB">
      <w:pPr>
        <w:pStyle w:val="FirstParagraph"/>
      </w:pPr>
      <w:r>
        <w:t xml:space="preserve">Jos: lista </w:t>
      </w:r>
      <w:r>
        <w:rPr>
          <w:b/>
          <w:bCs/>
        </w:rPr>
        <w:t>Canale active</w:t>
      </w:r>
      <w:r>
        <w:t>.</w:t>
      </w:r>
    </w:p>
    <w:p w14:paraId="3C3D4234" w14:textId="77777777" w:rsidR="00FD106E" w:rsidRDefault="003551FB">
      <w:r>
        <w:pict w14:anchorId="5AA9BB9A">
          <v:rect id="_x0000_i1032" style="width:0;height:1.5pt" o:hralign="center" o:hrstd="t" o:hr="t"/>
        </w:pict>
      </w:r>
    </w:p>
    <w:p w14:paraId="15219B10" w14:textId="77777777" w:rsidR="00FD106E" w:rsidRDefault="003551FB">
      <w:pPr>
        <w:pStyle w:val="Heading3"/>
      </w:pPr>
      <w:bookmarkStart w:id="45" w:name="foaia-contur-nucleul-raportului"/>
      <w:bookmarkEnd w:id="44"/>
      <w:bookmarkEnd w:id="41"/>
      <w:r>
        <w:t xml:space="preserve">5.2. Foaia </w:t>
      </w:r>
      <w:r>
        <w:rPr>
          <w:b/>
          <w:bCs/>
        </w:rPr>
        <w:t>Contur</w:t>
      </w:r>
      <w:r>
        <w:t xml:space="preserve"> (nucleul raportului)</w:t>
      </w:r>
    </w:p>
    <w:p w14:paraId="454663F1" w14:textId="77777777" w:rsidR="00FD106E" w:rsidRDefault="003551FB">
      <w:pPr>
        <w:pStyle w:val="FirstParagraph"/>
      </w:pPr>
      <w:r>
        <w:rPr>
          <w:b/>
          <w:bCs/>
        </w:rPr>
        <w:t>Titlu foaie:</w:t>
      </w:r>
      <w:r>
        <w:t xml:space="preserve"> </w:t>
      </w:r>
      <w:r>
        <w:rPr>
          <w:rStyle w:val="VerbatimChar"/>
        </w:rPr>
        <w:t>Contur cilindru — plan + elevație + secțiune (R0 + Contur Fmax · S1…Sn · u_i)</w:t>
      </w:r>
    </w:p>
    <w:p w14:paraId="3874F80E" w14:textId="77777777" w:rsidR="00FD106E" w:rsidRDefault="003551FB">
      <w:pPr>
        <w:pStyle w:val="BodyText"/>
      </w:pPr>
      <w:r>
        <w:rPr>
          <w:b/>
          <w:bCs/>
        </w:rPr>
        <w:t>Notă de subsol</w:t>
      </w:r>
      <w:r>
        <w:t xml:space="preserve"> (italic): schema industrială + onestitatea hărții:</w:t>
      </w:r>
    </w:p>
    <w:p w14:paraId="7A5D1350" w14:textId="77777777" w:rsidR="00FD106E" w:rsidRDefault="003551FB">
      <w:pPr>
        <w:pStyle w:val="BlockText"/>
      </w:pPr>
      <w:r>
        <w:t>Harta bombare: u din senzori (plan median). Pe inaltime: model platouri u~0, mijloc = masurat.</w:t>
      </w:r>
    </w:p>
    <w:p w14:paraId="5FBAE949" w14:textId="77777777" w:rsidR="00FD106E" w:rsidRDefault="003551FB">
      <w:pPr>
        <w:pStyle w:val="FirstParagraph"/>
      </w:pPr>
      <w:r>
        <w:rPr>
          <w:b/>
          <w:bCs/>
        </w:rPr>
        <w:t>Rând Status:</w:t>
      </w:r>
    </w:p>
    <w:p w14:paraId="20946DDD" w14:textId="77777777" w:rsidR="00FD106E" w:rsidRDefault="003551FB">
      <w:pPr>
        <w:pStyle w:val="Compact"/>
        <w:numPr>
          <w:ilvl w:val="0"/>
          <w:numId w:val="19"/>
        </w:numPr>
      </w:pPr>
      <w:r>
        <w:t xml:space="preserve">verde: </w:t>
      </w:r>
      <w:r>
        <w:rPr>
          <w:rStyle w:val="VerbatimChar"/>
        </w:rPr>
        <w:t>OK — grafic Contur inclus (plan + elevație + secțiune)</w:t>
      </w:r>
    </w:p>
    <w:p w14:paraId="794770AD" w14:textId="77777777" w:rsidR="00FD106E" w:rsidRDefault="003551FB">
      <w:pPr>
        <w:pStyle w:val="Compact"/>
        <w:numPr>
          <w:ilvl w:val="0"/>
          <w:numId w:val="19"/>
        </w:numPr>
      </w:pPr>
      <w:r>
        <w:t>portocaliu: motivul omiterii (Ø, mapping, tip greșit, sesiune goală, etc.)</w:t>
      </w:r>
    </w:p>
    <w:p w14:paraId="44BAA24C" w14:textId="77777777" w:rsidR="00FD106E" w:rsidRDefault="003551FB">
      <w:pPr>
        <w:pStyle w:val="Heading4"/>
      </w:pPr>
      <w:bookmarkStart w:id="46" w:name="tabel-indicator-valoare"/>
      <w:r>
        <w:t>Tabel Indicator / Valoare</w:t>
      </w:r>
    </w:p>
    <w:p w14:paraId="46F1046B" w14:textId="77777777" w:rsidR="00FD106E" w:rsidRDefault="003551FB">
      <w:pPr>
        <w:pStyle w:val="FirstParagraph"/>
      </w:pPr>
      <w:r>
        <w:t>Generat din calcul (etichete exacte):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87"/>
        <w:gridCol w:w="5185"/>
      </w:tblGrid>
      <w:tr w:rsidR="00FD106E" w14:paraId="0545F559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2743494D" w14:textId="77777777" w:rsidR="00FD106E" w:rsidRDefault="003551FB">
            <w:pPr>
              <w:pStyle w:val="Compact"/>
            </w:pPr>
            <w:r>
              <w:t>Indicator</w:t>
            </w:r>
          </w:p>
        </w:tc>
        <w:tc>
          <w:tcPr>
            <w:tcW w:w="4290" w:type="dxa"/>
          </w:tcPr>
          <w:p w14:paraId="5B5FCCF0" w14:textId="77777777" w:rsidR="00FD106E" w:rsidRDefault="003551FB">
            <w:pPr>
              <w:pStyle w:val="Compact"/>
            </w:pPr>
            <w:r>
              <w:t>Ce înseamnă</w:t>
            </w:r>
          </w:p>
        </w:tc>
      </w:tr>
      <w:tr w:rsidR="00FD106E" w14:paraId="30941B3F" w14:textId="77777777">
        <w:tc>
          <w:tcPr>
            <w:tcW w:w="3630" w:type="dxa"/>
          </w:tcPr>
          <w:p w14:paraId="67E208DC" w14:textId="77777777" w:rsidR="00FD106E" w:rsidRDefault="003551FB">
            <w:pPr>
              <w:pStyle w:val="Compact"/>
            </w:pPr>
            <w:r>
              <w:t>Contur cilindru</w:t>
            </w:r>
          </w:p>
        </w:tc>
        <w:tc>
          <w:tcPr>
            <w:tcW w:w="4290" w:type="dxa"/>
          </w:tcPr>
          <w:p w14:paraId="657ABC3B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idx=… · R0=… mm · n senzori</w:t>
            </w:r>
          </w:p>
        </w:tc>
      </w:tr>
      <w:tr w:rsidR="00FD106E" w14:paraId="16DF2F14" w14:textId="77777777">
        <w:tc>
          <w:tcPr>
            <w:tcW w:w="3630" w:type="dxa"/>
          </w:tcPr>
          <w:p w14:paraId="3CE6045F" w14:textId="77777777" w:rsidR="00FD106E" w:rsidRDefault="003551FB">
            <w:pPr>
              <w:pStyle w:val="Compact"/>
            </w:pPr>
            <w:r>
              <w:t>Ovalitate [mm]</w:t>
            </w:r>
          </w:p>
        </w:tc>
        <w:tc>
          <w:tcPr>
            <w:tcW w:w="4290" w:type="dxa"/>
          </w:tcPr>
          <w:p w14:paraId="5F428B19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max(u) − min(u) = max(R) − min(R)</w:t>
            </w:r>
            <w:r>
              <w:t xml:space="preserve"> la Fmax</w:t>
            </w:r>
          </w:p>
        </w:tc>
      </w:tr>
      <w:tr w:rsidR="00FD106E" w14:paraId="55D9E1DD" w14:textId="77777777">
        <w:tc>
          <w:tcPr>
            <w:tcW w:w="3630" w:type="dxa"/>
          </w:tcPr>
          <w:p w14:paraId="0B1DC273" w14:textId="77777777" w:rsidR="00FD106E" w:rsidRDefault="003551FB">
            <w:pPr>
              <w:pStyle w:val="Compact"/>
            </w:pPr>
            <w:r>
              <w:t>u_max [mm]</w:t>
            </w:r>
          </w:p>
        </w:tc>
        <w:tc>
          <w:tcPr>
            <w:tcW w:w="4290" w:type="dxa"/>
          </w:tcPr>
          <w:p w14:paraId="0FB96164" w14:textId="77777777" w:rsidR="00FD106E" w:rsidRDefault="003551FB">
            <w:pPr>
              <w:pStyle w:val="Compact"/>
            </w:pPr>
            <w:r>
              <w:t>cea mai mare deplasare radială</w:t>
            </w:r>
          </w:p>
        </w:tc>
      </w:tr>
      <w:tr w:rsidR="00FD106E" w14:paraId="38B40E05" w14:textId="77777777">
        <w:tc>
          <w:tcPr>
            <w:tcW w:w="3630" w:type="dxa"/>
          </w:tcPr>
          <w:p w14:paraId="22BABF64" w14:textId="77777777" w:rsidR="00FD106E" w:rsidRDefault="003551FB">
            <w:pPr>
              <w:pStyle w:val="Compact"/>
            </w:pPr>
            <w:r>
              <w:t>u_min [mm]</w:t>
            </w:r>
          </w:p>
        </w:tc>
        <w:tc>
          <w:tcPr>
            <w:tcW w:w="4290" w:type="dxa"/>
          </w:tcPr>
          <w:p w14:paraId="714D2C94" w14:textId="77777777" w:rsidR="00FD106E" w:rsidRDefault="003551FB">
            <w:pPr>
              <w:pStyle w:val="Compact"/>
            </w:pPr>
            <w:r>
              <w:t>cea mai mică</w:t>
            </w:r>
          </w:p>
        </w:tc>
      </w:tr>
      <w:tr w:rsidR="00FD106E" w14:paraId="783FC5BD" w14:textId="77777777">
        <w:tc>
          <w:tcPr>
            <w:tcW w:w="3630" w:type="dxa"/>
          </w:tcPr>
          <w:p w14:paraId="6E8AB127" w14:textId="77777777" w:rsidR="00FD106E" w:rsidRDefault="003551FB">
            <w:pPr>
              <w:pStyle w:val="Compact"/>
            </w:pPr>
            <w:r>
              <w:t>u_med [mm]</w:t>
            </w:r>
          </w:p>
        </w:tc>
        <w:tc>
          <w:tcPr>
            <w:tcW w:w="4290" w:type="dxa"/>
          </w:tcPr>
          <w:p w14:paraId="59BB0F1E" w14:textId="77777777" w:rsidR="00FD106E" w:rsidRDefault="003551FB">
            <w:pPr>
              <w:pStyle w:val="Compact"/>
            </w:pPr>
            <w:r>
              <w:t>media aritmetică a u_i</w:t>
            </w:r>
          </w:p>
        </w:tc>
      </w:tr>
      <w:tr w:rsidR="00FD106E" w14:paraId="478B8DD0" w14:textId="77777777">
        <w:tc>
          <w:tcPr>
            <w:tcW w:w="3630" w:type="dxa"/>
          </w:tcPr>
          <w:p w14:paraId="4191EDAE" w14:textId="77777777" w:rsidR="00FD106E" w:rsidRDefault="003551FB">
            <w:pPr>
              <w:pStyle w:val="Compact"/>
            </w:pPr>
            <w:r>
              <w:t>L0 [mm]</w:t>
            </w:r>
          </w:p>
        </w:tc>
        <w:tc>
          <w:tcPr>
            <w:tcW w:w="4290" w:type="dxa"/>
          </w:tcPr>
          <w:p w14:paraId="1657F62B" w14:textId="77777777" w:rsidR="00FD106E" w:rsidRDefault="003551FB">
            <w:pPr>
              <w:pStyle w:val="Compact"/>
            </w:pPr>
            <w:r>
              <w:t>lungime inițială (+ notă dacă e nominală)</w:t>
            </w:r>
          </w:p>
        </w:tc>
      </w:tr>
      <w:tr w:rsidR="00FD106E" w14:paraId="4B8E2015" w14:textId="77777777">
        <w:tc>
          <w:tcPr>
            <w:tcW w:w="3630" w:type="dxa"/>
          </w:tcPr>
          <w:p w14:paraId="4FCC3542" w14:textId="77777777" w:rsidR="00FD106E" w:rsidRDefault="003551FB">
            <w:pPr>
              <w:pStyle w:val="Compact"/>
            </w:pPr>
            <w:r>
              <w:t>L la Fmax [mm]</w:t>
            </w:r>
          </w:p>
        </w:tc>
        <w:tc>
          <w:tcPr>
            <w:tcW w:w="4290" w:type="dxa"/>
          </w:tcPr>
          <w:p w14:paraId="682416DE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L0 − |cursă|</w:t>
            </w:r>
          </w:p>
        </w:tc>
      </w:tr>
      <w:tr w:rsidR="00FD106E" w14:paraId="4B8B7BC6" w14:textId="77777777">
        <w:tc>
          <w:tcPr>
            <w:tcW w:w="3630" w:type="dxa"/>
          </w:tcPr>
          <w:p w14:paraId="2671B2E0" w14:textId="77777777" w:rsidR="00FD106E" w:rsidRDefault="003551FB">
            <w:pPr>
              <w:pStyle w:val="Compact"/>
            </w:pPr>
            <w:r>
              <w:t>R interior [mm]</w:t>
            </w:r>
          </w:p>
        </w:tc>
        <w:tc>
          <w:tcPr>
            <w:tcW w:w="4290" w:type="dxa"/>
          </w:tcPr>
          <w:p w14:paraId="72E80EC4" w14:textId="77777777" w:rsidR="00FD106E" w:rsidRDefault="003551FB">
            <w:pPr>
              <w:pStyle w:val="Compact"/>
            </w:pPr>
            <w:r>
              <w:t>dacă e tub</w:t>
            </w:r>
          </w:p>
        </w:tc>
      </w:tr>
      <w:tr w:rsidR="00FD106E" w14:paraId="00AE67DF" w14:textId="77777777">
        <w:tc>
          <w:tcPr>
            <w:tcW w:w="3630" w:type="dxa"/>
          </w:tcPr>
          <w:p w14:paraId="41183D76" w14:textId="77777777" w:rsidR="00FD106E" w:rsidRDefault="003551FB">
            <w:pPr>
              <w:pStyle w:val="Compact"/>
            </w:pPr>
            <w:r>
              <w:t>Index de bombare [-]</w:t>
            </w:r>
          </w:p>
        </w:tc>
        <w:tc>
          <w:tcPr>
            <w:tcW w:w="4290" w:type="dxa"/>
          </w:tcPr>
          <w:p w14:paraId="59FAAC3C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u_med / |cursă|</w:t>
            </w:r>
            <w:r>
              <w:t xml:space="preserve"> (sau „— (fără |cursă| / |u_axial| ≠ 0 la index)”)</w:t>
            </w:r>
          </w:p>
        </w:tc>
      </w:tr>
      <w:tr w:rsidR="00FD106E" w14:paraId="18C1D7FF" w14:textId="77777777">
        <w:tc>
          <w:tcPr>
            <w:tcW w:w="3630" w:type="dxa"/>
          </w:tcPr>
          <w:p w14:paraId="3DD382F8" w14:textId="77777777" w:rsidR="00FD106E" w:rsidRDefault="003551FB">
            <w:pPr>
              <w:pStyle w:val="Compact"/>
            </w:pPr>
            <w:r>
              <w:t>Direcție u_max</w:t>
            </w:r>
          </w:p>
        </w:tc>
        <w:tc>
          <w:tcPr>
            <w:tcW w:w="4290" w:type="dxa"/>
          </w:tcPr>
          <w:p w14:paraId="76543D55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S# @ θ°</w:t>
            </w:r>
          </w:p>
        </w:tc>
      </w:tr>
      <w:tr w:rsidR="00FD106E" w14:paraId="6F41A5C7" w14:textId="77777777">
        <w:tc>
          <w:tcPr>
            <w:tcW w:w="3630" w:type="dxa"/>
          </w:tcPr>
          <w:p w14:paraId="5F881DB0" w14:textId="77777777" w:rsidR="00FD106E" w:rsidRDefault="003551FB">
            <w:pPr>
              <w:pStyle w:val="Compact"/>
            </w:pPr>
            <w:r>
              <w:t>u_S# [mm] (CHn, θ°)</w:t>
            </w:r>
          </w:p>
        </w:tc>
        <w:tc>
          <w:tcPr>
            <w:tcW w:w="4290" w:type="dxa"/>
          </w:tcPr>
          <w:p w14:paraId="03E7D0CB" w14:textId="77777777" w:rsidR="00FD106E" w:rsidRDefault="003551FB">
            <w:pPr>
              <w:pStyle w:val="Compact"/>
            </w:pPr>
            <w:r>
              <w:t>fiecare senzor</w:t>
            </w:r>
          </w:p>
        </w:tc>
      </w:tr>
      <w:tr w:rsidR="00FD106E" w14:paraId="4BC5B62A" w14:textId="77777777">
        <w:tc>
          <w:tcPr>
            <w:tcW w:w="3630" w:type="dxa"/>
          </w:tcPr>
          <w:p w14:paraId="4481BFAD" w14:textId="77777777" w:rsidR="00FD106E" w:rsidRDefault="003551FB">
            <w:pPr>
              <w:pStyle w:val="Compact"/>
            </w:pPr>
            <w:r>
              <w:t>Avertisment senzor</w:t>
            </w:r>
          </w:p>
        </w:tc>
        <w:tc>
          <w:tcPr>
            <w:tcW w:w="4290" w:type="dxa"/>
          </w:tcPr>
          <w:p w14:paraId="40A31768" w14:textId="77777777" w:rsidR="00FD106E" w:rsidRDefault="003551FB">
            <w:pPr>
              <w:pStyle w:val="Compact"/>
            </w:pPr>
            <w:r>
              <w:t>dacă un canal e plat</w:t>
            </w:r>
          </w:p>
        </w:tc>
      </w:tr>
      <w:tr w:rsidR="00FD106E" w14:paraId="4801E15A" w14:textId="77777777">
        <w:tc>
          <w:tcPr>
            <w:tcW w:w="3630" w:type="dxa"/>
          </w:tcPr>
          <w:p w14:paraId="7AEA4ABC" w14:textId="77777777" w:rsidR="00FD106E" w:rsidRDefault="003551FB">
            <w:pPr>
              <w:pStyle w:val="Compact"/>
            </w:pPr>
            <w:r>
              <w:t>Index Fmax / contur</w:t>
            </w:r>
          </w:p>
        </w:tc>
        <w:tc>
          <w:tcPr>
            <w:tcW w:w="4290" w:type="dxa"/>
          </w:tcPr>
          <w:p w14:paraId="09421A91" w14:textId="77777777" w:rsidR="00FD106E" w:rsidRDefault="003551FB">
            <w:pPr>
              <w:pStyle w:val="Compact"/>
            </w:pPr>
            <w:r>
              <w:t>regula folosită (vezi 6.2)</w:t>
            </w:r>
          </w:p>
        </w:tc>
      </w:tr>
    </w:tbl>
    <w:p w14:paraId="0B2F07C6" w14:textId="77777777" w:rsidR="00FD106E" w:rsidRDefault="003551FB">
      <w:pPr>
        <w:pStyle w:val="BodyText"/>
      </w:pPr>
      <w:r>
        <w:t xml:space="preserve">Apoi imaginea PNG </w:t>
      </w:r>
      <w:r>
        <w:rPr>
          <w:b/>
          <w:bCs/>
        </w:rPr>
        <w:t>2400×1600</w:t>
      </w:r>
      <w:r>
        <w:t>, afișată la ~1100 px lățime.</w:t>
      </w:r>
    </w:p>
    <w:p w14:paraId="2649F4BF" w14:textId="77777777" w:rsidR="00FD106E" w:rsidRDefault="003551FB">
      <w:r>
        <w:pict w14:anchorId="3C8EE22E">
          <v:rect id="_x0000_i1033" style="width:0;height:1.5pt" o:hralign="center" o:hrstd="t" o:hr="t"/>
        </w:pict>
      </w:r>
    </w:p>
    <w:p w14:paraId="7E3F179A" w14:textId="77777777" w:rsidR="00FD106E" w:rsidRDefault="003551FB">
      <w:pPr>
        <w:pStyle w:val="Heading3"/>
      </w:pPr>
      <w:bookmarkStart w:id="47" w:name="cum-se-citește-figura-industrială-contur"/>
      <w:bookmarkEnd w:id="46"/>
      <w:bookmarkEnd w:id="45"/>
      <w:r>
        <w:t>5.3. Cum se citește figura industrială Contur</w:t>
      </w:r>
    </w:p>
    <w:p w14:paraId="55797571" w14:textId="77777777" w:rsidR="00FD106E" w:rsidRDefault="003551FB">
      <w:pPr>
        <w:pStyle w:val="FirstParagraph"/>
      </w:pPr>
      <w:r>
        <w:t xml:space="preserve">O singură imagine, ca o planșă de desen tehnic. </w:t>
      </w:r>
      <w:r>
        <w:rPr>
          <w:b/>
          <w:bCs/>
        </w:rPr>
        <w:t>Cifrele reale sunt în tabelul din stânga</w:t>
      </w:r>
      <w:r>
        <w:t>; pe vederi nu sunt cutii cu u_i (ca să nu se suprapună).</w:t>
      </w:r>
    </w:p>
    <w:p w14:paraId="2F9B4BB0" w14:textId="77777777" w:rsidR="00FD106E" w:rsidRDefault="003551FB">
      <w:pPr>
        <w:pStyle w:val="BodyText"/>
      </w:pPr>
      <w:r>
        <w:t>Titlul planșei (ASCII, fără diacritice pe desen):</w:t>
      </w:r>
      <w:r>
        <w:br/>
      </w:r>
      <w:r>
        <w:rPr>
          <w:rStyle w:val="VerbatimChar"/>
        </w:rPr>
        <w:t>Contur cilindru - plan + elevatie + sectiune</w:t>
      </w:r>
    </w:p>
    <w:p w14:paraId="73B37E65" w14:textId="77777777" w:rsidR="00FD106E" w:rsidRDefault="003551FB">
      <w:pPr>
        <w:pStyle w:val="BodyText"/>
      </w:pPr>
      <w:r>
        <w:t>Legendă linie (sub vederi):</w:t>
      </w:r>
    </w:p>
    <w:p w14:paraId="4804D244" w14:textId="77777777" w:rsidR="00FD106E" w:rsidRDefault="003551FB">
      <w:pPr>
        <w:pStyle w:val="BodyText"/>
      </w:pPr>
      <w:r>
        <w:rPr>
          <w:rStyle w:val="VerbatimChar"/>
        </w:rPr>
        <w:t>--  R0 / L0 nedeformat    - - Contur / profil la Fmax    /// perete (sectiune)    |   directie u_max</w:t>
      </w:r>
    </w:p>
    <w:p w14:paraId="7C0351FE" w14:textId="77777777" w:rsidR="00FD106E" w:rsidRDefault="003551FB">
      <w:pPr>
        <w:pStyle w:val="BodyText"/>
      </w:pPr>
      <w:r>
        <w:t>Culori:</w:t>
      </w:r>
    </w:p>
    <w:p w14:paraId="266D6E91" w14:textId="77777777" w:rsidR="00FD106E" w:rsidRDefault="003551FB">
      <w:pPr>
        <w:pStyle w:val="Compact"/>
        <w:numPr>
          <w:ilvl w:val="0"/>
          <w:numId w:val="20"/>
        </w:numPr>
      </w:pPr>
      <w:r>
        <w:rPr>
          <w:b/>
          <w:bCs/>
        </w:rPr>
        <w:t>negru</w:t>
      </w:r>
      <w:r>
        <w:t xml:space="preserve"> — nedeformat (cerc R0, dreptunghi L0×D0, platouri);</w:t>
      </w:r>
    </w:p>
    <w:p w14:paraId="4F377CBA" w14:textId="77777777" w:rsidR="00FD106E" w:rsidRDefault="003551FB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albastru oțel </w:t>
      </w:r>
      <w:r>
        <w:rPr>
          <w:rStyle w:val="VerbatimChar"/>
          <w:b/>
          <w:bCs/>
        </w:rPr>
        <w:t>#2B5F8A</w:t>
      </w:r>
      <w:r>
        <w:t xml:space="preserve"> — Contur / profil la Fmax, linie </w:t>
      </w:r>
      <w:r>
        <w:rPr>
          <w:b/>
          <w:bCs/>
        </w:rPr>
        <w:t>întreruptă</w:t>
      </w:r>
      <w:r>
        <w:t>;</w:t>
      </w:r>
    </w:p>
    <w:p w14:paraId="1EB8D36C" w14:textId="77777777" w:rsidR="00FD106E" w:rsidRDefault="003551FB">
      <w:pPr>
        <w:pStyle w:val="Compact"/>
        <w:numPr>
          <w:ilvl w:val="0"/>
          <w:numId w:val="20"/>
        </w:numPr>
      </w:pPr>
      <w:r>
        <w:rPr>
          <w:b/>
          <w:bCs/>
        </w:rPr>
        <w:t>harta Turbo</w:t>
      </w:r>
      <w:r>
        <w:t xml:space="preserve"> — umplere bombare (vezi paletă).</w:t>
      </w:r>
    </w:p>
    <w:p w14:paraId="3393A6A2" w14:textId="77777777" w:rsidR="00FD106E" w:rsidRDefault="003551FB">
      <w:pPr>
        <w:pStyle w:val="FirstParagraph"/>
      </w:pPr>
      <w:r>
        <w:t xml:space="preserve">Dacă |u| e foarte mic față de R0, inelul Fmax e </w:t>
      </w:r>
      <w:r>
        <w:rPr>
          <w:b/>
          <w:bCs/>
        </w:rPr>
        <w:t>mărit vizual</w:t>
      </w:r>
      <w:r>
        <w:t xml:space="preserve"> (~2–8% din R0) ca să se vadă; tabelul spune </w:t>
      </w:r>
      <w:r>
        <w:rPr>
          <w:rStyle w:val="VerbatimChar"/>
        </w:rPr>
        <w:t>Contur marit vizual xK</w:t>
      </w:r>
      <w:r>
        <w:t xml:space="preserve"> sau </w:t>
      </w:r>
      <w:r>
        <w:rPr>
          <w:rStyle w:val="VerbatimChar"/>
        </w:rPr>
        <w:t>Contur la scara reala</w:t>
      </w:r>
      <w:r>
        <w:t xml:space="preserve">. Valorile din tabel </w:t>
      </w:r>
      <w:r>
        <w:rPr>
          <w:b/>
          <w:bCs/>
        </w:rPr>
        <w:t>nu</w:t>
      </w:r>
      <w:r>
        <w:t xml:space="preserve"> sunt mărite.</w:t>
      </w:r>
    </w:p>
    <w:p w14:paraId="426C6ADF" w14:textId="77777777" w:rsidR="00FD106E" w:rsidRDefault="003551FB">
      <w:pPr>
        <w:pStyle w:val="Heading4"/>
      </w:pPr>
      <w:bookmarkStart w:id="48" w:name="a.-tabelul-din-stânga-tabel-u_i-legendă"/>
      <w:r>
        <w:t xml:space="preserve">A. Tabelul din stânga — </w:t>
      </w:r>
      <w:r>
        <w:rPr>
          <w:b/>
          <w:bCs/>
        </w:rPr>
        <w:t>Tabel u_i</w:t>
      </w:r>
      <w:r>
        <w:t xml:space="preserve"> (legendă)</w:t>
      </w:r>
    </w:p>
    <w:p w14:paraId="544CB491" w14:textId="77777777" w:rsidR="00FD106E" w:rsidRDefault="003551FB">
      <w:pPr>
        <w:pStyle w:val="FirstParagraph"/>
      </w:pPr>
      <w:r>
        <w:t xml:space="preserve">Font monospațiat. Coloane: </w:t>
      </w:r>
      <w:r>
        <w:rPr>
          <w:rStyle w:val="VerbatimChar"/>
        </w:rPr>
        <w:t>S#</w:t>
      </w:r>
      <w:r>
        <w:t xml:space="preserve">, </w:t>
      </w:r>
      <w:r>
        <w:rPr>
          <w:rStyle w:val="VerbatimChar"/>
        </w:rPr>
        <w:t>deg</w:t>
      </w:r>
      <w:r>
        <w:t xml:space="preserve">, </w:t>
      </w:r>
      <w:r>
        <w:rPr>
          <w:rStyle w:val="VerbatimChar"/>
        </w:rPr>
        <w:t>u [mm]</w:t>
      </w:r>
      <w:r>
        <w:t xml:space="preserve">. Senzorul cu u_max are </w:t>
      </w:r>
      <w:r>
        <w:rPr>
          <w:rStyle w:val="VerbatimChar"/>
        </w:rPr>
        <w:t>*</w:t>
      </w:r>
      <w:r>
        <w:t>.</w:t>
      </w:r>
    </w:p>
    <w:p w14:paraId="1DB80A6D" w14:textId="77777777" w:rsidR="00FD106E" w:rsidRDefault="003551FB">
      <w:pPr>
        <w:pStyle w:val="BodyText"/>
      </w:pPr>
      <w:r>
        <w:t xml:space="preserve">Apoi: </w:t>
      </w:r>
      <w:r>
        <w:rPr>
          <w:rStyle w:val="VerbatimChar"/>
        </w:rPr>
        <w:t>u_max</w:t>
      </w:r>
      <w:r>
        <w:t xml:space="preserve">, </w:t>
      </w:r>
      <w:r>
        <w:rPr>
          <w:rStyle w:val="VerbatimChar"/>
        </w:rPr>
        <w:t>u_min</w:t>
      </w:r>
      <w:r>
        <w:t xml:space="preserve">, </w:t>
      </w:r>
      <w:r>
        <w:rPr>
          <w:rStyle w:val="VerbatimChar"/>
        </w:rPr>
        <w:t>u_med</w:t>
      </w:r>
      <w:r>
        <w:t xml:space="preserve">, </w:t>
      </w:r>
      <w:r>
        <w:rPr>
          <w:rStyle w:val="VerbatimChar"/>
        </w:rPr>
        <w:t>ovalitate</w:t>
      </w:r>
      <w:r>
        <w:t xml:space="preserve">, </w:t>
      </w:r>
      <w:r>
        <w:rPr>
          <w:rStyle w:val="VerbatimChar"/>
        </w:rPr>
        <w:t>bombare</w:t>
      </w:r>
      <w:r>
        <w:t xml:space="preserve">, </w:t>
      </w:r>
      <w:r>
        <w:rPr>
          <w:rStyle w:val="VerbatimChar"/>
        </w:rPr>
        <w:t>idx Fmax</w:t>
      </w:r>
      <w:r>
        <w:t xml:space="preserve">, </w:t>
      </w:r>
      <w:r>
        <w:rPr>
          <w:rStyle w:val="VerbatimChar"/>
        </w:rPr>
        <w:t>cursa</w:t>
      </w:r>
      <w:r>
        <w:t xml:space="preserve">, </w:t>
      </w:r>
      <w:r>
        <w:rPr>
          <w:rStyle w:val="VerbatimChar"/>
        </w:rPr>
        <w:t>F</w:t>
      </w:r>
      <w:r>
        <w:t xml:space="preserve">, </w:t>
      </w:r>
      <w:r>
        <w:rPr>
          <w:rStyle w:val="VerbatimChar"/>
        </w:rPr>
        <w:t>L0</w:t>
      </w:r>
      <w:r>
        <w:t xml:space="preserve">, </w:t>
      </w:r>
      <w:r>
        <w:rPr>
          <w:rStyle w:val="VerbatimChar"/>
        </w:rPr>
        <w:t>L</w:t>
      </w:r>
      <w:r>
        <w:t xml:space="preserve">, </w:t>
      </w:r>
      <w:r>
        <w:rPr>
          <w:rStyle w:val="VerbatimChar"/>
        </w:rPr>
        <w:t>dL</w:t>
      </w:r>
      <w:r>
        <w:t xml:space="preserve">, </w:t>
      </w:r>
      <w:r>
        <w:rPr>
          <w:rStyle w:val="VerbatimChar"/>
        </w:rPr>
        <w:t>D_capat</w:t>
      </w:r>
      <w:r>
        <w:t xml:space="preserve">, </w:t>
      </w:r>
      <w:r>
        <w:rPr>
          <w:rStyle w:val="VerbatimChar"/>
        </w:rPr>
        <w:t>D_mijloc</w:t>
      </w:r>
      <w:r>
        <w:t xml:space="preserve">, </w:t>
      </w:r>
      <w:r>
        <w:rPr>
          <w:rStyle w:val="VerbatimChar"/>
        </w:rPr>
        <w:t>A0</w:t>
      </w:r>
      <w:r>
        <w:t xml:space="preserve"> [mm2], </w:t>
      </w:r>
      <w:r>
        <w:rPr>
          <w:rStyle w:val="VerbatimChar"/>
        </w:rPr>
        <w:t>ID</w:t>
      </w:r>
      <w:r>
        <w:t xml:space="preserve"> (solid sau mm), </w:t>
      </w:r>
      <w:r>
        <w:rPr>
          <w:rStyle w:val="VerbatimChar"/>
        </w:rPr>
        <w:t>load:</w:t>
      </w:r>
      <w:r>
        <w:t xml:space="preserve"> (</w:t>
      </w:r>
      <w:r>
        <w:rPr>
          <w:rStyle w:val="VerbatimChar"/>
        </w:rPr>
        <w:t>sigma vs eps</w:t>
      </w:r>
      <w:r>
        <w:t xml:space="preserve"> / </w:t>
      </w:r>
      <w:r>
        <w:rPr>
          <w:rStyle w:val="VerbatimChar"/>
        </w:rPr>
        <w:t>F vs cursa</w:t>
      </w:r>
      <w:r>
        <w:t xml:space="preserve"> / …).</w:t>
      </w:r>
    </w:p>
    <w:p w14:paraId="3874B2B8" w14:textId="77777777" w:rsidR="00FD106E" w:rsidRDefault="003551FB">
      <w:pPr>
        <w:pStyle w:val="BodyText"/>
      </w:pPr>
      <w:r>
        <w:t>Note:</w:t>
      </w:r>
    </w:p>
    <w:p w14:paraId="6FF8FC61" w14:textId="77777777" w:rsidR="00FD106E" w:rsidRDefault="003551FB">
      <w:pPr>
        <w:pStyle w:val="Compact"/>
        <w:numPr>
          <w:ilvl w:val="0"/>
          <w:numId w:val="21"/>
        </w:numPr>
      </w:pPr>
      <w:r>
        <w:rPr>
          <w:rStyle w:val="VerbatimChar"/>
        </w:rPr>
        <w:t>plan + elevatie + sectiune</w:t>
      </w:r>
    </w:p>
    <w:p w14:paraId="3DF716A4" w14:textId="77777777" w:rsidR="00FD106E" w:rsidRDefault="003551FB">
      <w:pPr>
        <w:pStyle w:val="Compact"/>
        <w:numPr>
          <w:ilvl w:val="0"/>
          <w:numId w:val="21"/>
        </w:numPr>
      </w:pPr>
      <w:r>
        <w:rPr>
          <w:rStyle w:val="VerbatimChar"/>
        </w:rPr>
        <w:t>Harta bombare: u din senzori (plan median).</w:t>
      </w:r>
    </w:p>
    <w:p w14:paraId="4B2C5FBA" w14:textId="77777777" w:rsidR="00FD106E" w:rsidRDefault="003551FB">
      <w:pPr>
        <w:pStyle w:val="Compact"/>
        <w:numPr>
          <w:ilvl w:val="0"/>
          <w:numId w:val="21"/>
        </w:numPr>
      </w:pPr>
      <w:r>
        <w:rPr>
          <w:rStyle w:val="VerbatimChar"/>
        </w:rPr>
        <w:t>Pe inaltime: model platouri u~0, mijloc = masurat.</w:t>
      </w:r>
    </w:p>
    <w:p w14:paraId="00614DB9" w14:textId="77777777" w:rsidR="00FD106E" w:rsidRDefault="003551FB">
      <w:pPr>
        <w:pStyle w:val="Compact"/>
        <w:numPr>
          <w:ilvl w:val="0"/>
          <w:numId w:val="21"/>
        </w:numPr>
      </w:pPr>
      <w:r>
        <w:rPr>
          <w:rStyle w:val="VerbatimChar"/>
        </w:rPr>
        <w:t>S1 = referinta / fata</w:t>
      </w:r>
    </w:p>
    <w:p w14:paraId="2FEF5BF2" w14:textId="77777777" w:rsidR="00FD106E" w:rsidRDefault="003551FB">
      <w:pPr>
        <w:pStyle w:val="Compact"/>
        <w:numPr>
          <w:ilvl w:val="0"/>
          <w:numId w:val="21"/>
        </w:numPr>
      </w:pPr>
      <w:r>
        <w:t>sursa L0 și tipul secțiunii</w:t>
      </w:r>
    </w:p>
    <w:p w14:paraId="0CA70D10" w14:textId="77777777" w:rsidR="00FD106E" w:rsidRDefault="003551FB">
      <w:pPr>
        <w:pStyle w:val="Compact"/>
        <w:numPr>
          <w:ilvl w:val="0"/>
          <w:numId w:val="21"/>
        </w:numPr>
      </w:pPr>
      <w:r>
        <w:t>scara vizuală a conturului</w:t>
      </w:r>
    </w:p>
    <w:p w14:paraId="7FACDEDF" w14:textId="77777777" w:rsidR="00FD106E" w:rsidRDefault="003551FB">
      <w:pPr>
        <w:pStyle w:val="Compact"/>
        <w:numPr>
          <w:ilvl w:val="0"/>
          <w:numId w:val="21"/>
        </w:numPr>
      </w:pPr>
      <w:r>
        <w:rPr>
          <w:rStyle w:val="VerbatimChar"/>
        </w:rPr>
        <w:t>(valori reale in tabel)</w:t>
      </w:r>
    </w:p>
    <w:p w14:paraId="25EF1CD4" w14:textId="77777777" w:rsidR="00FD106E" w:rsidRDefault="003551FB">
      <w:pPr>
        <w:pStyle w:val="FirstParagraph"/>
      </w:pPr>
      <w:r>
        <w:t xml:space="preserve">Textul e </w:t>
      </w:r>
      <w:r>
        <w:rPr>
          <w:b/>
          <w:bCs/>
        </w:rPr>
        <w:t>ASCII-safe</w:t>
      </w:r>
      <w:r>
        <w:t xml:space="preserve">: fără subscrise, fără ° (scrie </w:t>
      </w:r>
      <w:r>
        <w:rPr>
          <w:rStyle w:val="VerbatimChar"/>
        </w:rPr>
        <w:t>deg</w:t>
      </w:r>
      <w:r>
        <w:t>), fără liniuțe tipografice — ca să nu apară pătrate goale („tofu”) în fontul de desen.</w:t>
      </w:r>
    </w:p>
    <w:p w14:paraId="6131C8C1" w14:textId="77777777" w:rsidR="00FD106E" w:rsidRDefault="003551FB">
      <w:pPr>
        <w:pStyle w:val="Heading4"/>
      </w:pPr>
      <w:bookmarkStart w:id="49" w:name="b.-fig.-contur-radial-plan-vedere-de-sus"/>
      <w:bookmarkEnd w:id="48"/>
      <w:r>
        <w:t xml:space="preserve">B. </w:t>
      </w:r>
      <w:r>
        <w:rPr>
          <w:b/>
          <w:bCs/>
        </w:rPr>
        <w:t>Fig. Contur radial</w:t>
      </w:r>
      <w:r>
        <w:t xml:space="preserve"> (plan, vedere de sus)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6"/>
        <w:gridCol w:w="6126"/>
      </w:tblGrid>
      <w:tr w:rsidR="00FD106E" w14:paraId="3CC98433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4DEF88DA" w14:textId="77777777" w:rsidR="00FD106E" w:rsidRDefault="003551FB">
            <w:pPr>
              <w:pStyle w:val="Compact"/>
            </w:pPr>
            <w:r>
              <w:t>Element</w:t>
            </w:r>
          </w:p>
        </w:tc>
        <w:tc>
          <w:tcPr>
            <w:tcW w:w="5068" w:type="dxa"/>
          </w:tcPr>
          <w:p w14:paraId="7961ECE2" w14:textId="77777777" w:rsidR="00FD106E" w:rsidRDefault="003551FB">
            <w:pPr>
              <w:pStyle w:val="Compact"/>
            </w:pPr>
            <w:r>
              <w:t>Cum se citește</w:t>
            </w:r>
          </w:p>
        </w:tc>
      </w:tr>
      <w:tr w:rsidR="00FD106E" w14:paraId="1003C350" w14:textId="77777777">
        <w:tc>
          <w:tcPr>
            <w:tcW w:w="2851" w:type="dxa"/>
          </w:tcPr>
          <w:p w14:paraId="19E17A29" w14:textId="77777777" w:rsidR="00FD106E" w:rsidRDefault="003551FB">
            <w:pPr>
              <w:pStyle w:val="Compact"/>
            </w:pPr>
            <w:r>
              <w:t>Cerc negru</w:t>
            </w:r>
          </w:p>
        </w:tc>
        <w:tc>
          <w:tcPr>
            <w:tcW w:w="5068" w:type="dxa"/>
          </w:tcPr>
          <w:p w14:paraId="7A18445E" w14:textId="77777777" w:rsidR="00FD106E" w:rsidRDefault="003551FB">
            <w:pPr>
              <w:pStyle w:val="Compact"/>
            </w:pPr>
            <w:r>
              <w:t>R0 nedeformat</w:t>
            </w:r>
          </w:p>
        </w:tc>
      </w:tr>
      <w:tr w:rsidR="00FD106E" w14:paraId="54C57630" w14:textId="77777777">
        <w:tc>
          <w:tcPr>
            <w:tcW w:w="2851" w:type="dxa"/>
          </w:tcPr>
          <w:p w14:paraId="7B687C98" w14:textId="77777777" w:rsidR="00FD106E" w:rsidRDefault="003551FB">
            <w:pPr>
              <w:pStyle w:val="Compact"/>
            </w:pPr>
            <w:r>
              <w:t>Inel albastru întrerupt</w:t>
            </w:r>
          </w:p>
        </w:tc>
        <w:tc>
          <w:tcPr>
            <w:tcW w:w="5068" w:type="dxa"/>
          </w:tcPr>
          <w:p w14:paraId="7280DDAF" w14:textId="77777777" w:rsidR="00FD106E" w:rsidRDefault="003551FB">
            <w:pPr>
              <w:pStyle w:val="Compact"/>
            </w:pPr>
            <w:r>
              <w:t>contur neted prin vârfurile senzorilor la Fmax (interpolare polară, nu coarde drepte)</w:t>
            </w:r>
          </w:p>
        </w:tc>
      </w:tr>
      <w:tr w:rsidR="00FD106E" w14:paraId="2E6B0950" w14:textId="77777777">
        <w:tc>
          <w:tcPr>
            <w:tcW w:w="2851" w:type="dxa"/>
          </w:tcPr>
          <w:p w14:paraId="3653F3C4" w14:textId="77777777" w:rsidR="00FD106E" w:rsidRDefault="003551FB">
            <w:pPr>
              <w:pStyle w:val="Compact"/>
            </w:pPr>
            <w:r>
              <w:t>Cruce în centru</w:t>
            </w:r>
          </w:p>
        </w:tc>
        <w:tc>
          <w:tcPr>
            <w:tcW w:w="5068" w:type="dxa"/>
          </w:tcPr>
          <w:p w14:paraId="4DBB885C" w14:textId="77777777" w:rsidR="00FD106E" w:rsidRDefault="003551FB">
            <w:pPr>
              <w:pStyle w:val="Compact"/>
            </w:pPr>
            <w:r>
              <w:t>origine</w:t>
            </w:r>
          </w:p>
        </w:tc>
      </w:tr>
      <w:tr w:rsidR="00FD106E" w14:paraId="7589A6A2" w14:textId="77777777">
        <w:tc>
          <w:tcPr>
            <w:tcW w:w="2851" w:type="dxa"/>
          </w:tcPr>
          <w:p w14:paraId="5B511E5F" w14:textId="77777777" w:rsidR="00FD106E" w:rsidRDefault="003551FB">
            <w:pPr>
              <w:pStyle w:val="Compact"/>
            </w:pPr>
            <w:r>
              <w:t xml:space="preserve">Cotă </w:t>
            </w:r>
            <w:r>
              <w:rPr>
                <w:b/>
                <w:bCs/>
              </w:rPr>
              <w:t>D = … mm</w:t>
            </w:r>
          </w:p>
        </w:tc>
        <w:tc>
          <w:tcPr>
            <w:tcW w:w="5068" w:type="dxa"/>
          </w:tcPr>
          <w:p w14:paraId="52071A52" w14:textId="77777777" w:rsidR="00FD106E" w:rsidRDefault="003551FB">
            <w:pPr>
              <w:pStyle w:val="Compact"/>
            </w:pPr>
            <w:r>
              <w:t>diametru inițial = 2 R0</w:t>
            </w:r>
          </w:p>
        </w:tc>
      </w:tr>
      <w:tr w:rsidR="00FD106E" w14:paraId="6B23EDA4" w14:textId="77777777">
        <w:tc>
          <w:tcPr>
            <w:tcW w:w="2851" w:type="dxa"/>
          </w:tcPr>
          <w:p w14:paraId="3CCA95CE" w14:textId="77777777" w:rsidR="00FD106E" w:rsidRDefault="003551FB">
            <w:pPr>
              <w:pStyle w:val="Compact"/>
            </w:pPr>
            <w:r>
              <w:t xml:space="preserve">Cotă </w:t>
            </w:r>
            <w:r>
              <w:rPr>
                <w:b/>
                <w:bCs/>
              </w:rPr>
              <w:t>R0 = … mm</w:t>
            </w:r>
          </w:p>
        </w:tc>
        <w:tc>
          <w:tcPr>
            <w:tcW w:w="5068" w:type="dxa"/>
          </w:tcPr>
          <w:p w14:paraId="42E1CA8A" w14:textId="77777777" w:rsidR="00FD106E" w:rsidRDefault="003551FB">
            <w:pPr>
              <w:pStyle w:val="Compact"/>
            </w:pPr>
            <w:r>
              <w:t>rază, spre stânga (180°)</w:t>
            </w:r>
          </w:p>
        </w:tc>
      </w:tr>
      <w:tr w:rsidR="00FD106E" w14:paraId="22848F46" w14:textId="77777777">
        <w:tc>
          <w:tcPr>
            <w:tcW w:w="2851" w:type="dxa"/>
          </w:tcPr>
          <w:p w14:paraId="5C60A0CA" w14:textId="77777777" w:rsidR="00FD106E" w:rsidRDefault="003551FB">
            <w:pPr>
              <w:pStyle w:val="Compact"/>
            </w:pPr>
            <w:r>
              <w:t xml:space="preserve">Cercuri goale pe R0 + etichete </w:t>
            </w:r>
            <w:r>
              <w:rPr>
                <w:b/>
                <w:bCs/>
              </w:rPr>
              <w:t>S1…Sn</w:t>
            </w:r>
          </w:p>
        </w:tc>
        <w:tc>
          <w:tcPr>
            <w:tcW w:w="5068" w:type="dxa"/>
          </w:tcPr>
          <w:p w14:paraId="02055B19" w14:textId="77777777" w:rsidR="00FD106E" w:rsidRDefault="003551FB">
            <w:pPr>
              <w:pStyle w:val="Compact"/>
            </w:pPr>
            <w:r>
              <w:t>poziții unghiulare</w:t>
            </w:r>
          </w:p>
        </w:tc>
      </w:tr>
      <w:tr w:rsidR="00FD106E" w14:paraId="63D848CB" w14:textId="77777777">
        <w:tc>
          <w:tcPr>
            <w:tcW w:w="2851" w:type="dxa"/>
          </w:tcPr>
          <w:p w14:paraId="527924F5" w14:textId="77777777" w:rsidR="00FD106E" w:rsidRDefault="003551FB">
            <w:pPr>
              <w:pStyle w:val="Compact"/>
            </w:pPr>
            <w:r>
              <w:t>Punct albastru la vârf</w:t>
            </w:r>
          </w:p>
        </w:tc>
        <w:tc>
          <w:tcPr>
            <w:tcW w:w="5068" w:type="dxa"/>
          </w:tcPr>
          <w:p w14:paraId="0C8BA226" w14:textId="77777777" w:rsidR="00FD106E" w:rsidRDefault="003551FB">
            <w:pPr>
              <w:pStyle w:val="Compact"/>
            </w:pPr>
            <w:r>
              <w:t>capătul vizual al u_i (poate fi exagerat)</w:t>
            </w:r>
          </w:p>
        </w:tc>
      </w:tr>
      <w:tr w:rsidR="00FD106E" w14:paraId="660A81C1" w14:textId="77777777">
        <w:tc>
          <w:tcPr>
            <w:tcW w:w="2851" w:type="dxa"/>
          </w:tcPr>
          <w:p w14:paraId="7B6D8E67" w14:textId="77777777" w:rsidR="00FD106E" w:rsidRDefault="003551FB">
            <w:pPr>
              <w:pStyle w:val="Compact"/>
            </w:pPr>
            <w:r>
              <w:t xml:space="preserve">Linie subțire </w:t>
            </w:r>
            <w:r>
              <w:rPr>
                <w:b/>
                <w:bCs/>
              </w:rPr>
              <w:t>|</w:t>
            </w:r>
          </w:p>
        </w:tc>
        <w:tc>
          <w:tcPr>
            <w:tcW w:w="5068" w:type="dxa"/>
          </w:tcPr>
          <w:p w14:paraId="34FCEC85" w14:textId="77777777" w:rsidR="00FD106E" w:rsidRDefault="003551FB">
            <w:pPr>
              <w:pStyle w:val="Compact"/>
            </w:pPr>
            <w:r>
              <w:t>direcția u_max (fără săgeată groasă)</w:t>
            </w:r>
          </w:p>
        </w:tc>
      </w:tr>
    </w:tbl>
    <w:p w14:paraId="3C20C858" w14:textId="77777777" w:rsidR="00FD106E" w:rsidRDefault="003551FB">
      <w:pPr>
        <w:pStyle w:val="BodyText"/>
      </w:pPr>
      <w:r>
        <w:rPr>
          <w:b/>
          <w:bCs/>
        </w:rPr>
        <w:t>Bine:</w:t>
      </w:r>
      <w:r>
        <w:t xml:space="preserve"> inelul Fmax e în </w:t>
      </w:r>
      <w:r>
        <w:rPr>
          <w:b/>
          <w:bCs/>
        </w:rPr>
        <w:t>afara</w:t>
      </w:r>
      <w:r>
        <w:t xml:space="preserve"> lui R0 (u &gt; 0, bombare); S-urile au u de același ordin.</w:t>
      </w:r>
      <w:r>
        <w:br/>
      </w:r>
      <w:r>
        <w:rPr>
          <w:b/>
          <w:bCs/>
        </w:rPr>
        <w:t>Problematic:</w:t>
      </w:r>
      <w:r>
        <w:t xml:space="preserve"> un S# cu u≈0 și ceilalți mari (senzor plat); inel foarte oval (montaj excentric, frecare neuniformă, sau unghiuri greșite); inel </w:t>
      </w:r>
      <w:r>
        <w:rPr>
          <w:b/>
          <w:bCs/>
        </w:rPr>
        <w:t>în interiorul</w:t>
      </w:r>
      <w:r>
        <w:t xml:space="preserve"> lui R0 (u negativ — polaritate Scale, sau Zero după umflare).</w:t>
      </w:r>
    </w:p>
    <w:p w14:paraId="50B29BC7" w14:textId="77777777" w:rsidR="00FD106E" w:rsidRDefault="003551FB">
      <w:pPr>
        <w:pStyle w:val="BodyText"/>
      </w:pPr>
      <w:r>
        <w:t xml:space="preserve">Overlay-ul la ~50% Fmax există în motor, dar </w:t>
      </w:r>
      <w:r>
        <w:rPr>
          <w:b/>
          <w:bCs/>
        </w:rPr>
        <w:t>nu se desenează implicit</w:t>
      </w:r>
      <w:r>
        <w:t xml:space="preserve"> (</w:t>
      </w:r>
      <w:r>
        <w:rPr>
          <w:rStyle w:val="VerbatimChar"/>
        </w:rPr>
        <w:t>ShowMidLoadContour = false</w:t>
      </w:r>
      <w:r>
        <w:t>).</w:t>
      </w:r>
    </w:p>
    <w:p w14:paraId="6F0F09E4" w14:textId="77777777" w:rsidR="00FD106E" w:rsidRDefault="003551FB">
      <w:pPr>
        <w:pStyle w:val="Heading4"/>
      </w:pPr>
      <w:bookmarkStart w:id="50" w:name="c.-fig.-elevatie---harta-bombare"/>
      <w:bookmarkEnd w:id="49"/>
      <w:r>
        <w:t xml:space="preserve">C. </w:t>
      </w:r>
      <w:r>
        <w:rPr>
          <w:b/>
          <w:bCs/>
        </w:rPr>
        <w:t>Fig. Elevatie - harta bombare</w:t>
      </w:r>
    </w:p>
    <w:p w14:paraId="2EFB5F8C" w14:textId="77777777" w:rsidR="00FD106E" w:rsidRDefault="003551FB">
      <w:pPr>
        <w:pStyle w:val="FirstParagraph"/>
      </w:pPr>
      <w:r>
        <w:t>Vedere laterală în planul u_max (dreapta = senzorul de u_max, stânga = ~180° față de el — de aceea stânga/dreapta pot diferi = ovalitate).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7"/>
        <w:gridCol w:w="4505"/>
      </w:tblGrid>
      <w:tr w:rsidR="00FD106E" w14:paraId="7FE6292F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2" w:type="dxa"/>
          </w:tcPr>
          <w:p w14:paraId="7C8D511A" w14:textId="77777777" w:rsidR="00FD106E" w:rsidRDefault="003551FB">
            <w:pPr>
              <w:pStyle w:val="Compact"/>
            </w:pPr>
            <w:r>
              <w:t>Element</w:t>
            </w:r>
          </w:p>
        </w:tc>
        <w:tc>
          <w:tcPr>
            <w:tcW w:w="3727" w:type="dxa"/>
          </w:tcPr>
          <w:p w14:paraId="546D4B14" w14:textId="77777777" w:rsidR="00FD106E" w:rsidRDefault="003551FB">
            <w:pPr>
              <w:pStyle w:val="Compact"/>
            </w:pPr>
            <w:r>
              <w:t>Citire</w:t>
            </w:r>
          </w:p>
        </w:tc>
      </w:tr>
      <w:tr w:rsidR="00FD106E" w14:paraId="2ABEFA1A" w14:textId="77777777">
        <w:tc>
          <w:tcPr>
            <w:tcW w:w="4192" w:type="dxa"/>
          </w:tcPr>
          <w:p w14:paraId="3BC6F7FF" w14:textId="77777777" w:rsidR="00FD106E" w:rsidRDefault="003551FB">
            <w:pPr>
              <w:pStyle w:val="Compact"/>
            </w:pPr>
            <w:r>
              <w:t>Dreptunghi negru</w:t>
            </w:r>
          </w:p>
        </w:tc>
        <w:tc>
          <w:tcPr>
            <w:tcW w:w="3727" w:type="dxa"/>
          </w:tcPr>
          <w:p w14:paraId="5B24B84B" w14:textId="77777777" w:rsidR="00FD106E" w:rsidRDefault="003551FB">
            <w:pPr>
              <w:pStyle w:val="Compact"/>
            </w:pPr>
            <w:r>
              <w:t>nedeformat: lățime 2 R0, înălțime L0; Y=0 = platou jos</w:t>
            </w:r>
          </w:p>
        </w:tc>
      </w:tr>
      <w:tr w:rsidR="00FD106E" w14:paraId="52A524D6" w14:textId="77777777">
        <w:tc>
          <w:tcPr>
            <w:tcW w:w="4192" w:type="dxa"/>
          </w:tcPr>
          <w:p w14:paraId="7B8D7DA6" w14:textId="77777777" w:rsidR="00FD106E" w:rsidRDefault="003551FB">
            <w:pPr>
              <w:pStyle w:val="Compact"/>
            </w:pPr>
            <w:r>
              <w:t>Siluetă albastră întreruptă</w:t>
            </w:r>
          </w:p>
        </w:tc>
        <w:tc>
          <w:tcPr>
            <w:tcW w:w="3727" w:type="dxa"/>
          </w:tcPr>
          <w:p w14:paraId="7E1A5112" w14:textId="77777777" w:rsidR="00FD106E" w:rsidRDefault="003551FB">
            <w:pPr>
              <w:pStyle w:val="Compact"/>
            </w:pPr>
            <w:r>
              <w:t>profil bombat la Fmax (capete ~R0, mijloc R0+u)</w:t>
            </w:r>
          </w:p>
        </w:tc>
      </w:tr>
      <w:tr w:rsidR="00FD106E" w14:paraId="545901FD" w14:textId="77777777">
        <w:tc>
          <w:tcPr>
            <w:tcW w:w="4192" w:type="dxa"/>
          </w:tcPr>
          <w:p w14:paraId="248304FA" w14:textId="77777777" w:rsidR="00FD106E" w:rsidRDefault="003551FB">
            <w:pPr>
              <w:pStyle w:val="Compact"/>
            </w:pPr>
            <w:r>
              <w:t xml:space="preserve">Umplere </w:t>
            </w:r>
            <w:r>
              <w:rPr>
                <w:b/>
                <w:bCs/>
              </w:rPr>
              <w:t>Turbo</w:t>
            </w:r>
          </w:p>
        </w:tc>
        <w:tc>
          <w:tcPr>
            <w:tcW w:w="3727" w:type="dxa"/>
          </w:tcPr>
          <w:p w14:paraId="5162BF7D" w14:textId="77777777" w:rsidR="00FD106E" w:rsidRDefault="003551FB">
            <w:pPr>
              <w:pStyle w:val="Compact"/>
            </w:pPr>
            <w:r>
              <w:t xml:space="preserve">culoare = u(z) din </w:t>
            </w:r>
            <w:r>
              <w:rPr>
                <w:b/>
                <w:bCs/>
              </w:rPr>
              <w:t>model</w:t>
            </w:r>
            <w:r>
              <w:t>, nu scan</w:t>
            </w:r>
          </w:p>
        </w:tc>
      </w:tr>
      <w:tr w:rsidR="00FD106E" w14:paraId="475CCF49" w14:textId="77777777">
        <w:tc>
          <w:tcPr>
            <w:tcW w:w="4192" w:type="dxa"/>
          </w:tcPr>
          <w:p w14:paraId="75AE301B" w14:textId="77777777" w:rsidR="00FD106E" w:rsidRDefault="003551FB">
            <w:pPr>
              <w:pStyle w:val="Compact"/>
            </w:pPr>
            <w:r>
              <w:t>Bare groase orizontale</w:t>
            </w:r>
          </w:p>
        </w:tc>
        <w:tc>
          <w:tcPr>
            <w:tcW w:w="3727" w:type="dxa"/>
          </w:tcPr>
          <w:p w14:paraId="36787CE9" w14:textId="77777777" w:rsidR="00FD106E" w:rsidRDefault="003551FB">
            <w:pPr>
              <w:pStyle w:val="Compact"/>
            </w:pPr>
            <w:r>
              <w:t>platouri</w:t>
            </w:r>
          </w:p>
        </w:tc>
      </w:tr>
      <w:tr w:rsidR="00FD106E" w14:paraId="2F4D2AC7" w14:textId="77777777">
        <w:tc>
          <w:tcPr>
            <w:tcW w:w="4192" w:type="dxa"/>
          </w:tcPr>
          <w:p w14:paraId="4E88F8CA" w14:textId="77777777" w:rsidR="00FD106E" w:rsidRDefault="003551FB">
            <w:pPr>
              <w:pStyle w:val="Compact"/>
            </w:pPr>
            <w:r>
              <w:t xml:space="preserve">Săgeți </w:t>
            </w:r>
            <w:r>
              <w:rPr>
                <w:b/>
                <w:bCs/>
              </w:rPr>
              <w:t>F</w:t>
            </w:r>
          </w:p>
        </w:tc>
        <w:tc>
          <w:tcPr>
            <w:tcW w:w="3727" w:type="dxa"/>
          </w:tcPr>
          <w:p w14:paraId="77BD2BFB" w14:textId="77777777" w:rsidR="00FD106E" w:rsidRDefault="003551FB">
            <w:pPr>
              <w:pStyle w:val="Compact"/>
            </w:pPr>
            <w:r>
              <w:t>direcția presei</w:t>
            </w:r>
          </w:p>
        </w:tc>
      </w:tr>
      <w:tr w:rsidR="00FD106E" w14:paraId="7C6821E1" w14:textId="77777777">
        <w:tc>
          <w:tcPr>
            <w:tcW w:w="4192" w:type="dxa"/>
          </w:tcPr>
          <w:p w14:paraId="3E6EF207" w14:textId="77777777" w:rsidR="00FD106E" w:rsidRDefault="003551FB">
            <w:pPr>
              <w:pStyle w:val="Compact"/>
            </w:pPr>
            <w:r>
              <w:t xml:space="preserve">Cotă </w:t>
            </w:r>
            <w:r>
              <w:rPr>
                <w:b/>
                <w:bCs/>
              </w:rPr>
              <w:t>L0</w:t>
            </w:r>
          </w:p>
        </w:tc>
        <w:tc>
          <w:tcPr>
            <w:tcW w:w="3727" w:type="dxa"/>
          </w:tcPr>
          <w:p w14:paraId="4147D94C" w14:textId="77777777" w:rsidR="00FD106E" w:rsidRDefault="003551FB">
            <w:pPr>
              <w:pStyle w:val="Compact"/>
            </w:pPr>
            <w:r>
              <w:t>înălțime inițială (</w:t>
            </w:r>
            <w:r>
              <w:rPr>
                <w:rStyle w:val="VerbatimChar"/>
              </w:rPr>
              <w:t>L0 ~</w:t>
            </w:r>
            <w:r>
              <w:t xml:space="preserve"> dacă e nominală)</w:t>
            </w:r>
          </w:p>
        </w:tc>
      </w:tr>
      <w:tr w:rsidR="00FD106E" w14:paraId="52D0F99E" w14:textId="77777777">
        <w:tc>
          <w:tcPr>
            <w:tcW w:w="4192" w:type="dxa"/>
          </w:tcPr>
          <w:p w14:paraId="41E8BCCF" w14:textId="77777777" w:rsidR="00FD106E" w:rsidRDefault="003551FB">
            <w:pPr>
              <w:pStyle w:val="Compact"/>
            </w:pPr>
            <w:r>
              <w:t xml:space="preserve">Cotă </w:t>
            </w:r>
            <w:r>
              <w:rPr>
                <w:b/>
                <w:bCs/>
              </w:rPr>
              <w:t>L</w:t>
            </w:r>
            <w:r>
              <w:t xml:space="preserve"> (albastră)</w:t>
            </w:r>
          </w:p>
        </w:tc>
        <w:tc>
          <w:tcPr>
            <w:tcW w:w="3727" w:type="dxa"/>
          </w:tcPr>
          <w:p w14:paraId="18A025A5" w14:textId="77777777" w:rsidR="00FD106E" w:rsidRDefault="003551FB">
            <w:pPr>
              <w:pStyle w:val="Compact"/>
            </w:pPr>
            <w:r>
              <w:t>înălțime deformată</w:t>
            </w:r>
          </w:p>
        </w:tc>
      </w:tr>
      <w:tr w:rsidR="00FD106E" w14:paraId="256BE54C" w14:textId="77777777">
        <w:tc>
          <w:tcPr>
            <w:tcW w:w="4192" w:type="dxa"/>
          </w:tcPr>
          <w:p w14:paraId="3604F199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D_capat = … mm</w:t>
            </w:r>
          </w:p>
        </w:tc>
        <w:tc>
          <w:tcPr>
            <w:tcW w:w="3727" w:type="dxa"/>
          </w:tcPr>
          <w:p w14:paraId="76B55431" w14:textId="77777777" w:rsidR="00FD106E" w:rsidRDefault="003551FB">
            <w:pPr>
              <w:pStyle w:val="Compact"/>
            </w:pPr>
            <w:r>
              <w:t>diametru la capete = 2 R0</w:t>
            </w:r>
          </w:p>
        </w:tc>
      </w:tr>
      <w:tr w:rsidR="00FD106E" w14:paraId="3D3992A7" w14:textId="77777777">
        <w:tc>
          <w:tcPr>
            <w:tcW w:w="4192" w:type="dxa"/>
          </w:tcPr>
          <w:p w14:paraId="37485413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D_mijloc = … mm</w:t>
            </w:r>
          </w:p>
        </w:tc>
        <w:tc>
          <w:tcPr>
            <w:tcW w:w="3727" w:type="dxa"/>
          </w:tcPr>
          <w:p w14:paraId="6CCE30F8" w14:textId="77777777" w:rsidR="00FD106E" w:rsidRDefault="003551FB">
            <w:pPr>
              <w:pStyle w:val="Compact"/>
            </w:pPr>
            <w:r>
              <w:t>diametru la mijloc = 2 R0 + u_dreapta + u_stânga (plan u_max)</w:t>
            </w:r>
          </w:p>
        </w:tc>
      </w:tr>
    </w:tbl>
    <w:p w14:paraId="64BBF48C" w14:textId="77777777" w:rsidR="00FD106E" w:rsidRDefault="003551FB">
      <w:pPr>
        <w:pStyle w:val="BodyText"/>
      </w:pPr>
      <w:r>
        <w:rPr>
          <w:b/>
          <w:bCs/>
        </w:rPr>
        <w:t>Bine:</w:t>
      </w:r>
      <w:r>
        <w:t xml:space="preserve"> mijlocul e mai lat decât capetele; D_mijloc &gt; D_capat; culoare caldă la mijloc, rece la platouri.</w:t>
      </w:r>
      <w:r>
        <w:br/>
      </w:r>
      <w:r>
        <w:rPr>
          <w:b/>
          <w:bCs/>
        </w:rPr>
        <w:t>Problematic:</w:t>
      </w:r>
      <w:r>
        <w:t xml:space="preserve"> L0 lipsă → text </w:t>
      </w:r>
      <w:r>
        <w:rPr>
          <w:rStyle w:val="VerbatimChar"/>
        </w:rPr>
        <w:t>L0 nesetat - profil schematic omis</w:t>
      </w:r>
      <w:r>
        <w:t>; D_mijloc ≈ D_capat și bombare ≈ 0 (fie u mic, fie cursă lipsă); stânga foarte diferită de dreapta (ovalitate mare).</w:t>
      </w:r>
    </w:p>
    <w:p w14:paraId="19A17D92" w14:textId="77777777" w:rsidR="00FD106E" w:rsidRDefault="003551FB">
      <w:pPr>
        <w:pStyle w:val="Heading4"/>
      </w:pPr>
      <w:bookmarkStart w:id="51" w:name="X3a377898e1d71330c4a5e159317ca5a92e4e208"/>
      <w:bookmarkEnd w:id="50"/>
      <w:r>
        <w:t xml:space="preserve">D. Paleta </w:t>
      </w:r>
      <w:r>
        <w:rPr>
          <w:b/>
          <w:bCs/>
        </w:rPr>
        <w:t>Paleta u [mm]</w:t>
      </w:r>
      <w:r>
        <w:t xml:space="preserve"> (între elevație și secțiune)</w:t>
      </w:r>
    </w:p>
    <w:p w14:paraId="635B144B" w14:textId="77777777" w:rsidR="00FD106E" w:rsidRDefault="003551FB">
      <w:pPr>
        <w:pStyle w:val="FirstParagraph"/>
      </w:pPr>
      <w:r>
        <w:t xml:space="preserve">Bandă verticală </w:t>
      </w:r>
      <w:r>
        <w:rPr>
          <w:b/>
          <w:bCs/>
        </w:rPr>
        <w:t>Turbo</w:t>
      </w:r>
      <w:r>
        <w:t xml:space="preserve"> (aceleași ~120 de benzi ca umplerea):</w:t>
      </w:r>
    </w:p>
    <w:p w14:paraId="38265B50" w14:textId="77777777" w:rsidR="00FD106E" w:rsidRDefault="003551FB">
      <w:pPr>
        <w:pStyle w:val="Compact"/>
        <w:numPr>
          <w:ilvl w:val="0"/>
          <w:numId w:val="22"/>
        </w:numPr>
      </w:pPr>
      <w:r>
        <w:t xml:space="preserve">jos / </w:t>
      </w:r>
      <w:r>
        <w:rPr>
          <w:b/>
          <w:bCs/>
        </w:rPr>
        <w:t>rece</w:t>
      </w:r>
      <w:r>
        <w:t xml:space="preserve"> = capete, u mic (platouri)</w:t>
      </w:r>
    </w:p>
    <w:p w14:paraId="3289CC47" w14:textId="77777777" w:rsidR="00FD106E" w:rsidRDefault="003551FB">
      <w:pPr>
        <w:pStyle w:val="Compact"/>
        <w:numPr>
          <w:ilvl w:val="0"/>
          <w:numId w:val="22"/>
        </w:numPr>
      </w:pPr>
      <w:r>
        <w:t xml:space="preserve">sus / </w:t>
      </w:r>
      <w:r>
        <w:rPr>
          <w:b/>
          <w:bCs/>
        </w:rPr>
        <w:t>cald</w:t>
      </w:r>
      <w:r>
        <w:t xml:space="preserve"> = mijloc, u din senzori</w:t>
      </w:r>
    </w:p>
    <w:p w14:paraId="6B6E8CD1" w14:textId="77777777" w:rsidR="00FD106E" w:rsidRDefault="003551FB">
      <w:pPr>
        <w:pStyle w:val="Compact"/>
        <w:numPr>
          <w:ilvl w:val="0"/>
          <w:numId w:val="22"/>
        </w:numPr>
      </w:pPr>
      <w:r>
        <w:rPr>
          <w:rStyle w:val="VerbatimChar"/>
        </w:rPr>
        <w:t>stanga/dreapta = doi senzori (ovalitate)</w:t>
      </w:r>
    </w:p>
    <w:p w14:paraId="0B1D23A4" w14:textId="77777777" w:rsidR="00FD106E" w:rsidRDefault="003551FB">
      <w:pPr>
        <w:pStyle w:val="Compact"/>
        <w:numPr>
          <w:ilvl w:val="0"/>
          <w:numId w:val="22"/>
        </w:numPr>
      </w:pPr>
      <w:r>
        <w:t>tick-uri cu u real [mm] (min, sferturi, max)</w:t>
      </w:r>
    </w:p>
    <w:p w14:paraId="77ED0BD6" w14:textId="77777777" w:rsidR="00FD106E" w:rsidRDefault="003551FB">
      <w:pPr>
        <w:pStyle w:val="FirstParagraph"/>
      </w:pPr>
      <w:r>
        <w:t xml:space="preserve">Nu citiți paleta ca o termogramă IR: e </w:t>
      </w:r>
      <w:r>
        <w:rPr>
          <w:b/>
          <w:bCs/>
        </w:rPr>
        <w:t>doar</w:t>
      </w:r>
      <w:r>
        <w:t xml:space="preserve"> u radial modelat pe înălțime.</w:t>
      </w:r>
    </w:p>
    <w:p w14:paraId="5BEC18F6" w14:textId="77777777" w:rsidR="00FD106E" w:rsidRDefault="003551FB">
      <w:pPr>
        <w:pStyle w:val="Heading4"/>
      </w:pPr>
      <w:bookmarkStart w:id="52" w:name="e.-fig.-sectiune"/>
      <w:bookmarkEnd w:id="51"/>
      <w:r>
        <w:t xml:space="preserve">E. </w:t>
      </w:r>
      <w:r>
        <w:rPr>
          <w:b/>
          <w:bCs/>
        </w:rPr>
        <w:t>Fig. Sectiune</w:t>
      </w:r>
    </w:p>
    <w:p w14:paraId="0B8677E7" w14:textId="77777777" w:rsidR="00FD106E" w:rsidRDefault="003551FB">
      <w:pPr>
        <w:pStyle w:val="FirstParagraph"/>
      </w:pPr>
      <w:r>
        <w:t xml:space="preserve">Jumătate de cilindru (perete hașurat </w:t>
      </w:r>
      <w:r>
        <w:rPr>
          <w:rStyle w:val="VerbatimChar"/>
        </w:rPr>
        <w:t>///</w:t>
      </w:r>
      <w:r>
        <w:t>):</w:t>
      </w:r>
    </w:p>
    <w:p w14:paraId="40B286ED" w14:textId="77777777" w:rsidR="00FD106E" w:rsidRDefault="003551FB">
      <w:pPr>
        <w:pStyle w:val="Compact"/>
        <w:numPr>
          <w:ilvl w:val="0"/>
          <w:numId w:val="23"/>
        </w:numPr>
      </w:pPr>
      <w:r>
        <w:rPr>
          <w:b/>
          <w:bCs/>
        </w:rPr>
        <w:t>solid:</w:t>
      </w:r>
      <w:r>
        <w:t xml:space="preserve"> hașura până la axă;</w:t>
      </w:r>
    </w:p>
    <w:p w14:paraId="1BEEF9CE" w14:textId="77777777" w:rsidR="00FD106E" w:rsidRDefault="003551FB">
      <w:pPr>
        <w:pStyle w:val="Compact"/>
        <w:numPr>
          <w:ilvl w:val="0"/>
          <w:numId w:val="23"/>
        </w:numPr>
      </w:pPr>
      <w:r>
        <w:rPr>
          <w:b/>
          <w:bCs/>
        </w:rPr>
        <w:t>tub:</w:t>
      </w:r>
      <w:r>
        <w:t xml:space="preserve"> hașura între generatorul interior și cel exterior (ID din meta, dacă e setat).</w:t>
      </w:r>
    </w:p>
    <w:p w14:paraId="39F22728" w14:textId="77777777" w:rsidR="00FD106E" w:rsidRDefault="003551FB">
      <w:pPr>
        <w:pStyle w:val="FirstParagraph"/>
      </w:pPr>
      <w:r>
        <w:t>Aceeași umplere Turbo pe fața tăiată. Nu e o vedere 3D scanată.</w:t>
      </w:r>
    </w:p>
    <w:p w14:paraId="19D502C6" w14:textId="77777777" w:rsidR="00FD106E" w:rsidRDefault="003551FB">
      <w:pPr>
        <w:pStyle w:val="Heading4"/>
      </w:pPr>
      <w:bookmarkStart w:id="53" w:name="f.-mini-graficul-de-încărcare-sub-vederi"/>
      <w:bookmarkEnd w:id="52"/>
      <w:r>
        <w:t>F. Mini-graficul de încărcare (sub vederi)</w:t>
      </w:r>
    </w:p>
    <w:p w14:paraId="1BD82638" w14:textId="77777777" w:rsidR="00FD106E" w:rsidRDefault="003551FB">
      <w:pPr>
        <w:pStyle w:val="FirstParagraph"/>
      </w:pPr>
      <w:r>
        <w:t>Alege automat, în această ordine:</w:t>
      </w:r>
    </w:p>
    <w:p w14:paraId="4E3F0656" w14:textId="77777777" w:rsidR="00FD106E" w:rsidRDefault="003551FB">
      <w:pPr>
        <w:pStyle w:val="Compact"/>
        <w:numPr>
          <w:ilvl w:val="0"/>
          <w:numId w:val="24"/>
        </w:numPr>
      </w:pPr>
      <w:r>
        <w:rPr>
          <w:b/>
          <w:bCs/>
        </w:rPr>
        <w:t>sigma vs eps</w:t>
      </w:r>
      <w:r>
        <w:t xml:space="preserve"> — dacă există F, cursă, L0 și A0: X = </w:t>
      </w:r>
      <w:r>
        <w:rPr>
          <w:rStyle w:val="VerbatimChar"/>
        </w:rPr>
        <w:t>eps [-]</w:t>
      </w:r>
      <w:r>
        <w:t xml:space="preserve">, Y = </w:t>
      </w:r>
      <w:r>
        <w:rPr>
          <w:rStyle w:val="VerbatimChar"/>
        </w:rPr>
        <w:t>sigma [MPa]</w:t>
      </w:r>
    </w:p>
    <w:p w14:paraId="62E302D5" w14:textId="77777777" w:rsidR="00FD106E" w:rsidRDefault="003551FB">
      <w:pPr>
        <w:pStyle w:val="Compact"/>
        <w:numPr>
          <w:ilvl w:val="0"/>
          <w:numId w:val="24"/>
        </w:numPr>
      </w:pPr>
      <w:r>
        <w:t xml:space="preserve">altfel </w:t>
      </w:r>
      <w:r>
        <w:rPr>
          <w:b/>
          <w:bCs/>
        </w:rPr>
        <w:t>F vs cursa</w:t>
      </w:r>
      <w:r>
        <w:t xml:space="preserve"> — X = </w:t>
      </w:r>
      <w:r>
        <w:rPr>
          <w:rStyle w:val="VerbatimChar"/>
        </w:rPr>
        <w:t>cursa [mm]</w:t>
      </w:r>
      <w:r>
        <w:t xml:space="preserve">, Y = </w:t>
      </w:r>
      <w:r>
        <w:rPr>
          <w:rStyle w:val="VerbatimChar"/>
        </w:rPr>
        <w:t>F [N]</w:t>
      </w:r>
    </w:p>
    <w:p w14:paraId="39F08D4E" w14:textId="77777777" w:rsidR="00FD106E" w:rsidRDefault="003551FB">
      <w:pPr>
        <w:pStyle w:val="Compact"/>
        <w:numPr>
          <w:ilvl w:val="0"/>
          <w:numId w:val="24"/>
        </w:numPr>
      </w:pPr>
      <w:r>
        <w:t xml:space="preserve">altfel </w:t>
      </w:r>
      <w:r>
        <w:rPr>
          <w:b/>
          <w:bCs/>
        </w:rPr>
        <w:t>F vs index</w:t>
      </w:r>
      <w:r>
        <w:t xml:space="preserve"> sau </w:t>
      </w:r>
      <w:r>
        <w:rPr>
          <w:b/>
          <w:bCs/>
        </w:rPr>
        <w:t>cursa vs index</w:t>
      </w:r>
    </w:p>
    <w:p w14:paraId="5C69C0B3" w14:textId="77777777" w:rsidR="00FD106E" w:rsidRDefault="003551FB">
      <w:pPr>
        <w:pStyle w:val="FirstParagraph"/>
      </w:pPr>
      <w:r>
        <w:t xml:space="preserve">Un marker pe curba corespunde </w:t>
      </w:r>
      <w:r>
        <w:rPr>
          <w:b/>
          <w:bCs/>
        </w:rPr>
        <w:t>indexului Contur / Fmax</w:t>
      </w:r>
      <w:r>
        <w:t>. Titlul ASCII e listat și în tabel (</w:t>
      </w:r>
      <w:r>
        <w:rPr>
          <w:rStyle w:val="VerbatimChar"/>
        </w:rPr>
        <w:t>load: sigma vs eps</w:t>
      </w:r>
      <w:r>
        <w:t>).</w:t>
      </w:r>
    </w:p>
    <w:p w14:paraId="60128B49" w14:textId="77777777" w:rsidR="00FD106E" w:rsidRDefault="003551FB">
      <w:r>
        <w:pict w14:anchorId="5087D361">
          <v:rect id="_x0000_i1034" style="width:0;height:1.5pt" o:hralign="center" o:hrstd="t" o:hr="t"/>
        </w:pict>
      </w:r>
    </w:p>
    <w:p w14:paraId="42765DD0" w14:textId="77777777" w:rsidR="00FD106E" w:rsidRDefault="003551FB">
      <w:pPr>
        <w:pStyle w:val="Heading3"/>
      </w:pPr>
      <w:bookmarkStart w:id="54" w:name="foaia-curbe-deformare"/>
      <w:bookmarkEnd w:id="53"/>
      <w:bookmarkEnd w:id="47"/>
      <w:r>
        <w:t xml:space="preserve">5.4. Foaia </w:t>
      </w:r>
      <w:r>
        <w:rPr>
          <w:b/>
          <w:bCs/>
        </w:rPr>
        <w:t>Curbe deformare</w:t>
      </w:r>
    </w:p>
    <w:p w14:paraId="51F9DCC9" w14:textId="77777777" w:rsidR="00FD106E" w:rsidRDefault="003551FB">
      <w:pPr>
        <w:pStyle w:val="FirstParagraph"/>
      </w:pPr>
      <w:r>
        <w:rPr>
          <w:b/>
          <w:bCs/>
        </w:rPr>
        <w:t>Titlu:</w:t>
      </w:r>
      <w:r>
        <w:t xml:space="preserve"> </w:t>
      </w:r>
      <w:r>
        <w:rPr>
          <w:rStyle w:val="VerbatimChar"/>
        </w:rPr>
        <w:t>Curbe deformare — u₁…uₙ pe senzorii radiali (vs timp, cursă, forță)</w:t>
      </w:r>
    </w:p>
    <w:p w14:paraId="7997FE42" w14:textId="77777777" w:rsidR="00FD106E" w:rsidRDefault="003551FB">
      <w:pPr>
        <w:pStyle w:val="BodyText"/>
      </w:pPr>
      <w:r>
        <w:t xml:space="preserve">Introducere: grafice multi-serie din S1…Sn; </w:t>
      </w:r>
      <w:r>
        <w:rPr>
          <w:b/>
          <w:bCs/>
        </w:rPr>
        <w:t>linia verticală roșie</w:t>
      </w:r>
      <w:r>
        <w:t xml:space="preserve"> = index Contur / Fmax; schema spațială rămâne pe </w:t>
      </w:r>
      <w:r>
        <w:rPr>
          <w:b/>
          <w:bCs/>
        </w:rPr>
        <w:t>Contur</w:t>
      </w:r>
      <w:r>
        <w:t>.</w:t>
      </w:r>
    </w:p>
    <w:p w14:paraId="570211C0" w14:textId="77777777" w:rsidR="00FD106E" w:rsidRDefault="003551FB">
      <w:pPr>
        <w:pStyle w:val="Heading4"/>
      </w:pPr>
      <w:bookmarkStart w:id="55" w:name="tabel-uᵢ-la-fmax-index-contur"/>
      <w:r>
        <w:t>Tabel u</w:t>
      </w:r>
      <w:r>
        <w:t>ᵢ</w:t>
      </w:r>
      <w:r>
        <w:t xml:space="preserve"> la Fmax / index contur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4"/>
        <w:gridCol w:w="2097"/>
      </w:tblGrid>
      <w:tr w:rsidR="00FD106E" w14:paraId="612E4649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6FE29F" w14:textId="77777777" w:rsidR="00FD106E" w:rsidRDefault="003551FB">
            <w:pPr>
              <w:pStyle w:val="Compact"/>
            </w:pPr>
            <w:r>
              <w:t>Coloană</w:t>
            </w:r>
          </w:p>
        </w:tc>
        <w:tc>
          <w:tcPr>
            <w:tcW w:w="0" w:type="auto"/>
          </w:tcPr>
          <w:p w14:paraId="3055A882" w14:textId="77777777" w:rsidR="00FD106E" w:rsidRDefault="003551FB">
            <w:pPr>
              <w:pStyle w:val="Compact"/>
            </w:pPr>
            <w:r>
              <w:t>Unitate</w:t>
            </w:r>
          </w:p>
        </w:tc>
      </w:tr>
      <w:tr w:rsidR="00FD106E" w14:paraId="0B2E174B" w14:textId="77777777">
        <w:tc>
          <w:tcPr>
            <w:tcW w:w="0" w:type="auto"/>
          </w:tcPr>
          <w:p w14:paraId="474B4E2A" w14:textId="77777777" w:rsidR="00FD106E" w:rsidRDefault="003551FB">
            <w:pPr>
              <w:pStyle w:val="Compact"/>
            </w:pPr>
            <w:r>
              <w:t>Senzor</w:t>
            </w:r>
          </w:p>
        </w:tc>
        <w:tc>
          <w:tcPr>
            <w:tcW w:w="0" w:type="auto"/>
          </w:tcPr>
          <w:p w14:paraId="2F026D76" w14:textId="77777777" w:rsidR="00FD106E" w:rsidRDefault="003551FB">
            <w:pPr>
              <w:pStyle w:val="Compact"/>
            </w:pPr>
            <w:r>
              <w:t>S1…Sn</w:t>
            </w:r>
          </w:p>
        </w:tc>
      </w:tr>
      <w:tr w:rsidR="00FD106E" w14:paraId="1228BFF5" w14:textId="77777777">
        <w:tc>
          <w:tcPr>
            <w:tcW w:w="0" w:type="auto"/>
          </w:tcPr>
          <w:p w14:paraId="02406068" w14:textId="77777777" w:rsidR="00FD106E" w:rsidRDefault="003551FB">
            <w:pPr>
              <w:pStyle w:val="Compact"/>
            </w:pPr>
            <w:r>
              <w:t>Canal</w:t>
            </w:r>
          </w:p>
        </w:tc>
        <w:tc>
          <w:tcPr>
            <w:tcW w:w="0" w:type="auto"/>
          </w:tcPr>
          <w:p w14:paraId="7ABF262F" w14:textId="77777777" w:rsidR="00FD106E" w:rsidRDefault="003551FB">
            <w:pPr>
              <w:pStyle w:val="Compact"/>
            </w:pPr>
            <w:r>
              <w:t>CHn</w:t>
            </w:r>
          </w:p>
        </w:tc>
      </w:tr>
      <w:tr w:rsidR="00FD106E" w14:paraId="67ED09E2" w14:textId="77777777">
        <w:tc>
          <w:tcPr>
            <w:tcW w:w="0" w:type="auto"/>
          </w:tcPr>
          <w:p w14:paraId="4058CD2E" w14:textId="77777777" w:rsidR="00FD106E" w:rsidRDefault="003551FB">
            <w:pPr>
              <w:pStyle w:val="Compact"/>
            </w:pPr>
            <w:r>
              <w:t>Unghi [°]</w:t>
            </w:r>
          </w:p>
        </w:tc>
        <w:tc>
          <w:tcPr>
            <w:tcW w:w="0" w:type="auto"/>
          </w:tcPr>
          <w:p w14:paraId="29C439E0" w14:textId="77777777" w:rsidR="00FD106E" w:rsidRDefault="003551FB">
            <w:pPr>
              <w:pStyle w:val="Compact"/>
            </w:pPr>
            <w:r>
              <w:t>θ</w:t>
            </w:r>
          </w:p>
        </w:tc>
      </w:tr>
      <w:tr w:rsidR="00FD106E" w14:paraId="6979783F" w14:textId="77777777">
        <w:tc>
          <w:tcPr>
            <w:tcW w:w="0" w:type="auto"/>
          </w:tcPr>
          <w:p w14:paraId="0BA11632" w14:textId="77777777" w:rsidR="00FD106E" w:rsidRDefault="003551FB">
            <w:pPr>
              <w:pStyle w:val="Compact"/>
            </w:pPr>
            <w:r>
              <w:t>u</w:t>
            </w:r>
            <w:r>
              <w:t>ᵢ</w:t>
            </w:r>
            <w:r>
              <w:t xml:space="preserve"> [mm]</w:t>
            </w:r>
          </w:p>
        </w:tc>
        <w:tc>
          <w:tcPr>
            <w:tcW w:w="0" w:type="auto"/>
          </w:tcPr>
          <w:p w14:paraId="3DDD2FA4" w14:textId="77777777" w:rsidR="00FD106E" w:rsidRDefault="003551FB">
            <w:pPr>
              <w:pStyle w:val="Compact"/>
            </w:pPr>
            <w:r>
              <w:t>deplasare la index</w:t>
            </w:r>
          </w:p>
        </w:tc>
      </w:tr>
      <w:tr w:rsidR="00FD106E" w14:paraId="46932F97" w14:textId="77777777">
        <w:tc>
          <w:tcPr>
            <w:tcW w:w="0" w:type="auto"/>
          </w:tcPr>
          <w:p w14:paraId="740708A3" w14:textId="77777777" w:rsidR="00FD106E" w:rsidRDefault="003551FB">
            <w:pPr>
              <w:pStyle w:val="Compact"/>
            </w:pPr>
            <w:r>
              <w:t>R = R₀+u</w:t>
            </w:r>
            <w:r>
              <w:t>ᵢ</w:t>
            </w:r>
            <w:r>
              <w:t xml:space="preserve"> [mm]</w:t>
            </w:r>
          </w:p>
        </w:tc>
        <w:tc>
          <w:tcPr>
            <w:tcW w:w="0" w:type="auto"/>
          </w:tcPr>
          <w:p w14:paraId="4CE349CE" w14:textId="77777777" w:rsidR="00FD106E" w:rsidRDefault="003551FB">
            <w:pPr>
              <w:pStyle w:val="Compact"/>
            </w:pPr>
            <w:r>
              <w:t>rază la index</w:t>
            </w:r>
          </w:p>
        </w:tc>
      </w:tr>
    </w:tbl>
    <w:p w14:paraId="17957FD6" w14:textId="77777777" w:rsidR="00FD106E" w:rsidRDefault="003551FB">
      <w:pPr>
        <w:pStyle w:val="BodyText"/>
      </w:pPr>
      <w:r>
        <w:t xml:space="preserve">Apoi: </w:t>
      </w:r>
      <w:r>
        <w:rPr>
          <w:b/>
          <w:bCs/>
        </w:rPr>
        <w:t>Ovalitate [mm]</w:t>
      </w:r>
      <w:r>
        <w:t xml:space="preserve">, </w:t>
      </w:r>
      <w:r>
        <w:rPr>
          <w:b/>
          <w:bCs/>
        </w:rPr>
        <w:t>Index de bombare [-]</w:t>
      </w:r>
      <w:r>
        <w:t xml:space="preserve">, </w:t>
      </w:r>
      <w:r>
        <w:rPr>
          <w:b/>
          <w:bCs/>
        </w:rPr>
        <w:t>Index contur</w:t>
      </w:r>
      <w:r>
        <w:t xml:space="preserve"> (</w:t>
      </w:r>
      <w:r>
        <w:rPr>
          <w:rStyle w:val="VerbatimChar"/>
        </w:rPr>
        <w:t>idx=… ·</w:t>
      </w:r>
      <w:r>
        <w:t xml:space="preserve"> + nota regulii).</w:t>
      </w:r>
    </w:p>
    <w:p w14:paraId="5D55EF42" w14:textId="77777777" w:rsidR="00FD106E" w:rsidRDefault="003551FB">
      <w:pPr>
        <w:pStyle w:val="Heading4"/>
      </w:pPr>
      <w:bookmarkStart w:id="56" w:name="grafice-câte-există-date"/>
      <w:bookmarkEnd w:id="55"/>
      <w:r>
        <w:t>Grafice (câte există date)</w:t>
      </w:r>
    </w:p>
    <w:p w14:paraId="44C8B1DC" w14:textId="77777777" w:rsidR="00FD106E" w:rsidRDefault="003551FB">
      <w:pPr>
        <w:pStyle w:val="FirstParagraph"/>
      </w:pPr>
      <w:r>
        <w:t>Culori S1…S8 (aceleași pe toate curbele): albastru, portocaliu, verde, violet, cyan, roșu, galben, gri.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41"/>
        <w:gridCol w:w="1450"/>
        <w:gridCol w:w="3481"/>
      </w:tblGrid>
      <w:tr w:rsidR="00FD106E" w14:paraId="0009A20F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40" w:type="dxa"/>
          </w:tcPr>
          <w:p w14:paraId="625C1A90" w14:textId="77777777" w:rsidR="00FD106E" w:rsidRDefault="003551FB">
            <w:pPr>
              <w:pStyle w:val="Compact"/>
            </w:pPr>
            <w:r>
              <w:t>Titlu pe foaie</w:t>
            </w:r>
          </w:p>
        </w:tc>
        <w:tc>
          <w:tcPr>
            <w:tcW w:w="1200" w:type="dxa"/>
          </w:tcPr>
          <w:p w14:paraId="0273F7C2" w14:textId="77777777" w:rsidR="00FD106E" w:rsidRDefault="003551FB">
            <w:pPr>
              <w:pStyle w:val="Compact"/>
            </w:pPr>
            <w:r>
              <w:t>Axe</w:t>
            </w:r>
          </w:p>
        </w:tc>
        <w:tc>
          <w:tcPr>
            <w:tcW w:w="2880" w:type="dxa"/>
          </w:tcPr>
          <w:p w14:paraId="35F4811A" w14:textId="77777777" w:rsidR="00FD106E" w:rsidRDefault="003551FB">
            <w:pPr>
              <w:pStyle w:val="Compact"/>
            </w:pPr>
            <w:r>
              <w:t>Când apare</w:t>
            </w:r>
          </w:p>
        </w:tc>
      </w:tr>
      <w:tr w:rsidR="00FD106E" w14:paraId="009F1B60" w14:textId="77777777">
        <w:tc>
          <w:tcPr>
            <w:tcW w:w="3840" w:type="dxa"/>
          </w:tcPr>
          <w:p w14:paraId="0C9ADB3D" w14:textId="77777777" w:rsidR="00FD106E" w:rsidRDefault="003551FB">
            <w:pPr>
              <w:pStyle w:val="Compact"/>
            </w:pPr>
            <w:r>
              <w:t>u₁…uₙ vs timp / index</w:t>
            </w:r>
          </w:p>
        </w:tc>
        <w:tc>
          <w:tcPr>
            <w:tcW w:w="1200" w:type="dxa"/>
          </w:tcPr>
          <w:p w14:paraId="2BD97912" w14:textId="77777777" w:rsidR="00FD106E" w:rsidRDefault="003551FB">
            <w:pPr>
              <w:pStyle w:val="Compact"/>
            </w:pPr>
            <w:r>
              <w:t xml:space="preserve">X = </w:t>
            </w:r>
            <w:r>
              <w:rPr>
                <w:rStyle w:val="VerbatimChar"/>
              </w:rPr>
              <w:t>t [s]</w:t>
            </w:r>
            <w:r>
              <w:t xml:space="preserve"> sau </w:t>
            </w:r>
            <w:r>
              <w:rPr>
                <w:rStyle w:val="VerbatimChar"/>
              </w:rPr>
              <w:t>index eșantion</w:t>
            </w:r>
            <w:r>
              <w:t xml:space="preserve">; Y = </w:t>
            </w:r>
            <w:r>
              <w:rPr>
                <w:rStyle w:val="VerbatimChar"/>
              </w:rPr>
              <w:t>u_i [mm]</w:t>
            </w:r>
          </w:p>
        </w:tc>
        <w:tc>
          <w:tcPr>
            <w:tcW w:w="2880" w:type="dxa"/>
          </w:tcPr>
          <w:p w14:paraId="51067ABA" w14:textId="77777777" w:rsidR="00FD106E" w:rsidRDefault="003551FB">
            <w:pPr>
              <w:pStyle w:val="Compact"/>
            </w:pPr>
            <w:r>
              <w:t>întotdeauna dacă Contur e valid</w:t>
            </w:r>
          </w:p>
        </w:tc>
      </w:tr>
      <w:tr w:rsidR="00FD106E" w14:paraId="1EF1BC1A" w14:textId="77777777">
        <w:tc>
          <w:tcPr>
            <w:tcW w:w="3840" w:type="dxa"/>
          </w:tcPr>
          <w:p w14:paraId="72E9D144" w14:textId="77777777" w:rsidR="00FD106E" w:rsidRDefault="003551FB">
            <w:pPr>
              <w:pStyle w:val="Compact"/>
            </w:pPr>
            <w:r>
              <w:t>u₁…uₙ vs cursă presa</w:t>
            </w:r>
          </w:p>
        </w:tc>
        <w:tc>
          <w:tcPr>
            <w:tcW w:w="1200" w:type="dxa"/>
          </w:tcPr>
          <w:p w14:paraId="0F0E2208" w14:textId="77777777" w:rsidR="00FD106E" w:rsidRDefault="003551FB">
            <w:pPr>
              <w:pStyle w:val="Compact"/>
            </w:pPr>
            <w:r>
              <w:t xml:space="preserve">X = </w:t>
            </w:r>
            <w:r>
              <w:rPr>
                <w:rStyle w:val="VerbatimChar"/>
              </w:rPr>
              <w:t>Cursă presa [mm]</w:t>
            </w:r>
            <w:r>
              <w:t xml:space="preserve">; Y = </w:t>
            </w:r>
            <w:r>
              <w:rPr>
                <w:rStyle w:val="VerbatimChar"/>
              </w:rPr>
              <w:t>u_i [mm]</w:t>
            </w:r>
          </w:p>
        </w:tc>
        <w:tc>
          <w:tcPr>
            <w:tcW w:w="2880" w:type="dxa"/>
          </w:tcPr>
          <w:p w14:paraId="2C3C4361" w14:textId="77777777" w:rsidR="00FD106E" w:rsidRDefault="003551FB">
            <w:pPr>
              <w:pStyle w:val="Compact"/>
            </w:pPr>
            <w:r>
              <w:t>dacă există canal cursă</w:t>
            </w:r>
          </w:p>
        </w:tc>
      </w:tr>
      <w:tr w:rsidR="00FD106E" w14:paraId="0501FC11" w14:textId="77777777">
        <w:tc>
          <w:tcPr>
            <w:tcW w:w="3840" w:type="dxa"/>
          </w:tcPr>
          <w:p w14:paraId="3AC9FF72" w14:textId="77777777" w:rsidR="00FD106E" w:rsidRDefault="003551FB">
            <w:pPr>
              <w:pStyle w:val="Compact"/>
            </w:pPr>
            <w:r>
              <w:t>u₁…uₙ vs forță</w:t>
            </w:r>
          </w:p>
        </w:tc>
        <w:tc>
          <w:tcPr>
            <w:tcW w:w="1200" w:type="dxa"/>
          </w:tcPr>
          <w:p w14:paraId="7259959F" w14:textId="77777777" w:rsidR="00FD106E" w:rsidRDefault="003551FB">
            <w:pPr>
              <w:pStyle w:val="Compact"/>
            </w:pPr>
            <w:r>
              <w:t xml:space="preserve">X = </w:t>
            </w:r>
            <w:r>
              <w:rPr>
                <w:rStyle w:val="VerbatimChar"/>
              </w:rPr>
              <w:t>Forță [N]</w:t>
            </w:r>
            <w:r>
              <w:t xml:space="preserve">; Y = </w:t>
            </w:r>
            <w:r>
              <w:rPr>
                <w:rStyle w:val="VerbatimChar"/>
              </w:rPr>
              <w:t>u_i [mm]</w:t>
            </w:r>
          </w:p>
        </w:tc>
        <w:tc>
          <w:tcPr>
            <w:tcW w:w="2880" w:type="dxa"/>
          </w:tcPr>
          <w:p w14:paraId="71CDF376" w14:textId="77777777" w:rsidR="00FD106E" w:rsidRDefault="003551FB">
            <w:pPr>
              <w:pStyle w:val="Compact"/>
            </w:pPr>
            <w:r>
              <w:t>dacă există canal forță</w:t>
            </w:r>
          </w:p>
        </w:tc>
      </w:tr>
      <w:tr w:rsidR="00FD106E" w14:paraId="11BF0F1E" w14:textId="77777777">
        <w:tc>
          <w:tcPr>
            <w:tcW w:w="3840" w:type="dxa"/>
          </w:tcPr>
          <w:p w14:paraId="382FD7F1" w14:textId="77777777" w:rsidR="00FD106E" w:rsidRDefault="003551FB">
            <w:pPr>
              <w:pStyle w:val="Compact"/>
            </w:pPr>
            <w:r>
              <w:t>u_med vs cursă</w:t>
            </w:r>
          </w:p>
        </w:tc>
        <w:tc>
          <w:tcPr>
            <w:tcW w:w="1200" w:type="dxa"/>
          </w:tcPr>
          <w:p w14:paraId="1E7C0222" w14:textId="77777777" w:rsidR="00FD106E" w:rsidRDefault="003551FB">
            <w:pPr>
              <w:pStyle w:val="Compact"/>
            </w:pPr>
            <w:r>
              <w:t xml:space="preserve">X cursă; Y = </w:t>
            </w:r>
            <w:r>
              <w:rPr>
                <w:rStyle w:val="VerbatimChar"/>
              </w:rPr>
              <w:t>u_med [mm]</w:t>
            </w:r>
          </w:p>
        </w:tc>
        <w:tc>
          <w:tcPr>
            <w:tcW w:w="2880" w:type="dxa"/>
          </w:tcPr>
          <w:p w14:paraId="166A9411" w14:textId="77777777" w:rsidR="00FD106E" w:rsidRDefault="003551FB">
            <w:pPr>
              <w:pStyle w:val="Compact"/>
            </w:pPr>
            <w:r>
              <w:t>cursă</w:t>
            </w:r>
          </w:p>
        </w:tc>
      </w:tr>
      <w:tr w:rsidR="00FD106E" w14:paraId="5E3F327E" w14:textId="77777777">
        <w:tc>
          <w:tcPr>
            <w:tcW w:w="3840" w:type="dxa"/>
          </w:tcPr>
          <w:p w14:paraId="69B3BB8D" w14:textId="77777777" w:rsidR="00FD106E" w:rsidRDefault="003551FB">
            <w:pPr>
              <w:pStyle w:val="Compact"/>
            </w:pPr>
            <w:r>
              <w:t>u_med vs forță</w:t>
            </w:r>
          </w:p>
        </w:tc>
        <w:tc>
          <w:tcPr>
            <w:tcW w:w="1200" w:type="dxa"/>
          </w:tcPr>
          <w:p w14:paraId="2F2EFF45" w14:textId="77777777" w:rsidR="00FD106E" w:rsidRDefault="003551FB">
            <w:pPr>
              <w:pStyle w:val="Compact"/>
            </w:pPr>
            <w:r>
              <w:t xml:space="preserve">X forță; Y = </w:t>
            </w:r>
            <w:r>
              <w:rPr>
                <w:rStyle w:val="VerbatimChar"/>
              </w:rPr>
              <w:t>u_med [mm]</w:t>
            </w:r>
          </w:p>
        </w:tc>
        <w:tc>
          <w:tcPr>
            <w:tcW w:w="2880" w:type="dxa"/>
          </w:tcPr>
          <w:p w14:paraId="3903B4E3" w14:textId="77777777" w:rsidR="00FD106E" w:rsidRDefault="003551FB">
            <w:pPr>
              <w:pStyle w:val="Compact"/>
            </w:pPr>
            <w:r>
              <w:t>forță</w:t>
            </w:r>
          </w:p>
        </w:tc>
      </w:tr>
    </w:tbl>
    <w:p w14:paraId="3980F74C" w14:textId="77777777" w:rsidR="00FD106E" w:rsidRDefault="003551FB">
      <w:pPr>
        <w:pStyle w:val="BodyText"/>
      </w:pPr>
      <w:r>
        <w:t xml:space="preserve">Legendă serie: </w:t>
      </w:r>
      <w:r>
        <w:rPr>
          <w:rStyle w:val="VerbatimChar"/>
        </w:rPr>
        <w:t>u1 (CH0, 0 deg)</w:t>
      </w:r>
      <w:r>
        <w:t xml:space="preserve"> etc. Linia roșie: </w:t>
      </w:r>
      <w:r>
        <w:rPr>
          <w:rStyle w:val="VerbatimChar"/>
        </w:rPr>
        <w:t>Fmax (idx=…)</w:t>
      </w:r>
      <w:r>
        <w:t xml:space="preserve"> sau </w:t>
      </w:r>
      <w:r>
        <w:rPr>
          <w:rStyle w:val="VerbatimChar"/>
        </w:rPr>
        <w:t>index = max cursa</w:t>
      </w:r>
      <w:r>
        <w:t xml:space="preserve"> sau </w:t>
      </w:r>
      <w:r>
        <w:rPr>
          <w:rStyle w:val="VerbatimChar"/>
        </w:rPr>
        <w:t>Contur idx=…</w:t>
      </w:r>
      <w:r>
        <w:t xml:space="preserve">, plus F și cursă dacă există. Callout: </w:t>
      </w:r>
      <w:r>
        <w:rPr>
          <w:rStyle w:val="VerbatimChar"/>
        </w:rPr>
        <w:t>u_i la Fmax:</w:t>
      </w:r>
      <w:r>
        <w:t xml:space="preserve"> cu valorile.</w:t>
      </w:r>
    </w:p>
    <w:p w14:paraId="239BEB30" w14:textId="77777777" w:rsidR="00FD106E" w:rsidRDefault="003551FB">
      <w:pPr>
        <w:pStyle w:val="BodyText"/>
      </w:pPr>
      <w:r>
        <w:rPr>
          <w:b/>
          <w:bCs/>
        </w:rPr>
        <w:t>Bine:</w:t>
      </w:r>
      <w:r>
        <w:t xml:space="preserve"> toate u_i cresc împreună până la linia roșie.</w:t>
      </w:r>
      <w:r>
        <w:br/>
      </w:r>
      <w:r>
        <w:rPr>
          <w:b/>
          <w:bCs/>
        </w:rPr>
        <w:t>Problematic:</w:t>
      </w:r>
      <w:r>
        <w:t xml:space="preserve"> o curbă plată (același avertisment ca senzorul plat); u care scade în timp ce F crește (polaritate).</w:t>
      </w:r>
    </w:p>
    <w:p w14:paraId="2F9A5C57" w14:textId="77777777" w:rsidR="00FD106E" w:rsidRDefault="003551FB">
      <w:r>
        <w:pict w14:anchorId="05C513D2">
          <v:rect id="_x0000_i1035" style="width:0;height:1.5pt" o:hralign="center" o:hrstd="t" o:hr="t"/>
        </w:pict>
      </w:r>
    </w:p>
    <w:p w14:paraId="4FD54F85" w14:textId="77777777" w:rsidR="00FD106E" w:rsidRDefault="003551FB">
      <w:pPr>
        <w:pStyle w:val="Heading3"/>
      </w:pPr>
      <w:bookmarkStart w:id="57" w:name="foaia-montaj-opțională"/>
      <w:bookmarkEnd w:id="56"/>
      <w:bookmarkEnd w:id="54"/>
      <w:r>
        <w:t xml:space="preserve">5.5. Foaia </w:t>
      </w:r>
      <w:r>
        <w:rPr>
          <w:b/>
          <w:bCs/>
        </w:rPr>
        <w:t>Montaj</w:t>
      </w:r>
      <w:r>
        <w:t xml:space="preserve"> (opțională)</w:t>
      </w:r>
    </w:p>
    <w:p w14:paraId="455879F5" w14:textId="77777777" w:rsidR="00FD106E" w:rsidRDefault="003551FB">
      <w:pPr>
        <w:pStyle w:val="FirstParagraph"/>
      </w:pPr>
      <w:r>
        <w:t xml:space="preserve">Titlu: </w:t>
      </w:r>
      <w:r>
        <w:rPr>
          <w:b/>
          <w:bCs/>
        </w:rPr>
        <w:t>Documentare vizuală — înainte vs după experiment</w:t>
      </w:r>
      <w:r>
        <w:t>.</w:t>
      </w:r>
    </w:p>
    <w:p w14:paraId="6E4B8145" w14:textId="77777777" w:rsidR="00FD106E" w:rsidRDefault="003551FB">
      <w:pPr>
        <w:pStyle w:val="Compact"/>
        <w:numPr>
          <w:ilvl w:val="0"/>
          <w:numId w:val="25"/>
        </w:numPr>
      </w:pPr>
      <w:r>
        <w:t xml:space="preserve">Stânga: </w:t>
      </w:r>
      <w:r>
        <w:rPr>
          <w:b/>
          <w:bCs/>
        </w:rPr>
        <w:t>ÎNAINTE de experiment</w:t>
      </w:r>
      <w:r>
        <w:t xml:space="preserve"> (albastru) — fișier, oră, observații, poză.</w:t>
      </w:r>
    </w:p>
    <w:p w14:paraId="61AB2907" w14:textId="77777777" w:rsidR="00FD106E" w:rsidRDefault="003551FB">
      <w:pPr>
        <w:pStyle w:val="Compact"/>
        <w:numPr>
          <w:ilvl w:val="0"/>
          <w:numId w:val="25"/>
        </w:numPr>
      </w:pPr>
      <w:r>
        <w:t xml:space="preserve">Dreapta: </w:t>
      </w:r>
      <w:r>
        <w:rPr>
          <w:b/>
          <w:bCs/>
        </w:rPr>
        <w:t>DUPĂ experiment</w:t>
      </w:r>
      <w:r>
        <w:t xml:space="preserve"> (roșiatic) — idem.</w:t>
      </w:r>
    </w:p>
    <w:p w14:paraId="7E51E035" w14:textId="77777777" w:rsidR="00FD106E" w:rsidRDefault="003551FB">
      <w:pPr>
        <w:pStyle w:val="FirstParagraph"/>
      </w:pPr>
      <w:r>
        <w:t xml:space="preserve">Fără poze, foaia </w:t>
      </w:r>
      <w:r>
        <w:rPr>
          <w:b/>
          <w:bCs/>
        </w:rPr>
        <w:t>nu se creează</w:t>
      </w:r>
      <w:r>
        <w:t>. Pe Raport rămâne „Nu (opțional)”.</w:t>
      </w:r>
    </w:p>
    <w:p w14:paraId="26135C53" w14:textId="77777777" w:rsidR="00FD106E" w:rsidRDefault="003551FB">
      <w:r>
        <w:pict w14:anchorId="7496221F">
          <v:rect id="_x0000_i1036" style="width:0;height:1.5pt" o:hralign="center" o:hrstd="t" o:hr="t"/>
        </w:pict>
      </w:r>
    </w:p>
    <w:p w14:paraId="4FC9946C" w14:textId="77777777" w:rsidR="00FD106E" w:rsidRDefault="003551FB">
      <w:pPr>
        <w:pStyle w:val="Heading3"/>
      </w:pPr>
      <w:bookmarkStart w:id="58" w:name="foaia-canale-opțională"/>
      <w:bookmarkEnd w:id="57"/>
      <w:r>
        <w:t xml:space="preserve">5.6. Foaia </w:t>
      </w:r>
      <w:r>
        <w:rPr>
          <w:b/>
          <w:bCs/>
        </w:rPr>
        <w:t>Canale</w:t>
      </w:r>
      <w:r>
        <w:t xml:space="preserve"> (opțională)</w:t>
      </w:r>
    </w:p>
    <w:p w14:paraId="034FDCE3" w14:textId="77777777" w:rsidR="00FD106E" w:rsidRDefault="003551FB">
      <w:pPr>
        <w:pStyle w:val="FirstParagraph"/>
      </w:pPr>
      <w:r>
        <w:t xml:space="preserve">Titlu: </w:t>
      </w:r>
      <w:r>
        <w:rPr>
          <w:rStyle w:val="VerbatimChar"/>
        </w:rPr>
        <w:t>Canale active în experiment: N — senzori și detalii de configurare</w:t>
      </w:r>
    </w:p>
    <w:p w14:paraId="29D9A84A" w14:textId="77777777" w:rsidR="00FD106E" w:rsidRDefault="003551FB">
      <w:pPr>
        <w:pStyle w:val="BodyText"/>
      </w:pPr>
      <w:r>
        <w:t xml:space="preserve">Coloane: </w:t>
      </w:r>
      <w:r>
        <w:rPr>
          <w:b/>
          <w:bCs/>
        </w:rPr>
        <w:t>CH#</w:t>
      </w:r>
      <w:r>
        <w:t xml:space="preserve">, </w:t>
      </w:r>
      <w:r>
        <w:rPr>
          <w:b/>
          <w:bCs/>
        </w:rPr>
        <w:t>Canal</w:t>
      </w:r>
      <w:r>
        <w:t xml:space="preserve">, </w:t>
      </w:r>
      <w:r>
        <w:rPr>
          <w:b/>
          <w:bCs/>
        </w:rPr>
        <w:t>Unitate</w:t>
      </w:r>
      <w:r>
        <w:t xml:space="preserve">, </w:t>
      </w:r>
      <w:r>
        <w:rPr>
          <w:b/>
          <w:bCs/>
        </w:rPr>
        <w:t>Senzor</w:t>
      </w:r>
      <w:r>
        <w:t xml:space="preserve">, </w:t>
      </w:r>
      <w:r>
        <w:rPr>
          <w:b/>
          <w:bCs/>
        </w:rPr>
        <w:t>Cod</w:t>
      </w:r>
      <w:r>
        <w:t xml:space="preserve">, </w:t>
      </w:r>
      <w:r>
        <w:rPr>
          <w:b/>
          <w:bCs/>
        </w:rPr>
        <w:t>Categorie</w:t>
      </w:r>
      <w:r>
        <w:t xml:space="preserve">, </w:t>
      </w:r>
      <w:r>
        <w:rPr>
          <w:b/>
          <w:bCs/>
        </w:rPr>
        <w:t>Tip</w:t>
      </w:r>
      <w:r>
        <w:t xml:space="preserve">, </w:t>
      </w:r>
      <w:r>
        <w:rPr>
          <w:b/>
          <w:bCs/>
        </w:rPr>
        <w:t>Punte</w:t>
      </w:r>
      <w:r>
        <w:t xml:space="preserve">, </w:t>
      </w:r>
      <w:r>
        <w:rPr>
          <w:b/>
          <w:bCs/>
        </w:rPr>
        <w:t>Capacitate</w:t>
      </w:r>
      <w:r>
        <w:t xml:space="preserve">, </w:t>
      </w:r>
      <w:r>
        <w:rPr>
          <w:b/>
          <w:bCs/>
        </w:rPr>
        <w:t>Sensibilitate</w:t>
      </w:r>
      <w:r>
        <w:t xml:space="preserve">, </w:t>
      </w:r>
      <w:r>
        <w:rPr>
          <w:b/>
          <w:bCs/>
        </w:rPr>
        <w:t>Scale</w:t>
      </w:r>
      <w:r>
        <w:t xml:space="preserve">, </w:t>
      </w:r>
      <w:r>
        <w:rPr>
          <w:b/>
          <w:bCs/>
        </w:rPr>
        <w:t>Offset</w:t>
      </w:r>
      <w:r>
        <w:t xml:space="preserve">, </w:t>
      </w:r>
      <w:r>
        <w:rPr>
          <w:b/>
          <w:bCs/>
        </w:rPr>
        <w:t>Zero</w:t>
      </w:r>
      <w:r>
        <w:t xml:space="preserve">, </w:t>
      </w:r>
      <w:r>
        <w:rPr>
          <w:b/>
          <w:bCs/>
        </w:rPr>
        <w:t>Uexc [V]</w:t>
      </w:r>
      <w:r>
        <w:t xml:space="preserve">, </w:t>
      </w:r>
      <w:r>
        <w:rPr>
          <w:b/>
          <w:bCs/>
        </w:rPr>
        <w:t>Range [mV/V]</w:t>
      </w:r>
      <w:r>
        <w:t xml:space="preserve">, </w:t>
      </w:r>
      <w:r>
        <w:rPr>
          <w:b/>
          <w:bCs/>
        </w:rPr>
        <w:t>Filtru [Hz]</w:t>
      </w:r>
      <w:r>
        <w:t xml:space="preserve">, </w:t>
      </w:r>
      <w:r>
        <w:rPr>
          <w:b/>
          <w:bCs/>
        </w:rPr>
        <w:t>fs canal</w:t>
      </w:r>
      <w:r>
        <w:t xml:space="preserve">, </w:t>
      </w:r>
      <w:r>
        <w:rPr>
          <w:b/>
          <w:bCs/>
        </w:rPr>
        <w:t>Shunt [kΩ]</w:t>
      </w:r>
      <w:r>
        <w:t xml:space="preserve">, </w:t>
      </w:r>
      <w:r>
        <w:rPr>
          <w:b/>
          <w:bCs/>
        </w:rPr>
        <w:t>Note senzor</w:t>
      </w:r>
      <w:r>
        <w:t>.</w:t>
      </w:r>
    </w:p>
    <w:p w14:paraId="1E19DEBA" w14:textId="77777777" w:rsidR="00FD106E" w:rsidRDefault="003551FB">
      <w:pPr>
        <w:pStyle w:val="BodyText"/>
      </w:pPr>
      <w:r>
        <w:t>Verificați aici că S1…Sn sunt într-adevăr LVDT/deplasare în mm și că forța e celula corectă.</w:t>
      </w:r>
    </w:p>
    <w:p w14:paraId="618246C2" w14:textId="77777777" w:rsidR="00FD106E" w:rsidRDefault="003551FB">
      <w:r>
        <w:pict w14:anchorId="3EA8005D">
          <v:rect id="_x0000_i1037" style="width:0;height:1.5pt" o:hralign="center" o:hrstd="t" o:hr="t"/>
        </w:pict>
      </w:r>
    </w:p>
    <w:p w14:paraId="5DE15B5D" w14:textId="77777777" w:rsidR="00FD106E" w:rsidRDefault="003551FB">
      <w:pPr>
        <w:pStyle w:val="Heading3"/>
      </w:pPr>
      <w:bookmarkStart w:id="59" w:name="foaia-peak-la-mark-opțională"/>
      <w:bookmarkEnd w:id="58"/>
      <w:r>
        <w:t xml:space="preserve">5.7. Foaia </w:t>
      </w:r>
      <w:r>
        <w:rPr>
          <w:b/>
          <w:bCs/>
        </w:rPr>
        <w:t>Peak la MARK</w:t>
      </w:r>
      <w:r>
        <w:t xml:space="preserve"> (opțională)</w:t>
      </w:r>
    </w:p>
    <w:p w14:paraId="297AE54A" w14:textId="77777777" w:rsidR="00FD106E" w:rsidRDefault="003551FB">
      <w:pPr>
        <w:pStyle w:val="FirstParagraph"/>
      </w:pPr>
      <w:r>
        <w:t xml:space="preserve">Titlu: </w:t>
      </w:r>
      <w:r>
        <w:rPr>
          <w:rStyle w:val="VerbatimChar"/>
        </w:rPr>
        <w:t>Peak-at-MARK — valori la timestamp MARK (+ peak în fereastră ±5 eșantioane)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3347"/>
      </w:tblGrid>
      <w:tr w:rsidR="00FD106E" w14:paraId="581168FE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BB0DF0" w14:textId="77777777" w:rsidR="00FD106E" w:rsidRDefault="003551FB">
            <w:pPr>
              <w:pStyle w:val="Compact"/>
            </w:pPr>
            <w:r>
              <w:t>Coloană</w:t>
            </w:r>
          </w:p>
        </w:tc>
        <w:tc>
          <w:tcPr>
            <w:tcW w:w="0" w:type="auto"/>
          </w:tcPr>
          <w:p w14:paraId="2512AA06" w14:textId="77777777" w:rsidR="00FD106E" w:rsidRDefault="003551FB">
            <w:pPr>
              <w:pStyle w:val="Compact"/>
            </w:pPr>
            <w:r>
              <w:t>Conținut</w:t>
            </w:r>
          </w:p>
        </w:tc>
      </w:tr>
      <w:tr w:rsidR="00FD106E" w14:paraId="54A709F9" w14:textId="77777777">
        <w:tc>
          <w:tcPr>
            <w:tcW w:w="0" w:type="auto"/>
          </w:tcPr>
          <w:p w14:paraId="2EF5B6AF" w14:textId="77777777" w:rsidR="00FD106E" w:rsidRDefault="003551FB">
            <w:pPr>
              <w:pStyle w:val="Compact"/>
            </w:pPr>
            <w:r>
              <w:t>UTC MARK</w:t>
            </w:r>
          </w:p>
        </w:tc>
        <w:tc>
          <w:tcPr>
            <w:tcW w:w="0" w:type="auto"/>
          </w:tcPr>
          <w:p w14:paraId="236E2C52" w14:textId="77777777" w:rsidR="00FD106E" w:rsidRDefault="003551FB">
            <w:pPr>
              <w:pStyle w:val="Compact"/>
            </w:pPr>
            <w:r>
              <w:t>timpul marcajului</w:t>
            </w:r>
          </w:p>
        </w:tc>
      </w:tr>
      <w:tr w:rsidR="00FD106E" w14:paraId="72B31724" w14:textId="77777777">
        <w:tc>
          <w:tcPr>
            <w:tcW w:w="0" w:type="auto"/>
          </w:tcPr>
          <w:p w14:paraId="27367A8A" w14:textId="77777777" w:rsidR="00FD106E" w:rsidRDefault="003551FB">
            <w:pPr>
              <w:pStyle w:val="Compact"/>
            </w:pPr>
            <w:r>
              <w:t>Etichetă</w:t>
            </w:r>
          </w:p>
        </w:tc>
        <w:tc>
          <w:tcPr>
            <w:tcW w:w="0" w:type="auto"/>
          </w:tcPr>
          <w:p w14:paraId="7007B4E1" w14:textId="77777777" w:rsidR="00FD106E" w:rsidRDefault="003551FB">
            <w:pPr>
              <w:pStyle w:val="Compact"/>
            </w:pPr>
            <w:r>
              <w:t>textul MARK</w:t>
            </w:r>
          </w:p>
        </w:tc>
      </w:tr>
      <w:tr w:rsidR="00FD106E" w14:paraId="70594C17" w14:textId="77777777">
        <w:tc>
          <w:tcPr>
            <w:tcW w:w="0" w:type="auto"/>
          </w:tcPr>
          <w:p w14:paraId="5B8BC693" w14:textId="77777777" w:rsidR="00FD106E" w:rsidRDefault="003551FB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14:paraId="1C4DD10B" w14:textId="77777777" w:rsidR="00FD106E" w:rsidRDefault="003551FB">
            <w:pPr>
              <w:pStyle w:val="Compact"/>
            </w:pPr>
            <w:r>
              <w:t>eșantionul cel mai apropiat</w:t>
            </w:r>
          </w:p>
        </w:tc>
      </w:tr>
      <w:tr w:rsidR="00FD106E" w14:paraId="0013830C" w14:textId="77777777">
        <w:tc>
          <w:tcPr>
            <w:tcW w:w="0" w:type="auto"/>
          </w:tcPr>
          <w:p w14:paraId="2CC8F7EE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{canal} @MARK</w:t>
            </w:r>
          </w:p>
        </w:tc>
        <w:tc>
          <w:tcPr>
            <w:tcW w:w="0" w:type="auto"/>
          </w:tcPr>
          <w:p w14:paraId="34DC3CC1" w14:textId="77777777" w:rsidR="00FD106E" w:rsidRDefault="003551FB">
            <w:pPr>
              <w:pStyle w:val="Compact"/>
            </w:pPr>
            <w:r>
              <w:t>valoarea la acel index</w:t>
            </w:r>
          </w:p>
        </w:tc>
      </w:tr>
      <w:tr w:rsidR="00FD106E" w14:paraId="4C5F6AAC" w14:textId="77777777">
        <w:tc>
          <w:tcPr>
            <w:tcW w:w="0" w:type="auto"/>
          </w:tcPr>
          <w:p w14:paraId="0797090D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{canal} peak</w:t>
            </w:r>
          </w:p>
        </w:tc>
        <w:tc>
          <w:tcPr>
            <w:tcW w:w="0" w:type="auto"/>
          </w:tcPr>
          <w:p w14:paraId="4842F936" w14:textId="77777777" w:rsidR="00FD106E" w:rsidRDefault="003551FB">
            <w:pPr>
              <w:pStyle w:val="Compact"/>
            </w:pPr>
            <w:r>
              <w:t>max |valoare| în ±5 eșantioane</w:t>
            </w:r>
          </w:p>
        </w:tc>
      </w:tr>
    </w:tbl>
    <w:p w14:paraId="038C18E3" w14:textId="77777777" w:rsidR="00FD106E" w:rsidRDefault="003551FB">
      <w:pPr>
        <w:pStyle w:val="BodyText"/>
      </w:pPr>
      <w:r>
        <w:t xml:space="preserve">Util pentru evenimente (contact platou, început descărcare). </w:t>
      </w:r>
      <w:r>
        <w:rPr>
          <w:b/>
          <w:bCs/>
        </w:rPr>
        <w:t>Nu</w:t>
      </w:r>
      <w:r>
        <w:t xml:space="preserve"> este tabelul de ovalitate.</w:t>
      </w:r>
    </w:p>
    <w:p w14:paraId="30A36C1F" w14:textId="77777777" w:rsidR="00FD106E" w:rsidRDefault="003551FB">
      <w:r>
        <w:pict w14:anchorId="4E22C86D">
          <v:rect id="_x0000_i1038" style="width:0;height:1.5pt" o:hralign="center" o:hrstd="t" o:hr="t"/>
        </w:pict>
      </w:r>
    </w:p>
    <w:p w14:paraId="0877A8D2" w14:textId="77777777" w:rsidR="00FD106E" w:rsidRDefault="003551FB">
      <w:pPr>
        <w:pStyle w:val="Heading3"/>
      </w:pPr>
      <w:bookmarkStart w:id="60" w:name="foaia-grafic"/>
      <w:bookmarkEnd w:id="59"/>
      <w:r>
        <w:t xml:space="preserve">5.8. Foaia </w:t>
      </w:r>
      <w:r>
        <w:rPr>
          <w:b/>
          <w:bCs/>
        </w:rPr>
        <w:t>Grafic</w:t>
      </w:r>
    </w:p>
    <w:p w14:paraId="719445AC" w14:textId="77777777" w:rsidR="00FD106E" w:rsidRDefault="003551FB">
      <w:pPr>
        <w:pStyle w:val="FirstParagraph"/>
      </w:pPr>
      <w:r>
        <w:t xml:space="preserve">Overview </w:t>
      </w:r>
      <w:r>
        <w:rPr>
          <w:b/>
          <w:bCs/>
        </w:rPr>
        <w:t>grupat pe unitate</w:t>
      </w:r>
      <w:r>
        <w:t xml:space="preserve"> (un panou pentru canalele în mm, altul pentru N, etc. — fără o singură scară Y comună N/bar).</w:t>
      </w:r>
    </w:p>
    <w:p w14:paraId="6041B8F7" w14:textId="77777777" w:rsidR="00FD106E" w:rsidRDefault="003551FB">
      <w:pPr>
        <w:pStyle w:val="Compact"/>
        <w:numPr>
          <w:ilvl w:val="0"/>
          <w:numId w:val="26"/>
        </w:numPr>
      </w:pPr>
      <w:r>
        <w:t xml:space="preserve">Titlu: </w:t>
      </w:r>
      <w:r>
        <w:rPr>
          <w:rStyle w:val="VerbatimChar"/>
        </w:rPr>
        <w:t>Overview — panouri separate pe unitate</w:t>
      </w:r>
      <w:r>
        <w:t xml:space="preserve"> sau </w:t>
      </w:r>
      <w:r>
        <w:rPr>
          <w:rStyle w:val="VerbatimChar"/>
        </w:rPr>
        <w:t>Overview măsurătoare</w:t>
      </w:r>
    </w:p>
    <w:p w14:paraId="5461C1B5" w14:textId="77777777" w:rsidR="00FD106E" w:rsidRDefault="003551FB">
      <w:pPr>
        <w:pStyle w:val="Compact"/>
        <w:numPr>
          <w:ilvl w:val="0"/>
          <w:numId w:val="26"/>
        </w:numPr>
      </w:pPr>
      <w:r>
        <w:t>Subtitlu: timp experiment, N eșantioane, canale active</w:t>
      </w:r>
    </w:p>
    <w:p w14:paraId="45511EC3" w14:textId="77777777" w:rsidR="00FD106E" w:rsidRDefault="003551FB">
      <w:pPr>
        <w:pStyle w:val="Compact"/>
        <w:numPr>
          <w:ilvl w:val="0"/>
          <w:numId w:val="26"/>
        </w:numPr>
      </w:pPr>
      <w:r>
        <w:t xml:space="preserve">Notă: livrabilul principal Y(t) e </w:t>
      </w:r>
      <w:r>
        <w:rPr>
          <w:b/>
          <w:bCs/>
        </w:rPr>
        <w:t>foaia per canal</w:t>
      </w:r>
      <w:r>
        <w:t xml:space="preserve">; aici e overview; datele brute sunt pe </w:t>
      </w:r>
      <w:r>
        <w:rPr>
          <w:b/>
          <w:bCs/>
        </w:rPr>
        <w:t>Date</w:t>
      </w:r>
    </w:p>
    <w:p w14:paraId="5415E8CB" w14:textId="77777777" w:rsidR="00FD106E" w:rsidRDefault="003551FB">
      <w:pPr>
        <w:pStyle w:val="FirstParagraph"/>
      </w:pPr>
      <w:r>
        <w:t xml:space="preserve">Fiecare panou are titlul </w:t>
      </w:r>
      <w:r>
        <w:rPr>
          <w:rStyle w:val="VerbatimChar"/>
        </w:rPr>
        <w:t>{titlu} — scară Y doar [{unitate}]</w:t>
      </w:r>
      <w:r>
        <w:t>.</w:t>
      </w:r>
    </w:p>
    <w:p w14:paraId="6790984C" w14:textId="77777777" w:rsidR="00FD106E" w:rsidRDefault="003551FB">
      <w:r>
        <w:pict w14:anchorId="276FD2DE">
          <v:rect id="_x0000_i1039" style="width:0;height:1.5pt" o:hralign="center" o:hrstd="t" o:hr="t"/>
        </w:pict>
      </w:r>
    </w:p>
    <w:p w14:paraId="312F92AC" w14:textId="77777777" w:rsidR="00FD106E" w:rsidRDefault="003551FB">
      <w:pPr>
        <w:pStyle w:val="Heading3"/>
      </w:pPr>
      <w:bookmarkStart w:id="61" w:name="foaia-date"/>
      <w:bookmarkEnd w:id="60"/>
      <w:r>
        <w:t xml:space="preserve">5.9. Foaia </w:t>
      </w:r>
      <w:r>
        <w:rPr>
          <w:b/>
          <w:bCs/>
        </w:rPr>
        <w:t>Date</w:t>
      </w:r>
    </w:p>
    <w:p w14:paraId="091A9C04" w14:textId="77777777" w:rsidR="00FD106E" w:rsidRDefault="003551FB">
      <w:pPr>
        <w:pStyle w:val="FirstParagraph"/>
      </w:pPr>
      <w:r>
        <w:t>Un eșantion = un rând.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0"/>
        <w:gridCol w:w="4023"/>
      </w:tblGrid>
      <w:tr w:rsidR="00FD106E" w14:paraId="293C907F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DFFC86" w14:textId="77777777" w:rsidR="00FD106E" w:rsidRDefault="003551FB">
            <w:pPr>
              <w:pStyle w:val="Compact"/>
            </w:pPr>
            <w:r>
              <w:t>Coloană</w:t>
            </w:r>
          </w:p>
        </w:tc>
        <w:tc>
          <w:tcPr>
            <w:tcW w:w="0" w:type="auto"/>
          </w:tcPr>
          <w:p w14:paraId="17E78DEE" w14:textId="77777777" w:rsidR="00FD106E" w:rsidRDefault="003551FB">
            <w:pPr>
              <w:pStyle w:val="Compact"/>
            </w:pPr>
            <w:r>
              <w:t>Format</w:t>
            </w:r>
          </w:p>
        </w:tc>
      </w:tr>
      <w:tr w:rsidR="00FD106E" w14:paraId="0674BCDB" w14:textId="77777777">
        <w:tc>
          <w:tcPr>
            <w:tcW w:w="0" w:type="auto"/>
          </w:tcPr>
          <w:p w14:paraId="138011FC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Timp</w:t>
            </w:r>
          </w:p>
        </w:tc>
        <w:tc>
          <w:tcPr>
            <w:tcW w:w="0" w:type="auto"/>
          </w:tcPr>
          <w:p w14:paraId="333EACB7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HH:mm:ss.fff</w:t>
            </w:r>
            <w:r>
              <w:t xml:space="preserve"> (ora PC)</w:t>
            </w:r>
          </w:p>
        </w:tc>
      </w:tr>
      <w:tr w:rsidR="00FD106E" w14:paraId="3F183866" w14:textId="77777777">
        <w:tc>
          <w:tcPr>
            <w:tcW w:w="0" w:type="auto"/>
          </w:tcPr>
          <w:p w14:paraId="477DBEE7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Sequence</w:t>
            </w:r>
          </w:p>
        </w:tc>
        <w:tc>
          <w:tcPr>
            <w:tcW w:w="0" w:type="auto"/>
          </w:tcPr>
          <w:p w14:paraId="3E11773D" w14:textId="77777777" w:rsidR="00FD106E" w:rsidRDefault="003551FB">
            <w:pPr>
              <w:pStyle w:val="Compact"/>
            </w:pPr>
            <w:r>
              <w:t>index secvență achiziție</w:t>
            </w:r>
          </w:p>
        </w:tc>
      </w:tr>
      <w:tr w:rsidR="00FD106E" w14:paraId="5ECBD6FA" w14:textId="77777777">
        <w:tc>
          <w:tcPr>
            <w:tcW w:w="0" w:type="auto"/>
          </w:tcPr>
          <w:p w14:paraId="1F3887B5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t [s]</w:t>
            </w:r>
          </w:p>
        </w:tc>
        <w:tc>
          <w:tcPr>
            <w:tcW w:w="0" w:type="auto"/>
          </w:tcPr>
          <w:p w14:paraId="56BAFEBF" w14:textId="77777777" w:rsidR="00FD106E" w:rsidRDefault="003551FB">
            <w:pPr>
              <w:pStyle w:val="Compact"/>
            </w:pPr>
            <w:r>
              <w:t>timp relativ, t0 = 0</w:t>
            </w:r>
          </w:p>
        </w:tc>
      </w:tr>
      <w:tr w:rsidR="00FD106E" w14:paraId="47DA9802" w14:textId="77777777">
        <w:tc>
          <w:tcPr>
            <w:tcW w:w="0" w:type="auto"/>
          </w:tcPr>
          <w:p w14:paraId="4D031CBF" w14:textId="77777777" w:rsidR="00FD106E" w:rsidRDefault="003551FB">
            <w:pPr>
              <w:pStyle w:val="Compact"/>
            </w:pPr>
            <w:r>
              <w:t>apoi numele canalelor</w:t>
            </w:r>
          </w:p>
        </w:tc>
        <w:tc>
          <w:tcPr>
            <w:tcW w:w="0" w:type="auto"/>
          </w:tcPr>
          <w:p w14:paraId="0B72A2C2" w14:textId="77777777" w:rsidR="00FD106E" w:rsidRDefault="003551FB">
            <w:pPr>
              <w:pStyle w:val="Compact"/>
            </w:pPr>
            <w:r>
              <w:t>valorile brute (după Scale), ca în CSV</w:t>
            </w:r>
          </w:p>
        </w:tc>
      </w:tr>
    </w:tbl>
    <w:p w14:paraId="28067306" w14:textId="77777777" w:rsidR="00FD106E" w:rsidRDefault="003551FB">
      <w:pPr>
        <w:pStyle w:val="BodyText"/>
      </w:pPr>
      <w:r>
        <w:t xml:space="preserve">Notă la final: toate eșantioanele sau trunchierea Excel + calea CSV; </w:t>
      </w:r>
      <w:r>
        <w:rPr>
          <w:rStyle w:val="VerbatimChar"/>
        </w:rPr>
        <w:t>fs_ef</w:t>
      </w:r>
      <w:r>
        <w:t xml:space="preserve"> și </w:t>
      </w:r>
      <w:r>
        <w:rPr>
          <w:rStyle w:val="VerbatimChar"/>
        </w:rPr>
        <w:t>Δt_med</w:t>
      </w:r>
      <w:r>
        <w:t>.</w:t>
      </w:r>
    </w:p>
    <w:p w14:paraId="1A776F0B" w14:textId="77777777" w:rsidR="00FD106E" w:rsidRDefault="003551FB">
      <w:r>
        <w:pict w14:anchorId="07F95D41">
          <v:rect id="_x0000_i1040" style="width:0;height:1.5pt" o:hralign="center" o:hrstd="t" o:hr="t"/>
        </w:pict>
      </w:r>
    </w:p>
    <w:p w14:paraId="72EBC5DF" w14:textId="77777777" w:rsidR="00FD106E" w:rsidRDefault="003551FB">
      <w:pPr>
        <w:pStyle w:val="Heading3"/>
      </w:pPr>
      <w:bookmarkStart w:id="62" w:name="grafice-canale-foi-per-canal"/>
      <w:bookmarkEnd w:id="61"/>
      <w:r>
        <w:t xml:space="preserve">5.10. </w:t>
      </w:r>
      <w:r>
        <w:rPr>
          <w:b/>
          <w:bCs/>
        </w:rPr>
        <w:t>Grafice canale</w:t>
      </w:r>
      <w:r>
        <w:t xml:space="preserve"> + foi per canal</w:t>
      </w:r>
    </w:p>
    <w:p w14:paraId="5A12E3C9" w14:textId="77777777" w:rsidR="00FD106E" w:rsidRDefault="003551FB">
      <w:pPr>
        <w:pStyle w:val="FirstParagraph"/>
      </w:pPr>
      <w:r>
        <w:rPr>
          <w:b/>
          <w:bCs/>
        </w:rPr>
        <w:t>Grafice canale:</w:t>
      </w:r>
      <w:r>
        <w:t xml:space="preserve"> previzualizare stivuită, același PNG ca foile individuale.</w:t>
      </w:r>
    </w:p>
    <w:p w14:paraId="21B985E4" w14:textId="77777777" w:rsidR="00FD106E" w:rsidRDefault="003551FB">
      <w:pPr>
        <w:pStyle w:val="BodyText"/>
      </w:pPr>
      <w:r>
        <w:t xml:space="preserve">Fiecare foaie (nume = canal, fără </w:t>
      </w:r>
      <w:r>
        <w:rPr>
          <w:rStyle w:val="VerbatimChar"/>
        </w:rPr>
        <w:t>[ ]</w:t>
      </w:r>
      <w:r>
        <w:t>):</w:t>
      </w:r>
    </w:p>
    <w:p w14:paraId="65523692" w14:textId="77777777" w:rsidR="00FD106E" w:rsidRDefault="003551FB">
      <w:pPr>
        <w:pStyle w:val="Compact"/>
        <w:numPr>
          <w:ilvl w:val="0"/>
          <w:numId w:val="27"/>
        </w:numPr>
      </w:pPr>
      <w:r>
        <w:t xml:space="preserve">Y(t), axa X = </w:t>
      </w:r>
      <w:r>
        <w:rPr>
          <w:rStyle w:val="VerbatimChar"/>
        </w:rPr>
        <w:t>t [s]</w:t>
      </w:r>
      <w:r>
        <w:t xml:space="preserve"> sau </w:t>
      </w:r>
      <w:r>
        <w:rPr>
          <w:rStyle w:val="VerbatimChar"/>
        </w:rPr>
        <w:t>index eșantion</w:t>
      </w:r>
      <w:r>
        <w:t xml:space="preserve"> dacă timpul e degenerat</w:t>
      </w:r>
    </w:p>
    <w:p w14:paraId="1E046877" w14:textId="77777777" w:rsidR="00FD106E" w:rsidRDefault="003551FB">
      <w:pPr>
        <w:pStyle w:val="Compact"/>
        <w:numPr>
          <w:ilvl w:val="0"/>
          <w:numId w:val="27"/>
        </w:numPr>
      </w:pPr>
      <w:r>
        <w:t xml:space="preserve">Y în unitatea canalului, scară </w:t>
      </w:r>
      <w:r>
        <w:rPr>
          <w:b/>
          <w:bCs/>
        </w:rPr>
        <w:t>doar pe acel canal</w:t>
      </w:r>
      <w:r>
        <w:t xml:space="preserve"> (±5% padding)</w:t>
      </w:r>
    </w:p>
    <w:p w14:paraId="2A286683" w14:textId="77777777" w:rsidR="00FD106E" w:rsidRDefault="003551FB">
      <w:pPr>
        <w:pStyle w:val="Compact"/>
        <w:numPr>
          <w:ilvl w:val="0"/>
          <w:numId w:val="27"/>
        </w:numPr>
      </w:pPr>
      <w:r>
        <w:t>PNG 1600× (înălțime per-canal), scară proprie</w:t>
      </w:r>
    </w:p>
    <w:p w14:paraId="6AF17BCA" w14:textId="77777777" w:rsidR="00FD106E" w:rsidRDefault="003551FB">
      <w:pPr>
        <w:pStyle w:val="FirstParagraph"/>
      </w:pPr>
      <w:r>
        <w:t xml:space="preserve">Aici vedeți </w:t>
      </w:r>
      <w:r>
        <w:rPr>
          <w:b/>
          <w:bCs/>
        </w:rPr>
        <w:t>tot istoricul</w:t>
      </w:r>
      <w:r>
        <w:t xml:space="preserve"> S1, cursă, F — nu doar punctul Fmax.</w:t>
      </w:r>
    </w:p>
    <w:p w14:paraId="4D26EA2B" w14:textId="77777777" w:rsidR="00FD106E" w:rsidRDefault="003551FB">
      <w:r>
        <w:pict w14:anchorId="047B287C">
          <v:rect id="_x0000_i1041" style="width:0;height:1.5pt" o:hralign="center" o:hrstd="t" o:hr="t"/>
        </w:pict>
      </w:r>
    </w:p>
    <w:p w14:paraId="68F26223" w14:textId="77777777" w:rsidR="00FD106E" w:rsidRDefault="003551FB">
      <w:pPr>
        <w:pStyle w:val="Heading3"/>
      </w:pPr>
      <w:bookmarkStart w:id="63" w:name="foaia-cwt"/>
      <w:bookmarkEnd w:id="62"/>
      <w:r>
        <w:t xml:space="preserve">5.11. Foaia </w:t>
      </w:r>
      <w:r>
        <w:rPr>
          <w:b/>
          <w:bCs/>
        </w:rPr>
        <w:t>CWT</w:t>
      </w:r>
    </w:p>
    <w:p w14:paraId="35ABD5D9" w14:textId="77777777" w:rsidR="00FD106E" w:rsidRDefault="003551FB">
      <w:pPr>
        <w:pStyle w:val="FirstParagraph"/>
      </w:pPr>
      <w:r>
        <w:t xml:space="preserve">Titlu: </w:t>
      </w:r>
      <w:r>
        <w:rPr>
          <w:b/>
          <w:bCs/>
        </w:rPr>
        <w:t>Analiză timp-frecvență (CWT) — wavelet Morlet</w:t>
      </w:r>
    </w:p>
    <w:p w14:paraId="1C37A659" w14:textId="77777777" w:rsidR="00FD106E" w:rsidRDefault="003551FB">
      <w:pPr>
        <w:pStyle w:val="BodyText"/>
      </w:pPr>
      <w:r>
        <w:t xml:space="preserve">Subtitlu: </w:t>
      </w:r>
      <w:r>
        <w:rPr>
          <w:rStyle w:val="VerbatimChar"/>
        </w:rPr>
        <w:t>Scalogramă |W(t,f)| · Timp [s] × Frecvență [Hz] · N canal(e) active · toată durata înregistrării · fs≈… Hz · culoare = amplitudine CWT</w:t>
      </w:r>
    </w:p>
    <w:p w14:paraId="1DF566DF" w14:textId="77777777" w:rsidR="00FD106E" w:rsidRDefault="003551FB">
      <w:pPr>
        <w:pStyle w:val="BodyText"/>
      </w:pPr>
      <w:r>
        <w:t xml:space="preserve">Fiecare imagine: titlu </w:t>
      </w:r>
      <w:r>
        <w:rPr>
          <w:rStyle w:val="VerbatimChar"/>
        </w:rPr>
        <w:t>CWT — {nume canal}</w:t>
      </w:r>
      <w:r>
        <w:t xml:space="preserve">; pe grafic: </w:t>
      </w:r>
      <w:r>
        <w:rPr>
          <w:rStyle w:val="VerbatimChar"/>
        </w:rPr>
        <w:t>Analiză timp-frecvență (CWT, {Morlet})</w:t>
      </w:r>
      <w:r>
        <w:t xml:space="preserve">, X = </w:t>
      </w:r>
      <w:r>
        <w:rPr>
          <w:b/>
          <w:bCs/>
        </w:rPr>
        <w:t>Timp [s]</w:t>
      </w:r>
      <w:r>
        <w:t xml:space="preserve">, Y = </w:t>
      </w:r>
      <w:r>
        <w:rPr>
          <w:b/>
          <w:bCs/>
        </w:rPr>
        <w:t>Frecvență [Hz]</w:t>
      </w:r>
      <w:r>
        <w:t>.</w:t>
      </w:r>
    </w:p>
    <w:p w14:paraId="6A7837E0" w14:textId="77777777" w:rsidR="00FD106E" w:rsidRDefault="003551FB">
      <w:pPr>
        <w:pStyle w:val="BodyText"/>
      </w:pPr>
      <w:r>
        <w:rPr>
          <w:b/>
          <w:bCs/>
        </w:rPr>
        <w:t>Ce înseamnă (nivel laborator):</w:t>
      </w:r>
      <w:r>
        <w:t xml:space="preserve"> arată </w:t>
      </w:r>
      <w:r>
        <w:rPr>
          <w:b/>
          <w:bCs/>
        </w:rPr>
        <w:t>când</w:t>
      </w:r>
      <w:r>
        <w:t xml:space="preserve"> apar variații rapide (lovitură de presă, alunecare, zgomot) versus o încărcare lină. Nu e o mărime de rezistența materialelor. O încărcare lentă, curată, are energie jos în frecvență; un impact sau un salt apare ca o dungă verticală (toate frecvențele la un t).</w:t>
      </w:r>
    </w:p>
    <w:p w14:paraId="2104756D" w14:textId="77777777" w:rsidR="00FD106E" w:rsidRDefault="003551FB">
      <w:r>
        <w:pict w14:anchorId="03CCD46C">
          <v:rect id="_x0000_i1042" style="width:0;height:1.5pt" o:hralign="center" o:hrstd="t" o:hr="t"/>
        </w:pict>
      </w:r>
    </w:p>
    <w:p w14:paraId="4319A366" w14:textId="77777777" w:rsidR="00FD106E" w:rsidRDefault="003551FB">
      <w:pPr>
        <w:pStyle w:val="Heading3"/>
      </w:pPr>
      <w:bookmarkStart w:id="64" w:name="ce-nu-e-în-acest-raport-și-unde-e"/>
      <w:bookmarkEnd w:id="63"/>
      <w:r>
        <w:t xml:space="preserve">5.12. Ce </w:t>
      </w:r>
      <w:r>
        <w:rPr>
          <w:b/>
          <w:bCs/>
        </w:rPr>
        <w:t>nu</w:t>
      </w:r>
      <w:r>
        <w:t xml:space="preserve"> e în acest raport (și unde 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6"/>
        <w:gridCol w:w="4786"/>
      </w:tblGrid>
      <w:tr w:rsidR="00FD106E" w14:paraId="25F6AA82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99E60DD" w14:textId="77777777" w:rsidR="00FD106E" w:rsidRDefault="003551FB">
            <w:pPr>
              <w:pStyle w:val="Compact"/>
            </w:pPr>
            <w:r>
              <w:t>Așteptare</w:t>
            </w:r>
          </w:p>
        </w:tc>
        <w:tc>
          <w:tcPr>
            <w:tcW w:w="3960" w:type="dxa"/>
          </w:tcPr>
          <w:p w14:paraId="5BF6CBD6" w14:textId="77777777" w:rsidR="00FD106E" w:rsidRDefault="003551FB">
            <w:pPr>
              <w:pStyle w:val="Compact"/>
            </w:pPr>
            <w:r>
              <w:t>Realitate</w:t>
            </w:r>
          </w:p>
        </w:tc>
      </w:tr>
      <w:tr w:rsidR="00FD106E" w14:paraId="5AC5A84F" w14:textId="77777777">
        <w:tc>
          <w:tcPr>
            <w:tcW w:w="3960" w:type="dxa"/>
          </w:tcPr>
          <w:p w14:paraId="02F807EF" w14:textId="77777777" w:rsidR="00FD106E" w:rsidRDefault="003551FB">
            <w:pPr>
              <w:pStyle w:val="Compact"/>
            </w:pPr>
            <w:r>
              <w:t>Foaie Metrologie</w:t>
            </w:r>
          </w:p>
        </w:tc>
        <w:tc>
          <w:tcPr>
            <w:tcW w:w="3960" w:type="dxa"/>
          </w:tcPr>
          <w:p w14:paraId="005512FA" w14:textId="77777777" w:rsidR="00FD106E" w:rsidRDefault="003551FB">
            <w:pPr>
              <w:pStyle w:val="Compact"/>
            </w:pPr>
            <w:r>
              <w:t xml:space="preserve">Export separat </w:t>
            </w:r>
            <w:r>
              <w:rPr>
                <w:b/>
                <w:bCs/>
              </w:rPr>
              <w:t>Export Excel metrologie</w:t>
            </w:r>
            <w:r>
              <w:t xml:space="preserve"> </w:t>
            </w:r>
            <w:r>
              <w:t>(trepte, histerezis)</w:t>
            </w:r>
          </w:p>
        </w:tc>
      </w:tr>
      <w:tr w:rsidR="00FD106E" w14:paraId="62187B6D" w14:textId="77777777">
        <w:tc>
          <w:tcPr>
            <w:tcW w:w="3960" w:type="dxa"/>
          </w:tcPr>
          <w:p w14:paraId="6BD6C4F8" w14:textId="77777777" w:rsidR="00FD106E" w:rsidRDefault="003551FB">
            <w:pPr>
              <w:pStyle w:val="Compact"/>
            </w:pPr>
            <w:r>
              <w:t>Foaie tensometrie / ε [µm/m]</w:t>
            </w:r>
          </w:p>
        </w:tc>
        <w:tc>
          <w:tcPr>
            <w:tcW w:w="3960" w:type="dxa"/>
          </w:tcPr>
          <w:p w14:paraId="294F4BB7" w14:textId="77777777" w:rsidR="00FD106E" w:rsidRDefault="003551FB">
            <w:pPr>
              <w:pStyle w:val="Compact"/>
            </w:pPr>
            <w:r>
              <w:t xml:space="preserve">Doar la tipul </w:t>
            </w:r>
            <w:r>
              <w:rPr>
                <w:b/>
                <w:bCs/>
              </w:rPr>
              <w:t>Mărci tensometrice</w:t>
            </w:r>
            <w:r>
              <w:t>; Asistentul o spune explicit</w:t>
            </w:r>
          </w:p>
        </w:tc>
      </w:tr>
      <w:tr w:rsidR="00FD106E" w14:paraId="700C8B6F" w14:textId="77777777">
        <w:tc>
          <w:tcPr>
            <w:tcW w:w="3960" w:type="dxa"/>
          </w:tcPr>
          <w:p w14:paraId="6043FD88" w14:textId="77777777" w:rsidR="00FD106E" w:rsidRDefault="003551FB">
            <w:pPr>
              <w:pStyle w:val="Compact"/>
            </w:pPr>
            <w:r>
              <w:t>Overlay 50% Fmax pe plan</w:t>
            </w:r>
          </w:p>
        </w:tc>
        <w:tc>
          <w:tcPr>
            <w:tcW w:w="3960" w:type="dxa"/>
          </w:tcPr>
          <w:p w14:paraId="2B622AB1" w14:textId="77777777" w:rsidR="00FD106E" w:rsidRDefault="003551FB">
            <w:pPr>
              <w:pStyle w:val="Compact"/>
            </w:pPr>
            <w:r>
              <w:t xml:space="preserve">Implementat, </w:t>
            </w:r>
            <w:r>
              <w:rPr>
                <w:b/>
                <w:bCs/>
              </w:rPr>
              <w:t>oprit</w:t>
            </w:r>
            <w:r>
              <w:t xml:space="preserve"> implicit</w:t>
            </w:r>
          </w:p>
        </w:tc>
      </w:tr>
      <w:tr w:rsidR="00FD106E" w14:paraId="517478BC" w14:textId="77777777">
        <w:tc>
          <w:tcPr>
            <w:tcW w:w="3960" w:type="dxa"/>
          </w:tcPr>
          <w:p w14:paraId="2C4E17F0" w14:textId="77777777" w:rsidR="00FD106E" w:rsidRDefault="003551FB">
            <w:pPr>
              <w:pStyle w:val="Compact"/>
            </w:pPr>
            <w:r>
              <w:t>Scan 3D / DIC</w:t>
            </w:r>
          </w:p>
        </w:tc>
        <w:tc>
          <w:tcPr>
            <w:tcW w:w="3960" w:type="dxa"/>
          </w:tcPr>
          <w:p w14:paraId="4AF91A58" w14:textId="77777777" w:rsidR="00FD106E" w:rsidRDefault="003551FB">
            <w:pPr>
              <w:pStyle w:val="Compact"/>
            </w:pPr>
            <w:r>
              <w:t>Nu; model 1-D pe înălțime</w:t>
            </w:r>
          </w:p>
        </w:tc>
      </w:tr>
      <w:tr w:rsidR="00FD106E" w14:paraId="26918655" w14:textId="77777777">
        <w:tc>
          <w:tcPr>
            <w:tcW w:w="3960" w:type="dxa"/>
          </w:tcPr>
          <w:p w14:paraId="7C48AB2C" w14:textId="77777777" w:rsidR="00FD106E" w:rsidRDefault="003551FB">
            <w:pPr>
              <w:pStyle w:val="Compact"/>
            </w:pPr>
            <w:r>
              <w:t>PDF compact = același capitol Contur</w:t>
            </w:r>
          </w:p>
        </w:tc>
        <w:tc>
          <w:tcPr>
            <w:tcW w:w="3960" w:type="dxa"/>
          </w:tcPr>
          <w:p w14:paraId="0ADB9FE3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Nu</w:t>
            </w:r>
            <w:r>
              <w:t xml:space="preserve">; folosiți Excel sau </w:t>
            </w:r>
            <w:r>
              <w:rPr>
                <w:b/>
                <w:bCs/>
              </w:rPr>
              <w:t>Ind.</w:t>
            </w:r>
          </w:p>
        </w:tc>
      </w:tr>
      <w:tr w:rsidR="00FD106E" w14:paraId="55038920" w14:textId="77777777">
        <w:tc>
          <w:tcPr>
            <w:tcW w:w="3960" w:type="dxa"/>
          </w:tcPr>
          <w:p w14:paraId="37DB2D91" w14:textId="77777777" w:rsidR="00FD106E" w:rsidRDefault="003551FB">
            <w:pPr>
              <w:pStyle w:val="Compact"/>
            </w:pPr>
            <w:r>
              <w:t>ID tub din Start experiment</w:t>
            </w:r>
          </w:p>
        </w:tc>
        <w:tc>
          <w:tcPr>
            <w:tcW w:w="3960" w:type="dxa"/>
          </w:tcPr>
          <w:p w14:paraId="6E6FE07A" w14:textId="77777777" w:rsidR="00FD106E" w:rsidRDefault="003551FB">
            <w:pPr>
              <w:pStyle w:val="Compact"/>
            </w:pPr>
            <w:r>
              <w:t>Nu e câmp UI; doar meta/ContourConfig</w:t>
            </w:r>
          </w:p>
        </w:tc>
      </w:tr>
    </w:tbl>
    <w:p w14:paraId="03B0848B" w14:textId="77777777" w:rsidR="00FD106E" w:rsidRDefault="003551FB">
      <w:r>
        <w:pict w14:anchorId="63FDEFA0">
          <v:rect id="_x0000_i1043" style="width:0;height:1.5pt" o:hralign="center" o:hrstd="t" o:hr="t"/>
        </w:pict>
      </w:r>
    </w:p>
    <w:p w14:paraId="25D97BE6" w14:textId="77777777" w:rsidR="00FD106E" w:rsidRDefault="003551FB">
      <w:pPr>
        <w:pStyle w:val="Heading3"/>
      </w:pPr>
      <w:bookmarkStart w:id="65" w:name="html"/>
      <w:bookmarkEnd w:id="64"/>
      <w:r>
        <w:t>5.13. HTML</w:t>
      </w:r>
    </w:p>
    <w:p w14:paraId="2372F143" w14:textId="77777777" w:rsidR="00FD106E" w:rsidRDefault="003551FB">
      <w:pPr>
        <w:pStyle w:val="FirstParagraph"/>
      </w:pPr>
      <w:r>
        <w:t xml:space="preserve">Secțiuni: antet UPET → Date măsurătoare (aceleași meta, inclusiv </w:t>
      </w:r>
      <w:r>
        <w:rPr>
          <w:b/>
          <w:bCs/>
        </w:rPr>
        <w:t>Contur cilindru</w:t>
      </w:r>
      <w:r>
        <w:t xml:space="preserve">) → bloc industrial (amprentă, rezultate; rândurile Contur se </w:t>
      </w:r>
      <w:r>
        <w:rPr>
          <w:b/>
          <w:bCs/>
        </w:rPr>
        <w:t>adaugă</w:t>
      </w:r>
      <w:r>
        <w:t xml:space="preserve"> la rezultate) → poze înainte/după → tabel canale → statistici → grafice:</w:t>
      </w:r>
    </w:p>
    <w:p w14:paraId="0B9E4E7E" w14:textId="77777777" w:rsidR="00FD106E" w:rsidRDefault="003551FB">
      <w:pPr>
        <w:pStyle w:val="Compact"/>
        <w:numPr>
          <w:ilvl w:val="0"/>
          <w:numId w:val="28"/>
        </w:numPr>
      </w:pPr>
      <w:r>
        <w:rPr>
          <w:b/>
          <w:bCs/>
        </w:rPr>
        <w:t>Contur cilindru (plan + elevație + secțiune · R0 + Fmax)</w:t>
      </w:r>
      <w:r>
        <w:t xml:space="preserve"> + notă de subsol</w:t>
      </w:r>
      <w:r>
        <w:br/>
        <w:t>sau Status portocaliu dacă a eșuat</w:t>
      </w:r>
    </w:p>
    <w:p w14:paraId="5335DF43" w14:textId="77777777" w:rsidR="00FD106E" w:rsidRDefault="003551FB">
      <w:pPr>
        <w:pStyle w:val="Compact"/>
        <w:numPr>
          <w:ilvl w:val="0"/>
          <w:numId w:val="28"/>
        </w:numPr>
      </w:pPr>
      <w:r>
        <w:rPr>
          <w:b/>
          <w:bCs/>
        </w:rPr>
        <w:t>Curbe deformare — {titlu}</w:t>
      </w:r>
    </w:p>
    <w:p w14:paraId="54C2DC9D" w14:textId="77777777" w:rsidR="00FD106E" w:rsidRDefault="003551FB">
      <w:pPr>
        <w:pStyle w:val="Compact"/>
        <w:numPr>
          <w:ilvl w:val="0"/>
          <w:numId w:val="28"/>
        </w:numPr>
      </w:pPr>
      <w:r>
        <w:t>Overview, Y(t) per canal, CWT</w:t>
      </w:r>
    </w:p>
    <w:p w14:paraId="5296539E" w14:textId="77777777" w:rsidR="00FD106E" w:rsidRDefault="003551FB">
      <w:r>
        <w:pict w14:anchorId="1FDEB667">
          <v:rect id="_x0000_i1044" style="width:0;height:1.5pt" o:hralign="center" o:hrstd="t" o:hr="t"/>
        </w:pict>
      </w:r>
    </w:p>
    <w:p w14:paraId="6C12B368" w14:textId="77777777" w:rsidR="00FD106E" w:rsidRDefault="003551FB">
      <w:pPr>
        <w:pStyle w:val="Heading3"/>
      </w:pPr>
      <w:bookmarkStart w:id="66" w:name="pdf-industrial-ind."/>
      <w:bookmarkEnd w:id="65"/>
      <w:r>
        <w:t>5.14. PDF industrial (</w:t>
      </w:r>
      <w:r>
        <w:rPr>
          <w:b/>
          <w:bCs/>
        </w:rPr>
        <w:t>Ind.</w:t>
      </w:r>
      <w:r>
        <w:t>)</w:t>
      </w:r>
    </w:p>
    <w:p w14:paraId="247982E9" w14:textId="77777777" w:rsidR="00FD106E" w:rsidRDefault="003551FB">
      <w:pPr>
        <w:pStyle w:val="Compact"/>
        <w:numPr>
          <w:ilvl w:val="0"/>
          <w:numId w:val="29"/>
        </w:numPr>
      </w:pPr>
      <w:r>
        <w:t xml:space="preserve">Pagină </w:t>
      </w:r>
      <w:r>
        <w:rPr>
          <w:b/>
          <w:bCs/>
        </w:rPr>
        <w:t>Contur cilindru — plan + elevatie + sectiune (R0 + Contur Fmax)</w:t>
      </w:r>
      <w:r>
        <w:t xml:space="preserve"> cu aceeași figură; notă: </w:t>
      </w:r>
      <w:r>
        <w:rPr>
          <w:rStyle w:val="VerbatimChar"/>
        </w:rPr>
        <w:t>R0 nedeformat; plan + elevatie + sectiune; Contur la Fmax; u_max; tabel u_i; mini F-cursa.</w:t>
      </w:r>
    </w:p>
    <w:p w14:paraId="649FEE4C" w14:textId="77777777" w:rsidR="00FD106E" w:rsidRDefault="003551FB">
      <w:pPr>
        <w:pStyle w:val="Compact"/>
        <w:numPr>
          <w:ilvl w:val="0"/>
          <w:numId w:val="29"/>
        </w:numPr>
      </w:pPr>
      <w:r>
        <w:t xml:space="preserve">Pagini </w:t>
      </w:r>
      <w:r>
        <w:rPr>
          <w:b/>
          <w:bCs/>
        </w:rPr>
        <w:t>Curbe deformare — u_i senzori radiali</w:t>
      </w:r>
      <w:r>
        <w:t xml:space="preserve"> (</w:t>
      </w:r>
      <w:r>
        <w:rPr>
          <w:rStyle w:val="VerbatimChar"/>
        </w:rPr>
        <w:t>Serie u1..un vs timp / cursa / forta; linia verticala = index Contur / Fmax.</w:t>
      </w:r>
      <w:r>
        <w:t>)</w:t>
      </w:r>
    </w:p>
    <w:p w14:paraId="6685C8A7" w14:textId="77777777" w:rsidR="00FD106E" w:rsidRDefault="003551FB">
      <w:pPr>
        <w:pStyle w:val="Compact"/>
        <w:numPr>
          <w:ilvl w:val="0"/>
          <w:numId w:val="29"/>
        </w:numPr>
      </w:pPr>
      <w:r>
        <w:t xml:space="preserve">În </w:t>
      </w:r>
      <w:r>
        <w:rPr>
          <w:b/>
          <w:bCs/>
        </w:rPr>
        <w:t>Rezultate</w:t>
      </w:r>
      <w:r>
        <w:t>: toate rândurile din tabelul Contur (ovalitate, bombare, u_S#…).</w:t>
      </w:r>
    </w:p>
    <w:p w14:paraId="356F8FDA" w14:textId="77777777" w:rsidR="00FD106E" w:rsidRDefault="003551FB">
      <w:pPr>
        <w:pStyle w:val="Compact"/>
        <w:numPr>
          <w:ilvl w:val="0"/>
          <w:numId w:val="29"/>
        </w:numPr>
      </w:pPr>
      <w:r>
        <w:t xml:space="preserve">În </w:t>
      </w:r>
      <w:r>
        <w:rPr>
          <w:b/>
          <w:bCs/>
        </w:rPr>
        <w:t>Calitate</w:t>
      </w:r>
      <w:r>
        <w:t xml:space="preserve">: rezumat </w:t>
      </w:r>
      <w:r>
        <w:rPr>
          <w:rStyle w:val="VerbatimChar"/>
        </w:rPr>
        <w:t>Contur Fmax idx=… · ovalitate=… · bombare=…</w:t>
      </w:r>
      <w:r>
        <w:t xml:space="preserve"> și avertismentul de senzor plat, dacă există.</w:t>
      </w:r>
    </w:p>
    <w:p w14:paraId="13EE683A" w14:textId="77777777" w:rsidR="00FD106E" w:rsidRDefault="003551FB">
      <w:pPr>
        <w:pStyle w:val="FirstParagraph"/>
      </w:pPr>
      <w:r>
        <w:t xml:space="preserve">Textul PDF e trecut prin </w:t>
      </w:r>
      <w:r>
        <w:rPr>
          <w:rStyle w:val="VerbatimChar"/>
        </w:rPr>
        <w:t>PdfSafe</w:t>
      </w:r>
      <w:r>
        <w:t xml:space="preserve"> (diacritice simplificate pe unele rânduri).</w:t>
      </w:r>
    </w:p>
    <w:p w14:paraId="3C213E3B" w14:textId="77777777" w:rsidR="00FD106E" w:rsidRDefault="003551FB">
      <w:r>
        <w:pict w14:anchorId="3E0848C3">
          <v:rect id="_x0000_i1045" style="width:0;height:1.5pt" o:hralign="center" o:hrstd="t" o:hr="t"/>
        </w:pict>
      </w:r>
    </w:p>
    <w:p w14:paraId="625D2A02" w14:textId="77777777" w:rsidR="00FD106E" w:rsidRDefault="003551FB">
      <w:pPr>
        <w:pStyle w:val="Heading3"/>
      </w:pPr>
      <w:bookmarkStart w:id="67" w:name="citire-bine-vs-problematic-stil-asistent"/>
      <w:bookmarkEnd w:id="66"/>
      <w:r>
        <w:t>5.15. Citire „bine” vs „problematic” (stil Asistent)</w:t>
      </w:r>
    </w:p>
    <w:p w14:paraId="2B2180FE" w14:textId="77777777" w:rsidR="00FD106E" w:rsidRDefault="003551FB">
      <w:pPr>
        <w:pStyle w:val="FirstParagraph"/>
      </w:pPr>
      <w:r>
        <w:rPr>
          <w:b/>
          <w:bCs/>
        </w:rPr>
        <w:t>Semne de încercare reușită</w:t>
      </w:r>
    </w:p>
    <w:p w14:paraId="3F5E6A30" w14:textId="77777777" w:rsidR="00FD106E" w:rsidRDefault="003551FB">
      <w:pPr>
        <w:pStyle w:val="Compact"/>
        <w:numPr>
          <w:ilvl w:val="0"/>
          <w:numId w:val="30"/>
        </w:numPr>
      </w:pPr>
      <w:r>
        <w:t xml:space="preserve">Status Contur = OK; Ø și L0 reale (nu </w:t>
      </w:r>
      <w:r>
        <w:rPr>
          <w:rStyle w:val="VerbatimChar"/>
        </w:rPr>
        <w:t>L0 ~</w:t>
      </w:r>
      <w:r>
        <w:t xml:space="preserve"> nominal).</w:t>
      </w:r>
    </w:p>
    <w:p w14:paraId="241C8C14" w14:textId="77777777" w:rsidR="00FD106E" w:rsidRDefault="003551FB">
      <w:pPr>
        <w:pStyle w:val="Compact"/>
        <w:numPr>
          <w:ilvl w:val="0"/>
          <w:numId w:val="30"/>
        </w:numPr>
      </w:pPr>
      <w:r>
        <w:t>Ovalitate mică față de u_med (umbflare aproape circulară), sau ovalitate explicată (anizotropie, sudură) și notată în comentariu.</w:t>
      </w:r>
    </w:p>
    <w:p w14:paraId="7636B088" w14:textId="77777777" w:rsidR="00FD106E" w:rsidRDefault="003551FB">
      <w:pPr>
        <w:pStyle w:val="Compact"/>
        <w:numPr>
          <w:ilvl w:val="0"/>
          <w:numId w:val="30"/>
        </w:numPr>
      </w:pPr>
      <w:r>
        <w:t>Index de bombare finit (cursă ≠ 0); D_mijloc &gt; D_capat.</w:t>
      </w:r>
    </w:p>
    <w:p w14:paraId="2B1F465F" w14:textId="77777777" w:rsidR="00FD106E" w:rsidRDefault="003551FB">
      <w:pPr>
        <w:pStyle w:val="Compact"/>
        <w:numPr>
          <w:ilvl w:val="0"/>
          <w:numId w:val="30"/>
        </w:numPr>
      </w:pPr>
      <w:r>
        <w:t xml:space="preserve">Toate u_i pe </w:t>
      </w:r>
      <w:r>
        <w:rPr>
          <w:b/>
          <w:bCs/>
        </w:rPr>
        <w:t>Curbe deformare</w:t>
      </w:r>
      <w:r>
        <w:t xml:space="preserve"> urcă până la linia Fmax.</w:t>
      </w:r>
    </w:p>
    <w:p w14:paraId="69DB72D1" w14:textId="77777777" w:rsidR="00FD106E" w:rsidRDefault="003551FB">
      <w:pPr>
        <w:pStyle w:val="Compact"/>
        <w:numPr>
          <w:ilvl w:val="0"/>
          <w:numId w:val="30"/>
        </w:numPr>
      </w:pPr>
      <w:r>
        <w:t>Asistent: „Contur la Fmax” cu ovalitate / u_max / bombare, fără „senzor plat”.</w:t>
      </w:r>
    </w:p>
    <w:p w14:paraId="22D0A0A2" w14:textId="77777777" w:rsidR="00FD106E" w:rsidRDefault="003551FB">
      <w:pPr>
        <w:pStyle w:val="Compact"/>
        <w:numPr>
          <w:ilvl w:val="0"/>
          <w:numId w:val="30"/>
        </w:numPr>
      </w:pPr>
      <w:r>
        <w:t>Comparația cu testul anterior: diferențe de același ordin, nu un ordin de mărime.</w:t>
      </w:r>
    </w:p>
    <w:p w14:paraId="38AF1F20" w14:textId="77777777" w:rsidR="00FD106E" w:rsidRDefault="003551FB">
      <w:pPr>
        <w:pStyle w:val="FirstParagraph"/>
      </w:pPr>
      <w:r>
        <w:rPr>
          <w:b/>
          <w:bCs/>
        </w:rPr>
        <w:t>Semne de problemă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89"/>
        <w:gridCol w:w="2393"/>
        <w:gridCol w:w="3590"/>
      </w:tblGrid>
      <w:tr w:rsidR="00FD106E" w14:paraId="579670E4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3149D1E9" w14:textId="77777777" w:rsidR="00FD106E" w:rsidRDefault="003551FB">
            <w:pPr>
              <w:pStyle w:val="Compact"/>
            </w:pPr>
            <w:r>
              <w:t>Simptom</w:t>
            </w:r>
          </w:p>
        </w:tc>
        <w:tc>
          <w:tcPr>
            <w:tcW w:w="1980" w:type="dxa"/>
          </w:tcPr>
          <w:p w14:paraId="7806B5D4" w14:textId="77777777" w:rsidR="00FD106E" w:rsidRDefault="003551FB">
            <w:pPr>
              <w:pStyle w:val="Compact"/>
            </w:pPr>
            <w:r>
              <w:t>Unde</w:t>
            </w:r>
          </w:p>
        </w:tc>
        <w:tc>
          <w:tcPr>
            <w:tcW w:w="2970" w:type="dxa"/>
          </w:tcPr>
          <w:p w14:paraId="347A6C38" w14:textId="77777777" w:rsidR="00FD106E" w:rsidRDefault="003551FB">
            <w:pPr>
              <w:pStyle w:val="Compact"/>
            </w:pPr>
            <w:r>
              <w:t>Acțiune</w:t>
            </w:r>
          </w:p>
        </w:tc>
      </w:tr>
      <w:tr w:rsidR="00FD106E" w14:paraId="3CCEA650" w14:textId="77777777">
        <w:tc>
          <w:tcPr>
            <w:tcW w:w="2970" w:type="dxa"/>
          </w:tcPr>
          <w:p w14:paraId="4175BEC8" w14:textId="77777777" w:rsidR="00FD106E" w:rsidRDefault="003551FB">
            <w:pPr>
              <w:pStyle w:val="Compact"/>
            </w:pPr>
            <w:r>
              <w:t>Status: lipsește Ø</w:t>
            </w:r>
          </w:p>
        </w:tc>
        <w:tc>
          <w:tcPr>
            <w:tcW w:w="1980" w:type="dxa"/>
          </w:tcPr>
          <w:p w14:paraId="5D24E455" w14:textId="77777777" w:rsidR="00FD106E" w:rsidRDefault="003551FB">
            <w:pPr>
              <w:pStyle w:val="Compact"/>
            </w:pPr>
            <w:r>
              <w:t>Contur</w:t>
            </w:r>
          </w:p>
        </w:tc>
        <w:tc>
          <w:tcPr>
            <w:tcW w:w="2970" w:type="dxa"/>
          </w:tcPr>
          <w:p w14:paraId="6B587D5F" w14:textId="77777777" w:rsidR="00FD106E" w:rsidRDefault="003551FB">
            <w:pPr>
              <w:pStyle w:val="Compact"/>
            </w:pPr>
            <w:r>
              <w:t>Re-Start experiment cu Diametru</w:t>
            </w:r>
          </w:p>
        </w:tc>
      </w:tr>
      <w:tr w:rsidR="00FD106E" w14:paraId="5C694541" w14:textId="77777777">
        <w:tc>
          <w:tcPr>
            <w:tcW w:w="2970" w:type="dxa"/>
          </w:tcPr>
          <w:p w14:paraId="5ECF2E31" w14:textId="77777777" w:rsidR="00FD106E" w:rsidRDefault="003551FB">
            <w:pPr>
              <w:pStyle w:val="Compact"/>
            </w:pPr>
            <w:r>
              <w:t>Status: CH# nu există / prea puține canale</w:t>
            </w:r>
          </w:p>
        </w:tc>
        <w:tc>
          <w:tcPr>
            <w:tcW w:w="1980" w:type="dxa"/>
          </w:tcPr>
          <w:p w14:paraId="4D2BF38E" w14:textId="77777777" w:rsidR="00FD106E" w:rsidRDefault="003551FB">
            <w:pPr>
              <w:pStyle w:val="Compact"/>
            </w:pPr>
            <w:r>
              <w:t>Contur</w:t>
            </w:r>
          </w:p>
        </w:tc>
        <w:tc>
          <w:tcPr>
            <w:tcW w:w="2970" w:type="dxa"/>
          </w:tcPr>
          <w:p w14:paraId="2A2B5BB0" w14:textId="77777777" w:rsidR="00FD106E" w:rsidRDefault="003551FB">
            <w:pPr>
              <w:pStyle w:val="Compact"/>
            </w:pPr>
            <w:r>
              <w:t>Rec pe radiale; remapare S#</w:t>
            </w:r>
          </w:p>
        </w:tc>
      </w:tr>
      <w:tr w:rsidR="00FD106E" w14:paraId="5B693FD2" w14:textId="77777777">
        <w:tc>
          <w:tcPr>
            <w:tcW w:w="2970" w:type="dxa"/>
          </w:tcPr>
          <w:p w14:paraId="4D92B20B" w14:textId="77777777" w:rsidR="00FD106E" w:rsidRDefault="003551FB">
            <w:pPr>
              <w:pStyle w:val="Compact"/>
            </w:pPr>
            <w:r>
              <w:rPr>
                <w:rStyle w:val="VerbatimChar"/>
              </w:rPr>
              <w:t>Senzor radial posibil defect/plat</w:t>
            </w:r>
          </w:p>
        </w:tc>
        <w:tc>
          <w:tcPr>
            <w:tcW w:w="1980" w:type="dxa"/>
          </w:tcPr>
          <w:p w14:paraId="0FC52B43" w14:textId="77777777" w:rsidR="00FD106E" w:rsidRDefault="003551FB">
            <w:pPr>
              <w:pStyle w:val="Compact"/>
            </w:pPr>
            <w:r>
              <w:t>Contur + Asistent</w:t>
            </w:r>
          </w:p>
        </w:tc>
        <w:tc>
          <w:tcPr>
            <w:tcW w:w="2970" w:type="dxa"/>
          </w:tcPr>
          <w:p w14:paraId="1A1965F6" w14:textId="77777777" w:rsidR="00FD106E" w:rsidRDefault="003551FB">
            <w:pPr>
              <w:pStyle w:val="Compact"/>
            </w:pPr>
            <w:r>
              <w:t>Cablu, Scale, Rec; nu interpretați u_max până se repară</w:t>
            </w:r>
          </w:p>
        </w:tc>
      </w:tr>
      <w:tr w:rsidR="00FD106E" w14:paraId="4ED000D2" w14:textId="77777777">
        <w:tc>
          <w:tcPr>
            <w:tcW w:w="2970" w:type="dxa"/>
          </w:tcPr>
          <w:p w14:paraId="6FC230A1" w14:textId="77777777" w:rsidR="00FD106E" w:rsidRDefault="003551FB">
            <w:pPr>
              <w:pStyle w:val="Compact"/>
            </w:pPr>
            <w:r>
              <w:t>bombare = —</w:t>
            </w:r>
          </w:p>
        </w:tc>
        <w:tc>
          <w:tcPr>
            <w:tcW w:w="1980" w:type="dxa"/>
          </w:tcPr>
          <w:p w14:paraId="07D08C6C" w14:textId="77777777" w:rsidR="00FD106E" w:rsidRDefault="003551FB">
            <w:pPr>
              <w:pStyle w:val="Compact"/>
            </w:pPr>
            <w:r>
              <w:t>tabel</w:t>
            </w:r>
          </w:p>
        </w:tc>
        <w:tc>
          <w:tcPr>
            <w:tcW w:w="2970" w:type="dxa"/>
          </w:tcPr>
          <w:p w14:paraId="66A7CF7E" w14:textId="77777777" w:rsidR="00FD106E" w:rsidRDefault="003551FB">
            <w:pPr>
              <w:pStyle w:val="Compact"/>
            </w:pPr>
            <w:r>
              <w:t>Lipsește cursa sau e ~0 la index</w:t>
            </w:r>
          </w:p>
        </w:tc>
      </w:tr>
      <w:tr w:rsidR="00FD106E" w14:paraId="45E3B69D" w14:textId="77777777">
        <w:tc>
          <w:tcPr>
            <w:tcW w:w="2970" w:type="dxa"/>
          </w:tcPr>
          <w:p w14:paraId="1CBC4F49" w14:textId="77777777" w:rsidR="00FD106E" w:rsidRDefault="003551FB">
            <w:pPr>
              <w:pStyle w:val="Compact"/>
            </w:pPr>
            <w:r>
              <w:t>L0 nesetat, profil omis</w:t>
            </w:r>
          </w:p>
        </w:tc>
        <w:tc>
          <w:tcPr>
            <w:tcW w:w="1980" w:type="dxa"/>
          </w:tcPr>
          <w:p w14:paraId="7F3A5292" w14:textId="77777777" w:rsidR="00FD106E" w:rsidRDefault="003551FB">
            <w:pPr>
              <w:pStyle w:val="Compact"/>
            </w:pPr>
            <w:r>
              <w:t>elevație</w:t>
            </w:r>
          </w:p>
        </w:tc>
        <w:tc>
          <w:tcPr>
            <w:tcW w:w="2970" w:type="dxa"/>
          </w:tcPr>
          <w:p w14:paraId="7B7EADEF" w14:textId="77777777" w:rsidR="00FD106E" w:rsidRDefault="003551FB">
            <w:pPr>
              <w:pStyle w:val="Compact"/>
            </w:pPr>
            <w:r>
              <w:t>Completați Lungime [mm]</w:t>
            </w:r>
          </w:p>
        </w:tc>
      </w:tr>
      <w:tr w:rsidR="00FD106E" w14:paraId="11D4959C" w14:textId="77777777">
        <w:tc>
          <w:tcPr>
            <w:tcW w:w="2970" w:type="dxa"/>
          </w:tcPr>
          <w:p w14:paraId="4BE18A90" w14:textId="77777777" w:rsidR="00FD106E" w:rsidRDefault="003551FB">
            <w:pPr>
              <w:pStyle w:val="Compact"/>
            </w:pPr>
            <w:r>
              <w:t>u negativ mare</w:t>
            </w:r>
          </w:p>
        </w:tc>
        <w:tc>
          <w:tcPr>
            <w:tcW w:w="1980" w:type="dxa"/>
          </w:tcPr>
          <w:p w14:paraId="268D94E0" w14:textId="77777777" w:rsidR="00FD106E" w:rsidRDefault="003551FB">
            <w:pPr>
              <w:pStyle w:val="Compact"/>
            </w:pPr>
            <w:r>
              <w:t>plan înăuntrul R0</w:t>
            </w:r>
          </w:p>
        </w:tc>
        <w:tc>
          <w:tcPr>
            <w:tcW w:w="2970" w:type="dxa"/>
          </w:tcPr>
          <w:p w14:paraId="209511B2" w14:textId="77777777" w:rsidR="00FD106E" w:rsidRDefault="003551FB">
            <w:pPr>
              <w:pStyle w:val="Compact"/>
            </w:pPr>
            <w:r>
              <w:t>Polaritate Scale × −1, Zero</w:t>
            </w:r>
          </w:p>
        </w:tc>
      </w:tr>
      <w:tr w:rsidR="00FD106E" w14:paraId="372415DC" w14:textId="77777777">
        <w:tc>
          <w:tcPr>
            <w:tcW w:w="2970" w:type="dxa"/>
          </w:tcPr>
          <w:p w14:paraId="237C4123" w14:textId="77777777" w:rsidR="00FD106E" w:rsidRDefault="003551FB">
            <w:pPr>
              <w:pStyle w:val="Compact"/>
            </w:pPr>
            <w:r>
              <w:t>Foaia Contur lipsește cu totul</w:t>
            </w:r>
          </w:p>
        </w:tc>
        <w:tc>
          <w:tcPr>
            <w:tcW w:w="1980" w:type="dxa"/>
          </w:tcPr>
          <w:p w14:paraId="70DBAFC8" w14:textId="77777777" w:rsidR="00FD106E" w:rsidRDefault="003551FB">
            <w:pPr>
              <w:pStyle w:val="Compact"/>
            </w:pPr>
            <w:r>
              <w:t>Excel</w:t>
            </w:r>
          </w:p>
        </w:tc>
        <w:tc>
          <w:tcPr>
            <w:tcW w:w="2970" w:type="dxa"/>
          </w:tcPr>
          <w:p w14:paraId="36F38437" w14:textId="77777777" w:rsidR="00FD106E" w:rsidRDefault="003551FB">
            <w:pPr>
              <w:pStyle w:val="Compact"/>
            </w:pPr>
            <w:r>
              <w:t>Tipul nu e Contur (ex. tensometrie)</w:t>
            </w:r>
          </w:p>
        </w:tc>
      </w:tr>
      <w:tr w:rsidR="00FD106E" w14:paraId="30F70E76" w14:textId="77777777">
        <w:tc>
          <w:tcPr>
            <w:tcW w:w="2970" w:type="dxa"/>
          </w:tcPr>
          <w:p w14:paraId="7E6777A1" w14:textId="77777777" w:rsidR="00FD106E" w:rsidRDefault="003551FB">
            <w:pPr>
              <w:pStyle w:val="Compact"/>
            </w:pPr>
            <w:r>
              <w:t>Ovalitate/bombare foarte diferite de testul anterior</w:t>
            </w:r>
          </w:p>
        </w:tc>
        <w:tc>
          <w:tcPr>
            <w:tcW w:w="1980" w:type="dxa"/>
          </w:tcPr>
          <w:p w14:paraId="62654C1B" w14:textId="77777777" w:rsidR="00FD106E" w:rsidRDefault="003551FB">
            <w:pPr>
              <w:pStyle w:val="Compact"/>
            </w:pPr>
            <w:r>
              <w:t>Asistent peer</w:t>
            </w:r>
          </w:p>
        </w:tc>
        <w:tc>
          <w:tcPr>
            <w:tcW w:w="2970" w:type="dxa"/>
          </w:tcPr>
          <w:p w14:paraId="632581F2" w14:textId="77777777" w:rsidR="00FD106E" w:rsidRDefault="003551FB">
            <w:pPr>
              <w:pStyle w:val="Compact"/>
            </w:pPr>
            <w:r>
              <w:t>Verificați Ø, unghiuri, același material</w:t>
            </w:r>
          </w:p>
        </w:tc>
      </w:tr>
    </w:tbl>
    <w:p w14:paraId="10F28DC7" w14:textId="77777777" w:rsidR="00FD106E" w:rsidRDefault="003551FB">
      <w:pPr>
        <w:pStyle w:val="BodyText"/>
      </w:pPr>
      <w:r>
        <w:t xml:space="preserve">Nu există în software praguri numerice de „admis / respins” pentru bombare. Interpretarea e de laborator + compararea cu testele anterioare </w:t>
      </w:r>
      <w:r>
        <w:rPr>
          <w:b/>
          <w:bCs/>
        </w:rPr>
        <w:t>de același tip</w:t>
      </w:r>
      <w:r>
        <w:t>.</w:t>
      </w:r>
    </w:p>
    <w:p w14:paraId="4435B4A7" w14:textId="77777777" w:rsidR="00FD106E" w:rsidRDefault="003551FB">
      <w:r>
        <w:pict w14:anchorId="5EDC3548">
          <v:rect id="_x0000_i1046" style="width:0;height:1.5pt" o:hralign="center" o:hrstd="t" o:hr="t"/>
        </w:pict>
      </w:r>
    </w:p>
    <w:p w14:paraId="5B604EB2" w14:textId="77777777" w:rsidR="00FD106E" w:rsidRDefault="003551FB">
      <w:pPr>
        <w:pStyle w:val="Heading2"/>
      </w:pPr>
      <w:bookmarkStart w:id="68" w:name="formule-și-mărimi"/>
      <w:bookmarkEnd w:id="67"/>
      <w:bookmarkEnd w:id="39"/>
      <w:r>
        <w:t>6. Formule și mărimi</w:t>
      </w:r>
    </w:p>
    <w:p w14:paraId="18B7EF50" w14:textId="77777777" w:rsidR="00FD106E" w:rsidRDefault="003551FB">
      <w:pPr>
        <w:pStyle w:val="FirstParagraph"/>
      </w:pPr>
      <w:r>
        <w:t xml:space="preserve">Notație ASCII, ca în software: </w:t>
      </w:r>
      <w:r>
        <w:rPr>
          <w:rStyle w:val="VerbatimChar"/>
        </w:rPr>
        <w:t>u_i</w:t>
      </w:r>
      <w:r>
        <w:t xml:space="preserve">, </w:t>
      </w:r>
      <w:r>
        <w:rPr>
          <w:rStyle w:val="VerbatimChar"/>
        </w:rPr>
        <w:t>R0</w:t>
      </w:r>
      <w:r>
        <w:t xml:space="preserve">, </w:t>
      </w:r>
      <w:r>
        <w:rPr>
          <w:rStyle w:val="VerbatimChar"/>
        </w:rPr>
        <w:t>L0</w:t>
      </w:r>
      <w:r>
        <w:t xml:space="preserve">, </w:t>
      </w:r>
      <w:r>
        <w:rPr>
          <w:rStyle w:val="VerbatimChar"/>
        </w:rPr>
        <w:t>sigma</w:t>
      </w:r>
      <w:r>
        <w:t xml:space="preserve">, </w:t>
      </w:r>
      <w:r>
        <w:rPr>
          <w:rStyle w:val="VerbatimChar"/>
        </w:rPr>
        <w:t>eps</w:t>
      </w:r>
      <w:r>
        <w:t>.</w:t>
      </w:r>
    </w:p>
    <w:p w14:paraId="63649213" w14:textId="77777777" w:rsidR="00FD106E" w:rsidRDefault="003551FB">
      <w:pPr>
        <w:pStyle w:val="Heading3"/>
      </w:pPr>
      <w:bookmarkStart w:id="69" w:name="geometrie-radială-la-indexul-contur"/>
      <w:r>
        <w:t>6.1. Geometrie radială la indexul contur</w:t>
      </w:r>
    </w:p>
    <w:p w14:paraId="2444BDB8" w14:textId="77777777" w:rsidR="00FD106E" w:rsidRDefault="003551FB">
      <w:pPr>
        <w:pStyle w:val="FirstParagraph"/>
      </w:pPr>
      <w:r>
        <w:t xml:space="preserve">Pentru fiecare senzor i, la eșantionul </w:t>
      </w:r>
      <w:r>
        <w:rPr>
          <w:rStyle w:val="VerbatimChar"/>
        </w:rPr>
        <w:t>idx</w:t>
      </w:r>
      <w:r>
        <w:t>:</w:t>
      </w:r>
    </w:p>
    <w:p w14:paraId="7C2EF503" w14:textId="77777777" w:rsidR="00FD106E" w:rsidRDefault="003551FB">
      <w:pPr>
        <w:pStyle w:val="SourceCode"/>
      </w:pPr>
      <w:r>
        <w:rPr>
          <w:rStyle w:val="VerbatimChar"/>
        </w:rPr>
        <w:t>u_i     = valoarea canalului S_i  [mm]</w:t>
      </w:r>
      <w:r>
        <w:br/>
      </w:r>
      <w:r>
        <w:rPr>
          <w:rStyle w:val="VerbatimChar"/>
        </w:rPr>
        <w:t>R_i     = R0 + u_i                 [mm]</w:t>
      </w:r>
      <w:r>
        <w:br/>
      </w:r>
      <w:r>
        <w:rPr>
          <w:rStyle w:val="VerbatimChar"/>
        </w:rPr>
        <w:t>X_i     = R_i * cos(θ_i)</w:t>
      </w:r>
      <w:r>
        <w:br/>
      </w:r>
      <w:r>
        <w:rPr>
          <w:rStyle w:val="VerbatimChar"/>
        </w:rPr>
        <w:t>Y_i     = R_i * sin(θ_i)</w:t>
      </w:r>
      <w:r>
        <w:br/>
      </w:r>
      <w:r>
        <w:rPr>
          <w:rStyle w:val="VerbatimChar"/>
        </w:rPr>
        <w:t>θ_i     în grade, 0 = +X (plan)</w:t>
      </w:r>
    </w:p>
    <w:p w14:paraId="307A64A2" w14:textId="77777777" w:rsidR="00FD106E" w:rsidRDefault="003551FB">
      <w:pPr>
        <w:pStyle w:val="SourceCode"/>
      </w:pPr>
      <w:r>
        <w:rPr>
          <w:rStyle w:val="VerbatimChar"/>
        </w:rPr>
        <w:t>R0      = InitialRadiusMm, altfel SampleDiameterMm / 2</w:t>
      </w:r>
      <w:r>
        <w:br/>
      </w:r>
      <w:r>
        <w:rPr>
          <w:rStyle w:val="VerbatimChar"/>
        </w:rPr>
        <w:t>u_max   = max(u_i)</w:t>
      </w:r>
      <w:r>
        <w:br/>
      </w:r>
      <w:r>
        <w:rPr>
          <w:rStyle w:val="VerbatimChar"/>
        </w:rPr>
        <w:t>u_min   = min(u_i)</w:t>
      </w:r>
      <w:r>
        <w:br/>
      </w:r>
      <w:r>
        <w:rPr>
          <w:rStyle w:val="VerbatimChar"/>
        </w:rPr>
        <w:t>u_med   = (u_1 + … + u_n) / n</w:t>
      </w:r>
      <w:r>
        <w:br/>
      </w:r>
      <w:r>
        <w:rPr>
          <w:rStyle w:val="VerbatimChar"/>
        </w:rPr>
        <w:t>ovalitate = u_max − u_min = max(R) − min(R)   [mm]</w:t>
      </w:r>
    </w:p>
    <w:p w14:paraId="62736E18" w14:textId="77777777" w:rsidR="00FD106E" w:rsidRDefault="003551FB">
      <w:pPr>
        <w:pStyle w:val="FirstParagraph"/>
      </w:pPr>
      <w:r>
        <w:t xml:space="preserve">Conturul neted: interpolare polară periodică a </w:t>
      </w:r>
      <w:r>
        <w:rPr>
          <w:rStyle w:val="VerbatimChar"/>
        </w:rPr>
        <w:t>R(θ)</w:t>
      </w:r>
      <w:r>
        <w:t xml:space="preserve"> între senzori (ease cosine), 256 de puncte — ca inelul să nu taie </w:t>
      </w:r>
      <w:r>
        <w:rPr>
          <w:b/>
          <w:bCs/>
        </w:rPr>
        <w:t>înăuntrul</w:t>
      </w:r>
      <w:r>
        <w:t xml:space="preserve"> cercului R0 (efectul „diamant” al coardelor la 4 puncte).</w:t>
      </w:r>
    </w:p>
    <w:p w14:paraId="0153875C" w14:textId="77777777" w:rsidR="00FD106E" w:rsidRDefault="003551FB">
      <w:pPr>
        <w:pStyle w:val="Heading3"/>
      </w:pPr>
      <w:bookmarkStart w:id="70" w:name="alegerea-indexului-fmax-fallback"/>
      <w:bookmarkEnd w:id="69"/>
      <w:r>
        <w:t>6.2. Alegerea indexului (Fmax / fallback)</w:t>
      </w:r>
    </w:p>
    <w:p w14:paraId="7C7C7277" w14:textId="77777777" w:rsidR="00FD106E" w:rsidRDefault="003551FB">
      <w:pPr>
        <w:pStyle w:val="FirstParagraph"/>
      </w:pPr>
      <w:r>
        <w:t>În ordine, prima regulă aplicabilă:</w:t>
      </w:r>
    </w:p>
    <w:p w14:paraId="4D403937" w14:textId="77777777" w:rsidR="00FD106E" w:rsidRDefault="003551FB">
      <w:pPr>
        <w:pStyle w:val="Compact"/>
        <w:numPr>
          <w:ilvl w:val="0"/>
          <w:numId w:val="31"/>
        </w:numPr>
      </w:pPr>
      <w:r>
        <w:rPr>
          <w:b/>
          <w:bCs/>
        </w:rPr>
        <w:t>Canal forță configurat</w:t>
      </w:r>
      <w:r>
        <w:t xml:space="preserve"> → </w:t>
      </w:r>
      <w:r>
        <w:rPr>
          <w:rStyle w:val="VerbatimChar"/>
        </w:rPr>
        <w:t>idx = ArgMax |F|</w:t>
      </w:r>
      <w:r>
        <w:br/>
        <w:t xml:space="preserve">Notă: </w:t>
      </w:r>
      <w:r>
        <w:rPr>
          <w:rStyle w:val="VerbatimChar"/>
        </w:rPr>
        <w:t>Index contur = ArgMax |F| pe canalul de forță configurat (Fmax).</w:t>
      </w:r>
    </w:p>
    <w:p w14:paraId="33DFCD45" w14:textId="77777777" w:rsidR="00FD106E" w:rsidRDefault="003551FB">
      <w:pPr>
        <w:pStyle w:val="Compact"/>
        <w:numPr>
          <w:ilvl w:val="0"/>
          <w:numId w:val="31"/>
        </w:numPr>
      </w:pPr>
      <w:r>
        <w:t xml:space="preserve">Altfel, </w:t>
      </w:r>
      <w:r>
        <w:rPr>
          <w:b/>
          <w:bCs/>
        </w:rPr>
        <w:t>Cursor A/B zonă de validitate</w:t>
      </w:r>
      <w:r>
        <w:t xml:space="preserve"> (nu tot intervalul, A ≠ B) → </w:t>
      </w:r>
      <w:r>
        <w:rPr>
          <w:rStyle w:val="VerbatimChar"/>
        </w:rPr>
        <w:t>idx = Cursor B</w:t>
      </w:r>
      <w:r>
        <w:br/>
        <w:t xml:space="preserve">Notă: </w:t>
      </w:r>
      <w:r>
        <w:rPr>
          <w:rStyle w:val="VerbatimChar"/>
        </w:rPr>
        <w:t>Fără canal forță — index contur = Cursor B (zonă de validitate A–B).</w:t>
      </w:r>
    </w:p>
    <w:p w14:paraId="2BD2A530" w14:textId="77777777" w:rsidR="00FD106E" w:rsidRDefault="003551FB">
      <w:pPr>
        <w:pStyle w:val="Compact"/>
        <w:numPr>
          <w:ilvl w:val="0"/>
          <w:numId w:val="31"/>
        </w:numPr>
      </w:pPr>
      <w:r>
        <w:t xml:space="preserve">Altfel, </w:t>
      </w:r>
      <w:r>
        <w:rPr>
          <w:b/>
          <w:bCs/>
        </w:rPr>
        <w:t>canal cursă</w:t>
      </w:r>
      <w:r>
        <w:t xml:space="preserve"> → </w:t>
      </w:r>
      <w:r>
        <w:rPr>
          <w:rStyle w:val="VerbatimChar"/>
        </w:rPr>
        <w:t>idx = ArgMax |cursă|</w:t>
      </w:r>
      <w:r>
        <w:br/>
        <w:t xml:space="preserve">Notă: </w:t>
      </w:r>
      <w:r>
        <w:rPr>
          <w:rStyle w:val="VerbatimChar"/>
        </w:rPr>
        <w:t>Fără canal forță — index = max cursă (ArgMax |cursă presa| / |u_axial|).</w:t>
      </w:r>
    </w:p>
    <w:p w14:paraId="4B17E31A" w14:textId="77777777" w:rsidR="00FD106E" w:rsidRDefault="003551FB">
      <w:pPr>
        <w:pStyle w:val="Compact"/>
        <w:numPr>
          <w:ilvl w:val="0"/>
          <w:numId w:val="31"/>
        </w:numPr>
      </w:pPr>
      <w:r>
        <w:t xml:space="preserve">Altfel → </w:t>
      </w:r>
      <w:r>
        <w:rPr>
          <w:rStyle w:val="VerbatimChar"/>
        </w:rPr>
        <w:t>idx = ArgMax</w:t>
      </w:r>
      <w:r>
        <w:t xml:space="preserve"> media </w:t>
      </w:r>
      <w:r>
        <w:rPr>
          <w:rStyle w:val="VerbatimChar"/>
        </w:rPr>
        <w:t>|u_radial|</w:t>
      </w:r>
      <w:r>
        <w:t xml:space="preserve"> pe senzorii circumferențiali.</w:t>
      </w:r>
    </w:p>
    <w:p w14:paraId="6E702CEA" w14:textId="77777777" w:rsidR="00FD106E" w:rsidRDefault="003551FB">
      <w:pPr>
        <w:pStyle w:val="Heading3"/>
      </w:pPr>
      <w:bookmarkStart w:id="71" w:name="index-de-bombare"/>
      <w:bookmarkEnd w:id="70"/>
      <w:r>
        <w:t>6.3. Index de bombare</w:t>
      </w:r>
    </w:p>
    <w:p w14:paraId="6078105B" w14:textId="77777777" w:rsidR="00FD106E" w:rsidRDefault="003551FB">
      <w:pPr>
        <w:pStyle w:val="SourceCode"/>
      </w:pPr>
      <w:r>
        <w:rPr>
          <w:rStyle w:val="VerbatimChar"/>
        </w:rPr>
        <w:t>bombare = u_med / |cursă|     [-]    la idx, dacă |cursă| &gt; 0</w:t>
      </w:r>
    </w:p>
    <w:p w14:paraId="79185CEE" w14:textId="77777777" w:rsidR="00FD106E" w:rsidRDefault="003551FB">
      <w:pPr>
        <w:pStyle w:val="FirstParagraph"/>
      </w:pPr>
      <w:r>
        <w:t xml:space="preserve">Dacă cursa lipsește sau e ~0: </w:t>
      </w:r>
      <w:r>
        <w:rPr>
          <w:rStyle w:val="VerbatimChar"/>
        </w:rPr>
        <w:t>bombare = —</w:t>
      </w:r>
      <w:r>
        <w:t>.</w:t>
      </w:r>
    </w:p>
    <w:p w14:paraId="36B2098D" w14:textId="77777777" w:rsidR="00FD106E" w:rsidRDefault="003551FB">
      <w:pPr>
        <w:pStyle w:val="BodyText"/>
      </w:pPr>
      <w:r>
        <w:t>Interpretare calitativă: cât mm de umflare medie la mijloc, pe mm de scurtare axială. Nu e un standard ISO denumit astfel în UI; e indicatorul din acest software.</w:t>
      </w:r>
    </w:p>
    <w:p w14:paraId="6725400F" w14:textId="77777777" w:rsidR="00FD106E" w:rsidRDefault="003551FB">
      <w:pPr>
        <w:pStyle w:val="Heading3"/>
      </w:pPr>
      <w:bookmarkStart w:id="72" w:name="înălțime-și-diametre"/>
      <w:bookmarkEnd w:id="71"/>
      <w:r>
        <w:t>6.4. Înălțime și diametre</w:t>
      </w:r>
    </w:p>
    <w:p w14:paraId="1B17777D" w14:textId="77777777" w:rsidR="00FD106E" w:rsidRDefault="003551FB">
      <w:pPr>
        <w:pStyle w:val="SourceCode"/>
      </w:pPr>
      <w:r>
        <w:rPr>
          <w:rStyle w:val="VerbatimChar"/>
        </w:rPr>
        <w:t>L0 = Lungime [mm]</w:t>
      </w:r>
      <w:r>
        <w:br/>
      </w:r>
      <w:r>
        <w:rPr>
          <w:rStyle w:val="VerbatimChar"/>
        </w:rPr>
        <w:t xml:space="preserve">   altfel Grosime [mm]</w:t>
      </w:r>
      <w:r>
        <w:br/>
      </w:r>
      <w:r>
        <w:rPr>
          <w:rStyle w:val="VerbatimChar"/>
        </w:rPr>
        <w:t xml:space="preserve">   altfel max(2 * D0, 3 * |cursă|)     (nominal, L0 nesetat)</w:t>
      </w:r>
      <w:r>
        <w:br/>
      </w:r>
      <w:r>
        <w:br/>
      </w:r>
      <w:r>
        <w:rPr>
          <w:rStyle w:val="VerbatimChar"/>
        </w:rPr>
        <w:t>L  = L0 − |cursă|                      (nu scade sub 0.15 * L0, ca desenul să rămână vizibil)</w:t>
      </w:r>
      <w:r>
        <w:br/>
      </w:r>
      <w:r>
        <w:br/>
      </w:r>
      <w:r>
        <w:rPr>
          <w:rStyle w:val="VerbatimChar"/>
        </w:rPr>
        <w:t>D_capat  = 2 * R0</w:t>
      </w:r>
      <w:r>
        <w:br/>
      </w:r>
      <w:r>
        <w:rPr>
          <w:rStyle w:val="VerbatimChar"/>
        </w:rPr>
        <w:t>D_mijloc = 2 * R0 + u(θ_umax) + u(θ_umax + 180°)</w:t>
      </w:r>
      <w:r>
        <w:br/>
      </w:r>
      <w:r>
        <w:rPr>
          <w:rStyle w:val="VerbatimChar"/>
        </w:rPr>
        <w:t xml:space="preserve">         altfel 2 * (R0 + u_med)</w:t>
      </w:r>
    </w:p>
    <w:p w14:paraId="6E4FA96F" w14:textId="77777777" w:rsidR="00FD106E" w:rsidRDefault="003551FB">
      <w:pPr>
        <w:pStyle w:val="FirstParagraph"/>
      </w:pPr>
      <w:r>
        <w:rPr>
          <w:rStyle w:val="VerbatimChar"/>
        </w:rPr>
        <w:t>u(θ)</w:t>
      </w:r>
      <w:r>
        <w:t xml:space="preserve"> = u al senzorului cel mai apropiat unghiular de țintă.</w:t>
      </w:r>
    </w:p>
    <w:p w14:paraId="0123FBEB" w14:textId="77777777" w:rsidR="00FD106E" w:rsidRDefault="003551FB">
      <w:pPr>
        <w:pStyle w:val="Heading3"/>
      </w:pPr>
      <w:bookmarkStart w:id="73" w:name="model-pe-înălțime-harta-turbo"/>
      <w:bookmarkEnd w:id="72"/>
      <w:r>
        <w:t>6.5. Model pe înălțime (harta Turbo)</w:t>
      </w:r>
    </w:p>
    <w:p w14:paraId="5C840BC2" w14:textId="77777777" w:rsidR="00FD106E" w:rsidRDefault="003551FB">
      <w:pPr>
        <w:pStyle w:val="FirstParagraph"/>
      </w:pPr>
      <w:r>
        <w:t xml:space="preserve">Senzorii sunt </w:t>
      </w:r>
      <w:r>
        <w:rPr>
          <w:b/>
          <w:bCs/>
        </w:rPr>
        <w:t>doar la mijloc</w:t>
      </w:r>
      <w:r>
        <w:t>. Pe generator:</w:t>
      </w:r>
    </w:p>
    <w:p w14:paraId="50C403D1" w14:textId="77777777" w:rsidR="00FD106E" w:rsidRDefault="003551FB">
      <w:pPr>
        <w:pStyle w:val="SourceCode"/>
      </w:pPr>
      <w:r>
        <w:rPr>
          <w:rStyle w:val="VerbatimChar"/>
        </w:rPr>
        <w:t>u(y) = u_mijloc * sin²(π * y / H)</w:t>
      </w:r>
      <w:r>
        <w:br/>
      </w:r>
      <w:r>
        <w:rPr>
          <w:rStyle w:val="VerbatimChar"/>
        </w:rPr>
        <w:t>R(y) = R0 + u(y)</w:t>
      </w:r>
    </w:p>
    <w:p w14:paraId="0AD35547" w14:textId="77777777" w:rsidR="00FD106E" w:rsidRDefault="003551FB">
      <w:pPr>
        <w:pStyle w:val="FirstParagraph"/>
      </w:pPr>
      <w:r>
        <w:t xml:space="preserve">cu </w:t>
      </w:r>
      <w:r>
        <w:rPr>
          <w:rStyle w:val="VerbatimChar"/>
        </w:rPr>
        <w:t>y = 0</w:t>
      </w:r>
      <w:r>
        <w:t xml:space="preserve"> și </w:t>
      </w:r>
      <w:r>
        <w:rPr>
          <w:rStyle w:val="VerbatimChar"/>
        </w:rPr>
        <w:t>y = H</w:t>
      </w:r>
      <w:r>
        <w:t xml:space="preserve"> la platouri → </w:t>
      </w:r>
      <w:r>
        <w:rPr>
          <w:rStyle w:val="VerbatimChar"/>
        </w:rPr>
        <w:t>u = 0</w:t>
      </w:r>
      <w:r>
        <w:t xml:space="preserve">; la </w:t>
      </w:r>
      <w:r>
        <w:rPr>
          <w:rStyle w:val="VerbatimChar"/>
        </w:rPr>
        <w:t>y = H/2</w:t>
      </w:r>
      <w:r>
        <w:t xml:space="preserve"> → </w:t>
      </w:r>
      <w:r>
        <w:rPr>
          <w:rStyle w:val="VerbatimChar"/>
        </w:rPr>
        <w:t>u = u_mijloc</w:t>
      </w:r>
      <w:r>
        <w:t>.</w:t>
      </w:r>
    </w:p>
    <w:p w14:paraId="687B2AEE" w14:textId="77777777" w:rsidR="00FD106E" w:rsidRDefault="003551FB">
      <w:pPr>
        <w:pStyle w:val="BodyText"/>
      </w:pPr>
      <w:r>
        <w:t>H = înălțimea desenată (L deformat, cu eventuală scară vizuală a cursei dacă |cursă|/L0 e &lt; 2.5%). Umplerea: ~120 de benzi, stânga/dreapta cu u_true diferit (ovalitate).</w:t>
      </w:r>
    </w:p>
    <w:p w14:paraId="582AD7C2" w14:textId="77777777" w:rsidR="00FD106E" w:rsidRDefault="003551FB">
      <w:pPr>
        <w:pStyle w:val="BodyText"/>
      </w:pPr>
      <w:r>
        <w:t xml:space="preserve">Acesta este un </w:t>
      </w:r>
      <w:r>
        <w:rPr>
          <w:b/>
          <w:bCs/>
        </w:rPr>
        <w:t>model 1-D de butoi</w:t>
      </w:r>
      <w:r>
        <w:t>, nu o hartă măsurată punct cu punct.</w:t>
      </w:r>
    </w:p>
    <w:p w14:paraId="7EA40B82" w14:textId="77777777" w:rsidR="00FD106E" w:rsidRDefault="003551FB">
      <w:pPr>
        <w:pStyle w:val="Heading3"/>
      </w:pPr>
      <w:bookmarkStart w:id="74" w:name="secțiune-solid-tub"/>
      <w:bookmarkEnd w:id="73"/>
      <w:r>
        <w:t>6.6. Secțiune (solid / tub)</w:t>
      </w:r>
    </w:p>
    <w:p w14:paraId="765A78DA" w14:textId="77777777" w:rsidR="00FD106E" w:rsidRDefault="003551FB">
      <w:pPr>
        <w:pStyle w:val="SourceCode"/>
      </w:pPr>
      <w:r>
        <w:rPr>
          <w:rStyle w:val="VerbatimChar"/>
        </w:rPr>
        <w:t>Ri = ID/2    dacă 0 &lt; ID/2 &lt; 0.98 * R0     (etichetă: ID tub)</w:t>
      </w:r>
      <w:r>
        <w:br/>
      </w:r>
      <w:r>
        <w:rPr>
          <w:rStyle w:val="VerbatimChar"/>
        </w:rPr>
        <w:t>Ri = 0       altfel                         (solid, fara ID)</w:t>
      </w:r>
      <w:r>
        <w:br/>
      </w:r>
      <w:r>
        <w:br/>
      </w:r>
      <w:r>
        <w:rPr>
          <w:rStyle w:val="VerbatimChar"/>
        </w:rPr>
        <w:t>A0 [mm²] = π * R0²              (solid)</w:t>
      </w:r>
      <w:r>
        <w:br/>
      </w:r>
      <w:r>
        <w:rPr>
          <w:rStyle w:val="VerbatimChar"/>
        </w:rPr>
        <w:t xml:space="preserve">         = π * (R0² − Ri²)      (tub)</w:t>
      </w:r>
    </w:p>
    <w:p w14:paraId="07DB4281" w14:textId="77777777" w:rsidR="00FD106E" w:rsidRDefault="003551FB">
      <w:pPr>
        <w:pStyle w:val="FirstParagraph"/>
      </w:pPr>
      <w:r>
        <w:t xml:space="preserve">La tub, generatorul interior folosește </w:t>
      </w:r>
      <w:r>
        <w:rPr>
          <w:rStyle w:val="VerbatimChar"/>
        </w:rPr>
        <w:t>u_inner = u_outer * (Ri / R0)</w:t>
      </w:r>
      <w:r>
        <w:t xml:space="preserve"> (grosime de perete aproximativ constantă).</w:t>
      </w:r>
    </w:p>
    <w:p w14:paraId="0192F35C" w14:textId="77777777" w:rsidR="00FD106E" w:rsidRDefault="003551FB">
      <w:pPr>
        <w:pStyle w:val="Heading3"/>
      </w:pPr>
      <w:bookmarkStart w:id="75" w:name="tensiune-și-deformație-mini-curbă"/>
      <w:bookmarkEnd w:id="74"/>
      <w:r>
        <w:t>6.7. Tensiune și deformație (mini-curbă)</w:t>
      </w:r>
    </w:p>
    <w:p w14:paraId="7D8EAF24" w14:textId="77777777" w:rsidR="00FD106E" w:rsidRDefault="003551FB">
      <w:pPr>
        <w:pStyle w:val="FirstParagraph"/>
      </w:pPr>
      <w:r>
        <w:t>Dacă există serie F, serie cursă, L0 &gt; 0, A0 &gt; 0:</w:t>
      </w:r>
    </w:p>
    <w:p w14:paraId="65E1E40D" w14:textId="77777777" w:rsidR="00FD106E" w:rsidRDefault="003551FB">
      <w:pPr>
        <w:pStyle w:val="SourceCode"/>
      </w:pPr>
      <w:r>
        <w:rPr>
          <w:rStyle w:val="VerbatimChar"/>
        </w:rPr>
        <w:t>eps(t)   = |cursă(t)| / L0           [-]</w:t>
      </w:r>
      <w:r>
        <w:br/>
      </w:r>
      <w:r>
        <w:rPr>
          <w:rStyle w:val="VerbatimChar"/>
        </w:rPr>
        <w:t>sigma(t) = |F(t)| / A0               [MPa]</w:t>
      </w:r>
    </w:p>
    <w:p w14:paraId="25F6A25D" w14:textId="77777777" w:rsidR="00FD106E" w:rsidRDefault="003551FB">
      <w:pPr>
        <w:pStyle w:val="FirstParagraph"/>
      </w:pPr>
      <w:r>
        <w:t xml:space="preserve">cu F tratat ca </w:t>
      </w:r>
      <w:r>
        <w:rPr>
          <w:b/>
          <w:bCs/>
        </w:rPr>
        <w:t>N</w:t>
      </w:r>
      <w:r>
        <w:t xml:space="preserve"> și A0 ca </w:t>
      </w:r>
      <w:r>
        <w:rPr>
          <w:b/>
          <w:bCs/>
        </w:rPr>
        <w:t>mm²</w:t>
      </w:r>
      <w:r>
        <w:t xml:space="preserve"> (N/mm² = MPa). Este </w:t>
      </w:r>
      <w:r>
        <w:rPr>
          <w:b/>
          <w:bCs/>
        </w:rPr>
        <w:t>tensiune tehnică</w:t>
      </w:r>
      <w:r>
        <w:t xml:space="preserve"> pe aria inițială, </w:t>
      </w:r>
      <w:r>
        <w:rPr>
          <w:b/>
          <w:bCs/>
        </w:rPr>
        <w:t>deformație tehnică</w:t>
      </w:r>
      <w:r>
        <w:t xml:space="preserve"> axială din cursa presei — nu din mărci tensometrice.</w:t>
      </w:r>
    </w:p>
    <w:p w14:paraId="01BF82E2" w14:textId="77777777" w:rsidR="00FD106E" w:rsidRDefault="003551FB">
      <w:pPr>
        <w:pStyle w:val="Heading3"/>
      </w:pPr>
      <w:bookmarkStart w:id="76" w:name="senzor-radial-plat"/>
      <w:bookmarkEnd w:id="75"/>
      <w:r>
        <w:t>6.8. Senzor radial „plat”</w:t>
      </w:r>
    </w:p>
    <w:p w14:paraId="2B0CDB50" w14:textId="77777777" w:rsidR="00FD106E" w:rsidRDefault="003551FB">
      <w:pPr>
        <w:pStyle w:val="FirstParagraph"/>
      </w:pPr>
      <w:r>
        <w:t xml:space="preserve">Pe intervalul [0 … Fmax], pentru fiecare canal radial: </w:t>
      </w:r>
      <w:r>
        <w:rPr>
          <w:rStyle w:val="VerbatimChar"/>
        </w:rPr>
        <w:t>range = max − min</w:t>
      </w:r>
      <w:r>
        <w:t>. Dacă media range-urilor e suficient de mare (&gt; ~0.05 mm) dar un canal are variație ≲ 12% din media celorlalți și ≲ 0.02 mm, se emite:</w:t>
      </w:r>
    </w:p>
    <w:p w14:paraId="27466349" w14:textId="77777777" w:rsidR="00FD106E" w:rsidRDefault="003551FB">
      <w:pPr>
        <w:pStyle w:val="BodyText"/>
      </w:pPr>
      <w:r>
        <w:rPr>
          <w:rStyle w:val="VerbatimChar"/>
        </w:rPr>
        <w:t>Senzor radial posibil defect/plat: S# (CHn) — variație ≈ … mm până la Fmax, pe când media celorlalți ≈ … mm.</w:t>
      </w:r>
    </w:p>
    <w:p w14:paraId="525B9C1E" w14:textId="77777777" w:rsidR="00FD106E" w:rsidRDefault="003551FB">
      <w:pPr>
        <w:pStyle w:val="Heading3"/>
      </w:pPr>
      <w:bookmarkStart w:id="77" w:name="X51643ca14c5570351ac5dce159e661d6bf07073"/>
      <w:bookmarkEnd w:id="76"/>
      <w:r>
        <w:t>6.9. Contur la ~50% F (doar motor, nu desen implicit)</w:t>
      </w:r>
    </w:p>
    <w:p w14:paraId="1F81185F" w14:textId="77777777" w:rsidR="00FD106E" w:rsidRDefault="003551FB">
      <w:pPr>
        <w:pStyle w:val="FirstParagraph"/>
      </w:pPr>
      <w:r>
        <w:t xml:space="preserve">Primul eșantion unde </w:t>
      </w:r>
      <w:r>
        <w:rPr>
          <w:rStyle w:val="VerbatimChar"/>
        </w:rPr>
        <w:t>|F|</w:t>
      </w:r>
      <w:r>
        <w:t xml:space="preserve"> (sau </w:t>
      </w:r>
      <w:r>
        <w:rPr>
          <w:rStyle w:val="VerbatimChar"/>
        </w:rPr>
        <w:t>|cursă|</w:t>
      </w:r>
      <w:r>
        <w:t xml:space="preserve">) atinge 50% din valoarea de la Fmax. Folosit doar dacă flag-ul de overlay e pornit; în rapoartele curente </w:t>
      </w:r>
      <w:r>
        <w:rPr>
          <w:b/>
          <w:bCs/>
        </w:rPr>
        <w:t>nu</w:t>
      </w:r>
      <w:r>
        <w:t xml:space="preserve"> apare pe planșă.</w:t>
      </w:r>
    </w:p>
    <w:p w14:paraId="3690B673" w14:textId="77777777" w:rsidR="00FD106E" w:rsidRDefault="003551FB">
      <w:r>
        <w:pict w14:anchorId="40F50032">
          <v:rect id="_x0000_i1047" style="width:0;height:1.5pt" o:hralign="center" o:hrstd="t" o:hr="t"/>
        </w:pict>
      </w:r>
    </w:p>
    <w:p w14:paraId="68B42D9F" w14:textId="77777777" w:rsidR="00FD106E" w:rsidRDefault="003551FB">
      <w:pPr>
        <w:pStyle w:val="Heading2"/>
      </w:pPr>
      <w:bookmarkStart w:id="78" w:name="limitări"/>
      <w:bookmarkEnd w:id="77"/>
      <w:bookmarkEnd w:id="68"/>
      <w:r>
        <w:t>7. Limitări</w:t>
      </w:r>
    </w:p>
    <w:p w14:paraId="6347106A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Măsurare doar la mijlocul înălțimii.</w:t>
      </w:r>
      <w:r>
        <w:t xml:space="preserve"> Harta colorată pe elevație este </w:t>
      </w:r>
      <w:r>
        <w:rPr>
          <w:rStyle w:val="VerbatimChar"/>
        </w:rPr>
        <w:t>sin²</w:t>
      </w:r>
      <w:r>
        <w:t>, cu platouri u~0. Nu pretindeți că ați scanat generatoarea.</w:t>
      </w:r>
    </w:p>
    <w:p w14:paraId="384DA2AD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4 sau 8 puncte pe cerc.</w:t>
      </w:r>
      <w:r>
        <w:t xml:space="preserve"> Conturul neted e interpolare, nu forma reală între senzori.</w:t>
      </w:r>
    </w:p>
    <w:p w14:paraId="15669D78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Frecarea pe platouri</w:t>
      </w:r>
      <w:r>
        <w:t xml:space="preserve"> e presupusă (capetele stau la R0); nu se măsoară alunecarea la capăt.</w:t>
      </w:r>
    </w:p>
    <w:p w14:paraId="1CB3B72C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L0 lipsă</w:t>
      </w:r>
      <w:r>
        <w:t xml:space="preserve"> → lungime nominală </w:t>
      </w:r>
      <w:r>
        <w:rPr>
          <w:rStyle w:val="VerbatimChar"/>
        </w:rPr>
        <w:t>2*D0</w:t>
      </w:r>
      <w:r>
        <w:t xml:space="preserve"> sau </w:t>
      </w:r>
      <w:r>
        <w:rPr>
          <w:rStyle w:val="VerbatimChar"/>
        </w:rPr>
        <w:t>3*|cursă|</w:t>
      </w:r>
      <w:r>
        <w:t xml:space="preserve">; cotele L0 au </w:t>
      </w:r>
      <w:r>
        <w:rPr>
          <w:rStyle w:val="VerbatimChar"/>
        </w:rPr>
        <w:t>~</w:t>
      </w:r>
      <w:r>
        <w:t>.</w:t>
      </w:r>
    </w:p>
    <w:p w14:paraId="3586DDC4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ID tub</w:t>
      </w:r>
      <w:r>
        <w:t xml:space="preserve"> nu se setează din Start experiment; fără el, totul e desenat </w:t>
      </w:r>
      <w:r>
        <w:rPr>
          <w:b/>
          <w:bCs/>
        </w:rPr>
        <w:t>solid</w:t>
      </w:r>
      <w:r>
        <w:t>.</w:t>
      </w:r>
    </w:p>
    <w:p w14:paraId="11F66652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Forța în N.</w:t>
      </w:r>
      <w:r>
        <w:t xml:space="preserve"> </w:t>
      </w:r>
      <w:r>
        <w:rPr>
          <w:rStyle w:val="VerbatimChar"/>
        </w:rPr>
        <w:t>sigma</w:t>
      </w:r>
      <w:r>
        <w:t xml:space="preserve"> </w:t>
      </w:r>
      <w:r>
        <w:t>e greșit dacă canalul e în kN fără Scale către N.</w:t>
      </w:r>
    </w:p>
    <w:p w14:paraId="34C02185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Index Fmax ≠ MARK.</w:t>
      </w:r>
      <w:r>
        <w:t xml:space="preserve"> Marcajele nu mută conturul.</w:t>
      </w:r>
    </w:p>
    <w:p w14:paraId="49D2BAF7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Exagerare vizuală</w:t>
      </w:r>
      <w:r>
        <w:t xml:space="preserve"> a inelului Fmax când |u| ≪ R0. Citiți milimetrii din </w:t>
      </w:r>
      <w:r>
        <w:rPr>
          <w:b/>
          <w:bCs/>
        </w:rPr>
        <w:t>tabel</w:t>
      </w:r>
      <w:r>
        <w:t>, nu din grosimea desenului.</w:t>
      </w:r>
    </w:p>
    <w:p w14:paraId="345B72CB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Text pe desen fără Unicode „exotic”</w:t>
      </w:r>
      <w:r>
        <w:t xml:space="preserve"> (fără °, fără subscrise, fără box-drawing) ca să nu apară pătrate. Diacriticele românești (</w:t>
      </w:r>
      <w:r>
        <w:rPr>
          <w:rStyle w:val="VerbatimChar"/>
        </w:rPr>
        <w:t>ă â î ș ț</w:t>
      </w:r>
      <w:r>
        <w:t>) sunt păstrate unde fontul le are.</w:t>
      </w:r>
    </w:p>
    <w:p w14:paraId="334FA027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Tipul experimentului pornește capitolul Contur.</w:t>
      </w:r>
      <w:r>
        <w:t xml:space="preserve"> Un </w:t>
      </w:r>
      <w:r>
        <w:rPr>
          <w:rStyle w:val="VerbatimChar"/>
        </w:rPr>
        <w:t>ContourConfig</w:t>
      </w:r>
      <w:r>
        <w:t xml:space="preserve"> rămas pe tensometrie </w:t>
      </w:r>
      <w:r>
        <w:rPr>
          <w:b/>
          <w:bCs/>
        </w:rPr>
        <w:t>este ignorat</w:t>
      </w:r>
      <w:r>
        <w:t>.</w:t>
      </w:r>
    </w:p>
    <w:p w14:paraId="10BFB9CF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PDF compact</w:t>
      </w:r>
      <w:r>
        <w:t xml:space="preserve"> nu include planșa Contur; </w:t>
      </w:r>
      <w:r>
        <w:rPr>
          <w:b/>
          <w:bCs/>
        </w:rPr>
        <w:t>Ind.</w:t>
      </w:r>
      <w:r>
        <w:t xml:space="preserve"> și </w:t>
      </w:r>
      <w:r>
        <w:rPr>
          <w:b/>
          <w:bCs/>
        </w:rPr>
        <w:t>Excel</w:t>
      </w:r>
      <w:r>
        <w:t xml:space="preserve"> da.</w:t>
      </w:r>
    </w:p>
    <w:p w14:paraId="2647F22C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Excel Date</w:t>
      </w:r>
      <w:r>
        <w:t xml:space="preserve"> taie la ~1,05 milioane de rânduri; CSV-ul rămâne referința.</w:t>
      </w:r>
    </w:p>
    <w:p w14:paraId="31224FC3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CWT</w:t>
      </w:r>
      <w:r>
        <w:t xml:space="preserve"> e analiză timp-frecvență, nu o proprietate a materialului.</w:t>
      </w:r>
    </w:p>
    <w:p w14:paraId="0C5AB426" w14:textId="77777777" w:rsidR="00FD106E" w:rsidRDefault="003551FB">
      <w:pPr>
        <w:pStyle w:val="Compact"/>
        <w:numPr>
          <w:ilvl w:val="0"/>
          <w:numId w:val="32"/>
        </w:numPr>
      </w:pPr>
      <w:r>
        <w:rPr>
          <w:b/>
          <w:bCs/>
        </w:rPr>
        <w:t>Nu există prag de admisibilitate</w:t>
      </w:r>
      <w:r>
        <w:t xml:space="preserve"> automat pentru ovalitate/bombare.</w:t>
      </w:r>
    </w:p>
    <w:p w14:paraId="0EBDD426" w14:textId="77777777" w:rsidR="00FD106E" w:rsidRDefault="003551FB">
      <w:pPr>
        <w:pStyle w:val="Compact"/>
        <w:numPr>
          <w:ilvl w:val="0"/>
          <w:numId w:val="32"/>
        </w:numPr>
      </w:pPr>
      <w:r>
        <w:t xml:space="preserve">Overlay 50% Fmax și conturul „la scară reală” sub inelul exagerat sunt </w:t>
      </w:r>
      <w:r>
        <w:rPr>
          <w:b/>
          <w:bCs/>
        </w:rPr>
        <w:t>oprite</w:t>
      </w:r>
      <w:r>
        <w:t xml:space="preserve"> implicit.</w:t>
      </w:r>
    </w:p>
    <w:p w14:paraId="23806E14" w14:textId="77777777" w:rsidR="00FD106E" w:rsidRDefault="003551FB">
      <w:pPr>
        <w:pStyle w:val="Compact"/>
        <w:numPr>
          <w:ilvl w:val="0"/>
          <w:numId w:val="32"/>
        </w:numPr>
      </w:pPr>
      <w:r>
        <w:t xml:space="preserve">Comparația Asistentului e doar cu înregistrări </w:t>
      </w:r>
      <w:r>
        <w:rPr>
          <w:b/>
          <w:bCs/>
        </w:rPr>
        <w:t>același tip</w:t>
      </w:r>
      <w:r>
        <w:t xml:space="preserve"> din </w:t>
      </w:r>
      <w:r>
        <w:rPr>
          <w:rStyle w:val="VerbatimChar"/>
        </w:rPr>
        <w:t>recordings</w:t>
      </w:r>
      <w:r>
        <w:t xml:space="preserve"> (nu cu tensometrie).</w:t>
      </w:r>
    </w:p>
    <w:p w14:paraId="110BB88E" w14:textId="77777777" w:rsidR="00FD106E" w:rsidRDefault="003551FB">
      <w:r>
        <w:pict w14:anchorId="12154D5E">
          <v:rect id="_x0000_i1048" style="width:0;height:1.5pt" o:hralign="center" o:hrstd="t" o:hr="t"/>
        </w:pict>
      </w:r>
    </w:p>
    <w:p w14:paraId="09B3D769" w14:textId="77777777" w:rsidR="00FD106E" w:rsidRDefault="003551FB">
      <w:pPr>
        <w:pStyle w:val="Heading2"/>
      </w:pPr>
      <w:bookmarkStart w:id="79" w:name="glosar"/>
      <w:bookmarkEnd w:id="78"/>
      <w:r>
        <w:t>8. Glosar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658"/>
        <w:gridCol w:w="1914"/>
      </w:tblGrid>
      <w:tr w:rsidR="00FD106E" w14:paraId="790F06AC" w14:textId="77777777" w:rsidTr="00FD1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36" w:type="dxa"/>
          </w:tcPr>
          <w:p w14:paraId="535B96FC" w14:textId="77777777" w:rsidR="00FD106E" w:rsidRDefault="003551FB">
            <w:pPr>
              <w:pStyle w:val="Compact"/>
            </w:pPr>
            <w:r>
              <w:t>Termen în UI / raport</w:t>
            </w:r>
          </w:p>
        </w:tc>
        <w:tc>
          <w:tcPr>
            <w:tcW w:w="1584" w:type="dxa"/>
          </w:tcPr>
          <w:p w14:paraId="7BBC1217" w14:textId="77777777" w:rsidR="00FD106E" w:rsidRDefault="003551FB">
            <w:pPr>
              <w:pStyle w:val="Compact"/>
            </w:pPr>
            <w:r>
              <w:t>Sens</w:t>
            </w:r>
          </w:p>
        </w:tc>
      </w:tr>
      <w:tr w:rsidR="00FD106E" w14:paraId="6072E16B" w14:textId="77777777">
        <w:tc>
          <w:tcPr>
            <w:tcW w:w="6336" w:type="dxa"/>
          </w:tcPr>
          <w:p w14:paraId="507FDA50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Compresiune cilindru – contur</w:t>
            </w:r>
          </w:p>
        </w:tc>
        <w:tc>
          <w:tcPr>
            <w:tcW w:w="1584" w:type="dxa"/>
          </w:tcPr>
          <w:p w14:paraId="53E70335" w14:textId="77777777" w:rsidR="00FD106E" w:rsidRDefault="003551FB">
            <w:pPr>
              <w:pStyle w:val="Compact"/>
            </w:pPr>
            <w:r>
              <w:t>Tipul de experiment (Start experiment)</w:t>
            </w:r>
          </w:p>
        </w:tc>
      </w:tr>
      <w:tr w:rsidR="00FD106E" w14:paraId="5527943E" w14:textId="77777777">
        <w:tc>
          <w:tcPr>
            <w:tcW w:w="6336" w:type="dxa"/>
          </w:tcPr>
          <w:p w14:paraId="323EA58E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ContourConfig</w:t>
            </w:r>
          </w:p>
        </w:tc>
        <w:tc>
          <w:tcPr>
            <w:tcW w:w="1584" w:type="dxa"/>
          </w:tcPr>
          <w:p w14:paraId="286210B4" w14:textId="77777777" w:rsidR="00FD106E" w:rsidRDefault="003551FB">
            <w:pPr>
              <w:pStyle w:val="Compact"/>
            </w:pPr>
            <w:r>
              <w:t>JSON în comentariul CSV / proiect; mapping S#, unghiuri, cursă, F, R0</w:t>
            </w:r>
          </w:p>
        </w:tc>
      </w:tr>
      <w:tr w:rsidR="00FD106E" w14:paraId="317BDB33" w14:textId="77777777">
        <w:tc>
          <w:tcPr>
            <w:tcW w:w="6336" w:type="dxa"/>
          </w:tcPr>
          <w:p w14:paraId="6A6EF9F8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R0</w:t>
            </w:r>
          </w:p>
        </w:tc>
        <w:tc>
          <w:tcPr>
            <w:tcW w:w="1584" w:type="dxa"/>
          </w:tcPr>
          <w:p w14:paraId="3E788B11" w14:textId="77777777" w:rsidR="00FD106E" w:rsidRDefault="003551FB">
            <w:pPr>
              <w:pStyle w:val="Compact"/>
            </w:pPr>
            <w:r>
              <w:t>Rază inițială [mm] = Ø/2</w:t>
            </w:r>
          </w:p>
        </w:tc>
      </w:tr>
      <w:tr w:rsidR="00FD106E" w14:paraId="5AC2CA44" w14:textId="77777777">
        <w:tc>
          <w:tcPr>
            <w:tcW w:w="6336" w:type="dxa"/>
          </w:tcPr>
          <w:p w14:paraId="77950D10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Ø / Diametru</w:t>
            </w:r>
          </w:p>
        </w:tc>
        <w:tc>
          <w:tcPr>
            <w:tcW w:w="1584" w:type="dxa"/>
          </w:tcPr>
          <w:p w14:paraId="2C232157" w14:textId="77777777" w:rsidR="00FD106E" w:rsidRDefault="003551FB">
            <w:pPr>
              <w:pStyle w:val="Compact"/>
            </w:pPr>
            <w:r>
              <w:t>Diametru inițial al probei [mm]</w:t>
            </w:r>
          </w:p>
        </w:tc>
      </w:tr>
      <w:tr w:rsidR="00FD106E" w14:paraId="610DF1E2" w14:textId="77777777">
        <w:tc>
          <w:tcPr>
            <w:tcW w:w="6336" w:type="dxa"/>
          </w:tcPr>
          <w:p w14:paraId="7DD66D5D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u_i</w:t>
            </w:r>
          </w:p>
        </w:tc>
        <w:tc>
          <w:tcPr>
            <w:tcW w:w="1584" w:type="dxa"/>
          </w:tcPr>
          <w:p w14:paraId="262E80BF" w14:textId="77777777" w:rsidR="00FD106E" w:rsidRDefault="003551FB">
            <w:pPr>
              <w:pStyle w:val="Compact"/>
            </w:pPr>
            <w:r>
              <w:t>Deplasare radială a senzorului i [mm], la mijlocul înălțimii</w:t>
            </w:r>
          </w:p>
        </w:tc>
      </w:tr>
      <w:tr w:rsidR="00FD106E" w14:paraId="05BFB5F1" w14:textId="77777777">
        <w:tc>
          <w:tcPr>
            <w:tcW w:w="6336" w:type="dxa"/>
          </w:tcPr>
          <w:p w14:paraId="6F05446A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u_max / u_min / u_med</w:t>
            </w:r>
          </w:p>
        </w:tc>
        <w:tc>
          <w:tcPr>
            <w:tcW w:w="1584" w:type="dxa"/>
          </w:tcPr>
          <w:p w14:paraId="381E8421" w14:textId="77777777" w:rsidR="00FD106E" w:rsidRDefault="003551FB">
            <w:pPr>
              <w:pStyle w:val="Compact"/>
            </w:pPr>
            <w:r>
              <w:t>max / min / medie a u_i la indexul contur</w:t>
            </w:r>
          </w:p>
        </w:tc>
      </w:tr>
      <w:tr w:rsidR="00FD106E" w14:paraId="192C3FFA" w14:textId="77777777">
        <w:tc>
          <w:tcPr>
            <w:tcW w:w="6336" w:type="dxa"/>
          </w:tcPr>
          <w:p w14:paraId="26B38AC3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Ovalitate</w:t>
            </w:r>
          </w:p>
        </w:tc>
        <w:tc>
          <w:tcPr>
            <w:tcW w:w="1584" w:type="dxa"/>
          </w:tcPr>
          <w:p w14:paraId="50DF14C2" w14:textId="77777777" w:rsidR="00FD106E" w:rsidRDefault="003551FB">
            <w:pPr>
              <w:pStyle w:val="Compact"/>
            </w:pPr>
            <w:r>
              <w:t>u_max − u_min [mm]</w:t>
            </w:r>
          </w:p>
        </w:tc>
      </w:tr>
      <w:tr w:rsidR="00FD106E" w14:paraId="29D9EF90" w14:textId="77777777">
        <w:tc>
          <w:tcPr>
            <w:tcW w:w="6336" w:type="dxa"/>
          </w:tcPr>
          <w:p w14:paraId="519F2A11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Bombare</w:t>
            </w:r>
            <w:r>
              <w:t xml:space="preserve"> (index de bombare)</w:t>
            </w:r>
          </w:p>
        </w:tc>
        <w:tc>
          <w:tcPr>
            <w:tcW w:w="1584" w:type="dxa"/>
          </w:tcPr>
          <w:p w14:paraId="621DBC9E" w14:textId="77777777" w:rsidR="00FD106E" w:rsidRDefault="003551FB">
            <w:pPr>
              <w:pStyle w:val="Compact"/>
            </w:pPr>
            <w:r>
              <w:t>u_med / |cursă| [-]. Nu spuneți „bariling” în raport.</w:t>
            </w:r>
          </w:p>
        </w:tc>
      </w:tr>
      <w:tr w:rsidR="00FD106E" w14:paraId="2A6B7070" w14:textId="77777777">
        <w:tc>
          <w:tcPr>
            <w:tcW w:w="6336" w:type="dxa"/>
          </w:tcPr>
          <w:p w14:paraId="28C82BF3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Cursă presa</w:t>
            </w:r>
          </w:p>
        </w:tc>
        <w:tc>
          <w:tcPr>
            <w:tcW w:w="1584" w:type="dxa"/>
          </w:tcPr>
          <w:p w14:paraId="224ACB71" w14:textId="77777777" w:rsidR="00FD106E" w:rsidRDefault="003551FB">
            <w:pPr>
              <w:pStyle w:val="Compact"/>
            </w:pPr>
            <w:r>
              <w:t>Deplasare axială [mm]; |cursă| = scurtare</w:t>
            </w:r>
          </w:p>
        </w:tc>
      </w:tr>
      <w:tr w:rsidR="00FD106E" w14:paraId="550EF396" w14:textId="77777777">
        <w:tc>
          <w:tcPr>
            <w:tcW w:w="6336" w:type="dxa"/>
          </w:tcPr>
          <w:p w14:paraId="76C54FFA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Fmax</w:t>
            </w:r>
          </w:p>
        </w:tc>
        <w:tc>
          <w:tcPr>
            <w:tcW w:w="1584" w:type="dxa"/>
          </w:tcPr>
          <w:p w14:paraId="0A9A1B1E" w14:textId="77777777" w:rsidR="00FD106E" w:rsidRDefault="003551FB">
            <w:pPr>
              <w:pStyle w:val="Compact"/>
            </w:pPr>
            <w:r>
              <w:t>Eșantionul de |F| maxim; indexul implicit al conturului</w:t>
            </w:r>
          </w:p>
        </w:tc>
      </w:tr>
      <w:tr w:rsidR="00FD106E" w14:paraId="7BD19D2A" w14:textId="77777777">
        <w:tc>
          <w:tcPr>
            <w:tcW w:w="6336" w:type="dxa"/>
          </w:tcPr>
          <w:p w14:paraId="39A3A958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D_capat</w:t>
            </w:r>
          </w:p>
        </w:tc>
        <w:tc>
          <w:tcPr>
            <w:tcW w:w="1584" w:type="dxa"/>
          </w:tcPr>
          <w:p w14:paraId="56A4655E" w14:textId="77777777" w:rsidR="00FD106E" w:rsidRDefault="003551FB">
            <w:pPr>
              <w:pStyle w:val="Compact"/>
            </w:pPr>
            <w:r>
              <w:t>Diametru la platouri ≈ 2 R0 [mm]</w:t>
            </w:r>
          </w:p>
        </w:tc>
      </w:tr>
      <w:tr w:rsidR="00FD106E" w14:paraId="6B60EE12" w14:textId="77777777">
        <w:tc>
          <w:tcPr>
            <w:tcW w:w="6336" w:type="dxa"/>
          </w:tcPr>
          <w:p w14:paraId="3387422E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D_mijloc</w:t>
            </w:r>
          </w:p>
        </w:tc>
        <w:tc>
          <w:tcPr>
            <w:tcW w:w="1584" w:type="dxa"/>
          </w:tcPr>
          <w:p w14:paraId="6702A42B" w14:textId="77777777" w:rsidR="00FD106E" w:rsidRDefault="003551FB">
            <w:pPr>
              <w:pStyle w:val="Compact"/>
            </w:pPr>
            <w:r>
              <w:t>Diametru la mijlocul înălțimii [mm]</w:t>
            </w:r>
          </w:p>
        </w:tc>
      </w:tr>
      <w:tr w:rsidR="00FD106E" w14:paraId="570BC051" w14:textId="77777777">
        <w:tc>
          <w:tcPr>
            <w:tcW w:w="6336" w:type="dxa"/>
          </w:tcPr>
          <w:p w14:paraId="009A0A53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L0 / L</w:t>
            </w:r>
          </w:p>
        </w:tc>
        <w:tc>
          <w:tcPr>
            <w:tcW w:w="1584" w:type="dxa"/>
          </w:tcPr>
          <w:p w14:paraId="308AC747" w14:textId="77777777" w:rsidR="00FD106E" w:rsidRDefault="003551FB">
            <w:pPr>
              <w:pStyle w:val="Compact"/>
            </w:pPr>
            <w:r>
              <w:t>Înălțime inițială / deformată [mm]</w:t>
            </w:r>
          </w:p>
        </w:tc>
      </w:tr>
      <w:tr w:rsidR="00FD106E" w14:paraId="64CFDE8F" w14:textId="77777777">
        <w:tc>
          <w:tcPr>
            <w:tcW w:w="6336" w:type="dxa"/>
          </w:tcPr>
          <w:p w14:paraId="78DDBA60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Platouri</w:t>
            </w:r>
          </w:p>
        </w:tc>
        <w:tc>
          <w:tcPr>
            <w:tcW w:w="1584" w:type="dxa"/>
          </w:tcPr>
          <w:p w14:paraId="6D440064" w14:textId="77777777" w:rsidR="00FD106E" w:rsidRDefault="003551FB">
            <w:pPr>
              <w:pStyle w:val="Compact"/>
            </w:pPr>
            <w:r>
              <w:t>Plăcile presei; în model u~0 la capete</w:t>
            </w:r>
          </w:p>
        </w:tc>
      </w:tr>
      <w:tr w:rsidR="00FD106E" w14:paraId="16A8830B" w14:textId="77777777">
        <w:tc>
          <w:tcPr>
            <w:tcW w:w="6336" w:type="dxa"/>
          </w:tcPr>
          <w:p w14:paraId="1599F2E3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S1…Sn</w:t>
            </w:r>
          </w:p>
        </w:tc>
        <w:tc>
          <w:tcPr>
            <w:tcW w:w="1584" w:type="dxa"/>
          </w:tcPr>
          <w:p w14:paraId="4E07A743" w14:textId="77777777" w:rsidR="00FD106E" w:rsidRDefault="003551FB">
            <w:pPr>
              <w:pStyle w:val="Compact"/>
            </w:pPr>
            <w:r>
              <w:t>Senzori circumferențiali; S1 = referință / față</w:t>
            </w:r>
          </w:p>
        </w:tc>
      </w:tr>
      <w:tr w:rsidR="00FD106E" w14:paraId="0BF336A7" w14:textId="77777777">
        <w:tc>
          <w:tcPr>
            <w:tcW w:w="6336" w:type="dxa"/>
          </w:tcPr>
          <w:p w14:paraId="59B7FE55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On / Graf / Rec</w:t>
            </w:r>
          </w:p>
        </w:tc>
        <w:tc>
          <w:tcPr>
            <w:tcW w:w="1584" w:type="dxa"/>
          </w:tcPr>
          <w:p w14:paraId="02A4EBB5" w14:textId="77777777" w:rsidR="00FD106E" w:rsidRDefault="003551FB">
            <w:pPr>
              <w:pStyle w:val="Compact"/>
            </w:pPr>
            <w:r>
              <w:t>Achiziție / plot live / scriere CSV</w:t>
            </w:r>
          </w:p>
        </w:tc>
      </w:tr>
      <w:tr w:rsidR="00FD106E" w14:paraId="01D4E708" w14:textId="77777777">
        <w:tc>
          <w:tcPr>
            <w:tcW w:w="6336" w:type="dxa"/>
          </w:tcPr>
          <w:p w14:paraId="0C846B7B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Rec</w:t>
            </w:r>
            <w:r>
              <w:t xml:space="preserve"> (ribbon, F7)</w:t>
            </w:r>
          </w:p>
        </w:tc>
        <w:tc>
          <w:tcPr>
            <w:tcW w:w="1584" w:type="dxa"/>
          </w:tcPr>
          <w:p w14:paraId="4F1C0ABD" w14:textId="77777777" w:rsidR="00FD106E" w:rsidRDefault="003551FB">
            <w:pPr>
              <w:pStyle w:val="Compact"/>
            </w:pPr>
            <w:r>
              <w:t>Start înregistrare CSV — altceva decât coloana Rec</w:t>
            </w:r>
          </w:p>
        </w:tc>
      </w:tr>
      <w:tr w:rsidR="00FD106E" w14:paraId="09A938B9" w14:textId="77777777">
        <w:tc>
          <w:tcPr>
            <w:tcW w:w="6336" w:type="dxa"/>
          </w:tcPr>
          <w:p w14:paraId="5FAFDFD7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MARK</w:t>
            </w:r>
          </w:p>
        </w:tc>
        <w:tc>
          <w:tcPr>
            <w:tcW w:w="1584" w:type="dxa"/>
          </w:tcPr>
          <w:p w14:paraId="792B3550" w14:textId="77777777" w:rsidR="00FD106E" w:rsidRDefault="003551FB">
            <w:pPr>
              <w:pStyle w:val="Compact"/>
            </w:pPr>
            <w:r>
              <w:t>Comentariu în CSV; foaia Peak la MARK</w:t>
            </w:r>
          </w:p>
        </w:tc>
      </w:tr>
      <w:tr w:rsidR="00FD106E" w14:paraId="3B63CDD1" w14:textId="77777777">
        <w:tc>
          <w:tcPr>
            <w:tcW w:w="6336" w:type="dxa"/>
          </w:tcPr>
          <w:p w14:paraId="3BF1D205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Turbo</w:t>
            </w:r>
          </w:p>
        </w:tc>
        <w:tc>
          <w:tcPr>
            <w:tcW w:w="1584" w:type="dxa"/>
          </w:tcPr>
          <w:p w14:paraId="4712E83A" w14:textId="77777777" w:rsidR="00FD106E" w:rsidRDefault="003551FB">
            <w:pPr>
              <w:pStyle w:val="Compact"/>
            </w:pPr>
            <w:r>
              <w:t>Paletă de culoare a hărții u (rece = mic, cald = mare)</w:t>
            </w:r>
          </w:p>
        </w:tc>
      </w:tr>
      <w:tr w:rsidR="00FD106E" w14:paraId="5DAC1470" w14:textId="77777777">
        <w:tc>
          <w:tcPr>
            <w:tcW w:w="6336" w:type="dxa"/>
          </w:tcPr>
          <w:p w14:paraId="7EDB8F1B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sigma, eps</w:t>
            </w:r>
          </w:p>
        </w:tc>
        <w:tc>
          <w:tcPr>
            <w:tcW w:w="1584" w:type="dxa"/>
          </w:tcPr>
          <w:p w14:paraId="480E0A40" w14:textId="77777777" w:rsidR="00FD106E" w:rsidRDefault="003551FB">
            <w:pPr>
              <w:pStyle w:val="Compact"/>
            </w:pPr>
            <w:r>
              <w:t>σ tehnic [MPa], ε tehnic axial [-] din F și cursă</w:t>
            </w:r>
          </w:p>
        </w:tc>
      </w:tr>
      <w:tr w:rsidR="00FD106E" w14:paraId="24C636B3" w14:textId="77777777">
        <w:tc>
          <w:tcPr>
            <w:tcW w:w="6336" w:type="dxa"/>
          </w:tcPr>
          <w:p w14:paraId="2D98E8B3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CWT / Morlet</w:t>
            </w:r>
          </w:p>
        </w:tc>
        <w:tc>
          <w:tcPr>
            <w:tcW w:w="1584" w:type="dxa"/>
          </w:tcPr>
          <w:p w14:paraId="5E23F6F6" w14:textId="77777777" w:rsidR="00FD106E" w:rsidRDefault="003551FB">
            <w:pPr>
              <w:pStyle w:val="Compact"/>
            </w:pPr>
            <w:r>
              <w:t>Transformata wavelet continuă; scalogramă timp–frecvență</w:t>
            </w:r>
          </w:p>
        </w:tc>
      </w:tr>
      <w:tr w:rsidR="00FD106E" w14:paraId="078C1847" w14:textId="77777777">
        <w:tc>
          <w:tcPr>
            <w:tcW w:w="6336" w:type="dxa"/>
          </w:tcPr>
          <w:p w14:paraId="632D4A1E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LabAdvisor / Asistent</w:t>
            </w:r>
          </w:p>
        </w:tc>
        <w:tc>
          <w:tcPr>
            <w:tcW w:w="1584" w:type="dxa"/>
          </w:tcPr>
          <w:p w14:paraId="5B81399D" w14:textId="77777777" w:rsidR="00FD106E" w:rsidRDefault="003551FB">
            <w:pPr>
              <w:pStyle w:val="Compact"/>
            </w:pPr>
            <w:r>
              <w:t>Mesaje de recuperare și interpretare</w:t>
            </w:r>
          </w:p>
        </w:tc>
      </w:tr>
      <w:tr w:rsidR="00FD106E" w14:paraId="5E2AAF76" w14:textId="77777777">
        <w:tc>
          <w:tcPr>
            <w:tcW w:w="6336" w:type="dxa"/>
          </w:tcPr>
          <w:p w14:paraId="248BFFE9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Info</w:t>
            </w:r>
          </w:p>
        </w:tc>
        <w:tc>
          <w:tcPr>
            <w:tcW w:w="1584" w:type="dxa"/>
          </w:tcPr>
          <w:p w14:paraId="29E55640" w14:textId="77777777" w:rsidR="00FD106E" w:rsidRDefault="003551FB">
            <w:pPr>
              <w:pStyle w:val="Compact"/>
            </w:pPr>
            <w:r>
              <w:t>Mod hover pe butoane</w:t>
            </w:r>
          </w:p>
        </w:tc>
      </w:tr>
      <w:tr w:rsidR="00FD106E" w14:paraId="7A3F300F" w14:textId="77777777">
        <w:tc>
          <w:tcPr>
            <w:tcW w:w="6336" w:type="dxa"/>
          </w:tcPr>
          <w:p w14:paraId="269A3662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Ind.</w:t>
            </w:r>
          </w:p>
        </w:tc>
        <w:tc>
          <w:tcPr>
            <w:tcW w:w="1584" w:type="dxa"/>
          </w:tcPr>
          <w:p w14:paraId="05251264" w14:textId="77777777" w:rsidR="00FD106E" w:rsidRDefault="003551FB">
            <w:pPr>
              <w:pStyle w:val="Compact"/>
            </w:pPr>
            <w:r>
              <w:t>Raport PDF industrial (are pagina Contur)</w:t>
            </w:r>
          </w:p>
        </w:tc>
      </w:tr>
      <w:tr w:rsidR="00FD106E" w14:paraId="3E9B9244" w14:textId="77777777">
        <w:tc>
          <w:tcPr>
            <w:tcW w:w="6336" w:type="dxa"/>
          </w:tcPr>
          <w:p w14:paraId="6523B651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.upet / Pachet</w:t>
            </w:r>
          </w:p>
        </w:tc>
        <w:tc>
          <w:tcPr>
            <w:tcW w:w="1584" w:type="dxa"/>
          </w:tcPr>
          <w:p w14:paraId="26163FD5" w14:textId="77777777" w:rsidR="00FD106E" w:rsidRDefault="003551FB">
            <w:pPr>
              <w:pStyle w:val="Compact"/>
            </w:pPr>
            <w:r>
              <w:t>Arhivă internă / ZIP laborator</w:t>
            </w:r>
          </w:p>
        </w:tc>
      </w:tr>
      <w:tr w:rsidR="00FD106E" w14:paraId="2A737949" w14:textId="77777777">
        <w:tc>
          <w:tcPr>
            <w:tcW w:w="6336" w:type="dxa"/>
          </w:tcPr>
          <w:p w14:paraId="714703E8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Tofu</w:t>
            </w:r>
          </w:p>
        </w:tc>
        <w:tc>
          <w:tcPr>
            <w:tcW w:w="1584" w:type="dxa"/>
          </w:tcPr>
          <w:p w14:paraId="4C6DC6E1" w14:textId="77777777" w:rsidR="00FD106E" w:rsidRDefault="003551FB">
            <w:pPr>
              <w:pStyle w:val="Compact"/>
            </w:pPr>
            <w:r>
              <w:t>Pătrate goale în loc de glife; evitate prin text ASCII pe planșă</w:t>
            </w:r>
          </w:p>
        </w:tc>
      </w:tr>
      <w:tr w:rsidR="00FD106E" w14:paraId="680C0875" w14:textId="77777777">
        <w:tc>
          <w:tcPr>
            <w:tcW w:w="6336" w:type="dxa"/>
          </w:tcPr>
          <w:p w14:paraId="2B00AD4D" w14:textId="77777777" w:rsidR="00FD106E" w:rsidRDefault="003551FB">
            <w:pPr>
              <w:pStyle w:val="Compact"/>
            </w:pPr>
            <w:r>
              <w:rPr>
                <w:b/>
                <w:bCs/>
              </w:rPr>
              <w:t>Mărci tensometrice</w:t>
            </w:r>
          </w:p>
        </w:tc>
        <w:tc>
          <w:tcPr>
            <w:tcW w:w="1584" w:type="dxa"/>
          </w:tcPr>
          <w:p w14:paraId="54053D43" w14:textId="77777777" w:rsidR="00FD106E" w:rsidRDefault="003551FB">
            <w:pPr>
              <w:pStyle w:val="Compact"/>
            </w:pPr>
            <w:r>
              <w:t xml:space="preserve">Alt tip de experiment; </w:t>
            </w:r>
            <w:r>
              <w:rPr>
                <w:b/>
                <w:bCs/>
              </w:rPr>
              <w:t>fără</w:t>
            </w:r>
            <w:r>
              <w:t xml:space="preserve"> </w:t>
            </w:r>
            <w:r>
              <w:t>foaia Contur</w:t>
            </w:r>
          </w:p>
        </w:tc>
      </w:tr>
    </w:tbl>
    <w:p w14:paraId="30AD5788" w14:textId="77777777" w:rsidR="00FD106E" w:rsidRDefault="003551FB">
      <w:r>
        <w:pict w14:anchorId="5645C266">
          <v:rect id="_x0000_i1049" style="width:0;height:1.5pt" o:hralign="center" o:hrstd="t" o:hr="t"/>
        </w:pict>
      </w:r>
    </w:p>
    <w:p w14:paraId="0503CCE2" w14:textId="77777777" w:rsidR="00FD106E" w:rsidRDefault="003551FB">
      <w:pPr>
        <w:pStyle w:val="Heading2"/>
      </w:pPr>
      <w:bookmarkStart w:id="80" w:name="anexă-a-flux-operator-rezumat"/>
      <w:bookmarkEnd w:id="79"/>
      <w:r>
        <w:t>Anexă A — Flux operator (rezumat)</w:t>
      </w:r>
    </w:p>
    <w:p w14:paraId="7DD7B0B9" w14:textId="77777777" w:rsidR="00FD106E" w:rsidRDefault="003551FB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A["Nou: tip Contur + Ø + L0"] --&gt; B["Mapare S1…Sn, cursă, F"]</w:t>
      </w:r>
      <w:r>
        <w:br/>
      </w:r>
      <w:r>
        <w:rPr>
          <w:rStyle w:val="VerbatimChar"/>
        </w:rPr>
        <w:t xml:space="preserve">  B --&gt; C["Start → Zero → Rec"]</w:t>
      </w:r>
      <w:r>
        <w:br/>
      </w:r>
      <w:r>
        <w:rPr>
          <w:rStyle w:val="VerbatimChar"/>
        </w:rPr>
        <w:t xml:space="preserve">  C --&gt; D["Încărcare, platouri scurte, Fmax"]</w:t>
      </w:r>
      <w:r>
        <w:br/>
      </w:r>
      <w:r>
        <w:rPr>
          <w:rStyle w:val="VerbatimChar"/>
        </w:rPr>
        <w:t xml:space="preserve">  D --&gt; E["Stop Rec"]</w:t>
      </w:r>
      <w:r>
        <w:br/>
      </w:r>
      <w:r>
        <w:rPr>
          <w:rStyle w:val="VerbatimChar"/>
        </w:rPr>
        <w:t xml:space="preserve">  E --&gt; F["Export Excel + Ind."]</w:t>
      </w:r>
      <w:r>
        <w:br/>
      </w:r>
      <w:r>
        <w:rPr>
          <w:rStyle w:val="VerbatimChar"/>
        </w:rPr>
        <w:t xml:space="preserve">  F --&gt; G["Citire foaia Contur + Curbe deformare"]</w:t>
      </w:r>
    </w:p>
    <w:p w14:paraId="56A39301" w14:textId="77777777" w:rsidR="00FD106E" w:rsidRDefault="003551FB">
      <w:pPr>
        <w:pStyle w:val="Heading2"/>
      </w:pPr>
      <w:bookmarkStart w:id="81" w:name="X5edc58de156b6755a06f2126948eae259ac65ca"/>
      <w:bookmarkEnd w:id="80"/>
      <w:r>
        <w:t>Anexă B — Motive frecvente de omitere a conturului</w:t>
      </w:r>
    </w:p>
    <w:p w14:paraId="5C4B797C" w14:textId="77777777" w:rsidR="00FD106E" w:rsidRDefault="003551FB">
      <w:pPr>
        <w:pStyle w:val="FirstParagraph"/>
      </w:pPr>
      <w:r>
        <w:t>Texte generate de program (română):</w:t>
      </w:r>
    </w:p>
    <w:p w14:paraId="56806802" w14:textId="77777777" w:rsidR="00FD106E" w:rsidRDefault="003551FB">
      <w:pPr>
        <w:pStyle w:val="Compact"/>
        <w:numPr>
          <w:ilvl w:val="0"/>
          <w:numId w:val="33"/>
        </w:numPr>
      </w:pPr>
      <w:r>
        <w:t>tipul nu este «Compresiune cilindru – contur»</w:t>
      </w:r>
    </w:p>
    <w:p w14:paraId="1722E607" w14:textId="77777777" w:rsidR="00FD106E" w:rsidRDefault="003551FB">
      <w:pPr>
        <w:pStyle w:val="Compact"/>
        <w:numPr>
          <w:ilvl w:val="0"/>
          <w:numId w:val="33"/>
        </w:numPr>
      </w:pPr>
      <w:r>
        <w:t>lipsește diametrul probei (Ø) — R0=Ø/2</w:t>
      </w:r>
    </w:p>
    <w:p w14:paraId="30DF5118" w14:textId="77777777" w:rsidR="00FD106E" w:rsidRDefault="003551FB">
      <w:pPr>
        <w:pStyle w:val="Compact"/>
        <w:numPr>
          <w:ilvl w:val="0"/>
          <w:numId w:val="33"/>
        </w:numPr>
      </w:pPr>
      <w:r>
        <w:t>canalul de cursă presa nu este setat</w:t>
      </w:r>
    </w:p>
    <w:p w14:paraId="0236C231" w14:textId="77777777" w:rsidR="00FD106E" w:rsidRDefault="003551FB">
      <w:pPr>
        <w:pStyle w:val="Compact"/>
        <w:numPr>
          <w:ilvl w:val="0"/>
          <w:numId w:val="33"/>
        </w:numPr>
      </w:pPr>
      <w:r>
        <w:t>mapping senzori circumferențiali incomplet</w:t>
      </w:r>
    </w:p>
    <w:p w14:paraId="09C47552" w14:textId="77777777" w:rsidR="00FD106E" w:rsidRDefault="003551FB">
      <w:pPr>
        <w:pStyle w:val="Compact"/>
        <w:numPr>
          <w:ilvl w:val="0"/>
          <w:numId w:val="33"/>
        </w:numPr>
      </w:pPr>
      <w:r>
        <w:t>sesiune fără eșantioane</w:t>
      </w:r>
    </w:p>
    <w:p w14:paraId="50D58203" w14:textId="77777777" w:rsidR="00FD106E" w:rsidRDefault="003551FB">
      <w:pPr>
        <w:pStyle w:val="Compact"/>
        <w:numPr>
          <w:ilvl w:val="0"/>
          <w:numId w:val="33"/>
        </w:numPr>
      </w:pPr>
      <w:r>
        <w:rPr>
          <w:rStyle w:val="VerbatimChar"/>
        </w:rPr>
        <w:t>CHn (Sk) nu există în înregistrare (canale 0..N-1). Remapați Sk în Start Exp.</w:t>
      </w:r>
    </w:p>
    <w:p w14:paraId="29E998E7" w14:textId="77777777" w:rsidR="00FD106E" w:rsidRDefault="003551FB">
      <w:pPr>
        <w:pStyle w:val="Compact"/>
        <w:numPr>
          <w:ilvl w:val="0"/>
          <w:numId w:val="33"/>
        </w:numPr>
      </w:pPr>
      <w:r>
        <w:t>prea puține coloane Rec față de numărul de senzori</w:t>
      </w:r>
    </w:p>
    <w:p w14:paraId="019BAF16" w14:textId="77777777" w:rsidR="00FD106E" w:rsidRDefault="003551FB">
      <w:pPr>
        <w:pStyle w:val="Compact"/>
        <w:numPr>
          <w:ilvl w:val="0"/>
          <w:numId w:val="33"/>
        </w:numPr>
      </w:pPr>
      <w:r>
        <w:t>R0 invalid</w:t>
      </w:r>
    </w:p>
    <w:p w14:paraId="4C989850" w14:textId="77777777" w:rsidR="00FD106E" w:rsidRDefault="003551FB">
      <w:pPr>
        <w:pStyle w:val="FirstParagraph"/>
      </w:pPr>
      <w:r>
        <w:t>Corectați cauza, re-exportați; nu editați PNG-ul cu mâna.</w:t>
      </w:r>
    </w:p>
    <w:p w14:paraId="15180D2F" w14:textId="77777777" w:rsidR="00FD106E" w:rsidRDefault="003551FB">
      <w:r>
        <w:pict w14:anchorId="4D3FA62F">
          <v:rect id="_x0000_i1050" style="width:0;height:1.5pt" o:hralign="center" o:hrstd="t" o:hr="t"/>
        </w:pict>
      </w:r>
    </w:p>
    <w:p w14:paraId="56BE7407" w14:textId="77777777" w:rsidR="00FD106E" w:rsidRDefault="003551FB">
      <w:pPr>
        <w:pStyle w:val="FirstParagraph"/>
      </w:pPr>
      <w:r>
        <w:rPr>
          <w:i/>
          <w:iCs/>
        </w:rPr>
        <w:t>Manual aliniat la implementarea UPET AcqLab (CylinderContourConfig, CylinderContourAnalysis, CylinderBarrelGeometry, CylinderContourPlotRenderer, CylinderContourExport, ExcelReportExporter, HtmlReportExporter, IndustrialReportExporter, LabAdvisor). Dacă o etichetă dintr-o versiune mai nouă diferă, prevalează textul din aplicație.</w:t>
      </w:r>
    </w:p>
    <w:bookmarkEnd w:id="81"/>
    <w:bookmarkEnd w:id="0"/>
    <w:sectPr w:rsidR="00FD106E" w:rsidSect="003551FB">
      <w:footnotePr>
        <w:numRestart w:val="eachSect"/>
      </w:footnotePr>
      <w:pgSz w:w="11907" w:h="16839"/>
      <w:pgMar w:top="1134" w:right="1134" w:bottom="1134" w:left="141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67C64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EAE3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6CF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0906947">
    <w:abstractNumId w:val="0"/>
  </w:num>
  <w:num w:numId="2" w16cid:durableId="9067654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3703787">
    <w:abstractNumId w:val="1"/>
  </w:num>
  <w:num w:numId="4" w16cid:durableId="1601765990">
    <w:abstractNumId w:val="1"/>
  </w:num>
  <w:num w:numId="5" w16cid:durableId="2028939358">
    <w:abstractNumId w:val="1"/>
  </w:num>
  <w:num w:numId="6" w16cid:durableId="272136175">
    <w:abstractNumId w:val="1"/>
  </w:num>
  <w:num w:numId="7" w16cid:durableId="204486419">
    <w:abstractNumId w:val="1"/>
  </w:num>
  <w:num w:numId="8" w16cid:durableId="8690738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8489484">
    <w:abstractNumId w:val="1"/>
  </w:num>
  <w:num w:numId="10" w16cid:durableId="1744839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8963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24864483">
    <w:abstractNumId w:val="1"/>
  </w:num>
  <w:num w:numId="13" w16cid:durableId="129859448">
    <w:abstractNumId w:val="1"/>
  </w:num>
  <w:num w:numId="14" w16cid:durableId="245774268">
    <w:abstractNumId w:val="1"/>
  </w:num>
  <w:num w:numId="15" w16cid:durableId="671639717">
    <w:abstractNumId w:val="1"/>
  </w:num>
  <w:num w:numId="16" w16cid:durableId="189078178">
    <w:abstractNumId w:val="1"/>
  </w:num>
  <w:num w:numId="17" w16cid:durableId="1488324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025186">
    <w:abstractNumId w:val="1"/>
  </w:num>
  <w:num w:numId="19" w16cid:durableId="765923731">
    <w:abstractNumId w:val="1"/>
  </w:num>
  <w:num w:numId="20" w16cid:durableId="900403378">
    <w:abstractNumId w:val="1"/>
  </w:num>
  <w:num w:numId="21" w16cid:durableId="2113473192">
    <w:abstractNumId w:val="1"/>
  </w:num>
  <w:num w:numId="22" w16cid:durableId="856965005">
    <w:abstractNumId w:val="1"/>
  </w:num>
  <w:num w:numId="23" w16cid:durableId="1566454475">
    <w:abstractNumId w:val="1"/>
  </w:num>
  <w:num w:numId="24" w16cid:durableId="1343119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1818761">
    <w:abstractNumId w:val="1"/>
  </w:num>
  <w:num w:numId="26" w16cid:durableId="1781291732">
    <w:abstractNumId w:val="1"/>
  </w:num>
  <w:num w:numId="27" w16cid:durableId="988022095">
    <w:abstractNumId w:val="1"/>
  </w:num>
  <w:num w:numId="28" w16cid:durableId="2351702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6269811">
    <w:abstractNumId w:val="1"/>
  </w:num>
  <w:num w:numId="30" w16cid:durableId="844856119">
    <w:abstractNumId w:val="1"/>
  </w:num>
  <w:num w:numId="31" w16cid:durableId="15933225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2699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86478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06E"/>
    <w:rsid w:val="003551FB"/>
    <w:rsid w:val="00E521AE"/>
    <w:rsid w:val="00FD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30B40D38"/>
  <w15:docId w15:val="{6D985CEA-0575-4F0F-AC5A-370F39E6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5625</Words>
  <Characters>32069</Characters>
  <Application>Microsoft Office Word</Application>
  <DocSecurity>0</DocSecurity>
  <Lines>267</Lines>
  <Paragraphs>75</Paragraphs>
  <ScaleCrop>false</ScaleCrop>
  <Company/>
  <LinksUpToDate>false</LinksUpToDate>
  <CharactersWithSpaces>37619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acer</cp:lastModifiedBy>
  <cp:revision>2</cp:revision>
  <dcterms:created xsi:type="dcterms:W3CDTF">2026-08-16T14:36:00Z</dcterms:created>
  <dcterms:modified xsi:type="dcterms:W3CDTF">2026-08-16T14:36:00Z</dcterms:modified>
</cp:coreProperties>
</file>