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MUSIC VISUALIZER           </w:t>
      </w:r>
    </w:p>
    <w:p w:rsidR="00000000" w:rsidDel="00000000" w:rsidP="00000000" w:rsidRDefault="00000000" w:rsidRPr="00000000" w14:paraId="00000002">
      <w:pPr>
        <w:jc w:val="left"/>
        <w:rPr>
          <w:i w:val="1"/>
          <w:iCs w:val="1"/>
          <w:sz w:val="24"/>
          <w:szCs w:val="24"/>
        </w:rPr>
      </w:pPr>
      <w:r w:rsidDel="00000000" w:rsidR="00000000" w:rsidRPr="00000000">
        <w:rPr>
          <w:rtl w:val="0"/>
        </w:rPr>
      </w:r>
    </w:p>
    <w:p w:rsidR="00000000" w:rsidDel="00000000" w:rsidP="00000000" w:rsidRDefault="00000000" w:rsidRPr="00000000" w14:paraId="00000003">
      <w:pPr>
        <w:jc w:val="left"/>
        <w:rPr>
          <w:sz w:val="24"/>
          <w:szCs w:val="24"/>
        </w:rPr>
      </w:pPr>
      <w:r w:rsidDel="00000000" w:rsidR="00000000" w:rsidRPr="00000000">
        <w:rPr>
          <w:rtl w:val="0"/>
        </w:rPr>
      </w:r>
    </w:p>
    <w:p w:rsidR="00000000" w:rsidDel="00000000" w:rsidP="00000000" w:rsidRDefault="00000000" w:rsidRPr="00000000" w14:paraId="00000004">
      <w:pPr>
        <w:spacing w:after="240" w:lineRule="auto"/>
        <w:rPr>
          <w:sz w:val="24"/>
          <w:szCs w:val="24"/>
        </w:rPr>
      </w:pPr>
      <w:r w:rsidDel="00000000" w:rsidR="00000000" w:rsidRPr="00000000">
        <w:rPr>
          <w:sz w:val="24"/>
          <w:szCs w:val="24"/>
          <w:rtl w:val="0"/>
        </w:rPr>
        <w:t xml:space="preserve">This project is an Oscilloscope Music Visualizer, a system that transforms stereo audio signals into complex geometric shapes and vector graphics using an oscilloscope in X-Y mode. Instead of traditional frequency bars, this project visualizes the direct relationship between the left and right audio channels, where sound waves draw continuous lines and curves (Lissajous figures) on the screen. It solves the problem of "invisible" stereo imaging by providing a direct, real-time representation of how two sound waves interact, turning audio physics into visible art.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setup is minimalist yet powerful, requiring only a laptop (or audio source) and an analog or digital oscilloscope. The laptop plays specially designed stereo audio files where the Left channel controls the horizontal beam deflection (X-axis) and the Right channel controls the vertical deflection (Y-axis). This technique, often called "vector synthesis," achieves zero-latency visualization because it bypasses digital image processing entirely, relying purely on the voltage physics of the audio signal to steer the electron beam (or digital trace).</w:t>
      </w:r>
    </w:p>
    <w:p w:rsidR="00000000" w:rsidDel="00000000" w:rsidP="00000000" w:rsidRDefault="00000000" w:rsidRPr="00000000" w14:paraId="00000006">
      <w:pPr>
        <w:ind w:left="72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VVPq0allmkSp6D7DTux3KuMfA==">CgMxLjA4AHIhMUF1bUtLMnBxT21nMFhfUVhHaS1Eeld3Z0dFMGlLdERY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