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Roopesh Saxena</w:t>
      </w:r>
    </w:p>
    <w:p>
      <w:r>
        <w:t>Technical Product Manager / Product Manager / Product Owner</w:t>
        <w:br/>
        <w:t>Pune, India · +91-99234 06970 · RoopeshSaxena@gmail.com</w:t>
      </w:r>
    </w:p>
    <w:p>
      <w:pPr>
        <w:pStyle w:val="Heading1"/>
      </w:pPr>
      <w:r>
        <w:t>Professional Summary</w:t>
      </w:r>
    </w:p>
    <w:p>
      <w:r>
        <w:t>Product‑driven Technical Architect turned Technical Product Manager with 15+ years in enterprise platforms (Banking, Finance, Telecom) and 11+ years in Pega. Proven track record leading 10–12 engineers across multiple agile squads, owning roadmap, backlog, and cross‑functional execution. Strong background in platform modernization, identity &amp; access, data security, integrations, and analytics pipelines.</w:t>
      </w:r>
    </w:p>
    <w:p>
      <w:pPr>
        <w:pStyle w:val="Heading1"/>
      </w:pPr>
      <w:r>
        <w:t>Core Product Competencies</w:t>
      </w:r>
    </w:p>
    <w:p>
      <w:r>
        <w:t>- Product Strategy &amp; Roadmapping</w:t>
      </w:r>
    </w:p>
    <w:p>
      <w:r>
        <w:t>- Outcome &amp; KPI Definition</w:t>
      </w:r>
    </w:p>
    <w:p>
      <w:r>
        <w:t>- Discovery &amp; Requirements</w:t>
      </w:r>
    </w:p>
    <w:p>
      <w:r>
        <w:t>- Backlog Management &amp; Prioritization</w:t>
      </w:r>
    </w:p>
    <w:p>
      <w:r>
        <w:t>- Agile Delivery (Scrum/Kanban)</w:t>
      </w:r>
    </w:p>
    <w:p>
      <w:r>
        <w:t>- Stakeholder Management</w:t>
      </w:r>
    </w:p>
    <w:p>
      <w:r>
        <w:t>- Go‑to‑Market for Internal Platforms</w:t>
      </w:r>
    </w:p>
    <w:p>
      <w:r>
        <w:t>- Data‑informed Decision Making</w:t>
      </w:r>
    </w:p>
    <w:p>
      <w:pPr>
        <w:pStyle w:val="Heading1"/>
      </w:pPr>
      <w:r>
        <w:t>Leadership &amp; Program Management</w:t>
      </w:r>
    </w:p>
    <w:p>
      <w:r>
        <w:t>- Managed 10–12 engineers across squads, mentoring and coaching leads.</w:t>
      </w:r>
    </w:p>
    <w:p>
      <w:r>
        <w:t>- Coordinated QA, DevOps, Infra, and Architecture teams.</w:t>
      </w:r>
    </w:p>
    <w:p>
      <w:r>
        <w:t>- Drove security remediation, pen‑test compliance, and governance.</w:t>
      </w:r>
    </w:p>
    <w:p>
      <w:r>
        <w:t>- Improved CI/CD flow and release governance.</w:t>
      </w:r>
    </w:p>
    <w:p>
      <w:pPr>
        <w:pStyle w:val="Heading1"/>
      </w:pPr>
      <w:r>
        <w:t>Technical Strengths</w:t>
      </w:r>
    </w:p>
    <w:p>
      <w:r>
        <w:t>- Pega Infinity &amp; Decisioning</w:t>
      </w:r>
    </w:p>
    <w:p>
      <w:r>
        <w:t>- Pega DX API</w:t>
      </w:r>
    </w:p>
    <w:p>
      <w:r>
        <w:t>- Survey Framework</w:t>
      </w:r>
    </w:p>
    <w:p>
      <w:r>
        <w:t>- SSO (Microsoft ADFS)</w:t>
      </w:r>
    </w:p>
    <w:p>
      <w:r>
        <w:t>- ABAC</w:t>
      </w:r>
    </w:p>
    <w:p>
      <w:r>
        <w:t>- REST/SOAP Integrations</w:t>
      </w:r>
    </w:p>
    <w:p>
      <w:r>
        <w:t>- BIX Data Extraction</w:t>
      </w:r>
    </w:p>
    <w:p>
      <w:r>
        <w:t>- Java</w:t>
      </w:r>
    </w:p>
    <w:p>
      <w:r>
        <w:t>- SQL</w:t>
      </w:r>
    </w:p>
    <w:p>
      <w:r>
        <w:t>- React/HTML/JS</w:t>
      </w:r>
    </w:p>
    <w:p>
      <w:r>
        <w:t>- Oracle/SQL Server</w:t>
      </w:r>
    </w:p>
    <w:p>
      <w:r>
        <w:t>- Azure DevOps</w:t>
      </w:r>
    </w:p>
    <w:p>
      <w:r>
        <w:t>- Git</w:t>
      </w:r>
    </w:p>
    <w:p>
      <w:r>
        <w:t>- Jenkins</w:t>
      </w:r>
    </w:p>
    <w:p>
      <w:r>
        <w:t>- JIRA</w:t>
      </w:r>
    </w:p>
    <w:p>
      <w:r>
        <w:t>- Postman</w:t>
      </w:r>
    </w:p>
    <w:p>
      <w:r>
        <w:t>- SOAPUI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Coforge Ltd. — Chapter Lead / Technical Product Lead (Jan 2022 – Present)</w:t>
      </w:r>
    </w:p>
    <w:p>
      <w:r>
        <w:t>- Owned product roadmap for onboarding workflows; aligned OKRs with business outcomes.</w:t>
      </w:r>
    </w:p>
    <w:p>
      <w:r>
        <w:t>- Led 10–12 engineers across agile squads, running sprint ceremonies and ensuring delivery.</w:t>
      </w:r>
    </w:p>
    <w:p>
      <w:r>
        <w:t>- Led Pega upgrade (7.2 → 8.5) ensuring platform modernization and minimal disruption.</w:t>
      </w:r>
    </w:p>
    <w:p>
      <w:r>
        <w:t>- Implemented SSO using Microsoft ADFS and ABAC‑based encryption.</w:t>
      </w:r>
    </w:p>
    <w:p>
      <w:r>
        <w:t>- Collaborated with DevOps to streamline CI/CD and deployment processes.</w:t>
      </w:r>
    </w:p>
    <w:p>
      <w:pPr>
        <w:pStyle w:val="Heading2"/>
      </w:pPr>
      <w:r>
        <w:t>Tata Consultancy Services — Technical Lead (Feb 2011 – Dec 2021)</w:t>
      </w:r>
    </w:p>
    <w:p>
      <w:r>
        <w:t>- Designed scalable architecture and class structure for enterprise banking platforms.</w:t>
      </w:r>
    </w:p>
    <w:p>
      <w:r>
        <w:t>- Implemented workflows, UI frameworks, security, and integrations.</w:t>
      </w:r>
    </w:p>
    <w:p>
      <w:r>
        <w:t>- Led migration programs (Savvion → Pega).</w:t>
      </w:r>
    </w:p>
    <w:p>
      <w:pPr>
        <w:pStyle w:val="Heading1"/>
      </w:pPr>
      <w:r>
        <w:t>Education</w:t>
      </w:r>
    </w:p>
    <w:p>
      <w:r>
        <w:t>Bachelor of Science, Kanpur University (1996–1999)</w:t>
      </w:r>
    </w:p>
    <w:p>
      <w:pPr>
        <w:pStyle w:val="Heading1"/>
      </w:pPr>
      <w:r>
        <w:t>Certifications</w:t>
      </w:r>
    </w:p>
    <w:p>
      <w:r>
        <w:t>- Pega Lead System Architect (2022)</w:t>
      </w:r>
    </w:p>
    <w:p>
      <w:r>
        <w:t>- Pega Decisioning Consultant (2021)</w:t>
      </w:r>
    </w:p>
    <w:p>
      <w:r>
        <w:t>- Pega Senior System Architect (2014)</w:t>
      </w:r>
    </w:p>
    <w:p>
      <w:r>
        <w:t>- Pega System Architect (2013)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