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E54" w:rsidRPr="0045317C" w:rsidRDefault="0045317C" w:rsidP="0045317C">
      <w:pPr>
        <w:jc w:val="center"/>
        <w:rPr>
          <w:rFonts w:ascii="Times New Roman" w:hAnsi="Times New Roman" w:cs="Times New Roman"/>
          <w:sz w:val="28"/>
          <w:szCs w:val="28"/>
        </w:rPr>
      </w:pPr>
      <w:r w:rsidRPr="0045317C">
        <w:rPr>
          <w:rFonts w:ascii="Times New Roman" w:hAnsi="Times New Roman" w:cs="Times New Roman"/>
          <w:sz w:val="28"/>
          <w:szCs w:val="28"/>
        </w:rPr>
        <w:t>Assignment-6</w:t>
      </w:r>
    </w:p>
    <w:p w:rsidR="0045317C" w:rsidRPr="0045317C" w:rsidRDefault="0045317C" w:rsidP="0045317C">
      <w:pPr>
        <w:pStyle w:val="ListParagraph"/>
        <w:numPr>
          <w:ilvl w:val="0"/>
          <w:numId w:val="1"/>
        </w:numPr>
        <w:rPr>
          <w:rFonts w:ascii="Times New Roman" w:hAnsi="Times New Roman" w:cs="Times New Roman"/>
          <w:sz w:val="28"/>
          <w:szCs w:val="28"/>
        </w:rPr>
      </w:pPr>
      <w:r w:rsidRPr="0045317C">
        <w:rPr>
          <w:rFonts w:ascii="Times New Roman" w:hAnsi="Times New Roman" w:cs="Times New Roman"/>
          <w:color w:val="1D1C1D"/>
          <w:sz w:val="28"/>
          <w:szCs w:val="28"/>
          <w:shd w:val="clear" w:color="auto" w:fill="F8F8F8"/>
        </w:rPr>
        <w:t>What is a perspective grid? Explain in detail.</w:t>
      </w:r>
    </w:p>
    <w:p w:rsidR="0045317C" w:rsidRPr="0045317C" w:rsidRDefault="0045317C" w:rsidP="0045317C">
      <w:pPr>
        <w:pStyle w:val="ListParagraph"/>
        <w:rPr>
          <w:rFonts w:ascii="Times New Roman" w:hAnsi="Times New Roman" w:cs="Times New Roman"/>
          <w:color w:val="5D5D5D"/>
          <w:sz w:val="28"/>
          <w:szCs w:val="28"/>
        </w:rPr>
      </w:pPr>
      <w:r w:rsidRPr="0045317C">
        <w:rPr>
          <w:rFonts w:ascii="Times New Roman" w:hAnsi="Times New Roman" w:cs="Times New Roman"/>
          <w:color w:val="5D5D5D"/>
          <w:sz w:val="28"/>
          <w:szCs w:val="28"/>
        </w:rPr>
        <w:t>A </w:t>
      </w:r>
      <w:r w:rsidRPr="0045317C">
        <w:rPr>
          <w:rStyle w:val="Strong"/>
          <w:rFonts w:ascii="Times New Roman" w:hAnsi="Times New Roman" w:cs="Times New Roman"/>
          <w:color w:val="5D5D5D"/>
          <w:sz w:val="28"/>
          <w:szCs w:val="28"/>
        </w:rPr>
        <w:t>perspective grid </w:t>
      </w:r>
      <w:r w:rsidRPr="0045317C">
        <w:rPr>
          <w:rFonts w:ascii="Times New Roman" w:hAnsi="Times New Roman" w:cs="Times New Roman"/>
          <w:color w:val="5D5D5D"/>
          <w:sz w:val="28"/>
          <w:szCs w:val="28"/>
        </w:rPr>
        <w:t>is a drawing framework that combines a </w:t>
      </w:r>
      <w:r w:rsidRPr="0045317C">
        <w:rPr>
          <w:rStyle w:val="Strong"/>
          <w:rFonts w:ascii="Times New Roman" w:hAnsi="Times New Roman" w:cs="Times New Roman"/>
          <w:color w:val="5D5D5D"/>
          <w:sz w:val="28"/>
          <w:szCs w:val="28"/>
        </w:rPr>
        <w:t>horizon line</w:t>
      </w:r>
      <w:r w:rsidRPr="0045317C">
        <w:rPr>
          <w:rFonts w:ascii="Times New Roman" w:hAnsi="Times New Roman" w:cs="Times New Roman"/>
          <w:color w:val="5D5D5D"/>
          <w:sz w:val="28"/>
          <w:szCs w:val="28"/>
        </w:rPr>
        <w:t xml:space="preserve"> (a </w:t>
      </w:r>
      <w:bookmarkStart w:id="0" w:name="_GoBack"/>
      <w:bookmarkEnd w:id="0"/>
      <w:r w:rsidRPr="0045317C">
        <w:rPr>
          <w:rFonts w:ascii="Times New Roman" w:hAnsi="Times New Roman" w:cs="Times New Roman"/>
          <w:color w:val="5D5D5D"/>
          <w:sz w:val="28"/>
          <w:szCs w:val="28"/>
        </w:rPr>
        <w:t>horizontal line representing your field of vision), </w:t>
      </w:r>
      <w:r w:rsidRPr="0045317C">
        <w:rPr>
          <w:rStyle w:val="Strong"/>
          <w:rFonts w:ascii="Times New Roman" w:hAnsi="Times New Roman" w:cs="Times New Roman"/>
          <w:color w:val="5D5D5D"/>
          <w:sz w:val="28"/>
          <w:szCs w:val="28"/>
        </w:rPr>
        <w:t>orthogonal grid lines</w:t>
      </w:r>
      <w:r w:rsidRPr="0045317C">
        <w:rPr>
          <w:rFonts w:ascii="Times New Roman" w:hAnsi="Times New Roman" w:cs="Times New Roman"/>
          <w:color w:val="5D5D5D"/>
          <w:sz w:val="28"/>
          <w:szCs w:val="28"/>
        </w:rPr>
        <w:t> (lines that "vanish" into a focal point), at least one </w:t>
      </w:r>
      <w:r w:rsidRPr="0045317C">
        <w:rPr>
          <w:rStyle w:val="Strong"/>
          <w:rFonts w:ascii="Times New Roman" w:hAnsi="Times New Roman" w:cs="Times New Roman"/>
          <w:color w:val="5D5D5D"/>
          <w:sz w:val="28"/>
          <w:szCs w:val="28"/>
        </w:rPr>
        <w:t>vanishing point </w:t>
      </w:r>
      <w:r w:rsidRPr="0045317C">
        <w:rPr>
          <w:rFonts w:ascii="Times New Roman" w:hAnsi="Times New Roman" w:cs="Times New Roman"/>
          <w:color w:val="5D5D5D"/>
          <w:sz w:val="28"/>
          <w:szCs w:val="28"/>
        </w:rPr>
        <w:t>(a point on the horizon line where all lines converge), and at least one corresponding </w:t>
      </w:r>
      <w:r w:rsidRPr="0045317C">
        <w:rPr>
          <w:rStyle w:val="Strong"/>
          <w:rFonts w:ascii="Times New Roman" w:hAnsi="Times New Roman" w:cs="Times New Roman"/>
          <w:color w:val="5D5D5D"/>
          <w:sz w:val="28"/>
          <w:szCs w:val="28"/>
        </w:rPr>
        <w:t>plane </w:t>
      </w:r>
      <w:r w:rsidRPr="0045317C">
        <w:rPr>
          <w:rFonts w:ascii="Times New Roman" w:hAnsi="Times New Roman" w:cs="Times New Roman"/>
          <w:color w:val="5D5D5D"/>
          <w:sz w:val="28"/>
          <w:szCs w:val="28"/>
        </w:rPr>
        <w:t>(a surface that you, the viewer, see as represented by the grid lines).</w:t>
      </w:r>
    </w:p>
    <w:p w:rsidR="0045317C" w:rsidRPr="0045317C" w:rsidRDefault="0045317C" w:rsidP="0045317C">
      <w:pPr>
        <w:pStyle w:val="ListParagraph"/>
        <w:rPr>
          <w:rFonts w:ascii="Times New Roman" w:hAnsi="Times New Roman" w:cs="Times New Roman"/>
          <w:sz w:val="28"/>
          <w:szCs w:val="28"/>
        </w:rPr>
      </w:pPr>
      <w:r w:rsidRPr="0045317C">
        <w:rPr>
          <w:rFonts w:ascii="Times New Roman" w:hAnsi="Times New Roman" w:cs="Times New Roman"/>
          <w:sz w:val="28"/>
          <w:szCs w:val="28"/>
        </w:rPr>
        <w:t>Illustrator allows the use of specially designed grids to act as a guide when drawing in perspective. To display the perspective grid with two vanishing points by default, choose in the menu View / Perspective grid / Show grid.</w:t>
      </w:r>
    </w:p>
    <w:p w:rsidR="0045317C" w:rsidRPr="0045317C" w:rsidRDefault="0045317C" w:rsidP="0045317C">
      <w:pPr>
        <w:pStyle w:val="ListParagraph"/>
        <w:rPr>
          <w:rFonts w:ascii="Times New Roman" w:hAnsi="Times New Roman" w:cs="Times New Roman"/>
          <w:sz w:val="28"/>
          <w:szCs w:val="28"/>
        </w:rPr>
      </w:pPr>
    </w:p>
    <w:p w:rsidR="0045317C" w:rsidRPr="0045317C" w:rsidRDefault="0045317C" w:rsidP="0045317C">
      <w:pPr>
        <w:pStyle w:val="ListParagraph"/>
        <w:rPr>
          <w:rFonts w:ascii="Times New Roman" w:hAnsi="Times New Roman" w:cs="Times New Roman"/>
          <w:sz w:val="28"/>
          <w:szCs w:val="28"/>
        </w:rPr>
      </w:pPr>
      <w:r w:rsidRPr="0045317C">
        <w:rPr>
          <w:rFonts w:ascii="Times New Roman" w:hAnsi="Times New Roman" w:cs="Times New Roman"/>
          <w:sz w:val="28"/>
          <w:szCs w:val="28"/>
        </w:rPr>
        <w:t>Drawing on a perspective plane</w:t>
      </w:r>
    </w:p>
    <w:p w:rsidR="0045317C" w:rsidRPr="0045317C" w:rsidRDefault="0045317C" w:rsidP="0045317C">
      <w:pPr>
        <w:pStyle w:val="ListParagraph"/>
        <w:rPr>
          <w:rFonts w:ascii="Times New Roman" w:hAnsi="Times New Roman" w:cs="Times New Roman"/>
          <w:sz w:val="28"/>
          <w:szCs w:val="28"/>
        </w:rPr>
      </w:pPr>
      <w:r w:rsidRPr="0045317C">
        <w:rPr>
          <w:rFonts w:ascii="Times New Roman" w:hAnsi="Times New Roman" w:cs="Times New Roman"/>
          <w:sz w:val="28"/>
          <w:szCs w:val="28"/>
        </w:rPr>
        <w:t>By default, the perspective grid with two vanishing points is displayed. To be able to adjust</w:t>
      </w:r>
      <w:r w:rsidRPr="0045317C">
        <w:rPr>
          <w:rFonts w:ascii="Times New Roman" w:hAnsi="Times New Roman" w:cs="Times New Roman"/>
          <w:sz w:val="28"/>
          <w:szCs w:val="28"/>
        </w:rPr>
        <w:t xml:space="preserve"> it, you need to select the Per</w:t>
      </w:r>
      <w:r w:rsidRPr="0045317C">
        <w:rPr>
          <w:rFonts w:ascii="Times New Roman" w:hAnsi="Times New Roman" w:cs="Times New Roman"/>
          <w:sz w:val="28"/>
          <w:szCs w:val="28"/>
        </w:rPr>
        <w:t>spective Grid tool from the toolbox. To draw a shape based on one of the perspective planes, select the desired plane in the change plane widget, then draw the shape on the plane. To draw another shape on the other plane, change the plane in the widget and draw the second plane. To modify a shape drawn on a</w:t>
      </w:r>
      <w:r w:rsidRPr="0045317C">
        <w:rPr>
          <w:rFonts w:ascii="Times New Roman" w:hAnsi="Times New Roman" w:cs="Times New Roman"/>
          <w:sz w:val="28"/>
          <w:szCs w:val="28"/>
        </w:rPr>
        <w:t xml:space="preserve"> perspective plane, use the Per</w:t>
      </w:r>
      <w:r w:rsidRPr="0045317C">
        <w:rPr>
          <w:rFonts w:ascii="Times New Roman" w:hAnsi="Times New Roman" w:cs="Times New Roman"/>
          <w:sz w:val="28"/>
          <w:szCs w:val="28"/>
        </w:rPr>
        <w:t>spective Selection tool and make the desired changes. It is possible to display a perspective grid with one, two or three vanishing points. To do this, choose the desired grid in the DISPLAY / PERSPECTIVE GRID menu.</w:t>
      </w:r>
    </w:p>
    <w:p w:rsidR="0045317C" w:rsidRPr="0045317C" w:rsidRDefault="0045317C" w:rsidP="0045317C">
      <w:pPr>
        <w:pStyle w:val="ListParagraph"/>
        <w:rPr>
          <w:rFonts w:ascii="Times New Roman" w:hAnsi="Times New Roman" w:cs="Times New Roman"/>
          <w:sz w:val="28"/>
          <w:szCs w:val="28"/>
        </w:rPr>
      </w:pP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rStyle w:val="Strong"/>
          <w:color w:val="5D5D5D"/>
          <w:sz w:val="28"/>
          <w:szCs w:val="28"/>
        </w:rPr>
        <w:t>Horizon Line</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color w:val="5D5D5D"/>
          <w:sz w:val="28"/>
          <w:szCs w:val="28"/>
        </w:rPr>
        <w:t>The </w:t>
      </w:r>
      <w:r w:rsidRPr="0045317C">
        <w:rPr>
          <w:rStyle w:val="Strong"/>
          <w:color w:val="5D5D5D"/>
          <w:sz w:val="28"/>
          <w:szCs w:val="28"/>
        </w:rPr>
        <w:t>horizon line</w:t>
      </w:r>
      <w:r w:rsidRPr="0045317C">
        <w:rPr>
          <w:color w:val="5D5D5D"/>
          <w:sz w:val="28"/>
          <w:szCs w:val="28"/>
        </w:rPr>
        <w:t> is your horizontal view at eye level. As your eyes can see nearly 180 degrees across, the horizon line mimics this on the page.</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color w:val="5D5D5D"/>
          <w:sz w:val="28"/>
          <w:szCs w:val="28"/>
        </w:rPr>
        <w:t xml:space="preserve">A horizon line right in the middle of the canvas assumes you are staring straight across at the scenery. A lower horizon line means you are looking down toward it, a higher horizon line means you are looking upward. An angled horizon line means </w:t>
      </w:r>
      <w:r w:rsidRPr="0045317C">
        <w:rPr>
          <w:color w:val="5D5D5D"/>
          <w:sz w:val="28"/>
          <w:szCs w:val="28"/>
        </w:rPr>
        <w:lastRenderedPageBreak/>
        <w:t>you have tilted your head or viewpoint in an unusual way, and is a great way to add fresh angles to your illustrations.</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rStyle w:val="Strong"/>
          <w:color w:val="5D5D5D"/>
          <w:sz w:val="28"/>
          <w:szCs w:val="28"/>
        </w:rPr>
        <w:t>Orthogonal Lines</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rStyle w:val="Strong"/>
          <w:color w:val="5D5D5D"/>
          <w:sz w:val="28"/>
          <w:szCs w:val="28"/>
        </w:rPr>
        <w:t>Orthogonal lines</w:t>
      </w:r>
      <w:r w:rsidRPr="0045317C">
        <w:rPr>
          <w:color w:val="5D5D5D"/>
          <w:sz w:val="28"/>
          <w:szCs w:val="28"/>
        </w:rPr>
        <w:t> or perspective lines are the grid lines that disappear into the horizon, representing the 3-dimensional plane you follow forever into the distance. Each vanishing point (see below) has its own set of orthogonal lines.</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rStyle w:val="Strong"/>
          <w:color w:val="5D5D5D"/>
          <w:sz w:val="28"/>
          <w:szCs w:val="28"/>
        </w:rPr>
        <w:t>Vanishing Point</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color w:val="5D5D5D"/>
          <w:sz w:val="28"/>
          <w:szCs w:val="28"/>
        </w:rPr>
        <w:t>A </w:t>
      </w:r>
      <w:r w:rsidRPr="0045317C">
        <w:rPr>
          <w:rStyle w:val="Strong"/>
          <w:color w:val="5D5D5D"/>
          <w:sz w:val="28"/>
          <w:szCs w:val="28"/>
        </w:rPr>
        <w:t>vanishing point</w:t>
      </w:r>
      <w:r w:rsidRPr="0045317C">
        <w:rPr>
          <w:color w:val="5D5D5D"/>
          <w:sz w:val="28"/>
          <w:szCs w:val="28"/>
        </w:rPr>
        <w:t> acts as a focal point for all orthogonal lines heading into the distance.</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rStyle w:val="Emphasis"/>
          <w:color w:val="5D5D5D"/>
          <w:sz w:val="28"/>
          <w:szCs w:val="28"/>
        </w:rPr>
        <w:t>The number of vanishing points on your horizon line is equivalent to the number of planes you'll view on your grid.</w:t>
      </w:r>
      <w:r w:rsidRPr="0045317C">
        <w:rPr>
          <w:color w:val="5D5D5D"/>
          <w:sz w:val="28"/>
          <w:szCs w:val="28"/>
        </w:rPr>
        <w:t xml:space="preserve">  One point perspective has just one vanishing point, and as the viewer, you will see only a single, front surface or plane of your object. Two point </w:t>
      </w:r>
      <w:proofErr w:type="gramStart"/>
      <w:r w:rsidRPr="0045317C">
        <w:rPr>
          <w:color w:val="5D5D5D"/>
          <w:sz w:val="28"/>
          <w:szCs w:val="28"/>
        </w:rPr>
        <w:t>perspective</w:t>
      </w:r>
      <w:proofErr w:type="gramEnd"/>
      <w:r w:rsidRPr="0045317C">
        <w:rPr>
          <w:color w:val="5D5D5D"/>
          <w:sz w:val="28"/>
          <w:szCs w:val="28"/>
        </w:rPr>
        <w:t xml:space="preserve"> has two vanishing points that show two planes from your viewpoint. Three point </w:t>
      </w:r>
      <w:proofErr w:type="gramStart"/>
      <w:r w:rsidRPr="0045317C">
        <w:rPr>
          <w:color w:val="5D5D5D"/>
          <w:sz w:val="28"/>
          <w:szCs w:val="28"/>
        </w:rPr>
        <w:t>perspective</w:t>
      </w:r>
      <w:proofErr w:type="gramEnd"/>
      <w:r w:rsidRPr="0045317C">
        <w:rPr>
          <w:color w:val="5D5D5D"/>
          <w:sz w:val="28"/>
          <w:szCs w:val="28"/>
        </w:rPr>
        <w:t xml:space="preserve"> has three vanishing points that reveal three planes of your object.</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rStyle w:val="Strong"/>
          <w:color w:val="5D5D5D"/>
          <w:sz w:val="28"/>
          <w:szCs w:val="28"/>
        </w:rPr>
        <w:t>Plane</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color w:val="5D5D5D"/>
          <w:sz w:val="28"/>
          <w:szCs w:val="28"/>
        </w:rPr>
        <w:t>If you were to visualize a </w:t>
      </w:r>
      <w:r w:rsidRPr="0045317C">
        <w:rPr>
          <w:rStyle w:val="Strong"/>
          <w:color w:val="5D5D5D"/>
          <w:sz w:val="28"/>
          <w:szCs w:val="28"/>
        </w:rPr>
        <w:t>plane</w:t>
      </w:r>
      <w:r w:rsidRPr="0045317C">
        <w:rPr>
          <w:color w:val="5D5D5D"/>
          <w:sz w:val="28"/>
          <w:szCs w:val="28"/>
        </w:rPr>
        <w:t>, it would be completely flat. An area with only one plane would appear as flimsy as a piece of paper.</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color w:val="5D5D5D"/>
          <w:sz w:val="28"/>
          <w:szCs w:val="28"/>
        </w:rPr>
        <w:t xml:space="preserve">Two planes could either run parallel or intersect at a line. As you are a single viewer with options to focus on two separate points on the horizon line, these two corresponding planes would intersect with a vertical line where you stand. Imagine two pieces of paper </w:t>
      </w:r>
      <w:proofErr w:type="spellStart"/>
      <w:r w:rsidRPr="0045317C">
        <w:rPr>
          <w:color w:val="5D5D5D"/>
          <w:sz w:val="28"/>
          <w:szCs w:val="28"/>
        </w:rPr>
        <w:t>criss</w:t>
      </w:r>
      <w:proofErr w:type="spellEnd"/>
      <w:r w:rsidRPr="0045317C">
        <w:rPr>
          <w:color w:val="5D5D5D"/>
          <w:sz w:val="28"/>
          <w:szCs w:val="28"/>
        </w:rPr>
        <w:t>-crossing at a full length or edge.</w:t>
      </w:r>
    </w:p>
    <w:p w:rsidR="0045317C" w:rsidRPr="0045317C" w:rsidRDefault="0045317C" w:rsidP="0045317C">
      <w:pPr>
        <w:pStyle w:val="NormalWeb"/>
        <w:spacing w:before="0" w:beforeAutospacing="0" w:after="300" w:afterAutospacing="0" w:line="405" w:lineRule="atLeast"/>
        <w:rPr>
          <w:color w:val="5D5D5D"/>
          <w:sz w:val="28"/>
          <w:szCs w:val="28"/>
        </w:rPr>
      </w:pPr>
      <w:r w:rsidRPr="0045317C">
        <w:rPr>
          <w:color w:val="5D5D5D"/>
          <w:sz w:val="28"/>
          <w:szCs w:val="28"/>
        </w:rPr>
        <w:t>If you added a third dimension to the two mentioned above, it would angle perpendicularly to both the first two planes (think X, Y and Z axis).</w:t>
      </w:r>
    </w:p>
    <w:p w:rsidR="0045317C" w:rsidRPr="0045317C" w:rsidRDefault="0045317C" w:rsidP="0045317C">
      <w:pPr>
        <w:pStyle w:val="NormalWeb"/>
        <w:spacing w:before="0" w:beforeAutospacing="0" w:after="300" w:afterAutospacing="0" w:line="405" w:lineRule="atLeast"/>
        <w:rPr>
          <w:color w:val="5D5D5D"/>
          <w:sz w:val="28"/>
          <w:szCs w:val="28"/>
        </w:rPr>
      </w:pPr>
    </w:p>
    <w:p w:rsidR="0045317C" w:rsidRPr="0045317C" w:rsidRDefault="0045317C" w:rsidP="0045317C">
      <w:pPr>
        <w:pStyle w:val="ListParagraph"/>
        <w:rPr>
          <w:rFonts w:ascii="Times New Roman" w:hAnsi="Times New Roman" w:cs="Times New Roman"/>
          <w:sz w:val="28"/>
          <w:szCs w:val="28"/>
        </w:rPr>
      </w:pPr>
    </w:p>
    <w:sectPr w:rsidR="0045317C" w:rsidRPr="0045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A5B0C"/>
    <w:multiLevelType w:val="hybridMultilevel"/>
    <w:tmpl w:val="6524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17C"/>
    <w:rsid w:val="0045317C"/>
    <w:rsid w:val="00D0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17C"/>
    <w:pPr>
      <w:ind w:left="720"/>
      <w:contextualSpacing/>
    </w:pPr>
  </w:style>
  <w:style w:type="character" w:styleId="Strong">
    <w:name w:val="Strong"/>
    <w:basedOn w:val="DefaultParagraphFont"/>
    <w:uiPriority w:val="22"/>
    <w:qFormat/>
    <w:rsid w:val="0045317C"/>
    <w:rPr>
      <w:b/>
      <w:bCs/>
    </w:rPr>
  </w:style>
  <w:style w:type="paragraph" w:styleId="NormalWeb">
    <w:name w:val="Normal (Web)"/>
    <w:basedOn w:val="Normal"/>
    <w:uiPriority w:val="99"/>
    <w:semiHidden/>
    <w:unhideWhenUsed/>
    <w:rsid w:val="004531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31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17C"/>
    <w:pPr>
      <w:ind w:left="720"/>
      <w:contextualSpacing/>
    </w:pPr>
  </w:style>
  <w:style w:type="character" w:styleId="Strong">
    <w:name w:val="Strong"/>
    <w:basedOn w:val="DefaultParagraphFont"/>
    <w:uiPriority w:val="22"/>
    <w:qFormat/>
    <w:rsid w:val="0045317C"/>
    <w:rPr>
      <w:b/>
      <w:bCs/>
    </w:rPr>
  </w:style>
  <w:style w:type="paragraph" w:styleId="NormalWeb">
    <w:name w:val="Normal (Web)"/>
    <w:basedOn w:val="Normal"/>
    <w:uiPriority w:val="99"/>
    <w:semiHidden/>
    <w:unhideWhenUsed/>
    <w:rsid w:val="004531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3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137596">
      <w:bodyDiv w:val="1"/>
      <w:marLeft w:val="0"/>
      <w:marRight w:val="0"/>
      <w:marTop w:val="0"/>
      <w:marBottom w:val="0"/>
      <w:divBdr>
        <w:top w:val="none" w:sz="0" w:space="0" w:color="auto"/>
        <w:left w:val="none" w:sz="0" w:space="0" w:color="auto"/>
        <w:bottom w:val="none" w:sz="0" w:space="0" w:color="auto"/>
        <w:right w:val="none" w:sz="0" w:space="0" w:color="auto"/>
      </w:divBdr>
    </w:div>
    <w:div w:id="909510075">
      <w:bodyDiv w:val="1"/>
      <w:marLeft w:val="0"/>
      <w:marRight w:val="0"/>
      <w:marTop w:val="0"/>
      <w:marBottom w:val="0"/>
      <w:divBdr>
        <w:top w:val="none" w:sz="0" w:space="0" w:color="auto"/>
        <w:left w:val="none" w:sz="0" w:space="0" w:color="auto"/>
        <w:bottom w:val="none" w:sz="0" w:space="0" w:color="auto"/>
        <w:right w:val="none" w:sz="0" w:space="0" w:color="auto"/>
      </w:divBdr>
    </w:div>
    <w:div w:id="1408990810">
      <w:bodyDiv w:val="1"/>
      <w:marLeft w:val="0"/>
      <w:marRight w:val="0"/>
      <w:marTop w:val="0"/>
      <w:marBottom w:val="0"/>
      <w:divBdr>
        <w:top w:val="none" w:sz="0" w:space="0" w:color="auto"/>
        <w:left w:val="none" w:sz="0" w:space="0" w:color="auto"/>
        <w:bottom w:val="none" w:sz="0" w:space="0" w:color="auto"/>
        <w:right w:val="none" w:sz="0" w:space="0" w:color="auto"/>
      </w:divBdr>
    </w:div>
    <w:div w:id="15975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2022-01-23T22:25:00Z</dcterms:created>
  <dcterms:modified xsi:type="dcterms:W3CDTF">2022-01-23T22:31:00Z</dcterms:modified>
</cp:coreProperties>
</file>