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AFA7" w14:textId="2444D2CF" w:rsidR="00535DEA" w:rsidRPr="006C5BB9" w:rsidRDefault="006C5BB9" w:rsidP="00A47DAD">
      <w:pPr>
        <w:spacing w:after="0" w:line="240" w:lineRule="auto"/>
        <w:rPr>
          <w:b/>
          <w:bCs/>
        </w:rPr>
      </w:pPr>
      <w:bookmarkStart w:id="0" w:name="_Hlk172140346"/>
      <w:bookmarkEnd w:id="0"/>
      <w:r w:rsidRPr="006C5BB9">
        <w:rPr>
          <w:b/>
          <w:bCs/>
        </w:rPr>
        <w:t>Project 3</w:t>
      </w:r>
      <w:r w:rsidR="00F073F6">
        <w:rPr>
          <w:b/>
          <w:bCs/>
        </w:rPr>
        <w:t xml:space="preserve"> Proposal</w:t>
      </w:r>
    </w:p>
    <w:p w14:paraId="44F972CB" w14:textId="084B900F" w:rsidR="006C5BB9" w:rsidRPr="006C5BB9" w:rsidRDefault="006C5BB9" w:rsidP="00A47DAD">
      <w:pPr>
        <w:spacing w:after="0" w:line="240" w:lineRule="auto"/>
        <w:rPr>
          <w:b/>
          <w:bCs/>
        </w:rPr>
      </w:pPr>
      <w:r w:rsidRPr="006C5BB9">
        <w:rPr>
          <w:b/>
          <w:bCs/>
        </w:rPr>
        <w:t>Group 1</w:t>
      </w:r>
    </w:p>
    <w:p w14:paraId="66AF52EE" w14:textId="3B979643" w:rsidR="006C5BB9" w:rsidRPr="006C5BB9" w:rsidRDefault="006C5BB9" w:rsidP="00A47DAD">
      <w:pPr>
        <w:spacing w:after="0" w:line="240" w:lineRule="auto"/>
        <w:rPr>
          <w:b/>
          <w:bCs/>
        </w:rPr>
      </w:pPr>
      <w:r w:rsidRPr="006C5BB9">
        <w:rPr>
          <w:b/>
          <w:bCs/>
        </w:rPr>
        <w:t>Christian, Le, and Richard</w:t>
      </w:r>
    </w:p>
    <w:p w14:paraId="6068B8F1" w14:textId="77777777" w:rsidR="006C5BB9" w:rsidRDefault="006C5BB9"/>
    <w:p w14:paraId="0EB651EE" w14:textId="2AE76BF8" w:rsidR="006C5BB9" w:rsidRDefault="006C5BB9" w:rsidP="00277648">
      <w:pPr>
        <w:spacing w:after="0"/>
      </w:pPr>
      <w:r>
        <w:t>Topic: Natural Disasters (earthquakes, volcanoes, tsunamis)</w:t>
      </w:r>
    </w:p>
    <w:p w14:paraId="0A3DF1EA" w14:textId="5B77CE1C" w:rsidR="008E6C16" w:rsidRDefault="008E6C16" w:rsidP="00277648">
      <w:pPr>
        <w:spacing w:after="0"/>
      </w:pPr>
      <w:r>
        <w:t xml:space="preserve">Repository: </w:t>
      </w:r>
      <w:r w:rsidRPr="008E6C16">
        <w:t>https://github.com/rooprg/project_3.git</w:t>
      </w:r>
    </w:p>
    <w:p w14:paraId="10EC0D4A" w14:textId="77777777" w:rsidR="000E39DD" w:rsidRDefault="000E39DD" w:rsidP="00277648">
      <w:pPr>
        <w:spacing w:after="0"/>
      </w:pPr>
    </w:p>
    <w:p w14:paraId="1B41070E" w14:textId="67195872" w:rsidR="000E39DD" w:rsidRDefault="00CE387E" w:rsidP="000E39DD">
      <w:pPr>
        <w:pStyle w:val="ListParagraph"/>
        <w:numPr>
          <w:ilvl w:val="0"/>
          <w:numId w:val="6"/>
        </w:numPr>
        <w:spacing w:after="0"/>
      </w:pPr>
      <w:r>
        <w:t>Topic and Rationale: Natural disaster tracking</w:t>
      </w:r>
      <w:r w:rsidR="00C07C6C">
        <w:t xml:space="preserve"> </w:t>
      </w:r>
      <w:r w:rsidR="00876BE3">
        <w:t>to</w:t>
      </w:r>
      <w:r w:rsidR="00C07C6C">
        <w:t xml:space="preserve"> visualize if there are any hotspots for natural disasters on Earth, and additionally, assessing damage and frequency within the 21</w:t>
      </w:r>
      <w:r w:rsidR="00C07C6C" w:rsidRPr="000E39DD">
        <w:rPr>
          <w:vertAlign w:val="superscript"/>
        </w:rPr>
        <w:t>st</w:t>
      </w:r>
      <w:r w:rsidR="00C07C6C">
        <w:t xml:space="preserve"> century</w:t>
      </w:r>
      <w:r w:rsidR="004614E0">
        <w:t xml:space="preserve"> [</w:t>
      </w:r>
      <w:r w:rsidR="004614E0">
        <w:t>2000-present</w:t>
      </w:r>
      <w:r w:rsidR="004614E0">
        <w:t>]</w:t>
      </w:r>
      <w:r w:rsidR="00C07C6C">
        <w:t>.</w:t>
      </w:r>
      <w:r w:rsidR="008359C6">
        <w:t xml:space="preserve"> Our group </w:t>
      </w:r>
      <w:r w:rsidR="00D735C5">
        <w:t>began our discussion about climate change</w:t>
      </w:r>
      <w:r w:rsidR="00291EEC">
        <w:t xml:space="preserve"> and furthered that discussion </w:t>
      </w:r>
      <w:r w:rsidR="00BF3837">
        <w:t>to how impactful</w:t>
      </w:r>
      <w:r w:rsidR="00194033">
        <w:t xml:space="preserve"> natural disasters are in the current century (progression this century)</w:t>
      </w:r>
      <w:r w:rsidR="00703185">
        <w:t xml:space="preserve">. We’d like to evaluate if there are any changes in </w:t>
      </w:r>
      <w:r w:rsidR="00514417">
        <w:t>damages over time that could be correlated.</w:t>
      </w:r>
    </w:p>
    <w:p w14:paraId="440C7516" w14:textId="77777777" w:rsidR="000E39DD" w:rsidRDefault="000E39DD" w:rsidP="000E39DD">
      <w:pPr>
        <w:pStyle w:val="ListParagraph"/>
        <w:spacing w:after="0"/>
      </w:pPr>
    </w:p>
    <w:p w14:paraId="72026BC0" w14:textId="1CC61AD1" w:rsidR="00225BE1" w:rsidRPr="00D9021D" w:rsidRDefault="005C4C7F" w:rsidP="00225BE1">
      <w:pPr>
        <w:pStyle w:val="ListParagraph"/>
        <w:numPr>
          <w:ilvl w:val="0"/>
          <w:numId w:val="6"/>
        </w:numPr>
        <w:spacing w:after="0"/>
      </w:pPr>
      <w:r>
        <w:t xml:space="preserve">Database: </w:t>
      </w:r>
      <w:r w:rsidR="00C508BF">
        <w:t xml:space="preserve">N.O. A. A. </w:t>
      </w:r>
      <w:r w:rsidR="00D1750C">
        <w:t>[</w:t>
      </w:r>
      <w:r w:rsidR="00D060F6" w:rsidRPr="00374581">
        <w:t xml:space="preserve">API </w:t>
      </w:r>
      <w:r w:rsidR="00C508BF" w:rsidRPr="00374581">
        <w:t xml:space="preserve">link: </w:t>
      </w:r>
      <w:hyperlink r:id="rId5" w:history="1">
        <w:r w:rsidR="00225BE1" w:rsidRPr="00EB4CFF">
          <w:rPr>
            <w:rStyle w:val="Hyperlink"/>
          </w:rPr>
          <w:t>www.ngdc.noaa.gov/view/about</w:t>
        </w:r>
      </w:hyperlink>
      <w:r w:rsidR="00D1750C" w:rsidRPr="000E39DD">
        <w:rPr>
          <w:color w:val="3B4151"/>
        </w:rPr>
        <w:t>]</w:t>
      </w:r>
    </w:p>
    <w:p w14:paraId="1376121A" w14:textId="77777777" w:rsidR="00D9021D" w:rsidRPr="00225BE1" w:rsidRDefault="00D9021D" w:rsidP="00D9021D">
      <w:pPr>
        <w:spacing w:after="0"/>
      </w:pPr>
    </w:p>
    <w:p w14:paraId="2B3FB4C7" w14:textId="2E05EA6D" w:rsidR="006C2A37" w:rsidRDefault="006C2A37" w:rsidP="006C2A37">
      <w:pPr>
        <w:pStyle w:val="ListParagraph"/>
      </w:pPr>
      <w:r w:rsidRPr="006C2A37">
        <w:drawing>
          <wp:inline distT="0" distB="0" distL="0" distR="0" wp14:anchorId="6D5BF007" wp14:editId="41037E65">
            <wp:extent cx="2250219" cy="2509373"/>
            <wp:effectExtent l="0" t="0" r="0" b="5715"/>
            <wp:docPr id="14243371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371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223" cy="25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290" w14:textId="77777777" w:rsidR="006C2A37" w:rsidRDefault="006C2A37" w:rsidP="00225BE1">
      <w:pPr>
        <w:pStyle w:val="ListParagraph"/>
      </w:pPr>
    </w:p>
    <w:p w14:paraId="31B2AC3D" w14:textId="77777777" w:rsidR="006C5BB9" w:rsidRDefault="006C5BB9" w:rsidP="00277648">
      <w:pPr>
        <w:spacing w:after="0" w:line="240" w:lineRule="auto"/>
        <w:ind w:left="360"/>
      </w:pPr>
    </w:p>
    <w:p w14:paraId="301803BA" w14:textId="3A6A0F23" w:rsidR="006C5BB9" w:rsidRDefault="006C5BB9" w:rsidP="004614E0">
      <w:pPr>
        <w:pStyle w:val="ListParagraph"/>
        <w:numPr>
          <w:ilvl w:val="0"/>
          <w:numId w:val="6"/>
        </w:numPr>
        <w:spacing w:after="0" w:line="240" w:lineRule="auto"/>
      </w:pPr>
      <w:r>
        <w:t>Visualization</w:t>
      </w:r>
      <w:r w:rsidR="006C6B11">
        <w:t xml:space="preserve"> Proposals</w:t>
      </w:r>
      <w:r>
        <w:t>:</w:t>
      </w:r>
    </w:p>
    <w:p w14:paraId="65BA9337" w14:textId="55C726B3" w:rsidR="006C5BB9" w:rsidRDefault="006C5BB9" w:rsidP="004614E0">
      <w:pPr>
        <w:pStyle w:val="ListParagraph"/>
        <w:numPr>
          <w:ilvl w:val="0"/>
          <w:numId w:val="7"/>
        </w:numPr>
        <w:spacing w:after="0" w:line="240" w:lineRule="auto"/>
      </w:pPr>
      <w:r>
        <w:t>Death toll comparison</w:t>
      </w:r>
      <w:r w:rsidR="008614B2">
        <w:t xml:space="preserve"> between type of disaster as a function of time</w:t>
      </w:r>
      <w:r w:rsidR="008D02A3">
        <w:t xml:space="preserve"> </w:t>
      </w:r>
      <w:proofErr w:type="gramStart"/>
      <w:r w:rsidR="008D02A3">
        <w:t xml:space="preserve">- </w:t>
      </w:r>
      <w:r w:rsidR="006466C6">
        <w:t xml:space="preserve"> </w:t>
      </w:r>
      <w:r w:rsidR="007D27C9">
        <w:rPr>
          <w:color w:val="00B050"/>
        </w:rPr>
        <w:t>C</w:t>
      </w:r>
      <w:r w:rsidR="00E263A4">
        <w:rPr>
          <w:color w:val="00B050"/>
        </w:rPr>
        <w:t>hart.js</w:t>
      </w:r>
      <w:proofErr w:type="gramEnd"/>
    </w:p>
    <w:p w14:paraId="6A8717EB" w14:textId="50006731" w:rsidR="007B1D1F" w:rsidRDefault="007B1D1F" w:rsidP="007B1D1F">
      <w:pPr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6CEF2EB2" wp14:editId="28C9274F">
            <wp:extent cx="3283889" cy="1952278"/>
            <wp:effectExtent l="0" t="0" r="0" b="0"/>
            <wp:docPr id="1121358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41" cy="1976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2C077" w14:textId="4FCC20ED" w:rsidR="007B1D1F" w:rsidRDefault="007B1D1F" w:rsidP="007B1D1F">
      <w:pPr>
        <w:spacing w:after="0" w:line="240" w:lineRule="auto"/>
      </w:pPr>
    </w:p>
    <w:p w14:paraId="43FB8C09" w14:textId="7B27374B" w:rsidR="006C5BB9" w:rsidRDefault="006157ED" w:rsidP="004614E0">
      <w:pPr>
        <w:pStyle w:val="ListParagraph"/>
        <w:numPr>
          <w:ilvl w:val="0"/>
          <w:numId w:val="7"/>
        </w:numPr>
        <w:spacing w:after="0" w:line="240" w:lineRule="auto"/>
      </w:pPr>
      <w:r>
        <w:t>Dis</w:t>
      </w:r>
      <w:r w:rsidR="00F36AAB">
        <w:t>aster locations</w:t>
      </w:r>
      <w:r w:rsidR="006C5BB9">
        <w:t xml:space="preserve"> map (define descriptors: average deaths, average damage)</w:t>
      </w:r>
      <w:r w:rsidR="005A798D">
        <w:t xml:space="preserve"> - </w:t>
      </w:r>
      <w:r w:rsidR="00996821" w:rsidRPr="00996821">
        <w:rPr>
          <w:color w:val="00B050"/>
        </w:rPr>
        <w:t>Leaflet</w:t>
      </w:r>
    </w:p>
    <w:p w14:paraId="0B3FF9EF" w14:textId="6A5DDF13" w:rsidR="00E615D6" w:rsidRDefault="00E615D6" w:rsidP="00613BF0">
      <w:pPr>
        <w:spacing w:after="0" w:line="240" w:lineRule="auto"/>
        <w:ind w:left="1080"/>
      </w:pPr>
    </w:p>
    <w:p w14:paraId="0DDC126B" w14:textId="554018A1" w:rsidR="00E615D6" w:rsidRDefault="00613BF0" w:rsidP="00E615D6">
      <w:pPr>
        <w:spacing w:after="0" w:line="240" w:lineRule="auto"/>
      </w:pPr>
      <w:r>
        <w:t xml:space="preserve">                           </w:t>
      </w:r>
      <w:r>
        <w:rPr>
          <w:noProof/>
        </w:rPr>
        <w:drawing>
          <wp:inline distT="0" distB="0" distL="0" distR="0" wp14:anchorId="31D2185D" wp14:editId="16FDAB23">
            <wp:extent cx="4372171" cy="2103120"/>
            <wp:effectExtent l="0" t="0" r="9525" b="0"/>
            <wp:docPr id="1549485496" name="Picture 3" descr="A map of the earth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5496" name="Picture 3" descr="A map of the earth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171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BF454" w14:textId="4EA94F8C" w:rsidR="00E615D6" w:rsidRDefault="00E615D6" w:rsidP="00E615D6">
      <w:pPr>
        <w:spacing w:after="0" w:line="240" w:lineRule="auto"/>
      </w:pPr>
    </w:p>
    <w:p w14:paraId="0E7410A3" w14:textId="428BBBE6" w:rsidR="006C5BB9" w:rsidRPr="00A80F12" w:rsidRDefault="003A3C22" w:rsidP="004614E0">
      <w:pPr>
        <w:pStyle w:val="ListParagraph"/>
        <w:numPr>
          <w:ilvl w:val="0"/>
          <w:numId w:val="7"/>
        </w:numPr>
        <w:spacing w:after="0" w:line="240" w:lineRule="auto"/>
      </w:pPr>
      <w:r>
        <w:t>Decades</w:t>
      </w:r>
      <w:r w:rsidR="006157ED">
        <w:t xml:space="preserve"> h</w:t>
      </w:r>
      <w:r w:rsidR="006C5BB9">
        <w:t xml:space="preserve">eat map – </w:t>
      </w:r>
      <w:r w:rsidR="009B164E">
        <w:t>layers for the 00’s, 10’s, and 20’s</w:t>
      </w:r>
      <w:r w:rsidR="00666D32">
        <w:t xml:space="preserve"> </w:t>
      </w:r>
      <w:r w:rsidR="00A80F12">
        <w:t>–</w:t>
      </w:r>
      <w:r w:rsidR="00666D32">
        <w:t xml:space="preserve"> </w:t>
      </w:r>
      <w:r w:rsidR="00666D32" w:rsidRPr="008D02A3">
        <w:rPr>
          <w:color w:val="00B050"/>
        </w:rPr>
        <w:t>Leaflet</w:t>
      </w:r>
    </w:p>
    <w:p w14:paraId="1319577E" w14:textId="77777777" w:rsidR="00A80F12" w:rsidRDefault="00A80F12" w:rsidP="00A80F12">
      <w:pPr>
        <w:pStyle w:val="ListParagraph"/>
        <w:spacing w:after="0" w:line="240" w:lineRule="auto"/>
        <w:ind w:left="1080"/>
      </w:pPr>
    </w:p>
    <w:p w14:paraId="340E570A" w14:textId="29CDF37A" w:rsidR="008272EB" w:rsidRDefault="00A80F12" w:rsidP="008272EB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50D2671E" wp14:editId="6F69803C">
            <wp:extent cx="3527836" cy="2019300"/>
            <wp:effectExtent l="0" t="0" r="0" b="0"/>
            <wp:docPr id="618896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96" cy="2028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9E19E" w14:textId="77777777" w:rsidR="006C5BB9" w:rsidRDefault="006C5BB9" w:rsidP="00277648">
      <w:pPr>
        <w:spacing w:after="0" w:line="240" w:lineRule="auto"/>
      </w:pPr>
    </w:p>
    <w:p w14:paraId="05F972EC" w14:textId="77777777" w:rsidR="00B85500" w:rsidRDefault="0068346D" w:rsidP="004614E0">
      <w:pPr>
        <w:pStyle w:val="ListParagraph"/>
        <w:numPr>
          <w:ilvl w:val="0"/>
          <w:numId w:val="6"/>
        </w:numPr>
        <w:spacing w:after="0" w:line="240" w:lineRule="auto"/>
      </w:pPr>
      <w:r>
        <w:t>Data Visualization</w:t>
      </w:r>
      <w:r w:rsidR="00B85500">
        <w:t>:</w:t>
      </w:r>
    </w:p>
    <w:p w14:paraId="4F4530D3" w14:textId="77777777" w:rsidR="00B85500" w:rsidRDefault="006C5BB9" w:rsidP="00B85500">
      <w:pPr>
        <w:pStyle w:val="ListParagraph"/>
        <w:numPr>
          <w:ilvl w:val="1"/>
          <w:numId w:val="6"/>
        </w:numPr>
        <w:spacing w:after="0" w:line="240" w:lineRule="auto"/>
      </w:pPr>
      <w:r>
        <w:t>Base language: javascript</w:t>
      </w:r>
    </w:p>
    <w:p w14:paraId="3847A7E2" w14:textId="65F0504B" w:rsidR="006C5BB9" w:rsidRDefault="006C5BB9" w:rsidP="00B85500">
      <w:pPr>
        <w:pStyle w:val="ListParagraph"/>
        <w:numPr>
          <w:ilvl w:val="1"/>
          <w:numId w:val="6"/>
        </w:numPr>
        <w:spacing w:after="0" w:line="240" w:lineRule="auto"/>
      </w:pPr>
      <w:r>
        <w:t>Database: SQL (with ERD capability)</w:t>
      </w:r>
    </w:p>
    <w:p w14:paraId="1DA205A2" w14:textId="77777777" w:rsidR="006C5BB9" w:rsidRDefault="006C5BB9" w:rsidP="00277648">
      <w:pPr>
        <w:spacing w:after="0" w:line="240" w:lineRule="auto"/>
      </w:pPr>
    </w:p>
    <w:p w14:paraId="3624936F" w14:textId="43D2CC35" w:rsidR="006C5BB9" w:rsidRDefault="006C5BB9" w:rsidP="006C6B11">
      <w:pPr>
        <w:spacing w:after="0" w:line="240" w:lineRule="auto"/>
      </w:pPr>
    </w:p>
    <w:p w14:paraId="5B2E58D2" w14:textId="77777777" w:rsidR="00361916" w:rsidRDefault="00361916" w:rsidP="00277648">
      <w:pPr>
        <w:spacing w:after="0" w:line="240" w:lineRule="auto"/>
      </w:pPr>
    </w:p>
    <w:p w14:paraId="3BEFCAF6" w14:textId="77777777" w:rsidR="00361916" w:rsidRDefault="00361916" w:rsidP="00277648">
      <w:pPr>
        <w:spacing w:after="0" w:line="240" w:lineRule="auto"/>
      </w:pPr>
    </w:p>
    <w:p w14:paraId="27F2B7BE" w14:textId="34940F75" w:rsidR="00361916" w:rsidRPr="000E39DD" w:rsidRDefault="00361916" w:rsidP="00277648">
      <w:pPr>
        <w:pStyle w:val="ListParagraph"/>
        <w:numPr>
          <w:ilvl w:val="0"/>
          <w:numId w:val="5"/>
        </w:numPr>
        <w:spacing w:after="0" w:line="240" w:lineRule="auto"/>
        <w:rPr>
          <w:strike/>
        </w:rPr>
      </w:pPr>
      <w:r w:rsidRPr="000E39DD">
        <w:rPr>
          <w:strike/>
        </w:rPr>
        <w:t>Brief articulation of your chosen topic and rationale</w:t>
      </w:r>
    </w:p>
    <w:p w14:paraId="3DEE9A91" w14:textId="55394E61" w:rsidR="00361916" w:rsidRPr="008E6477" w:rsidRDefault="00361916" w:rsidP="00277648">
      <w:pPr>
        <w:pStyle w:val="ListParagraph"/>
        <w:numPr>
          <w:ilvl w:val="0"/>
          <w:numId w:val="5"/>
        </w:numPr>
        <w:spacing w:after="0" w:line="240" w:lineRule="auto"/>
        <w:rPr>
          <w:strike/>
        </w:rPr>
      </w:pPr>
      <w:r w:rsidRPr="008E6477">
        <w:rPr>
          <w:strike/>
        </w:rPr>
        <w:t>A link to your dataset(s) and a screen shot of the metadata, if it exists</w:t>
      </w:r>
    </w:p>
    <w:p w14:paraId="70D2EB38" w14:textId="7E400427" w:rsidR="00361916" w:rsidRPr="00AD597B" w:rsidRDefault="00361916" w:rsidP="00277648">
      <w:pPr>
        <w:pStyle w:val="ListParagraph"/>
        <w:numPr>
          <w:ilvl w:val="0"/>
          <w:numId w:val="5"/>
        </w:numPr>
        <w:spacing w:after="0" w:line="240" w:lineRule="auto"/>
        <w:rPr>
          <w:strike/>
        </w:rPr>
      </w:pPr>
      <w:r w:rsidRPr="00AD597B">
        <w:rPr>
          <w:strike/>
        </w:rPr>
        <w:t>3-4 screenshots of relevant, “inspiring” visualizations that show your creative ideas</w:t>
      </w:r>
    </w:p>
    <w:p w14:paraId="1AB97B97" w14:textId="60417244" w:rsidR="00361916" w:rsidRDefault="00BE0AF3" w:rsidP="00277648">
      <w:pPr>
        <w:pStyle w:val="ListParagraph"/>
        <w:numPr>
          <w:ilvl w:val="0"/>
          <w:numId w:val="5"/>
        </w:numPr>
        <w:spacing w:after="0" w:line="240" w:lineRule="auto"/>
      </w:pPr>
      <w:r>
        <w:t>A sketch of the final design</w:t>
      </w:r>
    </w:p>
    <w:p w14:paraId="511883B3" w14:textId="067B646C" w:rsidR="00BE0AF3" w:rsidRPr="00CE387E" w:rsidRDefault="00BE0AF3" w:rsidP="00277648">
      <w:pPr>
        <w:pStyle w:val="ListParagraph"/>
        <w:numPr>
          <w:ilvl w:val="0"/>
          <w:numId w:val="5"/>
        </w:numPr>
        <w:spacing w:after="0" w:line="240" w:lineRule="auto"/>
        <w:rPr>
          <w:strike/>
        </w:rPr>
      </w:pPr>
      <w:r w:rsidRPr="00CE387E">
        <w:rPr>
          <w:strike/>
        </w:rPr>
        <w:t xml:space="preserve">A link to the primary GitHub repository where you’ll be housing </w:t>
      </w:r>
      <w:r w:rsidR="008E6C16" w:rsidRPr="00CE387E">
        <w:rPr>
          <w:strike/>
        </w:rPr>
        <w:t>your work</w:t>
      </w:r>
    </w:p>
    <w:p w14:paraId="460FA053" w14:textId="77777777" w:rsidR="00E568EA" w:rsidRDefault="00E568EA" w:rsidP="00E568EA">
      <w:pPr>
        <w:spacing w:after="0" w:line="240" w:lineRule="auto"/>
      </w:pPr>
    </w:p>
    <w:sectPr w:rsidR="00E5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539C"/>
    <w:multiLevelType w:val="hybridMultilevel"/>
    <w:tmpl w:val="578A9F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E2D9D"/>
    <w:multiLevelType w:val="hybridMultilevel"/>
    <w:tmpl w:val="809EB10A"/>
    <w:lvl w:ilvl="0" w:tplc="8B2EC9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3209"/>
    <w:multiLevelType w:val="hybridMultilevel"/>
    <w:tmpl w:val="6DBC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2B0B"/>
    <w:multiLevelType w:val="hybridMultilevel"/>
    <w:tmpl w:val="E610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32E8"/>
    <w:multiLevelType w:val="hybridMultilevel"/>
    <w:tmpl w:val="82F69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B16C6"/>
    <w:multiLevelType w:val="hybridMultilevel"/>
    <w:tmpl w:val="C8BC6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7551A"/>
    <w:multiLevelType w:val="hybridMultilevel"/>
    <w:tmpl w:val="B8448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7699480">
    <w:abstractNumId w:val="1"/>
  </w:num>
  <w:num w:numId="2" w16cid:durableId="27032942">
    <w:abstractNumId w:val="5"/>
  </w:num>
  <w:num w:numId="3" w16cid:durableId="390231381">
    <w:abstractNumId w:val="0"/>
  </w:num>
  <w:num w:numId="4" w16cid:durableId="1239829783">
    <w:abstractNumId w:val="4"/>
  </w:num>
  <w:num w:numId="5" w16cid:durableId="389696145">
    <w:abstractNumId w:val="3"/>
  </w:num>
  <w:num w:numId="6" w16cid:durableId="1976518252">
    <w:abstractNumId w:val="2"/>
  </w:num>
  <w:num w:numId="7" w16cid:durableId="530075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B9"/>
    <w:rsid w:val="00005519"/>
    <w:rsid w:val="000E39DD"/>
    <w:rsid w:val="001008E5"/>
    <w:rsid w:val="00145307"/>
    <w:rsid w:val="00194033"/>
    <w:rsid w:val="00225BE1"/>
    <w:rsid w:val="00277648"/>
    <w:rsid w:val="00291EEC"/>
    <w:rsid w:val="00361916"/>
    <w:rsid w:val="00374581"/>
    <w:rsid w:val="003A3C22"/>
    <w:rsid w:val="004614E0"/>
    <w:rsid w:val="00514417"/>
    <w:rsid w:val="00525D2E"/>
    <w:rsid w:val="00535DEA"/>
    <w:rsid w:val="00551DD8"/>
    <w:rsid w:val="005A798D"/>
    <w:rsid w:val="005C4C7F"/>
    <w:rsid w:val="005D19C8"/>
    <w:rsid w:val="00613BF0"/>
    <w:rsid w:val="006157ED"/>
    <w:rsid w:val="006466C6"/>
    <w:rsid w:val="00666D32"/>
    <w:rsid w:val="00676321"/>
    <w:rsid w:val="0068346D"/>
    <w:rsid w:val="006C2A37"/>
    <w:rsid w:val="006C5BB9"/>
    <w:rsid w:val="006C6B11"/>
    <w:rsid w:val="006F066F"/>
    <w:rsid w:val="00703185"/>
    <w:rsid w:val="007B1D1F"/>
    <w:rsid w:val="007D27C9"/>
    <w:rsid w:val="008272EB"/>
    <w:rsid w:val="008359C6"/>
    <w:rsid w:val="008614B2"/>
    <w:rsid w:val="00876BE3"/>
    <w:rsid w:val="008D02A3"/>
    <w:rsid w:val="008E6477"/>
    <w:rsid w:val="008E6C16"/>
    <w:rsid w:val="00902715"/>
    <w:rsid w:val="00996821"/>
    <w:rsid w:val="009B164E"/>
    <w:rsid w:val="00A47DAD"/>
    <w:rsid w:val="00A80F12"/>
    <w:rsid w:val="00AA4F71"/>
    <w:rsid w:val="00AD597B"/>
    <w:rsid w:val="00B468D9"/>
    <w:rsid w:val="00B76600"/>
    <w:rsid w:val="00B85500"/>
    <w:rsid w:val="00BE0AF3"/>
    <w:rsid w:val="00BF3837"/>
    <w:rsid w:val="00C07C6C"/>
    <w:rsid w:val="00C508BF"/>
    <w:rsid w:val="00CE387E"/>
    <w:rsid w:val="00D060F6"/>
    <w:rsid w:val="00D1750C"/>
    <w:rsid w:val="00D735C5"/>
    <w:rsid w:val="00D7533E"/>
    <w:rsid w:val="00D9021D"/>
    <w:rsid w:val="00E263A4"/>
    <w:rsid w:val="00E270ED"/>
    <w:rsid w:val="00E568EA"/>
    <w:rsid w:val="00E615D6"/>
    <w:rsid w:val="00F073F6"/>
    <w:rsid w:val="00F36AAB"/>
    <w:rsid w:val="00F93B43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04A660"/>
  <w15:chartTrackingRefBased/>
  <w15:docId w15:val="{7E7D0657-C90F-42F1-B725-726D2F8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B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25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gdc.noaa.gov/view/ab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65</cp:revision>
  <dcterms:created xsi:type="dcterms:W3CDTF">2024-07-16T01:10:00Z</dcterms:created>
  <dcterms:modified xsi:type="dcterms:W3CDTF">2024-07-18T00:26:00Z</dcterms:modified>
</cp:coreProperties>
</file>