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2BE46" w14:textId="77777777" w:rsidR="00AD5257" w:rsidRPr="00AD5257" w:rsidRDefault="00AD5257">
      <w:pPr>
        <w:rPr>
          <w:rFonts w:ascii="Arial" w:hAnsi="Arial" w:cs="Arial"/>
        </w:rPr>
      </w:pPr>
    </w:p>
    <w:p w14:paraId="3D28A705" w14:textId="76113E8A" w:rsidR="00AD5257" w:rsidRPr="00AD5257" w:rsidRDefault="00AD5257">
      <w:pPr>
        <w:rPr>
          <w:rFonts w:ascii="Arial" w:hAnsi="Arial" w:cs="Arial"/>
          <w:b/>
          <w:bCs/>
          <w:sz w:val="32"/>
          <w:szCs w:val="32"/>
          <w:u w:val="single"/>
        </w:rPr>
      </w:pPr>
      <w:r w:rsidRPr="00AD5257">
        <w:rPr>
          <w:rFonts w:ascii="Arial" w:hAnsi="Arial" w:cs="Arial"/>
          <w:b/>
          <w:bCs/>
          <w:sz w:val="32"/>
          <w:szCs w:val="32"/>
          <w:u w:val="single"/>
        </w:rPr>
        <w:t>TRANSMITTER SIDE</w:t>
      </w:r>
    </w:p>
    <w:p w14:paraId="166CE269" w14:textId="77777777" w:rsidR="00AD5257" w:rsidRPr="00AD5257" w:rsidRDefault="00AD5257">
      <w:pPr>
        <w:rPr>
          <w:rFonts w:ascii="Arial" w:hAnsi="Arial" w:cs="Arial"/>
        </w:rPr>
      </w:pPr>
    </w:p>
    <w:p w14:paraId="56687452" w14:textId="5B9C4E18" w:rsidR="00244D24" w:rsidRPr="00AD5257" w:rsidRDefault="00AD5257">
      <w:pPr>
        <w:rPr>
          <w:rFonts w:ascii="Arial" w:hAnsi="Arial" w:cs="Arial"/>
        </w:rPr>
      </w:pPr>
      <w:r w:rsidRPr="00AD5257">
        <w:rPr>
          <w:rFonts w:ascii="Arial" w:hAnsi="Arial" w:cs="Arial"/>
          <w:noProof/>
        </w:rPr>
        <w:drawing>
          <wp:inline distT="0" distB="0" distL="0" distR="0" wp14:anchorId="75875492" wp14:editId="085DD466">
            <wp:extent cx="5731510" cy="4007485"/>
            <wp:effectExtent l="0" t="0" r="2540" b="0"/>
            <wp:docPr id="1" name="Picture 1" descr="Hand Gesture Controlled Robot 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d Gesture Controlled Robot Imag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07485"/>
                    </a:xfrm>
                    <a:prstGeom prst="rect">
                      <a:avLst/>
                    </a:prstGeom>
                    <a:noFill/>
                    <a:ln>
                      <a:noFill/>
                    </a:ln>
                  </pic:spPr>
                </pic:pic>
              </a:graphicData>
            </a:graphic>
          </wp:inline>
        </w:drawing>
      </w:r>
    </w:p>
    <w:p w14:paraId="202AE456" w14:textId="28868731" w:rsidR="00AD5257" w:rsidRPr="00AD5257" w:rsidRDefault="00AD5257">
      <w:pPr>
        <w:rPr>
          <w:rFonts w:ascii="Arial" w:hAnsi="Arial" w:cs="Arial"/>
        </w:rPr>
      </w:pPr>
    </w:p>
    <w:p w14:paraId="072FD6F6" w14:textId="28868731" w:rsidR="00AD5257" w:rsidRPr="00AD5257" w:rsidRDefault="00AD5257" w:rsidP="00AD5257">
      <w:pPr>
        <w:shd w:val="clear" w:color="auto" w:fill="FFFFFF"/>
        <w:spacing w:after="240" w:line="240" w:lineRule="auto"/>
        <w:outlineLvl w:val="3"/>
        <w:rPr>
          <w:rFonts w:ascii="Arial" w:eastAsia="Times New Roman" w:hAnsi="Arial" w:cs="Arial"/>
          <w:b/>
          <w:bCs/>
          <w:color w:val="000000"/>
          <w:sz w:val="32"/>
          <w:szCs w:val="32"/>
          <w:u w:val="single"/>
          <w:lang w:eastAsia="en-IN"/>
        </w:rPr>
      </w:pPr>
      <w:r w:rsidRPr="00AD5257">
        <w:rPr>
          <w:rFonts w:ascii="Arial" w:eastAsia="Times New Roman" w:hAnsi="Arial" w:cs="Arial"/>
          <w:b/>
          <w:bCs/>
          <w:color w:val="000000"/>
          <w:sz w:val="32"/>
          <w:szCs w:val="32"/>
          <w:u w:val="single"/>
          <w:lang w:eastAsia="en-IN"/>
        </w:rPr>
        <w:t>Components for Transmitter Section</w:t>
      </w:r>
    </w:p>
    <w:p w14:paraId="5156567C" w14:textId="77777777" w:rsidR="00AD5257" w:rsidRPr="00AD5257" w:rsidRDefault="00AD5257" w:rsidP="00AD5257">
      <w:pPr>
        <w:numPr>
          <w:ilvl w:val="0"/>
          <w:numId w:val="1"/>
        </w:numPr>
        <w:shd w:val="clear" w:color="auto" w:fill="FFFFFF"/>
        <w:spacing w:before="100" w:beforeAutospacing="1" w:after="100" w:afterAutospacing="1" w:line="240" w:lineRule="auto"/>
        <w:ind w:left="600"/>
        <w:rPr>
          <w:rFonts w:ascii="Arial" w:eastAsia="Times New Roman" w:hAnsi="Arial" w:cs="Arial"/>
          <w:color w:val="666666"/>
          <w:lang w:eastAsia="en-IN"/>
        </w:rPr>
      </w:pPr>
      <w:r w:rsidRPr="00AD5257">
        <w:rPr>
          <w:rFonts w:ascii="Arial" w:eastAsia="Times New Roman" w:hAnsi="Arial" w:cs="Arial"/>
          <w:color w:val="000000"/>
          <w:lang w:eastAsia="en-IN"/>
        </w:rPr>
        <w:t>Arduino Nano</w:t>
      </w:r>
    </w:p>
    <w:p w14:paraId="7840B8F2" w14:textId="77777777" w:rsidR="00AD5257" w:rsidRPr="00AD5257" w:rsidRDefault="00AD5257" w:rsidP="00AD5257">
      <w:pPr>
        <w:numPr>
          <w:ilvl w:val="0"/>
          <w:numId w:val="1"/>
        </w:numPr>
        <w:shd w:val="clear" w:color="auto" w:fill="FFFFFF"/>
        <w:spacing w:before="100" w:beforeAutospacing="1" w:after="100" w:afterAutospacing="1" w:line="240" w:lineRule="auto"/>
        <w:ind w:left="600"/>
        <w:rPr>
          <w:rFonts w:ascii="Arial" w:eastAsia="Times New Roman" w:hAnsi="Arial" w:cs="Arial"/>
          <w:color w:val="666666"/>
          <w:lang w:eastAsia="en-IN"/>
        </w:rPr>
      </w:pPr>
      <w:r w:rsidRPr="00AD5257">
        <w:rPr>
          <w:rFonts w:ascii="Arial" w:eastAsia="Times New Roman" w:hAnsi="Arial" w:cs="Arial"/>
          <w:color w:val="000000"/>
          <w:lang w:eastAsia="en-IN"/>
        </w:rPr>
        <w:t>434MHz RF Transmitter</w:t>
      </w:r>
    </w:p>
    <w:p w14:paraId="66041D50" w14:textId="77777777" w:rsidR="00AD5257" w:rsidRPr="00AD5257" w:rsidRDefault="00AD5257" w:rsidP="00AD5257">
      <w:pPr>
        <w:numPr>
          <w:ilvl w:val="0"/>
          <w:numId w:val="1"/>
        </w:numPr>
        <w:shd w:val="clear" w:color="auto" w:fill="FFFFFF"/>
        <w:spacing w:before="100" w:beforeAutospacing="1" w:after="100" w:afterAutospacing="1" w:line="240" w:lineRule="auto"/>
        <w:ind w:left="600"/>
        <w:rPr>
          <w:rFonts w:ascii="Arial" w:eastAsia="Times New Roman" w:hAnsi="Arial" w:cs="Arial"/>
          <w:color w:val="666666"/>
          <w:lang w:eastAsia="en-IN"/>
        </w:rPr>
      </w:pPr>
      <w:r w:rsidRPr="00AD5257">
        <w:rPr>
          <w:rFonts w:ascii="Arial" w:eastAsia="Times New Roman" w:hAnsi="Arial" w:cs="Arial"/>
          <w:color w:val="000000"/>
          <w:lang w:eastAsia="en-IN"/>
        </w:rPr>
        <w:t>HT-12E Encoder IC</w:t>
      </w:r>
    </w:p>
    <w:p w14:paraId="46E57A93" w14:textId="77777777" w:rsidR="00AD5257" w:rsidRPr="00AD5257" w:rsidRDefault="00AD5257" w:rsidP="00AD5257">
      <w:pPr>
        <w:numPr>
          <w:ilvl w:val="0"/>
          <w:numId w:val="1"/>
        </w:numPr>
        <w:shd w:val="clear" w:color="auto" w:fill="FFFFFF"/>
        <w:spacing w:before="100" w:beforeAutospacing="1" w:after="100" w:afterAutospacing="1" w:line="240" w:lineRule="auto"/>
        <w:ind w:left="600"/>
        <w:rPr>
          <w:rFonts w:ascii="Arial" w:eastAsia="Times New Roman" w:hAnsi="Arial" w:cs="Arial"/>
          <w:color w:val="666666"/>
          <w:lang w:eastAsia="en-IN"/>
        </w:rPr>
      </w:pPr>
      <w:r w:rsidRPr="00AD5257">
        <w:rPr>
          <w:rFonts w:ascii="Arial" w:eastAsia="Times New Roman" w:hAnsi="Arial" w:cs="Arial"/>
          <w:color w:val="000000"/>
          <w:lang w:eastAsia="en-IN"/>
        </w:rPr>
        <w:t>MPU6050 Accelerometer/Gyroscope Sensor</w:t>
      </w:r>
    </w:p>
    <w:p w14:paraId="6C9C448C" w14:textId="0E992CD9" w:rsidR="00AD5257" w:rsidRPr="00AD5257" w:rsidRDefault="00AD5257" w:rsidP="00AD5257">
      <w:pPr>
        <w:numPr>
          <w:ilvl w:val="0"/>
          <w:numId w:val="1"/>
        </w:numPr>
        <w:shd w:val="clear" w:color="auto" w:fill="FFFFFF"/>
        <w:spacing w:before="100" w:beforeAutospacing="1" w:after="100" w:afterAutospacing="1" w:line="240" w:lineRule="auto"/>
        <w:ind w:left="600"/>
        <w:rPr>
          <w:rFonts w:ascii="Arial" w:eastAsia="Times New Roman" w:hAnsi="Arial" w:cs="Arial"/>
          <w:color w:val="666666"/>
          <w:lang w:eastAsia="en-IN"/>
        </w:rPr>
      </w:pPr>
      <w:r w:rsidRPr="00AD5257">
        <w:rPr>
          <w:rFonts w:ascii="Arial" w:eastAsia="Times New Roman" w:hAnsi="Arial" w:cs="Arial"/>
          <w:color w:val="000000"/>
          <w:lang w:eastAsia="en-IN"/>
        </w:rPr>
        <w:t>750KΩ Resistor</w:t>
      </w:r>
    </w:p>
    <w:p w14:paraId="255A3176" w14:textId="1028514A" w:rsidR="00AD5257" w:rsidRDefault="00AD5257" w:rsidP="00AD5257">
      <w:pPr>
        <w:shd w:val="clear" w:color="auto" w:fill="FFFFFF"/>
        <w:spacing w:before="100" w:beforeAutospacing="1" w:after="100" w:afterAutospacing="1" w:line="240" w:lineRule="auto"/>
        <w:ind w:left="600"/>
        <w:rPr>
          <w:rFonts w:ascii="Arial" w:eastAsia="Times New Roman" w:hAnsi="Arial" w:cs="Arial"/>
          <w:color w:val="000000"/>
          <w:lang w:eastAsia="en-IN"/>
        </w:rPr>
      </w:pPr>
    </w:p>
    <w:p w14:paraId="75C33A0E" w14:textId="77777777" w:rsidR="00AD5257" w:rsidRPr="00AD5257" w:rsidRDefault="00AD5257" w:rsidP="00AD5257">
      <w:pPr>
        <w:shd w:val="clear" w:color="auto" w:fill="FFFFFF"/>
        <w:spacing w:before="100" w:beforeAutospacing="1" w:after="100" w:afterAutospacing="1" w:line="240" w:lineRule="auto"/>
        <w:ind w:left="600"/>
        <w:rPr>
          <w:rFonts w:ascii="Arial" w:eastAsia="Times New Roman" w:hAnsi="Arial" w:cs="Arial"/>
          <w:color w:val="666666"/>
          <w:lang w:eastAsia="en-IN"/>
        </w:rPr>
      </w:pPr>
      <w:bookmarkStart w:id="0" w:name="_GoBack"/>
      <w:bookmarkEnd w:id="0"/>
    </w:p>
    <w:p w14:paraId="6AD79B3D" w14:textId="77777777" w:rsidR="00AD5257" w:rsidRPr="00AD5257" w:rsidRDefault="00AD5257" w:rsidP="00AD5257">
      <w:pPr>
        <w:pStyle w:val="Heading4"/>
        <w:shd w:val="clear" w:color="auto" w:fill="FFFFFF"/>
        <w:spacing w:before="0" w:beforeAutospacing="0" w:after="240" w:afterAutospacing="0"/>
        <w:rPr>
          <w:rFonts w:ascii="Arial" w:hAnsi="Arial" w:cs="Arial"/>
          <w:color w:val="000000"/>
          <w:sz w:val="32"/>
          <w:szCs w:val="32"/>
          <w:u w:val="single"/>
        </w:rPr>
      </w:pPr>
      <w:r w:rsidRPr="00AD5257">
        <w:rPr>
          <w:rFonts w:ascii="Arial" w:hAnsi="Arial" w:cs="Arial"/>
          <w:color w:val="000000"/>
          <w:sz w:val="32"/>
          <w:szCs w:val="32"/>
          <w:u w:val="single"/>
        </w:rPr>
        <w:t>Transmitter Section</w:t>
      </w:r>
    </w:p>
    <w:p w14:paraId="6C6B52D7" w14:textId="77777777" w:rsidR="00AD5257" w:rsidRPr="00AD5257" w:rsidRDefault="00AD5257" w:rsidP="00AD5257">
      <w:pPr>
        <w:pStyle w:val="NormalWeb"/>
        <w:shd w:val="clear" w:color="auto" w:fill="FFFFFF"/>
        <w:spacing w:before="0" w:beforeAutospacing="0" w:after="390" w:afterAutospacing="0"/>
        <w:rPr>
          <w:rFonts w:ascii="Arial" w:hAnsi="Arial" w:cs="Arial"/>
          <w:color w:val="666666"/>
          <w:sz w:val="22"/>
          <w:szCs w:val="22"/>
        </w:rPr>
      </w:pPr>
      <w:r w:rsidRPr="00AD5257">
        <w:rPr>
          <w:rFonts w:ascii="Arial" w:hAnsi="Arial" w:cs="Arial"/>
          <w:color w:val="000000"/>
          <w:sz w:val="22"/>
          <w:szCs w:val="22"/>
        </w:rPr>
        <w:t>The transmitter section of the robot consists of Arduino Nano board, MPU6050 Sensor, HT-12E Encoder IC and an RF Transmitter. The communication between Arduino and MPU6050 Sensor takes place through I2C Interface. Hence, the SCL and SDA pins of the MPU6050 Sensor are connected to A5 and A4 pins of the Arduino Nano.</w:t>
      </w:r>
    </w:p>
    <w:p w14:paraId="6C5600A8" w14:textId="77777777" w:rsidR="00AD5257" w:rsidRPr="00AD5257" w:rsidRDefault="00AD5257" w:rsidP="00AD5257">
      <w:pPr>
        <w:pStyle w:val="NormalWeb"/>
        <w:shd w:val="clear" w:color="auto" w:fill="FFFFFF"/>
        <w:spacing w:before="0" w:beforeAutospacing="0" w:after="390" w:afterAutospacing="0"/>
        <w:rPr>
          <w:rFonts w:ascii="Arial" w:hAnsi="Arial" w:cs="Arial"/>
          <w:color w:val="666666"/>
          <w:sz w:val="22"/>
          <w:szCs w:val="22"/>
        </w:rPr>
      </w:pPr>
      <w:r w:rsidRPr="00AD5257">
        <w:rPr>
          <w:rFonts w:ascii="Arial" w:hAnsi="Arial" w:cs="Arial"/>
          <w:color w:val="000000"/>
          <w:sz w:val="22"/>
          <w:szCs w:val="22"/>
        </w:rPr>
        <w:lastRenderedPageBreak/>
        <w:t>Additionally, we will be using the interrupt pin of the MPU6050 and hence, it is connected to D2 of Arduino Nano.  </w:t>
      </w:r>
    </w:p>
    <w:p w14:paraId="3A64254B" w14:textId="77777777" w:rsidR="00AD5257" w:rsidRPr="00AD5257" w:rsidRDefault="00AD5257" w:rsidP="00AD5257">
      <w:pPr>
        <w:pStyle w:val="NormalWeb"/>
        <w:shd w:val="clear" w:color="auto" w:fill="FFFFFF"/>
        <w:spacing w:before="0" w:beforeAutospacing="0" w:after="390" w:afterAutospacing="0"/>
        <w:rPr>
          <w:rFonts w:ascii="Arial" w:hAnsi="Arial" w:cs="Arial"/>
          <w:color w:val="666666"/>
          <w:sz w:val="22"/>
          <w:szCs w:val="22"/>
        </w:rPr>
      </w:pPr>
      <w:r w:rsidRPr="00AD5257">
        <w:rPr>
          <w:rFonts w:ascii="Arial" w:hAnsi="Arial" w:cs="Arial"/>
          <w:color w:val="000000"/>
          <w:sz w:val="22"/>
          <w:szCs w:val="22"/>
        </w:rPr>
        <w:t>HT-12E is an encoder IC that is often associated with RF Transmitter module. It converts the 12-bit parallel data to serial data. The 12-bit data is divided into address and data bits. A0 to A7 (Pin 1 to Pin8) are the address bits and they are used for secure transmission of the data. These pins can be either left open or connected to ground (</w:t>
      </w:r>
      <w:proofErr w:type="spellStart"/>
      <w:r w:rsidRPr="00AD5257">
        <w:rPr>
          <w:rFonts w:ascii="Arial" w:hAnsi="Arial" w:cs="Arial"/>
          <w:color w:val="000000"/>
          <w:sz w:val="22"/>
          <w:szCs w:val="22"/>
        </w:rPr>
        <w:t>Vss</w:t>
      </w:r>
      <w:proofErr w:type="spellEnd"/>
      <w:r w:rsidRPr="00AD5257">
        <w:rPr>
          <w:rFonts w:ascii="Arial" w:hAnsi="Arial" w:cs="Arial"/>
          <w:color w:val="000000"/>
          <w:sz w:val="22"/>
          <w:szCs w:val="22"/>
        </w:rPr>
        <w:t xml:space="preserve">). In this circuit, Pin 1 to Pin 9 (A0 – A7 and </w:t>
      </w:r>
      <w:proofErr w:type="spellStart"/>
      <w:r w:rsidRPr="00AD5257">
        <w:rPr>
          <w:rFonts w:ascii="Arial" w:hAnsi="Arial" w:cs="Arial"/>
          <w:color w:val="000000"/>
          <w:sz w:val="22"/>
          <w:szCs w:val="22"/>
        </w:rPr>
        <w:t>Vss</w:t>
      </w:r>
      <w:proofErr w:type="spellEnd"/>
      <w:r w:rsidRPr="00AD5257">
        <w:rPr>
          <w:rFonts w:ascii="Arial" w:hAnsi="Arial" w:cs="Arial"/>
          <w:color w:val="000000"/>
          <w:sz w:val="22"/>
          <w:szCs w:val="22"/>
        </w:rPr>
        <w:t>) of HT-12E are connected to ground.</w:t>
      </w:r>
    </w:p>
    <w:p w14:paraId="2EF77641" w14:textId="77777777" w:rsidR="00AD5257" w:rsidRPr="00AD5257" w:rsidRDefault="00AD5257" w:rsidP="00AD5257">
      <w:pPr>
        <w:pStyle w:val="NormalWeb"/>
        <w:shd w:val="clear" w:color="auto" w:fill="FFFFFF"/>
        <w:spacing w:before="0" w:beforeAutospacing="0" w:after="390" w:afterAutospacing="0"/>
        <w:rPr>
          <w:rFonts w:ascii="Arial" w:hAnsi="Arial" w:cs="Arial"/>
          <w:color w:val="666666"/>
          <w:sz w:val="22"/>
          <w:szCs w:val="22"/>
        </w:rPr>
      </w:pPr>
      <w:r w:rsidRPr="00AD5257">
        <w:rPr>
          <w:rFonts w:ascii="Arial" w:hAnsi="Arial" w:cs="Arial"/>
          <w:color w:val="000000"/>
          <w:sz w:val="22"/>
          <w:szCs w:val="22"/>
        </w:rPr>
        <w:t xml:space="preserve">Pins 10 to 13 (AD8, AD9, AD10 and AD11) are the data pins of HT-12E. They receive the </w:t>
      </w:r>
      <w:proofErr w:type="gramStart"/>
      <w:r w:rsidRPr="00AD5257">
        <w:rPr>
          <w:rFonts w:ascii="Arial" w:hAnsi="Arial" w:cs="Arial"/>
          <w:color w:val="000000"/>
          <w:sz w:val="22"/>
          <w:szCs w:val="22"/>
        </w:rPr>
        <w:t>4 word</w:t>
      </w:r>
      <w:proofErr w:type="gramEnd"/>
      <w:r w:rsidRPr="00AD5257">
        <w:rPr>
          <w:rFonts w:ascii="Arial" w:hAnsi="Arial" w:cs="Arial"/>
          <w:color w:val="000000"/>
          <w:sz w:val="22"/>
          <w:szCs w:val="22"/>
        </w:rPr>
        <w:t xml:space="preserve"> parallel data from external source like a microcontroller (Arduino Nano in this case). They are connected to the pins D12, D11, D10 and D9 of Arduino Nano respectively.</w:t>
      </w:r>
    </w:p>
    <w:p w14:paraId="66806471" w14:textId="77777777" w:rsidR="00AD5257" w:rsidRPr="00AD5257" w:rsidRDefault="00AD5257" w:rsidP="00AD5257">
      <w:pPr>
        <w:pStyle w:val="NormalWeb"/>
        <w:shd w:val="clear" w:color="auto" w:fill="FFFFFF"/>
        <w:spacing w:before="0" w:beforeAutospacing="0" w:after="390" w:afterAutospacing="0"/>
        <w:rPr>
          <w:rFonts w:ascii="Arial" w:hAnsi="Arial" w:cs="Arial"/>
          <w:color w:val="666666"/>
          <w:sz w:val="22"/>
          <w:szCs w:val="22"/>
        </w:rPr>
      </w:pPr>
      <w:r w:rsidRPr="00AD5257">
        <w:rPr>
          <w:rFonts w:ascii="Arial" w:hAnsi="Arial" w:cs="Arial"/>
          <w:color w:val="000000"/>
          <w:sz w:val="22"/>
          <w:szCs w:val="22"/>
        </w:rPr>
        <w:t>TE’ is the transmission enable pin and it is an active low pin. The data is transmitted as long as the TE’ is low. Hence, Pin 14 (TE’) is also connected to ground.</w:t>
      </w:r>
    </w:p>
    <w:p w14:paraId="669A322B" w14:textId="77777777" w:rsidR="00AD5257" w:rsidRPr="00AD5257" w:rsidRDefault="00AD5257" w:rsidP="00AD5257">
      <w:pPr>
        <w:pStyle w:val="NormalWeb"/>
        <w:shd w:val="clear" w:color="auto" w:fill="FFFFFF"/>
        <w:spacing w:before="0" w:beforeAutospacing="0" w:after="390" w:afterAutospacing="0"/>
        <w:rPr>
          <w:rFonts w:ascii="Arial" w:hAnsi="Arial" w:cs="Arial"/>
          <w:color w:val="666666"/>
          <w:sz w:val="22"/>
          <w:szCs w:val="22"/>
        </w:rPr>
      </w:pPr>
      <w:r w:rsidRPr="00AD5257">
        <w:rPr>
          <w:rFonts w:ascii="Arial" w:hAnsi="Arial" w:cs="Arial"/>
          <w:color w:val="000000"/>
          <w:sz w:val="22"/>
          <w:szCs w:val="22"/>
        </w:rPr>
        <w:t xml:space="preserve">The encoder IC has an internal oscillator circuit between the pins 16 and 15 (OSC1 and OSC2). A 750KΩ resistor is connected between these pins to enable the oscillator. </w:t>
      </w:r>
      <w:proofErr w:type="spellStart"/>
      <w:r w:rsidRPr="00AD5257">
        <w:rPr>
          <w:rFonts w:ascii="Arial" w:hAnsi="Arial" w:cs="Arial"/>
          <w:color w:val="000000"/>
          <w:sz w:val="22"/>
          <w:szCs w:val="22"/>
        </w:rPr>
        <w:t>Dout</w:t>
      </w:r>
      <w:proofErr w:type="spellEnd"/>
      <w:r w:rsidRPr="00AD5257">
        <w:rPr>
          <w:rFonts w:ascii="Arial" w:hAnsi="Arial" w:cs="Arial"/>
          <w:color w:val="000000"/>
          <w:sz w:val="22"/>
          <w:szCs w:val="22"/>
        </w:rPr>
        <w:t xml:space="preserve"> (Pin 17) is the serial data out pin. It is connected to the data in pin of the RF Transmitter.</w:t>
      </w:r>
    </w:p>
    <w:p w14:paraId="448383C5" w14:textId="77777777" w:rsidR="00AD5257" w:rsidRPr="00AD5257" w:rsidRDefault="00AD5257" w:rsidP="00AD5257">
      <w:pPr>
        <w:pStyle w:val="NormalWeb"/>
        <w:shd w:val="clear" w:color="auto" w:fill="FFFFFF"/>
        <w:spacing w:before="0" w:beforeAutospacing="0" w:after="390" w:afterAutospacing="0"/>
        <w:rPr>
          <w:rFonts w:ascii="Arial" w:hAnsi="Arial" w:cs="Arial"/>
          <w:color w:val="666666"/>
          <w:sz w:val="22"/>
          <w:szCs w:val="22"/>
        </w:rPr>
      </w:pPr>
      <w:r w:rsidRPr="00AD5257">
        <w:rPr>
          <w:rFonts w:ascii="Arial" w:hAnsi="Arial" w:cs="Arial"/>
          <w:color w:val="000000"/>
          <w:sz w:val="22"/>
          <w:szCs w:val="22"/>
        </w:rPr>
        <w:t>Both Arduino Nano and MPU6050 have 3.3V Regulator. Hence, all the VCC pins are connected to a regulated 5V Supply.</w:t>
      </w:r>
    </w:p>
    <w:sectPr w:rsidR="00AD5257" w:rsidRPr="00AD5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05106"/>
    <w:multiLevelType w:val="multilevel"/>
    <w:tmpl w:val="381A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F11"/>
    <w:rsid w:val="00244D24"/>
    <w:rsid w:val="00432F11"/>
    <w:rsid w:val="00AD5257"/>
    <w:rsid w:val="00CD47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C629F"/>
  <w15:chartTrackingRefBased/>
  <w15:docId w15:val="{5A309653-E1DB-46CE-A3E3-0BBBFD263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D52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D525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D5257"/>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semiHidden/>
    <w:rsid w:val="00AD525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D525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77217">
      <w:bodyDiv w:val="1"/>
      <w:marLeft w:val="0"/>
      <w:marRight w:val="0"/>
      <w:marTop w:val="0"/>
      <w:marBottom w:val="0"/>
      <w:divBdr>
        <w:top w:val="none" w:sz="0" w:space="0" w:color="auto"/>
        <w:left w:val="none" w:sz="0" w:space="0" w:color="auto"/>
        <w:bottom w:val="none" w:sz="0" w:space="0" w:color="auto"/>
        <w:right w:val="none" w:sz="0" w:space="0" w:color="auto"/>
      </w:divBdr>
    </w:div>
    <w:div w:id="161868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roosa mozoomdar</dc:creator>
  <cp:keywords/>
  <dc:description/>
  <cp:lastModifiedBy>roosa mozoomdar</cp:lastModifiedBy>
  <cp:revision>2</cp:revision>
  <dcterms:created xsi:type="dcterms:W3CDTF">2020-03-22T12:58:00Z</dcterms:created>
  <dcterms:modified xsi:type="dcterms:W3CDTF">2020-03-22T13:35:00Z</dcterms:modified>
</cp:coreProperties>
</file>