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jc w:val="center"/>
        <w:tblLook w:val="01E0" w:firstRow="1" w:lastRow="1" w:firstColumn="1" w:lastColumn="1" w:noHBand="0" w:noVBand="0"/>
      </w:tblPr>
      <w:tblGrid>
        <w:gridCol w:w="6221"/>
        <w:gridCol w:w="3669"/>
      </w:tblGrid>
      <w:tr w:rsidR="0032198F" w:rsidRPr="00A81E9D" w14:paraId="0A58758D" w14:textId="77777777">
        <w:trPr>
          <w:trHeight w:val="1065"/>
          <w:jc w:val="center"/>
        </w:trPr>
        <w:tc>
          <w:tcPr>
            <w:tcW w:w="6331" w:type="dxa"/>
          </w:tcPr>
          <w:p w14:paraId="00900C1B" w14:textId="77777777" w:rsidR="0032198F" w:rsidRPr="00A81E9D" w:rsidRDefault="0032198F" w:rsidP="00C07C9F">
            <w:pPr>
              <w:jc w:val="both"/>
              <w:rPr>
                <w:rFonts w:ascii="Verdana" w:hAnsi="Verdana"/>
                <w:b/>
                <w:lang w:val="es-CR"/>
              </w:rPr>
            </w:pPr>
            <w:r w:rsidRPr="00A81E9D">
              <w:rPr>
                <w:rFonts w:ascii="Verdana" w:hAnsi="Verdana"/>
                <w:b/>
                <w:lang w:val="es-CR"/>
              </w:rPr>
              <w:t>Instituto Tecnológico de Costa Rica</w:t>
            </w:r>
          </w:p>
          <w:p w14:paraId="312D0AA7" w14:textId="77777777" w:rsidR="0032198F" w:rsidRDefault="0032198F" w:rsidP="00C07C9F">
            <w:pPr>
              <w:jc w:val="both"/>
              <w:rPr>
                <w:rFonts w:ascii="Verdana" w:hAnsi="Verdana"/>
                <w:b/>
                <w:lang w:val="es-CR"/>
              </w:rPr>
            </w:pPr>
            <w:r>
              <w:rPr>
                <w:rFonts w:ascii="Verdana" w:hAnsi="Verdana"/>
                <w:b/>
                <w:lang w:val="es-CR"/>
              </w:rPr>
              <w:t>Ingeniería en Computación</w:t>
            </w:r>
          </w:p>
          <w:p w14:paraId="27FE6DE8" w14:textId="7DFD0689" w:rsidR="0032198F" w:rsidRPr="00316D00" w:rsidRDefault="008F43A9" w:rsidP="00C07C9F">
            <w:pPr>
              <w:jc w:val="both"/>
              <w:rPr>
                <w:rFonts w:ascii="Verdana" w:hAnsi="Verdana"/>
                <w:b/>
                <w:lang w:val="es-CR"/>
              </w:rPr>
            </w:pPr>
            <w:r>
              <w:rPr>
                <w:rFonts w:ascii="Verdana" w:hAnsi="Verdana"/>
                <w:b/>
                <w:lang w:val="es-CR"/>
              </w:rPr>
              <w:t>Campus</w:t>
            </w:r>
            <w:r w:rsidR="0032198F" w:rsidRPr="00A81E9D">
              <w:rPr>
                <w:rFonts w:ascii="Verdana" w:hAnsi="Verdana"/>
                <w:b/>
                <w:lang w:val="es-CR"/>
              </w:rPr>
              <w:t xml:space="preserve"> San Carlos</w:t>
            </w:r>
          </w:p>
        </w:tc>
        <w:tc>
          <w:tcPr>
            <w:tcW w:w="3708" w:type="dxa"/>
          </w:tcPr>
          <w:p w14:paraId="66CB15F6" w14:textId="2DAB68C2" w:rsidR="0032198F" w:rsidRPr="00A81E9D" w:rsidRDefault="008F43A9" w:rsidP="00C07C9F">
            <w:pPr>
              <w:jc w:val="both"/>
              <w:rPr>
                <w:rFonts w:ascii="Verdana" w:hAnsi="Verdana"/>
                <w:lang w:val="es-CR"/>
              </w:rPr>
            </w:pPr>
            <w:r>
              <w:rPr>
                <w:rFonts w:ascii="Verdana" w:hAnsi="Verdana"/>
                <w:lang w:val="es-CR"/>
              </w:rPr>
              <w:t>Primer Proyecto</w:t>
            </w:r>
            <w:r w:rsidR="0032198F" w:rsidRPr="00A81E9D">
              <w:rPr>
                <w:rFonts w:ascii="Verdana" w:hAnsi="Verdana"/>
                <w:lang w:val="es-CR"/>
              </w:rPr>
              <w:t xml:space="preserve"> Programad</w:t>
            </w:r>
            <w:r>
              <w:rPr>
                <w:rFonts w:ascii="Verdana" w:hAnsi="Verdana"/>
                <w:lang w:val="es-CR"/>
              </w:rPr>
              <w:t>o</w:t>
            </w:r>
          </w:p>
          <w:p w14:paraId="18167B2A" w14:textId="3B398E2C" w:rsidR="0032198F" w:rsidRPr="00A81E9D" w:rsidRDefault="008F43A9" w:rsidP="00C07C9F">
            <w:pPr>
              <w:jc w:val="both"/>
              <w:rPr>
                <w:rFonts w:ascii="Verdana" w:hAnsi="Verdana"/>
                <w:lang w:val="es-CR"/>
              </w:rPr>
            </w:pPr>
            <w:r>
              <w:rPr>
                <w:rFonts w:ascii="Verdana" w:hAnsi="Verdana"/>
                <w:lang w:val="es-CR"/>
              </w:rPr>
              <w:t>Programación Orientada a Objetos</w:t>
            </w:r>
          </w:p>
          <w:p w14:paraId="317FAE8F" w14:textId="77777777" w:rsidR="0032198F" w:rsidRPr="00A81E9D" w:rsidRDefault="0032198F" w:rsidP="00C07C9F">
            <w:pPr>
              <w:jc w:val="both"/>
              <w:rPr>
                <w:rFonts w:ascii="Verdana" w:hAnsi="Verdana"/>
                <w:lang w:val="es-CR"/>
              </w:rPr>
            </w:pPr>
          </w:p>
        </w:tc>
      </w:tr>
      <w:tr w:rsidR="0032198F" w:rsidRPr="00B30652" w14:paraId="66E10A50" w14:textId="77777777">
        <w:trPr>
          <w:jc w:val="center"/>
        </w:trPr>
        <w:tc>
          <w:tcPr>
            <w:tcW w:w="6331" w:type="dxa"/>
          </w:tcPr>
          <w:p w14:paraId="7EA24E47" w14:textId="77777777" w:rsidR="0032198F" w:rsidRPr="00FD1621" w:rsidRDefault="0032198F" w:rsidP="00C07C9F">
            <w:pPr>
              <w:jc w:val="both"/>
              <w:rPr>
                <w:rFonts w:ascii="Verdana" w:hAnsi="Verdana"/>
              </w:rPr>
            </w:pPr>
            <w:r w:rsidRPr="00FD1621">
              <w:rPr>
                <w:rFonts w:ascii="Verdana" w:hAnsi="Verdana"/>
              </w:rPr>
              <w:t>Prof.</w:t>
            </w:r>
            <w:r w:rsidRPr="00FD1621">
              <w:rPr>
                <w:rFonts w:ascii="Verdana" w:hAnsi="Verdana"/>
              </w:rPr>
              <w:tab/>
              <w:t>Oscar Víquez</w:t>
            </w:r>
            <w:r>
              <w:rPr>
                <w:rFonts w:ascii="Verdana" w:hAnsi="Verdana"/>
              </w:rPr>
              <w:t xml:space="preserve"> Acuña.</w:t>
            </w:r>
          </w:p>
        </w:tc>
        <w:tc>
          <w:tcPr>
            <w:tcW w:w="3708" w:type="dxa"/>
          </w:tcPr>
          <w:p w14:paraId="33A1F281" w14:textId="3DE39283" w:rsidR="0032198F" w:rsidRPr="00B30652" w:rsidRDefault="008F43A9" w:rsidP="00C07C9F">
            <w:pPr>
              <w:jc w:val="both"/>
              <w:rPr>
                <w:rFonts w:ascii="Verdana" w:hAnsi="Verdana"/>
                <w:lang w:val="es-CR"/>
              </w:rPr>
            </w:pPr>
            <w:r>
              <w:rPr>
                <w:rFonts w:ascii="Verdana" w:hAnsi="Verdana"/>
                <w:lang w:val="es-CR"/>
              </w:rPr>
              <w:t>Sistema “</w:t>
            </w:r>
            <w:proofErr w:type="spellStart"/>
            <w:r>
              <w:rPr>
                <w:rFonts w:ascii="Verdana" w:hAnsi="Verdana"/>
                <w:lang w:val="es-CR"/>
              </w:rPr>
              <w:t>AllCanBeFixed</w:t>
            </w:r>
            <w:proofErr w:type="spellEnd"/>
            <w:r>
              <w:rPr>
                <w:rFonts w:ascii="Verdana" w:hAnsi="Verdana"/>
                <w:lang w:val="es-CR"/>
              </w:rPr>
              <w:t>”</w:t>
            </w:r>
          </w:p>
        </w:tc>
      </w:tr>
    </w:tbl>
    <w:p w14:paraId="62559BE4" w14:textId="77777777" w:rsidR="0032198F" w:rsidRPr="0052227A" w:rsidRDefault="0032198F" w:rsidP="00C07C9F">
      <w:pPr>
        <w:autoSpaceDE w:val="0"/>
        <w:autoSpaceDN w:val="0"/>
        <w:adjustRightInd w:val="0"/>
        <w:jc w:val="both"/>
        <w:rPr>
          <w:rFonts w:ascii="Helvetica-Bold~2f" w:hAnsi="Helvetica-Bold~2f" w:cs="Helvetica-Bold~2f"/>
          <w:b/>
          <w:bCs/>
          <w:sz w:val="29"/>
          <w:szCs w:val="29"/>
          <w:lang w:val="es-CR"/>
        </w:rPr>
      </w:pPr>
    </w:p>
    <w:p w14:paraId="094A6B33" w14:textId="77777777" w:rsidR="0032198F" w:rsidRPr="00C07C9F" w:rsidRDefault="0032198F" w:rsidP="00C07C9F">
      <w:pPr>
        <w:autoSpaceDE w:val="0"/>
        <w:autoSpaceDN w:val="0"/>
        <w:adjustRightInd w:val="0"/>
        <w:jc w:val="both"/>
        <w:rPr>
          <w:rFonts w:ascii="Arial Narrow" w:hAnsi="Arial Narrow" w:cs="Helvetica-Bold~1e"/>
          <w:b/>
          <w:bCs/>
        </w:rPr>
      </w:pPr>
      <w:r w:rsidRPr="00C07C9F">
        <w:rPr>
          <w:rFonts w:ascii="Arial Narrow" w:hAnsi="Arial Narrow" w:cs="Helvetica-Bold~1e"/>
          <w:b/>
          <w:bCs/>
        </w:rPr>
        <w:t>Objetivos</w:t>
      </w:r>
    </w:p>
    <w:p w14:paraId="06FF3030" w14:textId="77777777" w:rsidR="0032198F" w:rsidRPr="00C07C9F" w:rsidRDefault="0032198F" w:rsidP="00C07C9F">
      <w:pPr>
        <w:numPr>
          <w:ilvl w:val="0"/>
          <w:numId w:val="1"/>
        </w:numPr>
        <w:autoSpaceDE w:val="0"/>
        <w:autoSpaceDN w:val="0"/>
        <w:adjustRightInd w:val="0"/>
        <w:jc w:val="both"/>
        <w:rPr>
          <w:rFonts w:ascii="Arial Narrow" w:hAnsi="Arial Narrow" w:cs="Helvetica-Bold~1e"/>
          <w:bCs/>
        </w:rPr>
      </w:pPr>
      <w:r w:rsidRPr="00C07C9F">
        <w:rPr>
          <w:rFonts w:ascii="Arial Narrow" w:hAnsi="Arial Narrow" w:cs="Helvetica-Bold~1e"/>
          <w:bCs/>
        </w:rPr>
        <w:t xml:space="preserve">Aprender el lenguaje </w:t>
      </w:r>
      <w:r w:rsidR="008D7348">
        <w:rPr>
          <w:rFonts w:ascii="Arial Narrow" w:hAnsi="Arial Narrow" w:cs="Helvetica-Bold~1e"/>
          <w:bCs/>
        </w:rPr>
        <w:t>Java</w:t>
      </w:r>
      <w:r w:rsidRPr="00C07C9F">
        <w:rPr>
          <w:rFonts w:ascii="Arial Narrow" w:hAnsi="Arial Narrow" w:cs="Helvetica-Bold~1e"/>
          <w:bCs/>
        </w:rPr>
        <w:t xml:space="preserve"> y familiarizarse con la Programaci</w:t>
      </w:r>
      <w:r w:rsidR="008D7348">
        <w:rPr>
          <w:rFonts w:ascii="Arial Narrow" w:hAnsi="Arial Narrow" w:cs="Helvetica-Bold~1e"/>
          <w:bCs/>
        </w:rPr>
        <w:t>ón Orientada a Objetos</w:t>
      </w:r>
      <w:r w:rsidRPr="00C07C9F">
        <w:rPr>
          <w:rFonts w:ascii="Arial Narrow" w:hAnsi="Arial Narrow" w:cs="Helvetica-Bold~1e"/>
          <w:bCs/>
        </w:rPr>
        <w:t>.</w:t>
      </w:r>
    </w:p>
    <w:p w14:paraId="06E85ECF" w14:textId="77777777" w:rsidR="0032198F" w:rsidRPr="00C07C9F" w:rsidRDefault="008D7348" w:rsidP="00C07C9F">
      <w:pPr>
        <w:numPr>
          <w:ilvl w:val="0"/>
          <w:numId w:val="1"/>
        </w:numPr>
        <w:autoSpaceDE w:val="0"/>
        <w:autoSpaceDN w:val="0"/>
        <w:adjustRightInd w:val="0"/>
        <w:jc w:val="both"/>
        <w:rPr>
          <w:rFonts w:ascii="Arial Narrow" w:hAnsi="Arial Narrow" w:cs="Helvetica-Bold~1e"/>
          <w:bCs/>
        </w:rPr>
      </w:pPr>
      <w:r>
        <w:rPr>
          <w:rFonts w:ascii="Arial Narrow" w:hAnsi="Arial Narrow" w:cs="Helvetica-Bold~1e"/>
          <w:bCs/>
        </w:rPr>
        <w:t>Aplicar conceptos de diseño de aplicaciones utilizando la teoría de Orientación a Objetos</w:t>
      </w:r>
      <w:r w:rsidR="0032198F" w:rsidRPr="00C07C9F">
        <w:rPr>
          <w:rFonts w:ascii="Arial Narrow" w:hAnsi="Arial Narrow" w:cs="Helvetica-Bold~1e"/>
          <w:bCs/>
        </w:rPr>
        <w:t>.</w:t>
      </w:r>
    </w:p>
    <w:p w14:paraId="1B89D59C" w14:textId="77777777" w:rsidR="0032198F" w:rsidRPr="00C07C9F" w:rsidRDefault="008D7348" w:rsidP="00C07C9F">
      <w:pPr>
        <w:numPr>
          <w:ilvl w:val="0"/>
          <w:numId w:val="1"/>
        </w:numPr>
        <w:autoSpaceDE w:val="0"/>
        <w:autoSpaceDN w:val="0"/>
        <w:adjustRightInd w:val="0"/>
        <w:jc w:val="both"/>
        <w:rPr>
          <w:rFonts w:ascii="Arial Narrow" w:hAnsi="Arial Narrow" w:cs="Helvetica-Bold~1e"/>
          <w:bCs/>
        </w:rPr>
      </w:pPr>
      <w:r>
        <w:rPr>
          <w:rFonts w:ascii="Arial Narrow" w:hAnsi="Arial Narrow" w:cs="Helvetica-Bold~1e"/>
          <w:bCs/>
        </w:rPr>
        <w:t>Generar una herramienta que canalice todos los conceptos estudiados del tema.</w:t>
      </w:r>
    </w:p>
    <w:p w14:paraId="11D4942C" w14:textId="77777777" w:rsidR="0032198F" w:rsidRPr="00C07C9F" w:rsidRDefault="0032198F" w:rsidP="00C07C9F">
      <w:pPr>
        <w:autoSpaceDE w:val="0"/>
        <w:autoSpaceDN w:val="0"/>
        <w:adjustRightInd w:val="0"/>
        <w:jc w:val="both"/>
        <w:rPr>
          <w:rFonts w:ascii="Arial Narrow" w:hAnsi="Arial Narrow" w:cs="Helvetica-Bold~1e"/>
          <w:b/>
          <w:bCs/>
        </w:rPr>
      </w:pPr>
    </w:p>
    <w:p w14:paraId="23450EF0" w14:textId="77777777" w:rsidR="0032198F" w:rsidRDefault="0032198F" w:rsidP="00C07C9F">
      <w:pPr>
        <w:autoSpaceDE w:val="0"/>
        <w:autoSpaceDN w:val="0"/>
        <w:adjustRightInd w:val="0"/>
        <w:jc w:val="both"/>
        <w:rPr>
          <w:rFonts w:ascii="Arial Narrow" w:hAnsi="Arial Narrow" w:cs="Helvetica-Bold~1e"/>
          <w:b/>
          <w:bCs/>
        </w:rPr>
      </w:pPr>
      <w:r w:rsidRPr="00C07C9F">
        <w:rPr>
          <w:rFonts w:ascii="Arial Narrow" w:hAnsi="Arial Narrow" w:cs="Helvetica-Bold~1e"/>
          <w:b/>
          <w:bCs/>
        </w:rPr>
        <w:t>Descripción del proyecto</w:t>
      </w:r>
    </w:p>
    <w:p w14:paraId="2B5AD472" w14:textId="77777777" w:rsidR="00C07C9F" w:rsidRDefault="00C07C9F" w:rsidP="00FB74C7">
      <w:pPr>
        <w:jc w:val="both"/>
      </w:pPr>
    </w:p>
    <w:p w14:paraId="5694E949" w14:textId="77777777" w:rsidR="008D7348" w:rsidRDefault="00520224" w:rsidP="00FB74C7">
      <w:pPr>
        <w:jc w:val="both"/>
        <w:rPr>
          <w:rFonts w:ascii="Arial Narrow" w:hAnsi="Arial Narrow" w:cs="Helvetica-Bold~1e"/>
          <w:bCs/>
        </w:rPr>
      </w:pPr>
      <w:r w:rsidRPr="00CA6C8C">
        <w:rPr>
          <w:rFonts w:ascii="Arial Narrow" w:hAnsi="Arial Narrow" w:cs="Helvetica-Bold~1e"/>
          <w:bCs/>
        </w:rPr>
        <w:t xml:space="preserve">El proyecto consiste en </w:t>
      </w:r>
      <w:r w:rsidR="008D7348">
        <w:rPr>
          <w:rFonts w:ascii="Arial Narrow" w:hAnsi="Arial Narrow" w:cs="Helvetica-Bold~1e"/>
          <w:bCs/>
        </w:rPr>
        <w:t>implementar una simulación del funcionamiento de un</w:t>
      </w:r>
      <w:r w:rsidR="00AD43F2">
        <w:rPr>
          <w:rFonts w:ascii="Arial Narrow" w:hAnsi="Arial Narrow" w:cs="Helvetica-Bold~1e"/>
          <w:bCs/>
        </w:rPr>
        <w:t xml:space="preserve">a tienda de reparación y venta de equipos electrónicos. </w:t>
      </w:r>
      <w:r w:rsidR="008D7348" w:rsidRPr="008D7348">
        <w:rPr>
          <w:rFonts w:ascii="Arial Narrow" w:hAnsi="Arial Narrow" w:cs="Helvetica-Bold~1e"/>
          <w:bCs/>
        </w:rPr>
        <w:t>Inicialmente se debe di</w:t>
      </w:r>
      <w:r w:rsidR="008D7348">
        <w:rPr>
          <w:rFonts w:ascii="Arial Narrow" w:hAnsi="Arial Narrow" w:cs="Helvetica-Bold~1e"/>
          <w:bCs/>
        </w:rPr>
        <w:t>s</w:t>
      </w:r>
      <w:r w:rsidR="008D7348" w:rsidRPr="008D7348">
        <w:rPr>
          <w:rFonts w:ascii="Arial Narrow" w:hAnsi="Arial Narrow" w:cs="Helvetica-Bold~1e"/>
          <w:bCs/>
        </w:rPr>
        <w:t>eñar la estructura de clases en Java que represente los elementos esenciales b</w:t>
      </w:r>
      <w:r w:rsidR="008D7348">
        <w:rPr>
          <w:rFonts w:ascii="Arial Narrow" w:hAnsi="Arial Narrow" w:cs="Helvetica-Bold~1e"/>
          <w:bCs/>
        </w:rPr>
        <w:t xml:space="preserve">ásicos modelables en </w:t>
      </w:r>
      <w:r w:rsidR="00AD43F2">
        <w:rPr>
          <w:rFonts w:ascii="Arial Narrow" w:hAnsi="Arial Narrow" w:cs="Helvetica-Bold~1e"/>
          <w:bCs/>
        </w:rPr>
        <w:t>dicho sistema; para lo cual se debe conocer/investigar el funcionamiento hipotético de este tipo de negocios.</w:t>
      </w:r>
    </w:p>
    <w:p w14:paraId="29C6877D" w14:textId="77777777" w:rsidR="00AD43F2" w:rsidRDefault="00AD43F2" w:rsidP="00FB74C7">
      <w:pPr>
        <w:jc w:val="both"/>
        <w:rPr>
          <w:rFonts w:ascii="Garamond" w:hAnsi="Garamond"/>
          <w:sz w:val="27"/>
          <w:szCs w:val="27"/>
        </w:rPr>
      </w:pPr>
    </w:p>
    <w:p w14:paraId="40488473" w14:textId="77777777" w:rsidR="00EE63A1" w:rsidRDefault="00AD43F2" w:rsidP="00FB74C7">
      <w:pPr>
        <w:jc w:val="both"/>
        <w:rPr>
          <w:rFonts w:ascii="Arial Narrow" w:hAnsi="Arial Narrow" w:cs="Helvetica-Bold~1e"/>
          <w:bCs/>
        </w:rPr>
      </w:pPr>
      <w:r>
        <w:rPr>
          <w:rFonts w:ascii="Arial Narrow" w:hAnsi="Arial Narrow" w:cs="Helvetica-Bold~1e"/>
          <w:bCs/>
        </w:rPr>
        <w:t xml:space="preserve">La tienda </w:t>
      </w:r>
      <w:r w:rsidR="009779D4" w:rsidRPr="007B67CD">
        <w:rPr>
          <w:rFonts w:ascii="Arial Narrow" w:hAnsi="Arial Narrow" w:cs="Helvetica-Bold~1e"/>
          <w:bCs/>
        </w:rPr>
        <w:t>“</w:t>
      </w:r>
      <w:proofErr w:type="spellStart"/>
      <w:r>
        <w:rPr>
          <w:rFonts w:ascii="Arial Narrow" w:hAnsi="Arial Narrow" w:cs="Helvetica-Bold~1e"/>
          <w:bCs/>
        </w:rPr>
        <w:t>All</w:t>
      </w:r>
      <w:proofErr w:type="spellEnd"/>
      <w:r>
        <w:rPr>
          <w:rFonts w:ascii="Arial Narrow" w:hAnsi="Arial Narrow" w:cs="Helvetica-Bold~1e"/>
          <w:bCs/>
        </w:rPr>
        <w:t xml:space="preserve"> can be </w:t>
      </w:r>
      <w:proofErr w:type="spellStart"/>
      <w:r>
        <w:rPr>
          <w:rFonts w:ascii="Arial Narrow" w:hAnsi="Arial Narrow" w:cs="Helvetica-Bold~1e"/>
          <w:bCs/>
        </w:rPr>
        <w:t>fixed</w:t>
      </w:r>
      <w:proofErr w:type="spellEnd"/>
      <w:r w:rsidR="009779D4" w:rsidRPr="007B67CD">
        <w:rPr>
          <w:rFonts w:ascii="Arial Narrow" w:hAnsi="Arial Narrow" w:cs="Helvetica-Bold~1e"/>
          <w:bCs/>
        </w:rPr>
        <w:t>”</w:t>
      </w:r>
      <w:r>
        <w:rPr>
          <w:rFonts w:ascii="Arial Narrow" w:hAnsi="Arial Narrow" w:cs="Helvetica-Bold~1e"/>
          <w:bCs/>
        </w:rPr>
        <w:t xml:space="preserve"> repara artículos electrónicos y vende artículos nuevos. P</w:t>
      </w:r>
      <w:r w:rsidR="009779D4" w:rsidRPr="007B67CD">
        <w:rPr>
          <w:rFonts w:ascii="Arial Narrow" w:hAnsi="Arial Narrow" w:cs="Helvetica-Bold~1e"/>
          <w:bCs/>
        </w:rPr>
        <w:t>ertene</w:t>
      </w:r>
      <w:r>
        <w:rPr>
          <w:rFonts w:ascii="Arial Narrow" w:hAnsi="Arial Narrow" w:cs="Helvetica-Bold~1e"/>
          <w:bCs/>
        </w:rPr>
        <w:t>ce</w:t>
      </w:r>
      <w:r w:rsidR="009779D4" w:rsidRPr="007B67CD">
        <w:rPr>
          <w:rFonts w:ascii="Arial Narrow" w:hAnsi="Arial Narrow" w:cs="Helvetica-Bold~1e"/>
          <w:bCs/>
        </w:rPr>
        <w:t xml:space="preserve"> a</w:t>
      </w:r>
      <w:r>
        <w:rPr>
          <w:rFonts w:ascii="Arial Narrow" w:hAnsi="Arial Narrow" w:cs="Helvetica-Bold~1e"/>
          <w:bCs/>
        </w:rPr>
        <w:t xml:space="preserve"> un sistema de tiendas a nivel nacional. Algunas de sus características son</w:t>
      </w:r>
      <w:r w:rsidR="00EE63A1">
        <w:rPr>
          <w:rFonts w:ascii="Arial Narrow" w:hAnsi="Arial Narrow" w:cs="Helvetica-Bold~1e"/>
          <w:bCs/>
        </w:rPr>
        <w:t>:</w:t>
      </w:r>
    </w:p>
    <w:p w14:paraId="390E18E7" w14:textId="77777777" w:rsidR="00EE63A1" w:rsidRDefault="00EE63A1" w:rsidP="00FB74C7">
      <w:pPr>
        <w:jc w:val="both"/>
        <w:rPr>
          <w:rFonts w:ascii="Arial Narrow" w:hAnsi="Arial Narrow" w:cs="Helvetica-Bold~1e"/>
          <w:bCs/>
        </w:rPr>
      </w:pPr>
    </w:p>
    <w:p w14:paraId="6CDE29AF" w14:textId="77777777" w:rsidR="00EE63A1" w:rsidRDefault="00AD43F2" w:rsidP="00FB74C7">
      <w:pPr>
        <w:numPr>
          <w:ilvl w:val="0"/>
          <w:numId w:val="11"/>
        </w:numPr>
        <w:jc w:val="both"/>
        <w:rPr>
          <w:rFonts w:ascii="Arial Narrow" w:hAnsi="Arial Narrow" w:cs="Helvetica-Bold~1e"/>
          <w:bCs/>
        </w:rPr>
      </w:pPr>
      <w:r>
        <w:rPr>
          <w:rFonts w:ascii="Arial Narrow" w:hAnsi="Arial Narrow" w:cs="Helvetica-Bold~1e"/>
          <w:bCs/>
        </w:rPr>
        <w:t>Repara y vende solamente artículos electrónicos de diversa índole</w:t>
      </w:r>
      <w:r w:rsidR="000064DD">
        <w:rPr>
          <w:rFonts w:ascii="Arial Narrow" w:hAnsi="Arial Narrow" w:cs="Helvetica-Bold~1e"/>
          <w:bCs/>
        </w:rPr>
        <w:t>.</w:t>
      </w:r>
    </w:p>
    <w:p w14:paraId="21F221A0" w14:textId="77777777" w:rsidR="006750A5" w:rsidRDefault="006750A5" w:rsidP="006750A5">
      <w:pPr>
        <w:ind w:left="780"/>
        <w:jc w:val="both"/>
        <w:rPr>
          <w:rFonts w:ascii="Arial Narrow" w:hAnsi="Arial Narrow" w:cs="Helvetica-Bold~1e"/>
          <w:bCs/>
        </w:rPr>
      </w:pPr>
    </w:p>
    <w:p w14:paraId="6100C520" w14:textId="6B6E71A2" w:rsidR="006750A5" w:rsidRDefault="00AC4C9C" w:rsidP="00FB74C7">
      <w:pPr>
        <w:numPr>
          <w:ilvl w:val="0"/>
          <w:numId w:val="11"/>
        </w:numPr>
        <w:jc w:val="both"/>
        <w:rPr>
          <w:rFonts w:ascii="Arial Narrow" w:hAnsi="Arial Narrow" w:cs="Helvetica-Bold~1e"/>
          <w:bCs/>
        </w:rPr>
      </w:pPr>
      <w:r>
        <w:rPr>
          <w:rFonts w:ascii="Arial Narrow" w:hAnsi="Arial Narrow" w:cs="Helvetica-Bold~1e"/>
          <w:bCs/>
        </w:rPr>
        <w:t>El sistema de cómputo de la tienda debe llevar el control del inventario de artículos reparados, artículos no reparados y artículos vendidos</w:t>
      </w:r>
      <w:r w:rsidR="00CA15E1">
        <w:rPr>
          <w:rFonts w:ascii="Arial Narrow" w:hAnsi="Arial Narrow" w:cs="Helvetica-Bold~1e"/>
          <w:bCs/>
        </w:rPr>
        <w:t xml:space="preserve">. Para esto y con fines meramente académicos, se desea que se utilice </w:t>
      </w:r>
      <w:r w:rsidRPr="00CA15E1">
        <w:rPr>
          <w:rFonts w:ascii="Arial Narrow" w:hAnsi="Arial Narrow" w:cs="Helvetica-Bold~1e"/>
          <w:b/>
        </w:rPr>
        <w:t xml:space="preserve">una </w:t>
      </w:r>
      <w:r w:rsidR="00CA15E1" w:rsidRPr="00CA15E1">
        <w:rPr>
          <w:rFonts w:ascii="Arial Narrow" w:hAnsi="Arial Narrow" w:cs="Helvetica-Bold~1e"/>
          <w:b/>
        </w:rPr>
        <w:t xml:space="preserve">única </w:t>
      </w:r>
      <w:r w:rsidRPr="00CA15E1">
        <w:rPr>
          <w:rFonts w:ascii="Arial Narrow" w:hAnsi="Arial Narrow" w:cs="Helvetica-Bold~1e"/>
          <w:b/>
        </w:rPr>
        <w:t>estructura de datos</w:t>
      </w:r>
      <w:r>
        <w:rPr>
          <w:rFonts w:ascii="Arial Narrow" w:hAnsi="Arial Narrow" w:cs="Helvetica-Bold~1e"/>
          <w:bCs/>
        </w:rPr>
        <w:t xml:space="preserve"> afín para cada uno de los </w:t>
      </w:r>
      <w:r w:rsidR="00CA15E1">
        <w:rPr>
          <w:rFonts w:ascii="Arial Narrow" w:hAnsi="Arial Narrow" w:cs="Helvetica-Bold~1e"/>
          <w:bCs/>
        </w:rPr>
        <w:t>artículos mencionados</w:t>
      </w:r>
      <w:r>
        <w:rPr>
          <w:rFonts w:ascii="Arial Narrow" w:hAnsi="Arial Narrow" w:cs="Helvetica-Bold~1e"/>
          <w:bCs/>
        </w:rPr>
        <w:t xml:space="preserve"> (</w:t>
      </w:r>
      <w:r w:rsidR="00CA15E1">
        <w:rPr>
          <w:rFonts w:ascii="Arial Narrow" w:hAnsi="Arial Narrow" w:cs="Helvetica-Bold~1e"/>
          <w:bCs/>
        </w:rPr>
        <w:t>aunque potencialmente tengan diferentes elementos</w:t>
      </w:r>
      <w:r>
        <w:rPr>
          <w:rFonts w:ascii="Arial Narrow" w:hAnsi="Arial Narrow" w:cs="Helvetica-Bold~1e"/>
          <w:bCs/>
        </w:rPr>
        <w:t>)</w:t>
      </w:r>
      <w:r w:rsidR="00EE63A1">
        <w:rPr>
          <w:rFonts w:ascii="Arial Narrow" w:hAnsi="Arial Narrow" w:cs="Helvetica-Bold~1e"/>
          <w:bCs/>
        </w:rPr>
        <w:t>.</w:t>
      </w:r>
    </w:p>
    <w:p w14:paraId="759739D5" w14:textId="77777777" w:rsidR="006750A5" w:rsidRDefault="006750A5" w:rsidP="006750A5">
      <w:pPr>
        <w:jc w:val="both"/>
        <w:rPr>
          <w:rFonts w:ascii="Arial Narrow" w:hAnsi="Arial Narrow" w:cs="Helvetica-Bold~1e"/>
          <w:bCs/>
        </w:rPr>
      </w:pPr>
    </w:p>
    <w:p w14:paraId="45929F15" w14:textId="42E531F2" w:rsidR="00EE63A1" w:rsidRDefault="006750A5" w:rsidP="00FB74C7">
      <w:pPr>
        <w:numPr>
          <w:ilvl w:val="0"/>
          <w:numId w:val="11"/>
        </w:numPr>
        <w:jc w:val="both"/>
        <w:rPr>
          <w:rFonts w:ascii="Arial Narrow" w:hAnsi="Arial Narrow" w:cs="Helvetica-Bold~1e"/>
          <w:bCs/>
        </w:rPr>
      </w:pPr>
      <w:r>
        <w:rPr>
          <w:rFonts w:ascii="Arial Narrow" w:hAnsi="Arial Narrow" w:cs="Helvetica-Bold~1e"/>
          <w:bCs/>
        </w:rPr>
        <w:t xml:space="preserve">La información pertinente a cada artículo queda a decisión del </w:t>
      </w:r>
      <w:proofErr w:type="gramStart"/>
      <w:r>
        <w:rPr>
          <w:rFonts w:ascii="Arial Narrow" w:hAnsi="Arial Narrow" w:cs="Helvetica-Bold~1e"/>
          <w:bCs/>
        </w:rPr>
        <w:t>programador</w:t>
      </w:r>
      <w:proofErr w:type="gramEnd"/>
      <w:r>
        <w:rPr>
          <w:rFonts w:ascii="Arial Narrow" w:hAnsi="Arial Narrow" w:cs="Helvetica-Bold~1e"/>
          <w:bCs/>
        </w:rPr>
        <w:t xml:space="preserve"> pero se debe considerar que hay información común e información diferente según el tipo de artículo</w:t>
      </w:r>
      <w:r w:rsidR="00CA15E1">
        <w:rPr>
          <w:rFonts w:ascii="Arial Narrow" w:hAnsi="Arial Narrow" w:cs="Helvetica-Bold~1e"/>
          <w:bCs/>
        </w:rPr>
        <w:t xml:space="preserve"> para aprovechar las bondades que da la herencia en este tipo de paradigmas de programación</w:t>
      </w:r>
      <w:r>
        <w:rPr>
          <w:rFonts w:ascii="Arial Narrow" w:hAnsi="Arial Narrow" w:cs="Helvetica-Bold~1e"/>
          <w:bCs/>
        </w:rPr>
        <w:t>.</w:t>
      </w:r>
    </w:p>
    <w:p w14:paraId="24EDC877" w14:textId="77777777" w:rsidR="006750A5" w:rsidRDefault="006750A5" w:rsidP="006750A5">
      <w:pPr>
        <w:jc w:val="both"/>
        <w:rPr>
          <w:rFonts w:ascii="Arial Narrow" w:hAnsi="Arial Narrow" w:cs="Helvetica-Bold~1e"/>
          <w:bCs/>
        </w:rPr>
      </w:pPr>
    </w:p>
    <w:p w14:paraId="51303CEB" w14:textId="754D2C30" w:rsidR="00EE63A1" w:rsidRDefault="000064DD" w:rsidP="00FB74C7">
      <w:pPr>
        <w:numPr>
          <w:ilvl w:val="0"/>
          <w:numId w:val="11"/>
        </w:numPr>
        <w:jc w:val="both"/>
        <w:rPr>
          <w:rFonts w:ascii="Arial Narrow" w:hAnsi="Arial Narrow" w:cs="Helvetica-Bold~1e"/>
          <w:bCs/>
        </w:rPr>
      </w:pPr>
      <w:r>
        <w:rPr>
          <w:rFonts w:ascii="Arial Narrow" w:hAnsi="Arial Narrow" w:cs="Helvetica-Bold~1e"/>
          <w:bCs/>
        </w:rPr>
        <w:t>El sistema también debe tener un módulo para realizar facturación tanto de los artículos reparados como de los artículos vendidos. Las facturas serán un poco diferentes debido a ciertos campos extra como por ejemplo reparado o no reparado y motivo de dicho estado del artículo. Se debe manejar un historial de ventas y reparaciones por fecha y montos acumulados por semana y por mes</w:t>
      </w:r>
      <w:r w:rsidR="00CA15E1">
        <w:rPr>
          <w:rFonts w:ascii="Arial Narrow" w:hAnsi="Arial Narrow" w:cs="Helvetica-Bold~1e"/>
          <w:bCs/>
        </w:rPr>
        <w:t>. De la misma forma con los artículos, el contenido de cada factura se deja a criterio del estudiante siempre que sea acorde con lo que el problema amerita</w:t>
      </w:r>
      <w:r>
        <w:rPr>
          <w:rFonts w:ascii="Arial Narrow" w:hAnsi="Arial Narrow" w:cs="Helvetica-Bold~1e"/>
          <w:bCs/>
        </w:rPr>
        <w:t>.</w:t>
      </w:r>
      <w:r w:rsidR="000C1EE9">
        <w:rPr>
          <w:rFonts w:ascii="Arial Narrow" w:hAnsi="Arial Narrow" w:cs="Helvetica-Bold~1e"/>
          <w:bCs/>
        </w:rPr>
        <w:t xml:space="preserve"> </w:t>
      </w:r>
      <w:r w:rsidR="006750A5">
        <w:rPr>
          <w:rFonts w:ascii="Arial Narrow" w:hAnsi="Arial Narrow" w:cs="Helvetica-Bold~1e"/>
          <w:bCs/>
        </w:rPr>
        <w:t>Se debe implementar una estructura similar a la de artículos de manera que sea genérica y única para almacenar todas las facturas.</w:t>
      </w:r>
    </w:p>
    <w:p w14:paraId="429DEC59" w14:textId="77777777" w:rsidR="006750A5" w:rsidRDefault="006750A5" w:rsidP="006750A5">
      <w:pPr>
        <w:jc w:val="both"/>
        <w:rPr>
          <w:rFonts w:ascii="Arial Narrow" w:hAnsi="Arial Narrow" w:cs="Helvetica-Bold~1e"/>
          <w:bCs/>
        </w:rPr>
      </w:pPr>
    </w:p>
    <w:p w14:paraId="3F80D82A" w14:textId="2066858B" w:rsidR="000064DD" w:rsidRDefault="000064DD" w:rsidP="00FB74C7">
      <w:pPr>
        <w:numPr>
          <w:ilvl w:val="0"/>
          <w:numId w:val="11"/>
        </w:numPr>
        <w:jc w:val="both"/>
        <w:rPr>
          <w:rFonts w:ascii="Arial Narrow" w:hAnsi="Arial Narrow" w:cs="Helvetica-Bold~1e"/>
          <w:bCs/>
        </w:rPr>
      </w:pPr>
      <w:r>
        <w:rPr>
          <w:rFonts w:ascii="Arial Narrow" w:hAnsi="Arial Narrow" w:cs="Helvetica-Bold~1e"/>
          <w:bCs/>
        </w:rPr>
        <w:t>El sistema además tendrá un módulo de planillas donde se manejará la planilla total de la empresa. Cada empleado tiene rango diferente dentro de la tienda</w:t>
      </w:r>
      <w:r w:rsidR="006C20B4">
        <w:rPr>
          <w:rFonts w:ascii="Arial Narrow" w:hAnsi="Arial Narrow" w:cs="Helvetica-Bold~1e"/>
          <w:bCs/>
        </w:rPr>
        <w:t xml:space="preserve"> y escoge la forma en que quiere que la empresa le pague</w:t>
      </w:r>
      <w:r w:rsidR="00CA15E1">
        <w:rPr>
          <w:rFonts w:ascii="Arial Narrow" w:hAnsi="Arial Narrow" w:cs="Helvetica-Bold~1e"/>
          <w:bCs/>
        </w:rPr>
        <w:t>,</w:t>
      </w:r>
      <w:r>
        <w:rPr>
          <w:rFonts w:ascii="Arial Narrow" w:hAnsi="Arial Narrow" w:cs="Helvetica-Bold~1e"/>
          <w:bCs/>
        </w:rPr>
        <w:t xml:space="preserve"> por lo que esto</w:t>
      </w:r>
      <w:r w:rsidR="006C20B4">
        <w:rPr>
          <w:rFonts w:ascii="Arial Narrow" w:hAnsi="Arial Narrow" w:cs="Helvetica-Bold~1e"/>
          <w:bCs/>
        </w:rPr>
        <w:t>s</w:t>
      </w:r>
      <w:r>
        <w:rPr>
          <w:rFonts w:ascii="Arial Narrow" w:hAnsi="Arial Narrow" w:cs="Helvetica-Bold~1e"/>
          <w:bCs/>
        </w:rPr>
        <w:t xml:space="preserve"> </w:t>
      </w:r>
      <w:r w:rsidR="006C20B4">
        <w:rPr>
          <w:rFonts w:ascii="Arial Narrow" w:hAnsi="Arial Narrow" w:cs="Helvetica-Bold~1e"/>
          <w:bCs/>
        </w:rPr>
        <w:t xml:space="preserve">datos </w:t>
      </w:r>
      <w:r>
        <w:rPr>
          <w:rFonts w:ascii="Arial Narrow" w:hAnsi="Arial Narrow" w:cs="Helvetica-Bold~1e"/>
          <w:bCs/>
        </w:rPr>
        <w:t>debe</w:t>
      </w:r>
      <w:r w:rsidR="006C20B4">
        <w:rPr>
          <w:rFonts w:ascii="Arial Narrow" w:hAnsi="Arial Narrow" w:cs="Helvetica-Bold~1e"/>
          <w:bCs/>
        </w:rPr>
        <w:t>n</w:t>
      </w:r>
      <w:r>
        <w:rPr>
          <w:rFonts w:ascii="Arial Narrow" w:hAnsi="Arial Narrow" w:cs="Helvetica-Bold~1e"/>
          <w:bCs/>
        </w:rPr>
        <w:t xml:space="preserve"> considerarse</w:t>
      </w:r>
      <w:r w:rsidR="006750A5">
        <w:rPr>
          <w:rFonts w:ascii="Arial Narrow" w:hAnsi="Arial Narrow" w:cs="Helvetica-Bold~1e"/>
          <w:bCs/>
        </w:rPr>
        <w:t xml:space="preserve"> al momento de elegir las características de cada clase de empleado</w:t>
      </w:r>
      <w:r>
        <w:rPr>
          <w:rFonts w:ascii="Arial Narrow" w:hAnsi="Arial Narrow" w:cs="Helvetica-Bold~1e"/>
          <w:bCs/>
        </w:rPr>
        <w:t>.</w:t>
      </w:r>
      <w:r w:rsidR="00CA15E1">
        <w:rPr>
          <w:rFonts w:ascii="Arial Narrow" w:hAnsi="Arial Narrow" w:cs="Helvetica-Bold~1e"/>
          <w:bCs/>
        </w:rPr>
        <w:t xml:space="preserve"> Se debe separar las </w:t>
      </w:r>
      <w:proofErr w:type="spellStart"/>
      <w:r w:rsidR="00CA15E1">
        <w:rPr>
          <w:rFonts w:ascii="Arial Narrow" w:hAnsi="Arial Narrow" w:cs="Helvetica-Bold~1e"/>
          <w:bCs/>
        </w:rPr>
        <w:t>abtracciones</w:t>
      </w:r>
      <w:proofErr w:type="spellEnd"/>
      <w:r w:rsidR="00CA15E1">
        <w:rPr>
          <w:rFonts w:ascii="Arial Narrow" w:hAnsi="Arial Narrow" w:cs="Helvetica-Bold~1e"/>
          <w:bCs/>
        </w:rPr>
        <w:t xml:space="preserve"> que consideren los datos de la persona junto con los datos propios del empleado.</w:t>
      </w:r>
      <w:r>
        <w:rPr>
          <w:rFonts w:ascii="Arial Narrow" w:hAnsi="Arial Narrow" w:cs="Helvetica-Bold~1e"/>
          <w:bCs/>
        </w:rPr>
        <w:t xml:space="preserve"> </w:t>
      </w:r>
      <w:r w:rsidR="006C20B4">
        <w:rPr>
          <w:rFonts w:ascii="Arial Narrow" w:hAnsi="Arial Narrow" w:cs="Helvetica-Bold~1e"/>
          <w:bCs/>
        </w:rPr>
        <w:t>Este módulo se encarga de calcular las planillas semanales, quincenales y mensuales, así como un historial de pagos.</w:t>
      </w:r>
      <w:r w:rsidR="000C1EE9">
        <w:rPr>
          <w:rFonts w:ascii="Arial Narrow" w:hAnsi="Arial Narrow" w:cs="Helvetica-Bold~1e"/>
          <w:bCs/>
        </w:rPr>
        <w:t xml:space="preserve"> </w:t>
      </w:r>
      <w:r w:rsidR="006750A5">
        <w:rPr>
          <w:rFonts w:ascii="Arial Narrow" w:hAnsi="Arial Narrow" w:cs="Helvetica-Bold~1e"/>
          <w:bCs/>
        </w:rPr>
        <w:t>De igual forma, este módulo debe ser genérico y se debe utilizar una sola estructura de datos.</w:t>
      </w:r>
    </w:p>
    <w:p w14:paraId="4CF1A830" w14:textId="77777777" w:rsidR="006750A5" w:rsidRDefault="006750A5" w:rsidP="006750A5">
      <w:pPr>
        <w:jc w:val="both"/>
        <w:rPr>
          <w:rFonts w:ascii="Arial Narrow" w:hAnsi="Arial Narrow" w:cs="Helvetica-Bold~1e"/>
          <w:bCs/>
        </w:rPr>
      </w:pPr>
    </w:p>
    <w:p w14:paraId="6DCE069C" w14:textId="5B09B7DC" w:rsidR="006C20B4" w:rsidRDefault="00D23948" w:rsidP="00FB74C7">
      <w:pPr>
        <w:numPr>
          <w:ilvl w:val="0"/>
          <w:numId w:val="11"/>
        </w:numPr>
        <w:jc w:val="both"/>
        <w:rPr>
          <w:rFonts w:ascii="Arial Narrow" w:hAnsi="Arial Narrow" w:cs="Helvetica-Bold~1e"/>
          <w:bCs/>
        </w:rPr>
      </w:pPr>
      <w:r>
        <w:rPr>
          <w:rFonts w:ascii="Arial Narrow" w:hAnsi="Arial Narrow" w:cs="Helvetica-Bold~1e"/>
          <w:bCs/>
        </w:rPr>
        <w:t>El dueño del conjunto de tiendas quiere que este sistema le funcione en las demás tiendas sin necesidad de hacer muchos cambios por lo que debe pensarse en que la especificación que se realice sea lo más reutilizable posible. Las estructuras de datos y los métodos deben ser bastante modulares y genéricas para permitir dicha característica. SE RECOMIENDA QUE SE UTILICEN INTERFACES</w:t>
      </w:r>
      <w:r w:rsidR="000F409B">
        <w:rPr>
          <w:rFonts w:ascii="Arial Narrow" w:hAnsi="Arial Narrow" w:cs="Helvetica-Bold~1e"/>
          <w:bCs/>
        </w:rPr>
        <w:t xml:space="preserve"> O CLASES ABTRACTAS</w:t>
      </w:r>
      <w:r>
        <w:rPr>
          <w:rFonts w:ascii="Arial Narrow" w:hAnsi="Arial Narrow" w:cs="Helvetica-Bold~1e"/>
          <w:bCs/>
        </w:rPr>
        <w:t xml:space="preserve"> PARA MODELAR TIPOS GENÉRICOS</w:t>
      </w:r>
      <w:r w:rsidR="00CA15E1">
        <w:rPr>
          <w:rFonts w:ascii="Arial Narrow" w:hAnsi="Arial Narrow" w:cs="Helvetica-Bold~1e"/>
          <w:bCs/>
        </w:rPr>
        <w:t>.</w:t>
      </w:r>
    </w:p>
    <w:p w14:paraId="046A0198" w14:textId="77777777" w:rsidR="002A5BAE" w:rsidRDefault="002A5BAE" w:rsidP="00FB74C7">
      <w:pPr>
        <w:jc w:val="both"/>
        <w:rPr>
          <w:rFonts w:ascii="Arial Narrow" w:hAnsi="Arial Narrow" w:cs="Helvetica-Bold~1e"/>
          <w:bCs/>
        </w:rPr>
      </w:pPr>
    </w:p>
    <w:p w14:paraId="71CBD931" w14:textId="391F53A0" w:rsidR="00FE617C" w:rsidRDefault="00FE617C" w:rsidP="00FB74C7">
      <w:pPr>
        <w:jc w:val="both"/>
        <w:rPr>
          <w:rFonts w:ascii="Arial Narrow" w:hAnsi="Arial Narrow" w:cs="Helvetica-Bold~1e"/>
          <w:bCs/>
        </w:rPr>
      </w:pPr>
      <w:r w:rsidRPr="00FE617C">
        <w:rPr>
          <w:rFonts w:ascii="Arial Narrow" w:hAnsi="Arial Narrow" w:cs="Helvetica-Bold~1e"/>
          <w:bCs/>
        </w:rPr>
        <w:t>Se pide que el estudian</w:t>
      </w:r>
      <w:r>
        <w:rPr>
          <w:rFonts w:ascii="Arial Narrow" w:hAnsi="Arial Narrow" w:cs="Helvetica-Bold~1e"/>
          <w:bCs/>
        </w:rPr>
        <w:t xml:space="preserve">te </w:t>
      </w:r>
      <w:r w:rsidRPr="00D21064">
        <w:rPr>
          <w:rFonts w:ascii="Arial Narrow" w:hAnsi="Arial Narrow" w:cs="Helvetica-Bold~1e"/>
          <w:bCs/>
          <w:u w:val="single"/>
        </w:rPr>
        <w:t>diseñe</w:t>
      </w:r>
      <w:r>
        <w:rPr>
          <w:rFonts w:ascii="Arial Narrow" w:hAnsi="Arial Narrow" w:cs="Helvetica-Bold~1e"/>
          <w:bCs/>
        </w:rPr>
        <w:t xml:space="preserve"> el modelo de clases </w:t>
      </w:r>
      <w:r w:rsidR="009D5738">
        <w:rPr>
          <w:rFonts w:ascii="Arial Narrow" w:hAnsi="Arial Narrow" w:cs="Helvetica-Bold~1e"/>
          <w:bCs/>
        </w:rPr>
        <w:t xml:space="preserve">utilizando al máximo los conceptos de Orientación a Objetos </w:t>
      </w:r>
      <w:r w:rsidR="00EB7FA7">
        <w:rPr>
          <w:rFonts w:ascii="Arial Narrow" w:hAnsi="Arial Narrow" w:cs="Helvetica-Bold~1e"/>
          <w:bCs/>
        </w:rPr>
        <w:t>y que</w:t>
      </w:r>
      <w:r>
        <w:rPr>
          <w:rFonts w:ascii="Arial Narrow" w:hAnsi="Arial Narrow" w:cs="Helvetica-Bold~1e"/>
          <w:bCs/>
        </w:rPr>
        <w:t xml:space="preserve"> </w:t>
      </w:r>
      <w:r w:rsidRPr="00D21064">
        <w:rPr>
          <w:rFonts w:ascii="Arial Narrow" w:hAnsi="Arial Narrow" w:cs="Helvetica-Bold~1e"/>
          <w:bCs/>
          <w:u w:val="single"/>
        </w:rPr>
        <w:t>implemente</w:t>
      </w:r>
      <w:r>
        <w:rPr>
          <w:rFonts w:ascii="Arial Narrow" w:hAnsi="Arial Narrow" w:cs="Helvetica-Bold~1e"/>
          <w:bCs/>
        </w:rPr>
        <w:t xml:space="preserve"> en Java</w:t>
      </w:r>
      <w:r w:rsidR="00EB7FA7">
        <w:rPr>
          <w:rFonts w:ascii="Arial Narrow" w:hAnsi="Arial Narrow" w:cs="Helvetica-Bold~1e"/>
          <w:bCs/>
        </w:rPr>
        <w:t xml:space="preserve"> </w:t>
      </w:r>
      <w:r w:rsidR="006750A5">
        <w:rPr>
          <w:rFonts w:ascii="Arial Narrow" w:hAnsi="Arial Narrow" w:cs="Helvetica-Bold~1e"/>
          <w:bCs/>
        </w:rPr>
        <w:t>las clases necesarias,</w:t>
      </w:r>
      <w:r w:rsidR="00EB7FA7">
        <w:rPr>
          <w:rFonts w:ascii="Arial Narrow" w:hAnsi="Arial Narrow" w:cs="Helvetica-Bold~1e"/>
          <w:bCs/>
        </w:rPr>
        <w:t xml:space="preserve"> según se especificó en el modelo creado</w:t>
      </w:r>
      <w:r w:rsidR="006750A5">
        <w:rPr>
          <w:rFonts w:ascii="Arial Narrow" w:hAnsi="Arial Narrow" w:cs="Helvetica-Bold~1e"/>
          <w:bCs/>
        </w:rPr>
        <w:t xml:space="preserve">. Para probar las clases se solicita que hagan Interfaz Gráfica de Usuario (GUI por sus siglas en inglés), de manera </w:t>
      </w:r>
      <w:proofErr w:type="gramStart"/>
      <w:r w:rsidR="006750A5">
        <w:rPr>
          <w:rFonts w:ascii="Arial Narrow" w:hAnsi="Arial Narrow" w:cs="Helvetica-Bold~1e"/>
          <w:bCs/>
        </w:rPr>
        <w:t>que</w:t>
      </w:r>
      <w:proofErr w:type="gramEnd"/>
      <w:r w:rsidR="006750A5">
        <w:rPr>
          <w:rFonts w:ascii="Arial Narrow" w:hAnsi="Arial Narrow" w:cs="Helvetica-Bold~1e"/>
          <w:bCs/>
        </w:rPr>
        <w:t xml:space="preserve"> para probar el funcionamiento de los módulos, se debe </w:t>
      </w:r>
      <w:r w:rsidR="00CA15E1">
        <w:rPr>
          <w:rFonts w:ascii="Arial Narrow" w:hAnsi="Arial Narrow" w:cs="Helvetica-Bold~1e"/>
          <w:bCs/>
        </w:rPr>
        <w:t>poder realizar en dicha interfaz todas las operaciones que el problema plantea en términos de reparaciones y ventas de artículos así como reportes de facturación y planillas</w:t>
      </w:r>
      <w:r>
        <w:rPr>
          <w:rFonts w:ascii="Arial Narrow" w:hAnsi="Arial Narrow" w:cs="Helvetica-Bold~1e"/>
          <w:bCs/>
        </w:rPr>
        <w:t>.</w:t>
      </w:r>
    </w:p>
    <w:p w14:paraId="01D80529" w14:textId="574A95D0" w:rsidR="00CA15E1" w:rsidRDefault="00CA15E1" w:rsidP="00FB74C7">
      <w:pPr>
        <w:jc w:val="both"/>
        <w:rPr>
          <w:rFonts w:ascii="Arial Narrow" w:hAnsi="Arial Narrow" w:cs="Helvetica-Bold~1e"/>
          <w:bCs/>
        </w:rPr>
      </w:pPr>
    </w:p>
    <w:p w14:paraId="636234F0" w14:textId="5A252DC1" w:rsidR="00CA15E1" w:rsidRDefault="00CA15E1" w:rsidP="00FB74C7">
      <w:pPr>
        <w:jc w:val="both"/>
        <w:rPr>
          <w:rFonts w:ascii="Arial Narrow" w:hAnsi="Arial Narrow" w:cs="Helvetica-Bold~1e"/>
          <w:bCs/>
        </w:rPr>
      </w:pPr>
      <w:r>
        <w:rPr>
          <w:rFonts w:ascii="Arial Narrow" w:hAnsi="Arial Narrow" w:cs="Helvetica-Bold~1e"/>
          <w:bCs/>
        </w:rPr>
        <w:t>No se solicita puntualmente que la interfaz tenga la capacidad de administrar la información base (artículos, facturas y empleados) por lo que el sistema puede iniciar a partir de un conjunto de información “quemada” previamente, que sirva como base para probar las demás operaciones mencionadas.</w:t>
      </w:r>
    </w:p>
    <w:p w14:paraId="345816C0" w14:textId="77777777" w:rsidR="00950576" w:rsidRDefault="00950576" w:rsidP="00FB74C7">
      <w:pPr>
        <w:jc w:val="both"/>
        <w:rPr>
          <w:rFonts w:ascii="Arial Narrow" w:hAnsi="Arial Narrow" w:cs="Helvetica-Bold~1e"/>
          <w:bCs/>
        </w:rPr>
      </w:pPr>
    </w:p>
    <w:p w14:paraId="326D9799" w14:textId="77777777" w:rsidR="00F85AE9" w:rsidRDefault="00CD5F30" w:rsidP="00FB74C7">
      <w:pPr>
        <w:jc w:val="both"/>
        <w:rPr>
          <w:rFonts w:ascii="Arial Narrow" w:hAnsi="Arial Narrow" w:cs="Helvetica-Bold~1e"/>
          <w:bCs/>
        </w:rPr>
      </w:pPr>
      <w:r>
        <w:rPr>
          <w:rFonts w:ascii="Arial Narrow" w:hAnsi="Arial Narrow" w:cs="Helvetica-Bold~1e"/>
          <w:bCs/>
        </w:rPr>
        <w:t xml:space="preserve">Para el diseño del modelo de clases se </w:t>
      </w:r>
      <w:r w:rsidR="009D5738">
        <w:rPr>
          <w:rFonts w:ascii="Arial Narrow" w:hAnsi="Arial Narrow" w:cs="Helvetica-Bold~1e"/>
          <w:bCs/>
        </w:rPr>
        <w:t xml:space="preserve">debe </w:t>
      </w:r>
      <w:r>
        <w:rPr>
          <w:rFonts w:ascii="Arial Narrow" w:hAnsi="Arial Narrow" w:cs="Helvetica-Bold~1e"/>
          <w:bCs/>
        </w:rPr>
        <w:t>utiliza</w:t>
      </w:r>
      <w:r w:rsidR="009D5738">
        <w:rPr>
          <w:rFonts w:ascii="Arial Narrow" w:hAnsi="Arial Narrow" w:cs="Helvetica-Bold~1e"/>
          <w:bCs/>
        </w:rPr>
        <w:t xml:space="preserve">r </w:t>
      </w:r>
      <w:r>
        <w:rPr>
          <w:rFonts w:ascii="Arial Narrow" w:hAnsi="Arial Narrow" w:cs="Helvetica-Bold~1e"/>
          <w:bCs/>
        </w:rPr>
        <w:t>UML</w:t>
      </w:r>
      <w:r w:rsidR="009D5738">
        <w:rPr>
          <w:rFonts w:ascii="Arial Narrow" w:hAnsi="Arial Narrow" w:cs="Helvetica-Bold~1e"/>
          <w:bCs/>
        </w:rPr>
        <w:t xml:space="preserve"> estándar sin excepción</w:t>
      </w:r>
      <w:r>
        <w:rPr>
          <w:rFonts w:ascii="Arial Narrow" w:hAnsi="Arial Narrow" w:cs="Helvetica-Bold~1e"/>
          <w:bCs/>
        </w:rPr>
        <w:t>.</w:t>
      </w:r>
      <w:r w:rsidR="009D5738">
        <w:rPr>
          <w:rFonts w:ascii="Arial Narrow" w:hAnsi="Arial Narrow" w:cs="Helvetica-Bold~1e"/>
          <w:bCs/>
        </w:rPr>
        <w:t xml:space="preserve"> Se debe realizar el modelo de clases (características y métodos de funcionamiento) </w:t>
      </w:r>
      <w:r w:rsidR="00F85AE9">
        <w:rPr>
          <w:rFonts w:ascii="Arial Narrow" w:hAnsi="Arial Narrow" w:cs="Helvetica-Bold~1e"/>
          <w:bCs/>
        </w:rPr>
        <w:t>y las relaciones entre cada clase.</w:t>
      </w:r>
    </w:p>
    <w:p w14:paraId="315D85E0" w14:textId="77777777" w:rsidR="00FB74C7" w:rsidRDefault="00FB74C7" w:rsidP="00FB74C7">
      <w:pPr>
        <w:jc w:val="both"/>
        <w:rPr>
          <w:rFonts w:ascii="Arial Narrow" w:hAnsi="Arial Narrow" w:cs="Helvetica-Bold~1e"/>
          <w:bCs/>
        </w:rPr>
      </w:pPr>
    </w:p>
    <w:p w14:paraId="78AEED49" w14:textId="5883BF47" w:rsidR="00D969CB" w:rsidRDefault="00D969CB" w:rsidP="00D969CB">
      <w:pPr>
        <w:jc w:val="both"/>
        <w:rPr>
          <w:rFonts w:ascii="Arial Narrow" w:hAnsi="Arial Narrow" w:cs="Helvetica-Bold~1e"/>
          <w:b/>
          <w:bCs/>
        </w:rPr>
      </w:pPr>
      <w:r>
        <w:rPr>
          <w:rFonts w:ascii="Arial Narrow" w:hAnsi="Arial Narrow" w:cs="Helvetica-Bold~1e"/>
          <w:b/>
          <w:bCs/>
        </w:rPr>
        <w:t>Documentación</w:t>
      </w:r>
      <w:r w:rsidRPr="00FB6B01">
        <w:rPr>
          <w:rFonts w:ascii="Arial Narrow" w:hAnsi="Arial Narrow" w:cs="Helvetica-Bold~1e"/>
          <w:b/>
          <w:bCs/>
        </w:rPr>
        <w:t>:</w:t>
      </w:r>
    </w:p>
    <w:p w14:paraId="514DFDA1" w14:textId="3807E67A" w:rsidR="00D969CB" w:rsidRDefault="00D969CB" w:rsidP="00D969CB">
      <w:pPr>
        <w:jc w:val="both"/>
        <w:rPr>
          <w:rFonts w:ascii="Arial Narrow" w:hAnsi="Arial Narrow" w:cs="Helvetica-Bold~1e"/>
          <w:b/>
          <w:bCs/>
        </w:rPr>
      </w:pPr>
    </w:p>
    <w:p w14:paraId="37475896" w14:textId="29769DCF" w:rsidR="00D969CB" w:rsidRDefault="00D969CB" w:rsidP="00D969CB">
      <w:pPr>
        <w:jc w:val="both"/>
        <w:rPr>
          <w:rFonts w:ascii="Arial Narrow" w:hAnsi="Arial Narrow" w:cs="Helvetica-Bold~1e"/>
          <w:bCs/>
        </w:rPr>
      </w:pPr>
      <w:r>
        <w:rPr>
          <w:rFonts w:ascii="Arial Narrow" w:hAnsi="Arial Narrow" w:cs="Helvetica-Bold~1e"/>
          <w:bCs/>
        </w:rPr>
        <w:t xml:space="preserve">El desarrollo del proyecto debe documentarse adecuadamente en varias etapas </w:t>
      </w:r>
      <w:proofErr w:type="gramStart"/>
      <w:r>
        <w:rPr>
          <w:rFonts w:ascii="Arial Narrow" w:hAnsi="Arial Narrow" w:cs="Helvetica-Bold~1e"/>
          <w:bCs/>
        </w:rPr>
        <w:t>del mismo</w:t>
      </w:r>
      <w:proofErr w:type="gramEnd"/>
      <w:r>
        <w:rPr>
          <w:rFonts w:ascii="Arial Narrow" w:hAnsi="Arial Narrow" w:cs="Helvetica-Bold~1e"/>
          <w:bCs/>
        </w:rPr>
        <w:t xml:space="preserve">. A </w:t>
      </w:r>
      <w:proofErr w:type="gramStart"/>
      <w:r>
        <w:rPr>
          <w:rFonts w:ascii="Arial Narrow" w:hAnsi="Arial Narrow" w:cs="Helvetica-Bold~1e"/>
          <w:bCs/>
        </w:rPr>
        <w:t>saber</w:t>
      </w:r>
      <w:proofErr w:type="gramEnd"/>
      <w:r>
        <w:rPr>
          <w:rFonts w:ascii="Arial Narrow" w:hAnsi="Arial Narrow" w:cs="Helvetica-Bold~1e"/>
          <w:bCs/>
        </w:rPr>
        <w:t xml:space="preserve"> se enumeran los documentos que deben adjuntarse al finalizar el tiempo del proyecto junto con el código fuente del programa:</w:t>
      </w:r>
    </w:p>
    <w:p w14:paraId="4690E7BD" w14:textId="401719D3" w:rsidR="00D969CB" w:rsidRDefault="00D969CB" w:rsidP="00D969CB">
      <w:pPr>
        <w:jc w:val="both"/>
        <w:rPr>
          <w:rFonts w:ascii="Arial Narrow" w:hAnsi="Arial Narrow" w:cs="Helvetica-Bold~1e"/>
          <w:bCs/>
        </w:rPr>
      </w:pPr>
    </w:p>
    <w:p w14:paraId="51467729" w14:textId="4C68DB68" w:rsidR="00D969CB" w:rsidRDefault="00D969CB" w:rsidP="00D969CB">
      <w:pPr>
        <w:pStyle w:val="Prrafodelista"/>
        <w:numPr>
          <w:ilvl w:val="0"/>
          <w:numId w:val="14"/>
        </w:numPr>
        <w:jc w:val="both"/>
        <w:rPr>
          <w:rFonts w:ascii="Arial Narrow" w:hAnsi="Arial Narrow" w:cs="Helvetica-Bold~1e"/>
          <w:bCs/>
        </w:rPr>
      </w:pPr>
      <w:r>
        <w:rPr>
          <w:rFonts w:ascii="Arial Narrow" w:hAnsi="Arial Narrow" w:cs="Helvetica-Bold~1e"/>
          <w:bCs/>
        </w:rPr>
        <w:t xml:space="preserve">Diagrama de Clases: El diagrama de clases </w:t>
      </w:r>
      <w:r w:rsidRPr="008E35B8">
        <w:rPr>
          <w:rFonts w:ascii="Arial Narrow" w:hAnsi="Arial Narrow" w:cs="Helvetica-Bold~1e"/>
          <w:b/>
          <w:u w:val="single"/>
        </w:rPr>
        <w:t>debe entregarse de manera definitiva exactamente 15 días naturales posteriores a la fecha de inicio del proyecto</w:t>
      </w:r>
      <w:r>
        <w:rPr>
          <w:rFonts w:ascii="Arial Narrow" w:hAnsi="Arial Narrow" w:cs="Helvetica-Bold~1e"/>
          <w:bCs/>
        </w:rPr>
        <w:t>. Este diagrama puede ser validado por el profesor/asistente/tutor antes de la fecha de entrega para garantizar un proceso mayor de análisis y debate en torno a la propuesta diseñada.</w:t>
      </w:r>
    </w:p>
    <w:p w14:paraId="6DB5FB79" w14:textId="4B3FEB52" w:rsidR="00D969CB" w:rsidRDefault="00D969CB" w:rsidP="00D969CB">
      <w:pPr>
        <w:pStyle w:val="Prrafodelista"/>
        <w:numPr>
          <w:ilvl w:val="0"/>
          <w:numId w:val="14"/>
        </w:numPr>
        <w:jc w:val="both"/>
        <w:rPr>
          <w:rFonts w:ascii="Arial Narrow" w:hAnsi="Arial Narrow" w:cs="Helvetica-Bold~1e"/>
          <w:bCs/>
        </w:rPr>
      </w:pPr>
      <w:r>
        <w:rPr>
          <w:rFonts w:ascii="Arial Narrow" w:hAnsi="Arial Narrow" w:cs="Helvetica-Bold~1e"/>
          <w:bCs/>
        </w:rPr>
        <w:t>Documentación formal: La documentación formal estará compuesta por los siguientes apartados:</w:t>
      </w:r>
    </w:p>
    <w:p w14:paraId="6E33767D" w14:textId="42DF5595" w:rsidR="00D969CB" w:rsidRDefault="00D969CB" w:rsidP="00D969CB">
      <w:pPr>
        <w:pStyle w:val="Prrafodelista"/>
        <w:numPr>
          <w:ilvl w:val="1"/>
          <w:numId w:val="14"/>
        </w:numPr>
        <w:jc w:val="both"/>
        <w:rPr>
          <w:rFonts w:ascii="Arial Narrow" w:hAnsi="Arial Narrow" w:cs="Helvetica-Bold~1e"/>
          <w:bCs/>
        </w:rPr>
      </w:pPr>
      <w:r>
        <w:rPr>
          <w:rFonts w:ascii="Arial Narrow" w:hAnsi="Arial Narrow" w:cs="Helvetica-Bold~1e"/>
          <w:bCs/>
        </w:rPr>
        <w:t>Análisis del Problema: En donde se analiza claramente el problema desde la perspectiva del estudiante y las implicaciones que este tiene. Es deseable establecer en este apartado, un objetivo general y objetivos específicos que al finalizar el proyecto y la documentación son contrastados con los resultados obtenidos.</w:t>
      </w:r>
    </w:p>
    <w:p w14:paraId="0CE31D82" w14:textId="7034312F" w:rsidR="00D969CB" w:rsidRDefault="00D969CB" w:rsidP="00D969CB">
      <w:pPr>
        <w:pStyle w:val="Prrafodelista"/>
        <w:numPr>
          <w:ilvl w:val="1"/>
          <w:numId w:val="14"/>
        </w:numPr>
        <w:jc w:val="both"/>
        <w:rPr>
          <w:rFonts w:ascii="Arial Narrow" w:hAnsi="Arial Narrow" w:cs="Helvetica-Bold~1e"/>
          <w:bCs/>
        </w:rPr>
      </w:pPr>
      <w:r>
        <w:rPr>
          <w:rFonts w:ascii="Arial Narrow" w:hAnsi="Arial Narrow" w:cs="Helvetica-Bold~1e"/>
          <w:bCs/>
        </w:rPr>
        <w:t>Análisis de la Solución planteada: Donde se muestran y analizan los pormenores relacionados con el diseño del proyecto, las tecnologías utilizadas y los algoritmos planteados (documentando adecuadamente aquellos que no son propiamente de su autoría)</w:t>
      </w:r>
    </w:p>
    <w:p w14:paraId="1D4FDB20" w14:textId="22D34987" w:rsidR="00D969CB" w:rsidRDefault="00D969CB" w:rsidP="00D969CB">
      <w:pPr>
        <w:pStyle w:val="Prrafodelista"/>
        <w:numPr>
          <w:ilvl w:val="1"/>
          <w:numId w:val="14"/>
        </w:numPr>
        <w:jc w:val="both"/>
        <w:rPr>
          <w:rFonts w:ascii="Arial Narrow" w:hAnsi="Arial Narrow" w:cs="Helvetica-Bold~1e"/>
          <w:bCs/>
        </w:rPr>
      </w:pPr>
      <w:r>
        <w:rPr>
          <w:rFonts w:ascii="Arial Narrow" w:hAnsi="Arial Narrow" w:cs="Helvetica-Bold~1e"/>
          <w:bCs/>
        </w:rPr>
        <w:t>Resultados Obtenidos: Donde se contrasta los resultados obtenidos contra los objetivos del proyecto haciendo énfasis en los detalles complejos de implementar y los aspectos que pudieron eventualmente no haber sido concluidos.</w:t>
      </w:r>
    </w:p>
    <w:p w14:paraId="1EB87D56" w14:textId="2F3AF18F" w:rsidR="00D969CB" w:rsidRDefault="00D969CB" w:rsidP="00D969CB">
      <w:pPr>
        <w:pStyle w:val="Prrafodelista"/>
        <w:numPr>
          <w:ilvl w:val="1"/>
          <w:numId w:val="14"/>
        </w:numPr>
        <w:jc w:val="both"/>
        <w:rPr>
          <w:rFonts w:ascii="Arial Narrow" w:hAnsi="Arial Narrow" w:cs="Helvetica-Bold~1e"/>
          <w:bCs/>
        </w:rPr>
      </w:pPr>
      <w:r>
        <w:rPr>
          <w:rFonts w:ascii="Arial Narrow" w:hAnsi="Arial Narrow" w:cs="Helvetica-Bold~1e"/>
          <w:bCs/>
        </w:rPr>
        <w:t>Conclusiones y recomendaciones: sobre elementos propios del desarrollo del software</w:t>
      </w:r>
    </w:p>
    <w:p w14:paraId="0351BAA4" w14:textId="6A860DB8" w:rsidR="00D969CB" w:rsidRPr="00D969CB" w:rsidRDefault="00D969CB" w:rsidP="00D969CB">
      <w:pPr>
        <w:pStyle w:val="Prrafodelista"/>
        <w:numPr>
          <w:ilvl w:val="0"/>
          <w:numId w:val="14"/>
        </w:numPr>
        <w:jc w:val="both"/>
        <w:rPr>
          <w:rFonts w:ascii="Arial Narrow" w:hAnsi="Arial Narrow" w:cs="Helvetica-Bold~1e"/>
          <w:bCs/>
        </w:rPr>
      </w:pPr>
      <w:r>
        <w:rPr>
          <w:rFonts w:ascii="Arial Narrow" w:hAnsi="Arial Narrow" w:cs="Helvetica-Bold~1e"/>
          <w:bCs/>
        </w:rPr>
        <w:t xml:space="preserve">Manual de Usuario: Un breve video subido a la plataforma </w:t>
      </w:r>
      <w:proofErr w:type="spellStart"/>
      <w:r>
        <w:rPr>
          <w:rFonts w:ascii="Arial Narrow" w:hAnsi="Arial Narrow" w:cs="Helvetica-Bold~1e"/>
          <w:bCs/>
        </w:rPr>
        <w:t>Youtube</w:t>
      </w:r>
      <w:proofErr w:type="spellEnd"/>
      <w:r>
        <w:rPr>
          <w:rFonts w:ascii="Arial Narrow" w:hAnsi="Arial Narrow" w:cs="Helvetica-Bold~1e"/>
          <w:bCs/>
        </w:rPr>
        <w:t xml:space="preserve"> de forma pública que explique los pormenores referentes al uso del sistema por parte de sus eventuales usuarios. Se debe anotar el </w:t>
      </w:r>
      <w:proofErr w:type="gramStart"/>
      <w:r>
        <w:rPr>
          <w:rFonts w:ascii="Arial Narrow" w:hAnsi="Arial Narrow" w:cs="Helvetica-Bold~1e"/>
          <w:bCs/>
        </w:rPr>
        <w:t>link</w:t>
      </w:r>
      <w:proofErr w:type="gramEnd"/>
      <w:r>
        <w:rPr>
          <w:rFonts w:ascii="Arial Narrow" w:hAnsi="Arial Narrow" w:cs="Helvetica-Bold~1e"/>
          <w:bCs/>
        </w:rPr>
        <w:t xml:space="preserve"> del video. </w:t>
      </w:r>
    </w:p>
    <w:p w14:paraId="3514C3F9" w14:textId="77777777" w:rsidR="00D969CB" w:rsidRDefault="00D969CB" w:rsidP="009733DF">
      <w:pPr>
        <w:jc w:val="both"/>
        <w:rPr>
          <w:rFonts w:ascii="Arial Narrow" w:hAnsi="Arial Narrow" w:cs="Helvetica-Bold~1e"/>
          <w:b/>
          <w:bCs/>
        </w:rPr>
      </w:pPr>
    </w:p>
    <w:p w14:paraId="6BE5AC2D" w14:textId="54A0BA37" w:rsidR="009733DF" w:rsidRPr="00FB6B01" w:rsidRDefault="009733DF" w:rsidP="009733DF">
      <w:pPr>
        <w:jc w:val="both"/>
        <w:rPr>
          <w:rFonts w:ascii="Arial Narrow" w:hAnsi="Arial Narrow" w:cs="Helvetica-Bold~1e"/>
          <w:b/>
          <w:bCs/>
        </w:rPr>
      </w:pPr>
      <w:r w:rsidRPr="00FB6B01">
        <w:rPr>
          <w:rFonts w:ascii="Arial Narrow" w:hAnsi="Arial Narrow" w:cs="Helvetica-Bold~1e"/>
          <w:b/>
          <w:bCs/>
        </w:rPr>
        <w:t xml:space="preserve">Notas Finales para </w:t>
      </w:r>
      <w:smartTag w:uri="urn:schemas-microsoft-com:office:smarttags" w:element="PersonName">
        <w:smartTagPr>
          <w:attr w:name="ProductID" w:val="la Tarea"/>
        </w:smartTagPr>
        <w:r w:rsidRPr="00FB6B01">
          <w:rPr>
            <w:rFonts w:ascii="Arial Narrow" w:hAnsi="Arial Narrow" w:cs="Helvetica-Bold~1e"/>
            <w:b/>
            <w:bCs/>
          </w:rPr>
          <w:t>la Tarea</w:t>
        </w:r>
      </w:smartTag>
      <w:r w:rsidRPr="00FB6B01">
        <w:rPr>
          <w:rFonts w:ascii="Arial Narrow" w:hAnsi="Arial Narrow" w:cs="Helvetica-Bold~1e"/>
          <w:b/>
          <w:bCs/>
        </w:rPr>
        <w:t>:</w:t>
      </w:r>
    </w:p>
    <w:p w14:paraId="650B3753" w14:textId="77777777" w:rsidR="009733DF" w:rsidRPr="00FB6B01" w:rsidRDefault="009733DF" w:rsidP="009733DF">
      <w:pPr>
        <w:jc w:val="both"/>
        <w:rPr>
          <w:rFonts w:ascii="Arial Narrow" w:hAnsi="Arial Narrow" w:cs="Helvetica-Bold~1e"/>
          <w:bCs/>
        </w:rPr>
      </w:pPr>
    </w:p>
    <w:p w14:paraId="7A566A74" w14:textId="48625D39" w:rsidR="00E64CE3" w:rsidRPr="00FB6B01" w:rsidRDefault="00E64CE3" w:rsidP="00E64CE3">
      <w:pPr>
        <w:numPr>
          <w:ilvl w:val="0"/>
          <w:numId w:val="6"/>
        </w:numPr>
        <w:jc w:val="both"/>
        <w:rPr>
          <w:rFonts w:ascii="Arial Narrow" w:hAnsi="Arial Narrow" w:cs="Helvetica-Bold~1e"/>
          <w:bCs/>
        </w:rPr>
      </w:pPr>
      <w:r w:rsidRPr="00FB6B01">
        <w:rPr>
          <w:rFonts w:ascii="Arial Narrow" w:hAnsi="Arial Narrow" w:cs="Helvetica-Bold~1e"/>
          <w:bCs/>
        </w:rPr>
        <w:t xml:space="preserve">La tarea es </w:t>
      </w:r>
      <w:r w:rsidR="00466DE3">
        <w:rPr>
          <w:rFonts w:ascii="Arial Narrow" w:hAnsi="Arial Narrow" w:cs="Helvetica-Bold~1e"/>
          <w:bCs/>
        </w:rPr>
        <w:t>en parejas</w:t>
      </w:r>
      <w:r w:rsidRPr="00FB6B01">
        <w:rPr>
          <w:rFonts w:ascii="Arial Narrow" w:hAnsi="Arial Narrow" w:cs="Helvetica-Bold~1e"/>
          <w:bCs/>
        </w:rPr>
        <w:t xml:space="preserve"> y debe realizarse en </w:t>
      </w:r>
      <w:r w:rsidR="00E4559F">
        <w:rPr>
          <w:rFonts w:ascii="Arial Narrow" w:hAnsi="Arial Narrow" w:cs="Helvetica-Bold~1e"/>
          <w:bCs/>
        </w:rPr>
        <w:t>cualquier editor de Java</w:t>
      </w:r>
      <w:r w:rsidRPr="00FB6B01">
        <w:rPr>
          <w:rFonts w:ascii="Arial Narrow" w:hAnsi="Arial Narrow" w:cs="Helvetica-Bold~1e"/>
          <w:bCs/>
        </w:rPr>
        <w:t xml:space="preserve">. </w:t>
      </w:r>
      <w:proofErr w:type="gramStart"/>
      <w:r w:rsidRPr="00FB6B01">
        <w:rPr>
          <w:rFonts w:ascii="Arial Narrow" w:hAnsi="Arial Narrow" w:cs="Helvetica-Bold~1e"/>
          <w:bCs/>
        </w:rPr>
        <w:t>Bajo ninguna circunstancia</w:t>
      </w:r>
      <w:proofErr w:type="gramEnd"/>
      <w:r w:rsidRPr="00FB6B01">
        <w:rPr>
          <w:rFonts w:ascii="Arial Narrow" w:hAnsi="Arial Narrow" w:cs="Helvetica-Bold~1e"/>
          <w:bCs/>
        </w:rPr>
        <w:t xml:space="preserve"> se permitirán copias de trabajos</w:t>
      </w:r>
      <w:r w:rsidR="0045701D">
        <w:rPr>
          <w:rFonts w:ascii="Arial Narrow" w:hAnsi="Arial Narrow" w:cs="Helvetica-Bold~1e"/>
          <w:bCs/>
        </w:rPr>
        <w:t>, caso contrario se hará acreedor de las sanciones que establece el reglamento.</w:t>
      </w:r>
    </w:p>
    <w:p w14:paraId="73F64C57" w14:textId="16E1C309" w:rsidR="006E4F4A" w:rsidRPr="0045701D" w:rsidRDefault="00E64CE3" w:rsidP="00C07C9F">
      <w:pPr>
        <w:numPr>
          <w:ilvl w:val="0"/>
          <w:numId w:val="6"/>
        </w:numPr>
        <w:jc w:val="both"/>
        <w:rPr>
          <w:rFonts w:ascii="Arial Narrow" w:hAnsi="Arial Narrow" w:cs="Helvetica-Bold~1e"/>
          <w:bCs/>
        </w:rPr>
      </w:pPr>
      <w:r w:rsidRPr="00FB6B01">
        <w:rPr>
          <w:rFonts w:ascii="Arial Narrow" w:hAnsi="Arial Narrow" w:cs="Helvetica-Bold~1e"/>
          <w:bCs/>
        </w:rPr>
        <w:t xml:space="preserve">Fecha de entrega para </w:t>
      </w:r>
      <w:r w:rsidR="0045701D">
        <w:rPr>
          <w:rFonts w:ascii="Arial Narrow" w:hAnsi="Arial Narrow" w:cs="Helvetica-Bold~1e"/>
          <w:bCs/>
        </w:rPr>
        <w:t xml:space="preserve">el proyecto: </w:t>
      </w:r>
      <w:proofErr w:type="gramStart"/>
      <w:r w:rsidR="008E35B8">
        <w:rPr>
          <w:rFonts w:ascii="Arial Narrow" w:hAnsi="Arial Narrow" w:cs="Helvetica-Bold~1e"/>
          <w:bCs/>
        </w:rPr>
        <w:t>Lunes</w:t>
      </w:r>
      <w:proofErr w:type="gramEnd"/>
      <w:r w:rsidR="007800F1">
        <w:rPr>
          <w:rFonts w:ascii="Arial Narrow" w:hAnsi="Arial Narrow" w:cs="Helvetica-Bold~1e"/>
          <w:bCs/>
        </w:rPr>
        <w:t xml:space="preserve"> </w:t>
      </w:r>
      <w:r w:rsidR="0045701D">
        <w:rPr>
          <w:rFonts w:ascii="Arial Narrow" w:hAnsi="Arial Narrow" w:cs="Helvetica-Bold~1e"/>
          <w:bCs/>
        </w:rPr>
        <w:t>1</w:t>
      </w:r>
      <w:r w:rsidR="008E35B8">
        <w:rPr>
          <w:rFonts w:ascii="Arial Narrow" w:hAnsi="Arial Narrow" w:cs="Helvetica-Bold~1e"/>
          <w:bCs/>
        </w:rPr>
        <w:t>5</w:t>
      </w:r>
      <w:r w:rsidRPr="00FB6B01">
        <w:rPr>
          <w:rFonts w:ascii="Arial Narrow" w:hAnsi="Arial Narrow" w:cs="Helvetica-Bold~1e"/>
          <w:bCs/>
        </w:rPr>
        <w:t xml:space="preserve"> de </w:t>
      </w:r>
      <w:r w:rsidR="0045701D">
        <w:rPr>
          <w:rFonts w:ascii="Arial Narrow" w:hAnsi="Arial Narrow" w:cs="Helvetica-Bold~1e"/>
          <w:bCs/>
        </w:rPr>
        <w:t>Mayo</w:t>
      </w:r>
      <w:r>
        <w:rPr>
          <w:rFonts w:ascii="Arial Narrow" w:hAnsi="Arial Narrow" w:cs="Helvetica-Bold~1e"/>
          <w:bCs/>
        </w:rPr>
        <w:t xml:space="preserve"> de 20</w:t>
      </w:r>
      <w:r w:rsidR="0045701D">
        <w:rPr>
          <w:rFonts w:ascii="Arial Narrow" w:hAnsi="Arial Narrow" w:cs="Helvetica-Bold~1e"/>
          <w:bCs/>
        </w:rPr>
        <w:t>23</w:t>
      </w:r>
      <w:r w:rsidR="005B4F7B">
        <w:rPr>
          <w:rFonts w:ascii="Arial Narrow" w:hAnsi="Arial Narrow" w:cs="Helvetica-Bold~1e"/>
          <w:bCs/>
        </w:rPr>
        <w:t xml:space="preserve"> antes de las </w:t>
      </w:r>
      <w:r w:rsidR="007800F1">
        <w:rPr>
          <w:rFonts w:ascii="Arial Narrow" w:hAnsi="Arial Narrow" w:cs="Helvetica-Bold~1e"/>
          <w:bCs/>
        </w:rPr>
        <w:t>10:0</w:t>
      </w:r>
      <w:r w:rsidR="005B4F7B">
        <w:rPr>
          <w:rFonts w:ascii="Arial Narrow" w:hAnsi="Arial Narrow" w:cs="Helvetica-Bold~1e"/>
          <w:bCs/>
        </w:rPr>
        <w:t xml:space="preserve">0 </w:t>
      </w:r>
      <w:r w:rsidR="007800F1">
        <w:rPr>
          <w:rFonts w:ascii="Arial Narrow" w:hAnsi="Arial Narrow" w:cs="Helvetica-Bold~1e"/>
          <w:bCs/>
        </w:rPr>
        <w:t>pm</w:t>
      </w:r>
      <w:r w:rsidRPr="00FB6B01">
        <w:rPr>
          <w:rFonts w:ascii="Arial Narrow" w:hAnsi="Arial Narrow" w:cs="Helvetica-Bold~1e"/>
          <w:bCs/>
        </w:rPr>
        <w:t>.</w:t>
      </w:r>
      <w:r w:rsidR="00DE0EC6">
        <w:rPr>
          <w:rFonts w:ascii="Arial Narrow" w:hAnsi="Arial Narrow" w:cs="Helvetica-Bold~1e"/>
          <w:bCs/>
        </w:rPr>
        <w:t xml:space="preserve"> La entrega debe hacerse </w:t>
      </w:r>
      <w:r w:rsidR="007800F1">
        <w:rPr>
          <w:rFonts w:ascii="Arial Narrow" w:hAnsi="Arial Narrow" w:cs="Helvetica-Bold~1e"/>
          <w:bCs/>
        </w:rPr>
        <w:t>a través del TEC-DIGITAL</w:t>
      </w:r>
      <w:r w:rsidR="00DE0EC6">
        <w:rPr>
          <w:rFonts w:ascii="Arial Narrow" w:hAnsi="Arial Narrow" w:cs="Helvetica-Bold~1e"/>
          <w:bCs/>
        </w:rPr>
        <w:t>.</w:t>
      </w:r>
    </w:p>
    <w:sectPr w:rsidR="006E4F4A" w:rsidRPr="0045701D" w:rsidSect="00FB6B01">
      <w:pgSz w:w="11906" w:h="16838"/>
      <w:pgMar w:top="899" w:right="1106" w:bottom="899"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Helvetica-Bold~1e">
    <w:altName w:val="Arial"/>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Bold~2f">
    <w:altName w:val="Arial"/>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A3925"/>
    <w:multiLevelType w:val="hybridMultilevel"/>
    <w:tmpl w:val="F84E872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B121D45"/>
    <w:multiLevelType w:val="hybridMultilevel"/>
    <w:tmpl w:val="12268F26"/>
    <w:lvl w:ilvl="0" w:tplc="E980982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6142DD"/>
    <w:multiLevelType w:val="multilevel"/>
    <w:tmpl w:val="29203B8C"/>
    <w:lvl w:ilvl="0">
      <w:numFmt w:val="bullet"/>
      <w:lvlText w:val="-"/>
      <w:lvlJc w:val="left"/>
      <w:pPr>
        <w:tabs>
          <w:tab w:val="num" w:pos="780"/>
        </w:tabs>
        <w:ind w:left="780" w:hanging="360"/>
      </w:pPr>
      <w:rPr>
        <w:rFonts w:ascii="Arial Narrow" w:eastAsia="Times New Roman" w:hAnsi="Arial Narrow" w:cs="Helvetica-Bold~1e"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38F671D1"/>
    <w:multiLevelType w:val="multilevel"/>
    <w:tmpl w:val="3B0002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527E38"/>
    <w:multiLevelType w:val="multilevel"/>
    <w:tmpl w:val="8A4AAF04"/>
    <w:lvl w:ilvl="0">
      <w:start w:val="1"/>
      <w:numFmt w:val="bullet"/>
      <w:lvlText w:val="o"/>
      <w:lvlJc w:val="left"/>
      <w:pPr>
        <w:tabs>
          <w:tab w:val="num" w:pos="780"/>
        </w:tabs>
        <w:ind w:left="780" w:hanging="360"/>
      </w:pPr>
      <w:rPr>
        <w:rFonts w:ascii="Courier New" w:hAnsi="Courier New" w:cs="Courier New"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3DC326FD"/>
    <w:multiLevelType w:val="hybridMultilevel"/>
    <w:tmpl w:val="C37CE6E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3F8F04F9"/>
    <w:multiLevelType w:val="hybridMultilevel"/>
    <w:tmpl w:val="7570A7D0"/>
    <w:lvl w:ilvl="0" w:tplc="18421FCE">
      <w:numFmt w:val="bullet"/>
      <w:lvlText w:val="-"/>
      <w:lvlJc w:val="left"/>
      <w:pPr>
        <w:tabs>
          <w:tab w:val="num" w:pos="720"/>
        </w:tabs>
        <w:ind w:left="720" w:hanging="360"/>
      </w:pPr>
      <w:rPr>
        <w:rFonts w:ascii="Arial Narrow" w:eastAsia="Times New Roman" w:hAnsi="Arial Narrow" w:cs="Helvetica-Bold~1e"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4B42A8"/>
    <w:multiLevelType w:val="hybridMultilevel"/>
    <w:tmpl w:val="71B46AB2"/>
    <w:lvl w:ilvl="0" w:tplc="98A0A6AA">
      <w:numFmt w:val="bullet"/>
      <w:lvlText w:val="-"/>
      <w:lvlJc w:val="left"/>
      <w:pPr>
        <w:tabs>
          <w:tab w:val="num" w:pos="435"/>
        </w:tabs>
        <w:ind w:left="435" w:hanging="360"/>
      </w:pPr>
      <w:rPr>
        <w:rFonts w:ascii="Verdana" w:eastAsia="Times New Roman" w:hAnsi="Verdana"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8" w15:restartNumberingAfterBreak="0">
    <w:nsid w:val="5F0D4D1A"/>
    <w:multiLevelType w:val="hybridMultilevel"/>
    <w:tmpl w:val="3B0002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12468A8"/>
    <w:multiLevelType w:val="hybridMultilevel"/>
    <w:tmpl w:val="8A4AAF04"/>
    <w:lvl w:ilvl="0" w:tplc="0C0A0003">
      <w:start w:val="1"/>
      <w:numFmt w:val="bullet"/>
      <w:lvlText w:val="o"/>
      <w:lvlJc w:val="left"/>
      <w:pPr>
        <w:tabs>
          <w:tab w:val="num" w:pos="780"/>
        </w:tabs>
        <w:ind w:left="780" w:hanging="360"/>
      </w:pPr>
      <w:rPr>
        <w:rFonts w:ascii="Courier New" w:hAnsi="Courier New" w:cs="Courier New"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65604E2E"/>
    <w:multiLevelType w:val="hybridMultilevel"/>
    <w:tmpl w:val="3BD81C0C"/>
    <w:lvl w:ilvl="0" w:tplc="52EC8942">
      <w:start w:val="1"/>
      <w:numFmt w:val="bullet"/>
      <w:lvlText w:val="-"/>
      <w:lvlJc w:val="left"/>
      <w:pPr>
        <w:ind w:left="720" w:hanging="360"/>
      </w:pPr>
      <w:rPr>
        <w:rFonts w:ascii="Arial Narrow" w:eastAsia="Times New Roman" w:hAnsi="Arial Narrow" w:cs="Helvetica-Bold~1e"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6B685080"/>
    <w:multiLevelType w:val="hybridMultilevel"/>
    <w:tmpl w:val="29203B8C"/>
    <w:lvl w:ilvl="0" w:tplc="18421FCE">
      <w:numFmt w:val="bullet"/>
      <w:lvlText w:val="-"/>
      <w:lvlJc w:val="left"/>
      <w:pPr>
        <w:tabs>
          <w:tab w:val="num" w:pos="780"/>
        </w:tabs>
        <w:ind w:left="780" w:hanging="360"/>
      </w:pPr>
      <w:rPr>
        <w:rFonts w:ascii="Arial Narrow" w:eastAsia="Times New Roman" w:hAnsi="Arial Narrow" w:cs="Helvetica-Bold~1e" w:hint="default"/>
      </w:rPr>
    </w:lvl>
    <w:lvl w:ilvl="1" w:tplc="0C0A0003" w:tentative="1">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6E7E1BB3"/>
    <w:multiLevelType w:val="hybridMultilevel"/>
    <w:tmpl w:val="93443F98"/>
    <w:lvl w:ilvl="0" w:tplc="0C0A0003">
      <w:start w:val="1"/>
      <w:numFmt w:val="bullet"/>
      <w:lvlText w:val="o"/>
      <w:lvlJc w:val="left"/>
      <w:pPr>
        <w:tabs>
          <w:tab w:val="num" w:pos="780"/>
        </w:tabs>
        <w:ind w:left="780" w:hanging="360"/>
      </w:pPr>
      <w:rPr>
        <w:rFonts w:ascii="Courier New" w:hAnsi="Courier New" w:cs="Courier New" w:hint="default"/>
      </w:rPr>
    </w:lvl>
    <w:lvl w:ilvl="1" w:tplc="18421FCE">
      <w:numFmt w:val="bullet"/>
      <w:lvlText w:val="-"/>
      <w:lvlJc w:val="left"/>
      <w:pPr>
        <w:tabs>
          <w:tab w:val="num" w:pos="1500"/>
        </w:tabs>
        <w:ind w:left="1500" w:hanging="360"/>
      </w:pPr>
      <w:rPr>
        <w:rFonts w:ascii="Arial Narrow" w:eastAsia="Times New Roman" w:hAnsi="Arial Narrow" w:cs="Helvetica-Bold~1e"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710527E8"/>
    <w:multiLevelType w:val="hybridMultilevel"/>
    <w:tmpl w:val="30E661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772939583">
    <w:abstractNumId w:val="13"/>
  </w:num>
  <w:num w:numId="2" w16cid:durableId="988169709">
    <w:abstractNumId w:val="5"/>
  </w:num>
  <w:num w:numId="3" w16cid:durableId="630290362">
    <w:abstractNumId w:val="7"/>
  </w:num>
  <w:num w:numId="4" w16cid:durableId="1440687882">
    <w:abstractNumId w:val="8"/>
  </w:num>
  <w:num w:numId="5" w16cid:durableId="255947824">
    <w:abstractNumId w:val="3"/>
  </w:num>
  <w:num w:numId="6" w16cid:durableId="72044246">
    <w:abstractNumId w:val="1"/>
  </w:num>
  <w:num w:numId="7" w16cid:durableId="263804880">
    <w:abstractNumId w:val="0"/>
  </w:num>
  <w:num w:numId="8" w16cid:durableId="557982564">
    <w:abstractNumId w:val="6"/>
  </w:num>
  <w:num w:numId="9" w16cid:durableId="125317582">
    <w:abstractNumId w:val="11"/>
  </w:num>
  <w:num w:numId="10" w16cid:durableId="1992907199">
    <w:abstractNumId w:val="2"/>
  </w:num>
  <w:num w:numId="11" w16cid:durableId="2058889500">
    <w:abstractNumId w:val="9"/>
  </w:num>
  <w:num w:numId="12" w16cid:durableId="417598293">
    <w:abstractNumId w:val="4"/>
  </w:num>
  <w:num w:numId="13" w16cid:durableId="1332685771">
    <w:abstractNumId w:val="12"/>
  </w:num>
  <w:num w:numId="14" w16cid:durableId="5645358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5B"/>
    <w:rsid w:val="000064DD"/>
    <w:rsid w:val="00007CF6"/>
    <w:rsid w:val="000B2E99"/>
    <w:rsid w:val="000C1EE9"/>
    <w:rsid w:val="000F409B"/>
    <w:rsid w:val="001131F9"/>
    <w:rsid w:val="001D34D5"/>
    <w:rsid w:val="002331B5"/>
    <w:rsid w:val="002848F0"/>
    <w:rsid w:val="002A5BAE"/>
    <w:rsid w:val="0031524F"/>
    <w:rsid w:val="0032198F"/>
    <w:rsid w:val="0045701D"/>
    <w:rsid w:val="0045714B"/>
    <w:rsid w:val="00466DE3"/>
    <w:rsid w:val="00520224"/>
    <w:rsid w:val="0052405B"/>
    <w:rsid w:val="005440FD"/>
    <w:rsid w:val="00574F88"/>
    <w:rsid w:val="005B4F7B"/>
    <w:rsid w:val="006750A5"/>
    <w:rsid w:val="006C20B4"/>
    <w:rsid w:val="006E4F4A"/>
    <w:rsid w:val="007800F1"/>
    <w:rsid w:val="00785258"/>
    <w:rsid w:val="007B67CD"/>
    <w:rsid w:val="007E1C91"/>
    <w:rsid w:val="008203E9"/>
    <w:rsid w:val="008269A9"/>
    <w:rsid w:val="008D7348"/>
    <w:rsid w:val="008E35B8"/>
    <w:rsid w:val="008F43A9"/>
    <w:rsid w:val="00937812"/>
    <w:rsid w:val="00950576"/>
    <w:rsid w:val="00954F55"/>
    <w:rsid w:val="009733DF"/>
    <w:rsid w:val="009779D4"/>
    <w:rsid w:val="00991E69"/>
    <w:rsid w:val="009D5738"/>
    <w:rsid w:val="00A12136"/>
    <w:rsid w:val="00A23F29"/>
    <w:rsid w:val="00A37818"/>
    <w:rsid w:val="00AC4C9C"/>
    <w:rsid w:val="00AD43F2"/>
    <w:rsid w:val="00B94D24"/>
    <w:rsid w:val="00BF0D00"/>
    <w:rsid w:val="00C07C9F"/>
    <w:rsid w:val="00CA15E1"/>
    <w:rsid w:val="00CA6C8C"/>
    <w:rsid w:val="00CD0DFD"/>
    <w:rsid w:val="00CD5F30"/>
    <w:rsid w:val="00D21064"/>
    <w:rsid w:val="00D23948"/>
    <w:rsid w:val="00D969CB"/>
    <w:rsid w:val="00DB0086"/>
    <w:rsid w:val="00DC501F"/>
    <w:rsid w:val="00DE0EC6"/>
    <w:rsid w:val="00E4559F"/>
    <w:rsid w:val="00E64CE3"/>
    <w:rsid w:val="00EB7FA7"/>
    <w:rsid w:val="00ED615D"/>
    <w:rsid w:val="00EE63A1"/>
    <w:rsid w:val="00F0150D"/>
    <w:rsid w:val="00F13516"/>
    <w:rsid w:val="00F85AE9"/>
    <w:rsid w:val="00FA04AB"/>
    <w:rsid w:val="00FB6B01"/>
    <w:rsid w:val="00FB74C7"/>
    <w:rsid w:val="00FE617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80D2104"/>
  <w15:docId w15:val="{E4011FF6-CCDB-47B4-A270-D2FCACCB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69CB"/>
    <w:rPr>
      <w:sz w:val="24"/>
      <w:szCs w:val="24"/>
      <w:lang w:val="es-ES" w:eastAsia="es-ES"/>
    </w:rPr>
  </w:style>
  <w:style w:type="paragraph" w:styleId="Ttulo1">
    <w:name w:val="heading 1"/>
    <w:basedOn w:val="Normal"/>
    <w:qFormat/>
    <w:rsid w:val="0052405B"/>
    <w:pPr>
      <w:spacing w:before="100" w:beforeAutospacing="1" w:after="100" w:afterAutospacing="1"/>
      <w:outlineLvl w:val="0"/>
    </w:pPr>
    <w:rPr>
      <w:rFonts w:ascii="Arial" w:hAnsi="Arial" w:cs="Arial"/>
      <w:b/>
      <w:bCs/>
      <w:kern w:val="36"/>
      <w:sz w:val="27"/>
      <w:szCs w:val="27"/>
    </w:rPr>
  </w:style>
  <w:style w:type="paragraph" w:styleId="Ttulo2">
    <w:name w:val="heading 2"/>
    <w:basedOn w:val="Normal"/>
    <w:qFormat/>
    <w:rsid w:val="0052405B"/>
    <w:pPr>
      <w:spacing w:before="100" w:beforeAutospacing="1" w:after="100" w:afterAutospacing="1"/>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rsid w:val="0052405B"/>
    <w:rPr>
      <w:rFonts w:ascii="Courier New" w:eastAsia="Times New Roman" w:hAnsi="Courier New" w:cs="Courier New" w:hint="default"/>
      <w:b/>
      <w:bCs/>
      <w:color w:val="000066"/>
      <w:sz w:val="18"/>
      <w:szCs w:val="18"/>
    </w:rPr>
  </w:style>
  <w:style w:type="paragraph" w:styleId="HTMLconformatoprevio">
    <w:name w:val="HTML Preformatted"/>
    <w:basedOn w:val="Normal"/>
    <w:rsid w:val="0052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66"/>
      <w:sz w:val="18"/>
      <w:szCs w:val="18"/>
    </w:rPr>
  </w:style>
  <w:style w:type="paragraph" w:styleId="NormalWeb">
    <w:name w:val="Normal (Web)"/>
    <w:basedOn w:val="Normal"/>
    <w:rsid w:val="0052405B"/>
    <w:pPr>
      <w:spacing w:before="100" w:beforeAutospacing="1" w:after="100" w:afterAutospacing="1"/>
    </w:pPr>
    <w:rPr>
      <w:rFonts w:ascii="Arial" w:hAnsi="Arial" w:cs="Arial"/>
      <w:sz w:val="18"/>
      <w:szCs w:val="18"/>
    </w:rPr>
  </w:style>
  <w:style w:type="character" w:styleId="nfasis">
    <w:name w:val="Emphasis"/>
    <w:basedOn w:val="Fuentedeprrafopredeter"/>
    <w:qFormat/>
    <w:rsid w:val="0052405B"/>
    <w:rPr>
      <w:i/>
      <w:iCs/>
    </w:rPr>
  </w:style>
  <w:style w:type="table" w:styleId="Tablaconcuadrcula">
    <w:name w:val="Table Grid"/>
    <w:basedOn w:val="Tablanormal"/>
    <w:rsid w:val="00321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BF0D00"/>
    <w:rPr>
      <w:color w:val="0000FF"/>
      <w:u w:val="single"/>
    </w:rPr>
  </w:style>
  <w:style w:type="paragraph" w:styleId="Prrafodelista">
    <w:name w:val="List Paragraph"/>
    <w:basedOn w:val="Normal"/>
    <w:uiPriority w:val="34"/>
    <w:qFormat/>
    <w:rsid w:val="00675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187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1020</Words>
  <Characters>5615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Tarea - Laberinto</vt:lpstr>
    </vt:vector>
  </TitlesOfParts>
  <Company>ITCR SSC</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 Laberinto</dc:title>
  <dc:creator>Administrator</dc:creator>
  <cp:lastModifiedBy>ROOSEVELT ALEJANDRO PEREZ GONZALEZ</cp:lastModifiedBy>
  <cp:revision>2</cp:revision>
  <dcterms:created xsi:type="dcterms:W3CDTF">2024-07-04T17:21:00Z</dcterms:created>
  <dcterms:modified xsi:type="dcterms:W3CDTF">2024-07-04T17:21:00Z</dcterms:modified>
</cp:coreProperties>
</file>