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E2E Security-Focused Functional Test Cases (Expanded Steps)</w:t>
        <w:br/>
        <w:t>TCS BaNCS Call Center (Front Office) + BaNCS Core (Back Office)</w:t>
      </w:r>
    </w:p>
    <w:p>
      <w:pPr>
        <w:jc w:val="center"/>
      </w:pPr>
      <w:r>
        <w:t>Prepared by: Senior QA Lead + Security Test Architect (E2E Integration Testing)</w:t>
      </w:r>
    </w:p>
    <w:p/>
    <w:p>
      <w:pPr>
        <w:pStyle w:val="Heading1"/>
      </w:pPr>
      <w:r>
        <w:t>Source Documents</w:t>
      </w:r>
    </w:p>
    <w:p>
      <w:r>
        <w:t>Doc A: TCSBaNCS_ST_BSSB_FSD_CallCenterOperator_v14.2 (Call Center / Front Office)</w:t>
      </w:r>
    </w:p>
    <w:p>
      <w:r>
        <w:t>Doc B: TCS BaNCS - Functional Specifications - Securities Back Office Processing v1.8.1 (Backend / Core)</w:t>
      </w:r>
    </w:p>
    <w:p>
      <w:pPr>
        <w:pStyle w:val="Heading1"/>
      </w:pPr>
      <w:r>
        <w:t>Assumptions</w:t>
      </w:r>
    </w:p>
    <w:p>
      <w:r>
        <w:t>If status/data sync is not guaranteed instantly, validate using retries/polling with an explicit wait window (ASSUMPTION).</w:t>
      </w:r>
    </w:p>
    <w:p>
      <w:r>
        <w:t>If MFA/lockout/session-timeout/masking/audit schema are not specified in provided docs, tests mark them as ASSUMPTION/GAP.</w:t>
      </w:r>
    </w:p>
    <w:p>
      <w:r>
        <w:br w:type="page"/>
      </w:r>
    </w:p>
    <w:p>
      <w:pPr>
        <w:pStyle w:val="Heading1"/>
      </w:pPr>
      <w:r>
        <w:t>SEC-E2E-001 - Call Center SSO login succeeds and lands on Customer Authentication (baseline auth boundary)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 / Threat addressed</w:t>
            </w:r>
          </w:p>
        </w:tc>
        <w:tc>
          <w:tcPr>
            <w:tcW w:type="dxa" w:w="4320"/>
          </w:tcPr>
          <w:p>
            <w:r>
              <w:t>Unauthorized agent access; session fixation (ASSUMPTION)</w:t>
            </w:r>
          </w:p>
        </w:tc>
      </w:tr>
      <w:tr>
        <w:tc>
          <w:tcPr>
            <w:tcW w:type="dxa" w:w="4320"/>
          </w:tcPr>
          <w:p>
            <w:r>
              <w:t>Requirement references (Doc + Section/Page)</w:t>
            </w:r>
          </w:p>
        </w:tc>
        <w:tc>
          <w:tcPr>
            <w:tcW w:type="dxa" w:w="4320"/>
          </w:tcPr>
          <w:p>
            <w:r>
              <w:t>Doc A - Logging on / SSO login flow (login page, SSO, landing screen).</w:t>
            </w:r>
          </w:p>
        </w:tc>
      </w:tr>
      <w:tr>
        <w:tc>
          <w:tcPr>
            <w:tcW w:type="dxa" w:w="4320"/>
          </w:tcPr>
          <w:p>
            <w:r>
              <w:t>Systems involved</w:t>
            </w:r>
          </w:p>
        </w:tc>
        <w:tc>
          <w:tcPr>
            <w:tcW w:type="dxa" w:w="4320"/>
          </w:tcPr>
          <w:p>
            <w:r>
              <w:t>Both</w:t>
            </w:r>
          </w:p>
        </w:tc>
      </w:tr>
      <w:tr>
        <w:tc>
          <w:tcPr>
            <w:tcW w:type="dxa" w:w="4320"/>
          </w:tcPr>
          <w:p>
            <w:r>
              <w:t>Roles involved</w:t>
            </w:r>
          </w:p>
        </w:tc>
        <w:tc>
          <w:tcPr>
            <w:tcW w:type="dxa" w:w="4320"/>
          </w:tcPr>
          <w:p>
            <w:r>
              <w:t>Agent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Agent account exists in SSO/IdP (ASSUMPTION). Browser cache cleared (recommended).</w:t>
            </w:r>
          </w:p>
        </w:tc>
      </w:tr>
      <w:tr>
        <w:tc>
          <w:tcPr>
            <w:tcW w:type="dxa" w:w="4320"/>
          </w:tcPr>
          <w:p>
            <w:r>
              <w:t>Test Data (masked examples only)</w:t>
            </w:r>
          </w:p>
        </w:tc>
        <w:tc>
          <w:tcPr>
            <w:tcW w:type="dxa" w:w="4320"/>
          </w:tcPr>
          <w:p>
            <w:r>
              <w:t>AgentLogin agent_***01 / Password ******** / Language: English</w:t>
            </w:r>
          </w:p>
        </w:tc>
      </w:tr>
    </w:tbl>
    <w:p/>
    <w:p>
      <w:r>
        <w:t>E2E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 #</w:t>
            </w:r>
          </w:p>
        </w:tc>
        <w:tc>
          <w:tcPr>
            <w:tcW w:type="dxa" w:w="1728"/>
          </w:tcPr>
          <w:p>
            <w:r>
              <w:t>Actor/System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Technical Verification (DB/Log/API)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Open supported browser; navigate to Call Center URL</w:t>
            </w:r>
          </w:p>
        </w:tc>
        <w:tc>
          <w:tcPr>
            <w:tcW w:type="dxa" w:w="1728"/>
          </w:tcPr>
          <w:p>
            <w:r>
              <w:t>Login page renders (SSO-enabled)</w:t>
            </w:r>
          </w:p>
        </w:tc>
        <w:tc>
          <w:tcPr>
            <w:tcW w:type="dxa" w:w="1728"/>
          </w:tcPr>
          <w:p>
            <w:r>
              <w:t>Capture response headers (ASSUMPTION: security headers present)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Verify login page has no pre-filled credentials</w:t>
            </w:r>
          </w:p>
        </w:tc>
        <w:tc>
          <w:tcPr>
            <w:tcW w:type="dxa" w:w="1728"/>
          </w:tcPr>
          <w:p>
            <w:r>
              <w:t>No credential leakage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Enter Login ID and Password; select language</w:t>
            </w:r>
          </w:p>
        </w:tc>
        <w:tc>
          <w:tcPr>
            <w:tcW w:type="dxa" w:w="1728"/>
          </w:tcPr>
          <w:p>
            <w:r>
              <w:t>Fields accept input; no client-side errors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Click Login</w:t>
            </w:r>
          </w:p>
        </w:tc>
        <w:tc>
          <w:tcPr>
            <w:tcW w:type="dxa" w:w="1728"/>
          </w:tcPr>
          <w:p>
            <w:r>
              <w:t>Redirect to SSO/IdP</w:t>
            </w:r>
          </w:p>
        </w:tc>
        <w:tc>
          <w:tcPr>
            <w:tcW w:type="dxa" w:w="1728"/>
          </w:tcPr>
          <w:p>
            <w:r>
              <w:t>Network trace shows redirect chain (ASSUMPTION)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Backend/IdP (SSO)</w:t>
            </w:r>
          </w:p>
        </w:tc>
        <w:tc>
          <w:tcPr>
            <w:tcW w:type="dxa" w:w="1728"/>
          </w:tcPr>
          <w:p>
            <w:r>
              <w:t>Authenticate credentials</w:t>
            </w:r>
          </w:p>
        </w:tc>
        <w:tc>
          <w:tcPr>
            <w:tcW w:type="dxa" w:w="1728"/>
          </w:tcPr>
          <w:p>
            <w:r>
              <w:t>Auth success; session/token issued</w:t>
            </w:r>
          </w:p>
        </w:tc>
        <w:tc>
          <w:tcPr>
            <w:tcW w:type="dxa" w:w="1728"/>
          </w:tcPr>
          <w:p>
            <w:r>
              <w:t>IdP auth event: userId, clientIp, timestamp (ASSUMPTION)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SSO redirects back to Call Center</w:t>
            </w:r>
          </w:p>
        </w:tc>
        <w:tc>
          <w:tcPr>
            <w:tcW w:type="dxa" w:w="1728"/>
          </w:tcPr>
          <w:p>
            <w:r>
              <w:t>App session established</w:t>
            </w:r>
          </w:p>
        </w:tc>
        <w:tc>
          <w:tcPr>
            <w:tcW w:type="dxa" w:w="1728"/>
          </w:tcPr>
          <w:p>
            <w:r>
              <w:t>App session cookie/token present (ASSUMPTION)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Observe landing page</w:t>
            </w:r>
          </w:p>
        </w:tc>
        <w:tc>
          <w:tcPr>
            <w:tcW w:type="dxa" w:w="1728"/>
          </w:tcPr>
          <w:p>
            <w:r>
              <w:t>Customer Authentication screen displayed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Confirm server-side session exists</w:t>
            </w:r>
          </w:p>
        </w:tc>
        <w:tc>
          <w:tcPr>
            <w:tcW w:type="dxa" w:w="1728"/>
          </w:tcPr>
          <w:p>
            <w:r>
              <w:t>Session active for user</w:t>
            </w:r>
          </w:p>
        </w:tc>
        <w:tc>
          <w:tcPr>
            <w:tcW w:type="dxa" w:w="1728"/>
          </w:tcPr>
          <w:p>
            <w:r>
              <w:t>Session store entry exists (ASSUMPTION)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Open a protected screen directly via URL deep-link (ASSUMPTION)</w:t>
            </w:r>
          </w:p>
        </w:tc>
        <w:tc>
          <w:tcPr>
            <w:tcW w:type="dxa" w:w="1728"/>
          </w:tcPr>
          <w:p>
            <w:r>
              <w:t>Allowed only if session valid; otherwise redirected to login</w:t>
            </w:r>
          </w:p>
        </w:tc>
        <w:tc>
          <w:tcPr>
            <w:tcW w:type="dxa" w:w="1728"/>
          </w:tcPr>
          <w:p>
            <w:r>
              <w:t>Access log entry (ASSUMPTION)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Logout from application (if available) or close session</w:t>
            </w:r>
          </w:p>
        </w:tc>
        <w:tc>
          <w:tcPr>
            <w:tcW w:type="dxa" w:w="1728"/>
          </w:tcPr>
          <w:p>
            <w:r>
              <w:t>User returned to login / session terminated</w:t>
            </w:r>
          </w:p>
        </w:tc>
        <w:tc>
          <w:tcPr>
            <w:tcW w:type="dxa" w:w="1728"/>
          </w:tcPr>
          <w:p>
            <w:r>
              <w:t>Logout event/session invalidation (ASSUMPTION)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Attempt to use back button to revisit protected page</w:t>
            </w:r>
          </w:p>
        </w:tc>
        <w:tc>
          <w:tcPr>
            <w:tcW w:type="dxa" w:w="1728"/>
          </w:tcPr>
          <w:p>
            <w:r>
              <w:t>Should not restore access; redirect to login</w:t>
            </w:r>
          </w:p>
        </w:tc>
        <w:tc>
          <w:tcPr>
            <w:tcW w:type="dxa" w:w="1728"/>
          </w:tcPr>
          <w:p>
            <w:r>
              <w:t>No active session (ASSUMPTION)</w:t>
            </w:r>
          </w:p>
        </w:tc>
      </w:tr>
    </w:tbl>
    <w:p/>
    <w:p>
      <w:r>
        <w:t>Expected Results Summary</w:t>
      </w:r>
    </w:p>
    <w:p>
      <w:r>
        <w:t>Agent authenticates via SSO and reaches Customer Authentication; session is created and invalidated on logout (logout behavior is ASSUMPTION if not present in UI).</w:t>
      </w:r>
    </w:p>
    <w:p>
      <w:r>
        <w:t>Negative/Abuse Variations</w:t>
      </w:r>
    </w:p>
    <w:p>
      <w:r>
        <w:t>- Wrong password repeated -&gt; verify lockout/MFA behavior (ASSUMPTION/GAP: not specified).</w:t>
      </w:r>
    </w:p>
    <w:p>
      <w:r>
        <w:t>- Reuse old session cookie after logout -&gt; must be rejected (ASSUMPTION).</w:t>
      </w:r>
    </w:p>
    <w:p>
      <w:r>
        <w:t>Audit &amp; Logs to verify (events + key fields)</w:t>
      </w:r>
    </w:p>
    <w:p>
      <w:r>
        <w:t>- Auth success/fail events: userId, timestamp, clientIp, sessionId (ASSUMPTION).</w:t>
      </w:r>
    </w:p>
    <w:p>
      <w:r>
        <w:t>- App access log for landing on Customer Authentication screen (ASSUMPTION).</w:t>
      </w:r>
    </w:p>
    <w:p>
      <w:r>
        <w:t>Security Assertions (must-hold conditions)</w:t>
      </w:r>
    </w:p>
    <w:p>
      <w:r>
        <w:t>- No access to protected screens without successful authentication.</w:t>
      </w:r>
    </w:p>
    <w:p>
      <w:r>
        <w:t>- Session tokens are not re-usable after logout (ASSUMPTION).</w:t>
      </w:r>
    </w:p>
    <w:p>
      <w:r>
        <w:t>Priority: P0</w:t>
      </w:r>
    </w:p>
    <w:p>
      <w:r>
        <w:t>Automation Feasibility: High (Playwright/Selenium + HAR capture; optional IdP log validation).</w:t>
      </w:r>
    </w:p>
    <w:p>
      <w:r>
        <w:t>Coverage Tags: AuthN, SSO, Session</w:t>
      </w:r>
    </w:p>
    <w:p>
      <w:r>
        <w:br w:type="page"/>
      </w:r>
    </w:p>
    <w:p>
      <w:pPr>
        <w:pStyle w:val="Heading1"/>
      </w:pPr>
      <w:r>
        <w:t>SEC-E2E-002 - Customer identification by ID/Portfolio Reference returns portfolios; access is bound to selected portfolio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 / Threat addressed</w:t>
            </w:r>
          </w:p>
        </w:tc>
        <w:tc>
          <w:tcPr>
            <w:tcW w:type="dxa" w:w="4320"/>
          </w:tcPr>
          <w:p>
            <w:r>
              <w:t>Customer data exposure / wrong-customer access</w:t>
            </w:r>
          </w:p>
        </w:tc>
      </w:tr>
      <w:tr>
        <w:tc>
          <w:tcPr>
            <w:tcW w:type="dxa" w:w="4320"/>
          </w:tcPr>
          <w:p>
            <w:r>
              <w:t>Requirement references (Doc + Section/Page)</w:t>
            </w:r>
          </w:p>
        </w:tc>
        <w:tc>
          <w:tcPr>
            <w:tcW w:type="dxa" w:w="4320"/>
          </w:tcPr>
          <w:p>
            <w:r>
              <w:t>Doc A - Customer Authentication screen (Service Mode + Identification/Portfolio Reference + portfolio selection).</w:t>
            </w:r>
          </w:p>
        </w:tc>
      </w:tr>
      <w:tr>
        <w:tc>
          <w:tcPr>
            <w:tcW w:type="dxa" w:w="4320"/>
          </w:tcPr>
          <w:p>
            <w:r>
              <w:t>Systems involved</w:t>
            </w:r>
          </w:p>
        </w:tc>
        <w:tc>
          <w:tcPr>
            <w:tcW w:type="dxa" w:w="4320"/>
          </w:tcPr>
          <w:p>
            <w:r>
              <w:t>Both</w:t>
            </w:r>
          </w:p>
        </w:tc>
      </w:tr>
      <w:tr>
        <w:tc>
          <w:tcPr>
            <w:tcW w:type="dxa" w:w="4320"/>
          </w:tcPr>
          <w:p>
            <w:r>
              <w:t>Roles involved</w:t>
            </w:r>
          </w:p>
        </w:tc>
        <w:tc>
          <w:tcPr>
            <w:tcW w:type="dxa" w:w="4320"/>
          </w:tcPr>
          <w:p>
            <w:r>
              <w:t>Agent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Valid customer exists with multiple portfolios (ASSUMPTION). Agent is logged in.</w:t>
            </w:r>
          </w:p>
        </w:tc>
      </w:tr>
      <w:tr>
        <w:tc>
          <w:tcPr>
            <w:tcW w:type="dxa" w:w="4320"/>
          </w:tcPr>
          <w:p>
            <w:r>
              <w:t>Test Data (masked examples only)</w:t>
            </w:r>
          </w:p>
        </w:tc>
        <w:tc>
          <w:tcPr>
            <w:tcW w:type="dxa" w:w="4320"/>
          </w:tcPr>
          <w:p>
            <w:r>
              <w:t>IdentificationType: NationalID (example) / ID: ***1234 OR PortfolioRef: PRN***789</w:t>
            </w:r>
          </w:p>
        </w:tc>
      </w:tr>
    </w:tbl>
    <w:p/>
    <w:p>
      <w:r>
        <w:t>E2E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 #</w:t>
            </w:r>
          </w:p>
        </w:tc>
        <w:tc>
          <w:tcPr>
            <w:tcW w:type="dxa" w:w="1728"/>
          </w:tcPr>
          <w:p>
            <w:r>
              <w:t>Actor/System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Technical Verification (DB/Log/API)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From Customer Authentication screen, select Service Mode</w:t>
            </w:r>
          </w:p>
        </w:tc>
        <w:tc>
          <w:tcPr>
            <w:tcW w:type="dxa" w:w="1728"/>
          </w:tcPr>
          <w:p>
            <w:r>
              <w:t>Service Mode captured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Select Identification Type (e.g., National ID)</w:t>
            </w:r>
          </w:p>
        </w:tc>
        <w:tc>
          <w:tcPr>
            <w:tcW w:type="dxa" w:w="1728"/>
          </w:tcPr>
          <w:p>
            <w:r>
              <w:t>Type selected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Enter Identification Number (masked)</w:t>
            </w:r>
          </w:p>
        </w:tc>
        <w:tc>
          <w:tcPr>
            <w:tcW w:type="dxa" w:w="1728"/>
          </w:tcPr>
          <w:p>
            <w:r>
              <w:t>Input accepted; basic validation applied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Click Authenticate</w:t>
            </w:r>
          </w:p>
        </w:tc>
        <w:tc>
          <w:tcPr>
            <w:tcW w:type="dxa" w:w="1728"/>
          </w:tcPr>
          <w:p>
            <w:r>
              <w:t>Request sent to backend lookup</w:t>
            </w:r>
          </w:p>
        </w:tc>
        <w:tc>
          <w:tcPr>
            <w:tcW w:type="dxa" w:w="1728"/>
          </w:tcPr>
          <w:p>
            <w:r>
              <w:t>Network call to lookup endpoint (ASSUMPTION)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Validate identification and fetch linked portfolios</w:t>
            </w:r>
          </w:p>
        </w:tc>
        <w:tc>
          <w:tcPr>
            <w:tcW w:type="dxa" w:w="1728"/>
          </w:tcPr>
          <w:p>
            <w:r>
              <w:t>Portfolio list assembled</w:t>
            </w:r>
          </w:p>
        </w:tc>
        <w:tc>
          <w:tcPr>
            <w:tcW w:type="dxa" w:w="1728"/>
          </w:tcPr>
          <w:p>
            <w:r>
              <w:t>Lookup log: agentId, idType, idHash (ASSUMPTION)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View returned portfolio list</w:t>
            </w:r>
          </w:p>
        </w:tc>
        <w:tc>
          <w:tcPr>
            <w:tcW w:type="dxa" w:w="1728"/>
          </w:tcPr>
          <w:p>
            <w:r>
              <w:t>List displayed; no extra PII exposed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Select portfolio #1 and submit</w:t>
            </w:r>
          </w:p>
        </w:tc>
        <w:tc>
          <w:tcPr>
            <w:tcW w:type="dxa" w:w="1728"/>
          </w:tcPr>
          <w:p>
            <w:r>
              <w:t>Customer context set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Bind session/customer-context to chosen portfolio</w:t>
            </w:r>
          </w:p>
        </w:tc>
        <w:tc>
          <w:tcPr>
            <w:tcW w:type="dxa" w:w="1728"/>
          </w:tcPr>
          <w:p>
            <w:r>
              <w:t>Context persisted for session</w:t>
            </w:r>
          </w:p>
        </w:tc>
        <w:tc>
          <w:tcPr>
            <w:tcW w:type="dxa" w:w="1728"/>
          </w:tcPr>
          <w:p>
            <w:r>
              <w:t>Context log: sessionId, portfolioId (ASSUMPTION)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Navigate to Orders/Portfolio screen (or any customer-specific screen)</w:t>
            </w:r>
          </w:p>
        </w:tc>
        <w:tc>
          <w:tcPr>
            <w:tcW w:type="dxa" w:w="1728"/>
          </w:tcPr>
          <w:p>
            <w:r>
              <w:t>Data shown only for selected portfolio</w:t>
            </w:r>
          </w:p>
        </w:tc>
        <w:tc>
          <w:tcPr>
            <w:tcW w:type="dxa" w:w="1728"/>
          </w:tcPr>
          <w:p>
            <w:r>
              <w:t>Backend access log includes portfolioId (ASSUMPTION)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Switch to another portfolio (if UI supports) and re-open customer screen</w:t>
            </w:r>
          </w:p>
        </w:tc>
        <w:tc>
          <w:tcPr>
            <w:tcW w:type="dxa" w:w="1728"/>
          </w:tcPr>
          <w:p>
            <w:r>
              <w:t>Data switches accordingly; no leakage across portfolios</w:t>
            </w:r>
          </w:p>
        </w:tc>
        <w:tc>
          <w:tcPr>
            <w:tcW w:type="dxa" w:w="1728"/>
          </w:tcPr>
          <w:p>
            <w:r>
              <w:t>Backend logs show new portfolioId context (ASSUMPTION)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Attempt direct navigation to a different portfolio/customer by editing URL/params (ASSUMPTION)</w:t>
            </w:r>
          </w:p>
        </w:tc>
        <w:tc>
          <w:tcPr>
            <w:tcW w:type="dxa" w:w="1728"/>
          </w:tcPr>
          <w:p>
            <w:r>
              <w:t>Blocked or re-auth required; no access granted</w:t>
            </w:r>
          </w:p>
        </w:tc>
        <w:tc>
          <w:tcPr>
            <w:tcW w:type="dxa" w:w="1728"/>
          </w:tcPr>
          <w:p>
            <w:r>
              <w:t>Backend rejects unauthorized scope (ASSUMPTION)</w:t>
            </w:r>
          </w:p>
        </w:tc>
      </w:tr>
    </w:tbl>
    <w:p/>
    <w:p>
      <w:r>
        <w:t>Expected Results Summary</w:t>
      </w:r>
    </w:p>
    <w:p>
      <w:r>
        <w:t>Customer identification returns the correct portfolio list; once selected, all subsequent actions are scoped to that portfolio with server-side enforcement (ASSUMPTION for server-side logs).</w:t>
      </w:r>
    </w:p>
    <w:p>
      <w:r>
        <w:t>Negative/Abuse Variations</w:t>
      </w:r>
    </w:p>
    <w:p>
      <w:r>
        <w:t>- Invalid ID -&gt; generic failure without revealing whether customer exists (ASSUMPTION).</w:t>
      </w:r>
    </w:p>
    <w:p>
      <w:r>
        <w:t>- Attempt customer screens without selecting a portfolio -&gt; blocked (ASSUMPTION).</w:t>
      </w:r>
    </w:p>
    <w:p>
      <w:r>
        <w:t>Audit &amp; Logs to verify (events + key fields)</w:t>
      </w:r>
    </w:p>
    <w:p>
      <w:r>
        <w:t>- Customer lookup/access logs: agentId, action=LOOKUP, idType, idHash, timestamp (ASSUMPTION).</w:t>
      </w:r>
    </w:p>
    <w:p>
      <w:r>
        <w:t>- Portfolio selection event: agentId, portfolioRef, action=SELECT (ASSUMPTION).</w:t>
      </w:r>
    </w:p>
    <w:p>
      <w:r>
        <w:t>Security Assertions (must-hold conditions)</w:t>
      </w:r>
    </w:p>
    <w:p>
      <w:r>
        <w:t>- Portfolio selection is a mandatory gate before any customer-context operation.</w:t>
      </w:r>
    </w:p>
    <w:p>
      <w:r>
        <w:t>- Server-side authorization prevents ID/portfolio tampering (ASSUMPTION).</w:t>
      </w:r>
    </w:p>
    <w:p>
      <w:r>
        <w:t>Priority: P0</w:t>
      </w:r>
    </w:p>
    <w:p>
      <w:r>
        <w:t>Automation Feasibility: High (UI automation + network assertions; optional log query).</w:t>
      </w:r>
    </w:p>
    <w:p>
      <w:r>
        <w:t>Coverage Tags: CustomerContext, AuthZ, Privacy</w:t>
      </w:r>
    </w:p>
    <w:p>
      <w:r>
        <w:br w:type="page"/>
      </w:r>
    </w:p>
    <w:p>
      <w:pPr>
        <w:pStyle w:val="Heading1"/>
      </w:pPr>
      <w:r>
        <w:t>SEC-E2E-003 - Head Office user can view ALL call centres in In-job screens; regular user restricted (RBAC enforcement)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 / Threat addressed</w:t>
            </w:r>
          </w:p>
        </w:tc>
        <w:tc>
          <w:tcPr>
            <w:tcW w:type="dxa" w:w="4320"/>
          </w:tcPr>
          <w:p>
            <w:r>
              <w:t>Privilege escalation; over-broad operational visibility</w:t>
            </w:r>
          </w:p>
        </w:tc>
      </w:tr>
      <w:tr>
        <w:tc>
          <w:tcPr>
            <w:tcW w:type="dxa" w:w="4320"/>
          </w:tcPr>
          <w:p>
            <w:r>
              <w:t>Requirement references (Doc + Section/Page)</w:t>
            </w:r>
          </w:p>
        </w:tc>
        <w:tc>
          <w:tcPr>
            <w:tcW w:type="dxa" w:w="4320"/>
          </w:tcPr>
          <w:p>
            <w:r>
              <w:t>Doc A - In-job Activities: Head Office user can view data for ALL call centres.</w:t>
            </w:r>
          </w:p>
        </w:tc>
      </w:tr>
      <w:tr>
        <w:tc>
          <w:tcPr>
            <w:tcW w:type="dxa" w:w="4320"/>
          </w:tcPr>
          <w:p>
            <w:r>
              <w:t>Systems involved</w:t>
            </w:r>
          </w:p>
        </w:tc>
        <w:tc>
          <w:tcPr>
            <w:tcW w:type="dxa" w:w="4320"/>
          </w:tcPr>
          <w:p>
            <w:r>
              <w:t>Both</w:t>
            </w:r>
          </w:p>
        </w:tc>
      </w:tr>
      <w:tr>
        <w:tc>
          <w:tcPr>
            <w:tcW w:type="dxa" w:w="4320"/>
          </w:tcPr>
          <w:p>
            <w:r>
              <w:t>Roles involved</w:t>
            </w:r>
          </w:p>
        </w:tc>
        <w:tc>
          <w:tcPr>
            <w:tcW w:type="dxa" w:w="4320"/>
          </w:tcPr>
          <w:p>
            <w:r>
              <w:t>Call Centre Agent, Head Office User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Two roles provisioned (ASSUMPTION); data exists for multiple call centres.</w:t>
            </w:r>
          </w:p>
        </w:tc>
      </w:tr>
      <w:tr>
        <w:tc>
          <w:tcPr>
            <w:tcW w:type="dxa" w:w="4320"/>
          </w:tcPr>
          <w:p>
            <w:r>
              <w:t>Test Data (masked examples only)</w:t>
            </w:r>
          </w:p>
        </w:tc>
        <w:tc>
          <w:tcPr>
            <w:tcW w:type="dxa" w:w="4320"/>
          </w:tcPr>
          <w:p>
            <w:r>
              <w:t>Search criteria: Date range last 7 days; Symbol ABC*</w:t>
            </w:r>
          </w:p>
        </w:tc>
      </w:tr>
    </w:tbl>
    <w:p/>
    <w:p>
      <w:r>
        <w:t>E2E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 #</w:t>
            </w:r>
          </w:p>
        </w:tc>
        <w:tc>
          <w:tcPr>
            <w:tcW w:type="dxa" w:w="1728"/>
          </w:tcPr>
          <w:p>
            <w:r>
              <w:t>Actor/System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Technical Verification (DB/Log/API)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Login as regular call centre agent</w:t>
            </w:r>
          </w:p>
        </w:tc>
        <w:tc>
          <w:tcPr>
            <w:tcW w:type="dxa" w:w="1728"/>
          </w:tcPr>
          <w:p>
            <w:r>
              <w:t>Login succeeds</w:t>
            </w:r>
          </w:p>
        </w:tc>
        <w:tc>
          <w:tcPr>
            <w:tcW w:type="dxa" w:w="1728"/>
          </w:tcPr>
          <w:p>
            <w:r>
              <w:t>Auth event (ASSUMPTION)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Navigate to In-job Activities</w:t>
            </w:r>
          </w:p>
        </w:tc>
        <w:tc>
          <w:tcPr>
            <w:tcW w:type="dxa" w:w="1728"/>
          </w:tcPr>
          <w:p>
            <w:r>
              <w:t>Menu opens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Open In-job Order Book</w:t>
            </w:r>
          </w:p>
        </w:tc>
        <w:tc>
          <w:tcPr>
            <w:tcW w:type="dxa" w:w="1728"/>
          </w:tcPr>
          <w:p>
            <w:r>
              <w:t>Screen shows Call Centre Id column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Attempt to select Call Centre filter = ALL</w:t>
            </w:r>
          </w:p>
        </w:tc>
        <w:tc>
          <w:tcPr>
            <w:tcW w:type="dxa" w:w="1728"/>
          </w:tcPr>
          <w:p>
            <w:r>
              <w:t>ALL is absent or disabled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Verify query scope applied</w:t>
            </w:r>
          </w:p>
        </w:tc>
        <w:tc>
          <w:tcPr>
            <w:tcW w:type="dxa" w:w="1728"/>
          </w:tcPr>
          <w:p>
            <w:r>
              <w:t>Results only from agent’s call centre</w:t>
            </w:r>
          </w:p>
        </w:tc>
        <w:tc>
          <w:tcPr>
            <w:tcW w:type="dxa" w:w="1728"/>
          </w:tcPr>
          <w:p>
            <w:r>
              <w:t>DB/query log includes callCentreId filter (ASSUMPTION)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Capture result set size and sample Call Centre Id values</w:t>
            </w:r>
          </w:p>
        </w:tc>
        <w:tc>
          <w:tcPr>
            <w:tcW w:type="dxa" w:w="1728"/>
          </w:tcPr>
          <w:p>
            <w:r>
              <w:t>Only one call centre present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Logout; login as Head Office user</w:t>
            </w:r>
          </w:p>
        </w:tc>
        <w:tc>
          <w:tcPr>
            <w:tcW w:type="dxa" w:w="1728"/>
          </w:tcPr>
          <w:p>
            <w:r>
              <w:t>Login succeeds</w:t>
            </w:r>
          </w:p>
        </w:tc>
        <w:tc>
          <w:tcPr>
            <w:tcW w:type="dxa" w:w="1728"/>
          </w:tcPr>
          <w:p>
            <w:r>
              <w:t>Auth event (ASSUMPTION)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Open same In-job Order Book screen</w:t>
            </w:r>
          </w:p>
        </w:tc>
        <w:tc>
          <w:tcPr>
            <w:tcW w:type="dxa" w:w="1728"/>
          </w:tcPr>
          <w:p>
            <w:r>
              <w:t>Head Office can access call centre selector including ALL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Select ALL call centres; run search</w:t>
            </w:r>
          </w:p>
        </w:tc>
        <w:tc>
          <w:tcPr>
            <w:tcW w:type="dxa" w:w="1728"/>
          </w:tcPr>
          <w:p>
            <w:r>
              <w:t>Results include multiple call centres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Verify no restrictive callCentreId filter OR expanded scope</w:t>
            </w:r>
          </w:p>
        </w:tc>
        <w:tc>
          <w:tcPr>
            <w:tcW w:type="dxa" w:w="1728"/>
          </w:tcPr>
          <w:p>
            <w:r>
              <w:t>Query executed for ALL scope</w:t>
            </w:r>
          </w:p>
        </w:tc>
        <w:tc>
          <w:tcPr>
            <w:tcW w:type="dxa" w:w="1728"/>
          </w:tcPr>
          <w:p>
            <w:r>
              <w:t>Query log indicates ALL scope/role (ASSUMPTION)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Attempt to open a record details that belongs to other call centre</w:t>
            </w:r>
          </w:p>
        </w:tc>
        <w:tc>
          <w:tcPr>
            <w:tcW w:type="dxa" w:w="1728"/>
          </w:tcPr>
          <w:p>
            <w:r>
              <w:t>Allowed for Head Office; denied for regular user</w:t>
            </w:r>
          </w:p>
        </w:tc>
        <w:tc>
          <w:tcPr>
            <w:tcW w:type="dxa" w:w="1728"/>
          </w:tcPr>
          <w:p>
            <w:r>
              <w:t>Backend access decision logged (ASSUMPTION)</w:t>
            </w:r>
          </w:p>
        </w:tc>
      </w:tr>
    </w:tbl>
    <w:p/>
    <w:p>
      <w:r>
        <w:t>Expected Results Summary</w:t>
      </w:r>
    </w:p>
    <w:p>
      <w:r>
        <w:t>RBAC restricts operational visibility; Head Office can aggregate across call centres while standard users are scoped.</w:t>
      </w:r>
    </w:p>
    <w:p>
      <w:r>
        <w:t>Negative/Abuse Variations</w:t>
      </w:r>
    </w:p>
    <w:p>
      <w:r>
        <w:t>- Regular user manipulates request (DevTools) to pass ALL -&gt; backend must reject (ASSUMPTION).</w:t>
      </w:r>
    </w:p>
    <w:p>
      <w:r>
        <w:t>- Regular user tries to access Head Office-only screen URL -&gt; redirect/deny (ASSUMPTION).</w:t>
      </w:r>
    </w:p>
    <w:p>
      <w:r>
        <w:t>Audit &amp; Logs to verify (events + key fields)</w:t>
      </w:r>
    </w:p>
    <w:p>
      <w:r>
        <w:t>- Access logs include role, callCentreScope, query criteria, timestamp (ASSUMPTION).</w:t>
      </w:r>
    </w:p>
    <w:p>
      <w:r>
        <w:t>Security Assertions (must-hold conditions)</w:t>
      </w:r>
    </w:p>
    <w:p>
      <w:r>
        <w:t>- RBAC is enforced server-side; UI restrictions alone are insufficient.</w:t>
      </w:r>
    </w:p>
    <w:p>
      <w:r>
        <w:t>Priority: P0</w:t>
      </w:r>
    </w:p>
    <w:p>
      <w:r>
        <w:t>Automation Feasibility: Medium (role provisioning + API/log checks).</w:t>
      </w:r>
    </w:p>
    <w:p>
      <w:r>
        <w:t>Coverage Tags: RBAC, LeastPrivilege, Reporting</w:t>
      </w:r>
    </w:p>
    <w:p>
      <w:r>
        <w:br w:type="page"/>
      </w:r>
    </w:p>
    <w:p>
      <w:pPr>
        <w:pStyle w:val="Heading1"/>
      </w:pPr>
      <w:r>
        <w:t>SEC-E2E-004 - PII field display (Phone no.) in In-job Security Holding is masked and audited (ASSUMPTION/GAP)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 / Threat addressed</w:t>
            </w:r>
          </w:p>
        </w:tc>
        <w:tc>
          <w:tcPr>
            <w:tcW w:type="dxa" w:w="4320"/>
          </w:tcPr>
          <w:p>
            <w:r>
              <w:t>PII leakage</w:t>
            </w:r>
          </w:p>
        </w:tc>
      </w:tr>
      <w:tr>
        <w:tc>
          <w:tcPr>
            <w:tcW w:type="dxa" w:w="4320"/>
          </w:tcPr>
          <w:p>
            <w:r>
              <w:t>Requirement references (Doc + Section/Page)</w:t>
            </w:r>
          </w:p>
        </w:tc>
        <w:tc>
          <w:tcPr>
            <w:tcW w:type="dxa" w:w="4320"/>
          </w:tcPr>
          <w:p>
            <w:r>
              <w:t>Doc A - In-job Security Holding includes Phone no. field (masking/audit policy not specified).</w:t>
            </w:r>
          </w:p>
        </w:tc>
      </w:tr>
      <w:tr>
        <w:tc>
          <w:tcPr>
            <w:tcW w:type="dxa" w:w="4320"/>
          </w:tcPr>
          <w:p>
            <w:r>
              <w:t>Systems involved</w:t>
            </w:r>
          </w:p>
        </w:tc>
        <w:tc>
          <w:tcPr>
            <w:tcW w:type="dxa" w:w="4320"/>
          </w:tcPr>
          <w:p>
            <w:r>
              <w:t>Both</w:t>
            </w:r>
          </w:p>
        </w:tc>
      </w:tr>
      <w:tr>
        <w:tc>
          <w:tcPr>
            <w:tcW w:type="dxa" w:w="4320"/>
          </w:tcPr>
          <w:p>
            <w:r>
              <w:t>Roles involved</w:t>
            </w:r>
          </w:p>
        </w:tc>
        <w:tc>
          <w:tcPr>
            <w:tcW w:type="dxa" w:w="4320"/>
          </w:tcPr>
          <w:p>
            <w:r>
              <w:t>Agent, Head Office User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Masking policy exists (ASSUMPTION/GAP). User can access In-job Security Holding screen.</w:t>
            </w:r>
          </w:p>
        </w:tc>
      </w:tr>
      <w:tr>
        <w:tc>
          <w:tcPr>
            <w:tcW w:type="dxa" w:w="4320"/>
          </w:tcPr>
          <w:p>
            <w:r>
              <w:t>Test Data (masked examples only)</w:t>
            </w:r>
          </w:p>
        </w:tc>
        <w:tc>
          <w:tcPr>
            <w:tcW w:type="dxa" w:w="4320"/>
          </w:tcPr>
          <w:p>
            <w:r>
              <w:t>Phone stored: +972*****1234</w:t>
            </w:r>
          </w:p>
        </w:tc>
      </w:tr>
    </w:tbl>
    <w:p/>
    <w:p>
      <w:r>
        <w:t>E2E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 #</w:t>
            </w:r>
          </w:p>
        </w:tc>
        <w:tc>
          <w:tcPr>
            <w:tcW w:type="dxa" w:w="1728"/>
          </w:tcPr>
          <w:p>
            <w:r>
              <w:t>Actor/System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Technical Verification (DB/Log/API)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Login as Agent</w:t>
            </w:r>
          </w:p>
        </w:tc>
        <w:tc>
          <w:tcPr>
            <w:tcW w:type="dxa" w:w="1728"/>
          </w:tcPr>
          <w:p>
            <w:r>
              <w:t>Login succeeds</w:t>
            </w:r>
          </w:p>
        </w:tc>
        <w:tc>
          <w:tcPr>
            <w:tcW w:type="dxa" w:w="1728"/>
          </w:tcPr>
          <w:p>
            <w:r>
              <w:t>Auth event (ASSUMPTION)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Navigate to In-job Security Holding screen</w:t>
            </w:r>
          </w:p>
        </w:tc>
        <w:tc>
          <w:tcPr>
            <w:tcW w:type="dxa" w:w="1728"/>
          </w:tcPr>
          <w:p>
            <w:r>
              <w:t>Screen loads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Enter search filters (symbol/date/call centre)</w:t>
            </w:r>
          </w:p>
        </w:tc>
        <w:tc>
          <w:tcPr>
            <w:tcW w:type="dxa" w:w="1728"/>
          </w:tcPr>
          <w:p>
            <w:r>
              <w:t>Filters accepted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Run search</w:t>
            </w:r>
          </w:p>
        </w:tc>
        <w:tc>
          <w:tcPr>
            <w:tcW w:type="dxa" w:w="1728"/>
          </w:tcPr>
          <w:p>
            <w:r>
              <w:t>Results table appears including Phone no. column</w:t>
            </w:r>
          </w:p>
        </w:tc>
        <w:tc>
          <w:tcPr>
            <w:tcW w:type="dxa" w:w="1728"/>
          </w:tcPr>
          <w:p>
            <w:r>
              <w:t>Network call observed (ASSUMPTION)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Fetch holdings and phone attribute</w:t>
            </w:r>
          </w:p>
        </w:tc>
        <w:tc>
          <w:tcPr>
            <w:tcW w:type="dxa" w:w="1728"/>
          </w:tcPr>
          <w:p>
            <w:r>
              <w:t>Result constructed</w:t>
            </w:r>
          </w:p>
        </w:tc>
        <w:tc>
          <w:tcPr>
            <w:tcW w:type="dxa" w:w="1728"/>
          </w:tcPr>
          <w:p>
            <w:r>
              <w:t>Service log records fields returned (ASSUMPTION)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Validate phone display format</w:t>
            </w:r>
          </w:p>
        </w:tc>
        <w:tc>
          <w:tcPr>
            <w:tcW w:type="dxa" w:w="1728"/>
          </w:tcPr>
          <w:p>
            <w:r>
              <w:t>Phone is masked per policy (ASSUMPTION)</w:t>
            </w:r>
          </w:p>
        </w:tc>
        <w:tc>
          <w:tcPr>
            <w:tcW w:type="dxa" w:w="1728"/>
          </w:tcPr>
          <w:p>
            <w:r>
              <w:t>UI snapshot assertion or payload inspection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Open record details (if available)</w:t>
            </w:r>
          </w:p>
        </w:tc>
        <w:tc>
          <w:tcPr>
            <w:tcW w:type="dxa" w:w="1728"/>
          </w:tcPr>
          <w:p>
            <w:r>
              <w:t>Details still masked; no full phone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Attempt copy/export (if feature exists)</w:t>
            </w:r>
          </w:p>
        </w:tc>
        <w:tc>
          <w:tcPr>
            <w:tcW w:type="dxa" w:w="1728"/>
          </w:tcPr>
          <w:p>
            <w:r>
              <w:t>Export obeys masking or requires elevated permission (ASSUMPTION)</w:t>
            </w:r>
          </w:p>
        </w:tc>
        <w:tc>
          <w:tcPr>
            <w:tcW w:type="dxa" w:w="1728"/>
          </w:tcPr>
          <w:p>
            <w:r>
              <w:t>Export audit record exists (ASSUMPTION)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Verify audit for PII field access</w:t>
            </w:r>
          </w:p>
        </w:tc>
        <w:tc>
          <w:tcPr>
            <w:tcW w:type="dxa" w:w="1728"/>
          </w:tcPr>
          <w:p>
            <w:r>
              <w:t>Audit includes agentId, screen, fieldsAccessed=[phone] (ASSUMPTION)</w:t>
            </w:r>
          </w:p>
        </w:tc>
        <w:tc>
          <w:tcPr>
            <w:tcW w:type="dxa" w:w="1728"/>
          </w:tcPr>
          <w:p>
            <w:r>
              <w:t>Audit table/event query (ASSUMPTION)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Login as Head Office user and repeat</w:t>
            </w:r>
          </w:p>
        </w:tc>
        <w:tc>
          <w:tcPr>
            <w:tcW w:type="dxa" w:w="1728"/>
          </w:tcPr>
          <w:p>
            <w:r>
              <w:t>Behavior matches policy; may be less masked only if permitted (ASSUMPTION)</w:t>
            </w:r>
          </w:p>
        </w:tc>
        <w:tc>
          <w:tcPr>
            <w:tcW w:type="dxa" w:w="1728"/>
          </w:tcPr>
          <w:p>
            <w:r>
              <w:t>Role-based field policy verified (ASSUMPTION)</w:t>
            </w:r>
          </w:p>
        </w:tc>
      </w:tr>
    </w:tbl>
    <w:p/>
    <w:p>
      <w:r>
        <w:t>Expected Results Summary</w:t>
      </w:r>
    </w:p>
    <w:p>
      <w:r>
        <w:t>Phone number is displayed but must remain masked and auditable; any unmasking requires explicit permission (ASSUMPTION).</w:t>
      </w:r>
    </w:p>
    <w:p>
      <w:r>
        <w:t>Negative/Abuse Variations</w:t>
      </w:r>
    </w:p>
    <w:p>
      <w:r>
        <w:t>- Attempt to retrieve unmasked phone via parameter tampering -&gt; backend must not return full value (ASSUMPTION).</w:t>
      </w:r>
    </w:p>
    <w:p>
      <w:r>
        <w:t>- Attempt to export in bulk -&gt; requires permission and must be audited (ASSUMPTION).</w:t>
      </w:r>
    </w:p>
    <w:p>
      <w:r>
        <w:t>Audit &amp; Logs to verify (events + key fields)</w:t>
      </w:r>
    </w:p>
    <w:p>
      <w:r>
        <w:t>- PII view audit: actorId, role, screenName, customer/portfolioRef, fieldsAccessed, timestamp (ASSUMPTION).</w:t>
      </w:r>
    </w:p>
    <w:p>
      <w:r>
        <w:t>- Export event (if any): exportType, rowCount, filters, actorId (ASSUMPTION).</w:t>
      </w:r>
    </w:p>
    <w:p>
      <w:r>
        <w:t>Security Assertions (must-hold conditions)</w:t>
      </w:r>
    </w:p>
    <w:p>
      <w:r>
        <w:t>- No full phone number is rendered for users lacking unmask privilege (ASSUMPTION).</w:t>
      </w:r>
    </w:p>
    <w:p>
      <w:r>
        <w:t>- PII access is logged immutably (ASSUMPTION).</w:t>
      </w:r>
    </w:p>
    <w:p>
      <w:r>
        <w:t>Priority: P1</w:t>
      </w:r>
    </w:p>
    <w:p>
      <w:r>
        <w:t>Automation Feasibility: High (UI + screenshot compare + network assertions).</w:t>
      </w:r>
    </w:p>
    <w:p>
      <w:r>
        <w:t>Coverage Tags: PII, Masking, Auditability</w:t>
      </w:r>
    </w:p>
    <w:p>
      <w:r>
        <w:br w:type="page"/>
      </w:r>
    </w:p>
    <w:p>
      <w:pPr>
        <w:pStyle w:val="Heading1"/>
      </w:pPr>
      <w:r>
        <w:t>SEC-E2E-005 - Order placement: backend validations enforced and authoritative status trail displayed in Call Center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 / Threat addressed</w:t>
            </w:r>
          </w:p>
        </w:tc>
        <w:tc>
          <w:tcPr>
            <w:tcW w:type="dxa" w:w="4320"/>
          </w:tcPr>
          <w:p>
            <w:r>
              <w:t>Bypass of risk checks; inconsistent order state</w:t>
            </w:r>
          </w:p>
        </w:tc>
      </w:tr>
      <w:tr>
        <w:tc>
          <w:tcPr>
            <w:tcW w:type="dxa" w:w="4320"/>
          </w:tcPr>
          <w:p>
            <w:r>
              <w:t>Requirement references (Doc + Section/Page)</w:t>
            </w:r>
          </w:p>
        </w:tc>
        <w:tc>
          <w:tcPr>
            <w:tcW w:type="dxa" w:w="4320"/>
          </w:tcPr>
          <w:p>
            <w:r>
              <w:t>Doc B - Buying Power/Product Subscription/limit checks + status transitions (Authorized -&gt; Placed with Market -&gt; Partial/Executed).</w:t>
            </w:r>
          </w:p>
        </w:tc>
      </w:tr>
      <w:tr>
        <w:tc>
          <w:tcPr>
            <w:tcW w:type="dxa" w:w="4320"/>
          </w:tcPr>
          <w:p>
            <w:r>
              <w:t>Systems involved</w:t>
            </w:r>
          </w:p>
        </w:tc>
        <w:tc>
          <w:tcPr>
            <w:tcW w:type="dxa" w:w="4320"/>
          </w:tcPr>
          <w:p>
            <w:r>
              <w:t>Both</w:t>
            </w:r>
          </w:p>
        </w:tc>
      </w:tr>
      <w:tr>
        <w:tc>
          <w:tcPr>
            <w:tcW w:type="dxa" w:w="4320"/>
          </w:tcPr>
          <w:p>
            <w:r>
              <w:t>Roles involved</w:t>
            </w:r>
          </w:p>
        </w:tc>
        <w:tc>
          <w:tcPr>
            <w:tcW w:type="dxa" w:w="4320"/>
          </w:tcPr>
          <w:p>
            <w:r>
              <w:t>Agent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Customer portfolio selected; account has sufficient buying power; product subscription exists.</w:t>
            </w:r>
          </w:p>
        </w:tc>
      </w:tr>
      <w:tr>
        <w:tc>
          <w:tcPr>
            <w:tcW w:type="dxa" w:w="4320"/>
          </w:tcPr>
          <w:p>
            <w:r>
              <w:t>Test Data (masked examples only)</w:t>
            </w:r>
          </w:p>
        </w:tc>
        <w:tc>
          <w:tcPr>
            <w:tcW w:type="dxa" w:w="4320"/>
          </w:tcPr>
          <w:p>
            <w:r>
              <w:t>Symbol ABC*, Qty 10, Limit Price 1.23</w:t>
            </w:r>
          </w:p>
        </w:tc>
      </w:tr>
    </w:tbl>
    <w:p/>
    <w:p>
      <w:r>
        <w:t>E2E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 #</w:t>
            </w:r>
          </w:p>
        </w:tc>
        <w:tc>
          <w:tcPr>
            <w:tcW w:type="dxa" w:w="1728"/>
          </w:tcPr>
          <w:p>
            <w:r>
              <w:t>Actor/System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Technical Verification (DB/Log/API)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Login and select customer portfolio context</w:t>
            </w:r>
          </w:p>
        </w:tc>
        <w:tc>
          <w:tcPr>
            <w:tcW w:type="dxa" w:w="1728"/>
          </w:tcPr>
          <w:p>
            <w:r>
              <w:t>Portfolio context set</w:t>
            </w:r>
          </w:p>
        </w:tc>
        <w:tc>
          <w:tcPr>
            <w:tcW w:type="dxa" w:w="1728"/>
          </w:tcPr>
          <w:p>
            <w:r>
              <w:t>Context binding logged (ASSUMPTION)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Navigate to Order Entry screen</w:t>
            </w:r>
          </w:p>
        </w:tc>
        <w:tc>
          <w:tcPr>
            <w:tcW w:type="dxa" w:w="1728"/>
          </w:tcPr>
          <w:p>
            <w:r>
              <w:t>Order screen loads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Select Market/Exchange (if applicable) and Symbol</w:t>
            </w:r>
          </w:p>
        </w:tc>
        <w:tc>
          <w:tcPr>
            <w:tcW w:type="dxa" w:w="1728"/>
          </w:tcPr>
          <w:p>
            <w:r>
              <w:t>Symbol accepted/validated</w:t>
            </w:r>
          </w:p>
        </w:tc>
        <w:tc>
          <w:tcPr>
            <w:tcW w:type="dxa" w:w="1728"/>
          </w:tcPr>
          <w:p>
            <w:r>
              <w:t>Symbol lookup call (ASSUMPTION)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Select Buy, Order Type=Limit, enter Qty and Price</w:t>
            </w:r>
          </w:p>
        </w:tc>
        <w:tc>
          <w:tcPr>
            <w:tcW w:type="dxa" w:w="1728"/>
          </w:tcPr>
          <w:p>
            <w:r>
              <w:t>Inputs accepted</w:t>
            </w:r>
          </w:p>
        </w:tc>
        <w:tc>
          <w:tcPr>
            <w:tcW w:type="dxa" w:w="1728"/>
          </w:tcPr>
          <w:p>
            <w:r>
              <w:t>Client-side validations pass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Click Preview</w:t>
            </w:r>
          </w:p>
        </w:tc>
        <w:tc>
          <w:tcPr>
            <w:tcW w:type="dxa" w:w="1728"/>
          </w:tcPr>
          <w:p>
            <w:r>
              <w:t>Preview screen shows order details</w:t>
            </w:r>
          </w:p>
        </w:tc>
        <w:tc>
          <w:tcPr>
            <w:tcW w:type="dxa" w:w="1728"/>
          </w:tcPr>
          <w:p>
            <w:r>
              <w:t>No commit yet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Confirm/Submit order</w:t>
            </w:r>
          </w:p>
        </w:tc>
        <w:tc>
          <w:tcPr>
            <w:tcW w:type="dxa" w:w="1728"/>
          </w:tcPr>
          <w:p>
            <w:r>
              <w:t>Request sent to backend</w:t>
            </w:r>
          </w:p>
        </w:tc>
        <w:tc>
          <w:tcPr>
            <w:tcW w:type="dxa" w:w="1728"/>
          </w:tcPr>
          <w:p>
            <w:r>
              <w:t>Network request captured (ASSUMPTION)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Run validations (Buying Power, product subscription, limits)</w:t>
            </w:r>
          </w:p>
        </w:tc>
        <w:tc>
          <w:tcPr>
            <w:tcW w:type="dxa" w:w="1728"/>
          </w:tcPr>
          <w:p>
            <w:r>
              <w:t>If pass, order stored; status=Authorized</w:t>
            </w:r>
          </w:p>
        </w:tc>
        <w:tc>
          <w:tcPr>
            <w:tcW w:type="dxa" w:w="1728"/>
          </w:tcPr>
          <w:p>
            <w:r>
              <w:t>DB/order service shows status=Authorized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Receive response and display internal order number</w:t>
            </w:r>
          </w:p>
        </w:tc>
        <w:tc>
          <w:tcPr>
            <w:tcW w:type="dxa" w:w="1728"/>
          </w:tcPr>
          <w:p>
            <w:r>
              <w:t>Order acknowledgement shown</w:t>
            </w:r>
          </w:p>
        </w:tc>
        <w:tc>
          <w:tcPr>
            <w:tcW w:type="dxa" w:w="1728"/>
          </w:tcPr>
          <w:p>
            <w:r>
              <w:t>Order Id/Ref returned (ASSUMPTION mapping)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Transmit to market; update status</w:t>
            </w:r>
          </w:p>
        </w:tc>
        <w:tc>
          <w:tcPr>
            <w:tcW w:type="dxa" w:w="1728"/>
          </w:tcPr>
          <w:p>
            <w:r>
              <w:t>Status -&gt; Placed with Market</w:t>
            </w:r>
          </w:p>
        </w:tc>
        <w:tc>
          <w:tcPr>
            <w:tcW w:type="dxa" w:w="1728"/>
          </w:tcPr>
          <w:p>
            <w:r>
              <w:t>Status trail updated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Poll refresh order status (explicit wait)</w:t>
            </w:r>
          </w:p>
        </w:tc>
        <w:tc>
          <w:tcPr>
            <w:tcW w:type="dxa" w:w="1728"/>
          </w:tcPr>
          <w:p>
            <w:r>
              <w:t>UI shows Placed with Market</w:t>
            </w:r>
          </w:p>
        </w:tc>
        <w:tc>
          <w:tcPr>
            <w:tcW w:type="dxa" w:w="1728"/>
          </w:tcPr>
          <w:p>
            <w:r>
              <w:t>Polling window (ASSUMPTION)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Receive execution updates</w:t>
            </w:r>
          </w:p>
        </w:tc>
        <w:tc>
          <w:tcPr>
            <w:tcW w:type="dxa" w:w="1728"/>
          </w:tcPr>
          <w:p>
            <w:r>
              <w:t>Status -&gt; Partial/Executed</w:t>
            </w:r>
          </w:p>
        </w:tc>
        <w:tc>
          <w:tcPr>
            <w:tcW w:type="dxa" w:w="1728"/>
          </w:tcPr>
          <w:p>
            <w:r>
              <w:t>Execution records stored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Refresh and validate final status</w:t>
            </w:r>
          </w:p>
        </w:tc>
        <w:tc>
          <w:tcPr>
            <w:tcW w:type="dxa" w:w="1728"/>
          </w:tcPr>
          <w:p>
            <w:r>
              <w:t>UI shows Partial/Executed consistent with backend</w:t>
            </w:r>
          </w:p>
        </w:tc>
        <w:tc>
          <w:tcPr>
            <w:tcW w:type="dxa" w:w="1728"/>
          </w:tcPr>
          <w:p>
            <w:r>
              <w:t>Backend query confirms match</w:t>
            </w:r>
          </w:p>
        </w:tc>
      </w:tr>
    </w:tbl>
    <w:p/>
    <w:p>
      <w:r>
        <w:t>Expected Results Summary</w:t>
      </w:r>
    </w:p>
    <w:p>
      <w:r>
        <w:t>Order cannot proceed without backend validations; Call Center displays statuses that are derived from backend lifecycle events.</w:t>
      </w:r>
    </w:p>
    <w:p>
      <w:r>
        <w:t>Negative/Abuse Variations</w:t>
      </w:r>
    </w:p>
    <w:p>
      <w:r>
        <w:t>- Insufficient buying power -&gt; backend rejects; UI shows safe error.</w:t>
      </w:r>
    </w:p>
    <w:p>
      <w:r>
        <w:t>- Order violates limits/parameters -&gt; backend rejects; no order created.</w:t>
      </w:r>
    </w:p>
    <w:p>
      <w:r>
        <w:t>Audit &amp; Logs to verify (events + key fields)</w:t>
      </w:r>
    </w:p>
    <w:p>
      <w:r>
        <w:t>- OrderCreate audit: actorId, portfolioId, symbol, qty, price, decision=ACCEPT/REJECT (ASSUMPTION).</w:t>
      </w:r>
    </w:p>
    <w:p>
      <w:r>
        <w:t>- StatusChange audit: orderId, fromStatus, toStatus, timestamp (ASSUMPTION).</w:t>
      </w:r>
    </w:p>
    <w:p>
      <w:r>
        <w:t>Security Assertions (must-hold conditions)</w:t>
      </w:r>
    </w:p>
    <w:p>
      <w:r>
        <w:t>- Backend is the only system that commits order state.</w:t>
      </w:r>
    </w:p>
    <w:p>
      <w:r>
        <w:t>- UI must not display Executed unless backend confirms it.</w:t>
      </w:r>
    </w:p>
    <w:p>
      <w:r>
        <w:t>Priority: P0</w:t>
      </w:r>
    </w:p>
    <w:p>
      <w:r>
        <w:t>Automation Feasibility: Medium (depends on deterministic market simulator/test environment).</w:t>
      </w:r>
    </w:p>
    <w:p>
      <w:r>
        <w:t>Coverage Tags: RiskChecks, Integrity, StatusTrail</w:t>
      </w:r>
    </w:p>
    <w:p>
      <w:r>
        <w:br w:type="page"/>
      </w:r>
    </w:p>
    <w:p>
      <w:pPr>
        <w:pStyle w:val="Heading1"/>
      </w:pPr>
      <w:r>
        <w:t>SEC-E2E-006 - TASE self-transaction prevention enforced by backend; BP-level rule cannot be bypassed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 / Threat addressed</w:t>
            </w:r>
          </w:p>
        </w:tc>
        <w:tc>
          <w:tcPr>
            <w:tcW w:type="dxa" w:w="4320"/>
          </w:tcPr>
          <w:p>
            <w:r>
              <w:t>Regulatory breach / market manipulation; bypass via alternate portfolio</w:t>
            </w:r>
          </w:p>
        </w:tc>
      </w:tr>
      <w:tr>
        <w:tc>
          <w:tcPr>
            <w:tcW w:type="dxa" w:w="4320"/>
          </w:tcPr>
          <w:p>
            <w:r>
              <w:t>Requirement references (Doc + Section/Page)</w:t>
            </w:r>
          </w:p>
        </w:tc>
        <w:tc>
          <w:tcPr>
            <w:tcW w:type="dxa" w:w="4320"/>
          </w:tcPr>
          <w:p>
            <w:r>
              <w:t>Doc A - TASE self-transaction rule + error; BP-level enforcement.</w:t>
            </w:r>
          </w:p>
        </w:tc>
      </w:tr>
      <w:tr>
        <w:tc>
          <w:tcPr>
            <w:tcW w:type="dxa" w:w="4320"/>
          </w:tcPr>
          <w:p>
            <w:r>
              <w:t>Systems involved</w:t>
            </w:r>
          </w:p>
        </w:tc>
        <w:tc>
          <w:tcPr>
            <w:tcW w:type="dxa" w:w="4320"/>
          </w:tcPr>
          <w:p>
            <w:r>
              <w:t>Both</w:t>
            </w:r>
          </w:p>
        </w:tc>
      </w:tr>
      <w:tr>
        <w:tc>
          <w:tcPr>
            <w:tcW w:type="dxa" w:w="4320"/>
          </w:tcPr>
          <w:p>
            <w:r>
              <w:t>Roles involved</w:t>
            </w:r>
          </w:p>
        </w:tc>
        <w:tc>
          <w:tcPr>
            <w:tcW w:type="dxa" w:w="4320"/>
          </w:tcPr>
          <w:p>
            <w:r>
              <w:t>Agent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Customer has open order not fully executed (setup step).</w:t>
            </w:r>
          </w:p>
        </w:tc>
      </w:tr>
      <w:tr>
        <w:tc>
          <w:tcPr>
            <w:tcW w:type="dxa" w:w="4320"/>
          </w:tcPr>
          <w:p>
            <w:r>
              <w:t>Test Data (masked examples only)</w:t>
            </w:r>
          </w:p>
        </w:tc>
        <w:tc>
          <w:tcPr>
            <w:tcW w:type="dxa" w:w="4320"/>
          </w:tcPr>
          <w:p>
            <w:r>
              <w:t>Symbol ABC*; open sell; attempt buy at price/market causing overlap</w:t>
            </w:r>
          </w:p>
        </w:tc>
      </w:tr>
    </w:tbl>
    <w:p/>
    <w:p>
      <w:r>
        <w:t>E2E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 #</w:t>
            </w:r>
          </w:p>
        </w:tc>
        <w:tc>
          <w:tcPr>
            <w:tcW w:type="dxa" w:w="1728"/>
          </w:tcPr>
          <w:p>
            <w:r>
              <w:t>Actor/System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Technical Verification (DB/Log/API)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Login and set customer portfolio context</w:t>
            </w:r>
          </w:p>
        </w:tc>
        <w:tc>
          <w:tcPr>
            <w:tcW w:type="dxa" w:w="1728"/>
          </w:tcPr>
          <w:p>
            <w:r>
              <w:t>Context set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Navigate to Order Entry</w:t>
            </w:r>
          </w:p>
        </w:tc>
        <w:tc>
          <w:tcPr>
            <w:tcW w:type="dxa" w:w="1728"/>
          </w:tcPr>
          <w:p>
            <w:r>
              <w:t>Order screen loads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Create SELL order for Symbol with qty/price to remain open</w:t>
            </w:r>
          </w:p>
        </w:tc>
        <w:tc>
          <w:tcPr>
            <w:tcW w:type="dxa" w:w="1728"/>
          </w:tcPr>
          <w:p>
            <w:r>
              <w:t>Sell order submitted</w:t>
            </w:r>
          </w:p>
        </w:tc>
        <w:tc>
          <w:tcPr>
            <w:tcW w:type="dxa" w:w="1728"/>
          </w:tcPr>
          <w:p>
            <w:r>
              <w:t>Backend order created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Confirm sell order is Pending/Partially executed</w:t>
            </w:r>
          </w:p>
        </w:tc>
        <w:tc>
          <w:tcPr>
            <w:tcW w:type="dxa" w:w="1728"/>
          </w:tcPr>
          <w:p>
            <w:r>
              <w:t>Sell is not fully completed</w:t>
            </w:r>
          </w:p>
        </w:tc>
        <w:tc>
          <w:tcPr>
            <w:tcW w:type="dxa" w:w="1728"/>
          </w:tcPr>
          <w:p>
            <w:r>
              <w:t>Order status in backend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Navigate to create opposite BUY order for same symbol</w:t>
            </w:r>
          </w:p>
        </w:tc>
        <w:tc>
          <w:tcPr>
            <w:tcW w:type="dxa" w:w="1728"/>
          </w:tcPr>
          <w:p>
            <w:r>
              <w:t>Order screen ready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Enter BUY order (market/limit &gt;= open sell)</w:t>
            </w:r>
          </w:p>
        </w:tc>
        <w:tc>
          <w:tcPr>
            <w:tcW w:type="dxa" w:w="1728"/>
          </w:tcPr>
          <w:p>
            <w:r>
              <w:t>Inputs accepted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Submit BUY order</w:t>
            </w:r>
          </w:p>
        </w:tc>
        <w:tc>
          <w:tcPr>
            <w:tcW w:type="dxa" w:w="1728"/>
          </w:tcPr>
          <w:p>
            <w:r>
              <w:t>Request sent</w:t>
            </w:r>
          </w:p>
        </w:tc>
        <w:tc>
          <w:tcPr>
            <w:tcW w:type="dxa" w:w="1728"/>
          </w:tcPr>
          <w:p>
            <w:r>
              <w:t>Network call captured (ASSUMPTION)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Evaluate self-transaction rule at BP level</w:t>
            </w:r>
          </w:p>
        </w:tc>
        <w:tc>
          <w:tcPr>
            <w:tcW w:type="dxa" w:w="1728"/>
          </w:tcPr>
          <w:p>
            <w:r>
              <w:t>Decision=REJECT</w:t>
            </w:r>
          </w:p>
        </w:tc>
        <w:tc>
          <w:tcPr>
            <w:tcW w:type="dxa" w:w="1728"/>
          </w:tcPr>
          <w:p>
            <w:r>
              <w:t>Rule hit logged (ASSUMPTION)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Display error message</w:t>
            </w:r>
          </w:p>
        </w:tc>
        <w:tc>
          <w:tcPr>
            <w:tcW w:type="dxa" w:w="1728"/>
          </w:tcPr>
          <w:p>
            <w:r>
              <w:t>Shows: Self-Transactions are not allowed in TASE</w:t>
            </w:r>
          </w:p>
        </w:tc>
        <w:tc>
          <w:tcPr>
            <w:tcW w:type="dxa" w:w="1728"/>
          </w:tcPr>
          <w:p>
            <w:r>
              <w:t>No new order listed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Attempt same BUY from a different portfolio under same BP (ASSUMPTION)</w:t>
            </w:r>
          </w:p>
        </w:tc>
        <w:tc>
          <w:tcPr>
            <w:tcW w:type="dxa" w:w="1728"/>
          </w:tcPr>
          <w:p>
            <w:r>
              <w:t>Still blocked</w:t>
            </w:r>
          </w:p>
        </w:tc>
        <w:tc>
          <w:tcPr>
            <w:tcW w:type="dxa" w:w="1728"/>
          </w:tcPr>
          <w:p>
            <w:r>
              <w:t>Backend still rejects due to BP-level rule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Verify no partial commit of rejected BUY</w:t>
            </w:r>
          </w:p>
        </w:tc>
        <w:tc>
          <w:tcPr>
            <w:tcW w:type="dxa" w:w="1728"/>
          </w:tcPr>
          <w:p>
            <w:r>
              <w:t>No BUY order record created</w:t>
            </w:r>
          </w:p>
        </w:tc>
        <w:tc>
          <w:tcPr>
            <w:tcW w:type="dxa" w:w="1728"/>
          </w:tcPr>
          <w:p>
            <w:r>
              <w:t>DB confirms none</w:t>
            </w:r>
          </w:p>
        </w:tc>
      </w:tr>
    </w:tbl>
    <w:p/>
    <w:p>
      <w:r>
        <w:t>Expected Results Summary</w:t>
      </w:r>
    </w:p>
    <w:p>
      <w:r>
        <w:t>Self-transaction attempts are blocked; enforcement is server-side and at BP level, preventing portfolio-switch bypass.</w:t>
      </w:r>
    </w:p>
    <w:p>
      <w:r>
        <w:t>Negative/Abuse Variations</w:t>
      </w:r>
    </w:p>
    <w:p>
      <w:r>
        <w:t>- Parameter tampering to hide existing open order -&gt; backend still evaluates and rejects.</w:t>
      </w:r>
    </w:p>
    <w:p>
      <w:r>
        <w:t>- Rapid repeated submissions -&gt; backend consistently rejects without creating duplicates (ASSUMPTION).</w:t>
      </w:r>
    </w:p>
    <w:p>
      <w:r>
        <w:t>Audit &amp; Logs to verify (events + key fields)</w:t>
      </w:r>
    </w:p>
    <w:p>
      <w:r>
        <w:t>- Rule enforcement audit: bpId, symbol, existingOrderId, attemptedOrderParams, decision=REJECT (ASSUMPTION).</w:t>
      </w:r>
    </w:p>
    <w:p>
      <w:r>
        <w:t>Security Assertions (must-hold conditions)</w:t>
      </w:r>
    </w:p>
    <w:p>
      <w:r>
        <w:t>- No new order is created when the rule triggers; no side effects.</w:t>
      </w:r>
    </w:p>
    <w:p>
      <w:r>
        <w:t>- Error handling does not leak unnecessary internal details.</w:t>
      </w:r>
    </w:p>
    <w:p>
      <w:r>
        <w:t>Priority: P0</w:t>
      </w:r>
    </w:p>
    <w:p>
      <w:r>
        <w:t>Automation Feasibility: Medium (needs stable state management for open orders).</w:t>
      </w:r>
    </w:p>
    <w:p>
      <w:r>
        <w:t>Coverage Tags: Regulatory, AbusePrevention, BackendEnforcement</w:t>
      </w:r>
    </w:p>
    <w:p>
      <w:r>
        <w:br w:type="page"/>
      </w:r>
    </w:p>
    <w:p>
      <w:pPr>
        <w:pStyle w:val="Heading1"/>
      </w:pPr>
      <w:r>
        <w:t>SEC-E2E-007 - Security Transfer initiation blocked on MU mismatch (agent MU vs source portfolio MU)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 / Threat addressed</w:t>
            </w:r>
          </w:p>
        </w:tc>
        <w:tc>
          <w:tcPr>
            <w:tcW w:type="dxa" w:w="4320"/>
          </w:tcPr>
          <w:p>
            <w:r>
              <w:t>Unauthorized cross-branch transfers; insider misuse</w:t>
            </w:r>
          </w:p>
        </w:tc>
      </w:tr>
      <w:tr>
        <w:tc>
          <w:tcPr>
            <w:tcW w:type="dxa" w:w="4320"/>
          </w:tcPr>
          <w:p>
            <w:r>
              <w:t>Requirement references (Doc + Section/Page)</w:t>
            </w:r>
          </w:p>
        </w:tc>
        <w:tc>
          <w:tcPr>
            <w:tcW w:type="dxa" w:w="4320"/>
          </w:tcPr>
          <w:p>
            <w:r>
              <w:t>Doc A - MU mismatch validation at Security Transfer Home stage and error message.</w:t>
            </w:r>
          </w:p>
        </w:tc>
      </w:tr>
      <w:tr>
        <w:tc>
          <w:tcPr>
            <w:tcW w:type="dxa" w:w="4320"/>
          </w:tcPr>
          <w:p>
            <w:r>
              <w:t>Systems involved</w:t>
            </w:r>
          </w:p>
        </w:tc>
        <w:tc>
          <w:tcPr>
            <w:tcW w:type="dxa" w:w="4320"/>
          </w:tcPr>
          <w:p>
            <w:r>
              <w:t>Both</w:t>
            </w:r>
          </w:p>
        </w:tc>
      </w:tr>
      <w:tr>
        <w:tc>
          <w:tcPr>
            <w:tcW w:type="dxa" w:w="4320"/>
          </w:tcPr>
          <w:p>
            <w:r>
              <w:t>Roles involved</w:t>
            </w:r>
          </w:p>
        </w:tc>
        <w:tc>
          <w:tcPr>
            <w:tcW w:type="dxa" w:w="4320"/>
          </w:tcPr>
          <w:p>
            <w:r>
              <w:t>Agent (Branch user)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Agent MU != customer portfolio MU (ASSUMPTION).</w:t>
            </w:r>
          </w:p>
        </w:tc>
      </w:tr>
      <w:tr>
        <w:tc>
          <w:tcPr>
            <w:tcW w:type="dxa" w:w="4320"/>
          </w:tcPr>
          <w:p>
            <w:r>
              <w:t>Test Data (masked examples only)</w:t>
            </w:r>
          </w:p>
        </w:tc>
        <w:tc>
          <w:tcPr>
            <w:tcW w:type="dxa" w:w="4320"/>
          </w:tcPr>
          <w:p>
            <w:r>
              <w:t>Portfolio PRN***789 / MU codes MU-A vs MU-B (masked)</w:t>
            </w:r>
          </w:p>
        </w:tc>
      </w:tr>
    </w:tbl>
    <w:p/>
    <w:p>
      <w:r>
        <w:t>E2E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 #</w:t>
            </w:r>
          </w:p>
        </w:tc>
        <w:tc>
          <w:tcPr>
            <w:tcW w:type="dxa" w:w="1728"/>
          </w:tcPr>
          <w:p>
            <w:r>
              <w:t>Actor/System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Technical Verification (DB/Log/API)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Login as agent (MU-A)</w:t>
            </w:r>
          </w:p>
        </w:tc>
        <w:tc>
          <w:tcPr>
            <w:tcW w:type="dxa" w:w="1728"/>
          </w:tcPr>
          <w:p>
            <w:r>
              <w:t>Login succeeds</w:t>
            </w:r>
          </w:p>
        </w:tc>
        <w:tc>
          <w:tcPr>
            <w:tcW w:type="dxa" w:w="1728"/>
          </w:tcPr>
          <w:p>
            <w:r>
              <w:t>Auth event (ASSUMPTION)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Customer Authentication: identify customer and select portfolio (MU-B)</w:t>
            </w:r>
          </w:p>
        </w:tc>
        <w:tc>
          <w:tcPr>
            <w:tcW w:type="dxa" w:w="1728"/>
          </w:tcPr>
          <w:p>
            <w:r>
              <w:t>Portfolio selected</w:t>
            </w:r>
          </w:p>
        </w:tc>
        <w:tc>
          <w:tcPr>
            <w:tcW w:type="dxa" w:w="1728"/>
          </w:tcPr>
          <w:p>
            <w:r>
              <w:t>Context set (ASSUMPTION)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Navigate to Transfers module</w:t>
            </w:r>
          </w:p>
        </w:tc>
        <w:tc>
          <w:tcPr>
            <w:tcW w:type="dxa" w:w="1728"/>
          </w:tcPr>
          <w:p>
            <w:r>
              <w:t>Transfers menu loads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Select Security Transfer</w:t>
            </w:r>
          </w:p>
        </w:tc>
        <w:tc>
          <w:tcPr>
            <w:tcW w:type="dxa" w:w="1728"/>
          </w:tcPr>
          <w:p>
            <w:r>
              <w:t>Transfer Home screen initiates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Compare agent MU and portfolio MU</w:t>
            </w:r>
          </w:p>
        </w:tc>
        <w:tc>
          <w:tcPr>
            <w:tcW w:type="dxa" w:w="1728"/>
          </w:tcPr>
          <w:p>
            <w:r>
              <w:t>Mismatch detected</w:t>
            </w:r>
          </w:p>
        </w:tc>
        <w:tc>
          <w:tcPr>
            <w:tcW w:type="dxa" w:w="1728"/>
          </w:tcPr>
          <w:p>
            <w:r>
              <w:t>Rule evaluation log (ASSUMPTION)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Return denial response</w:t>
            </w:r>
          </w:p>
        </w:tc>
        <w:tc>
          <w:tcPr>
            <w:tcW w:type="dxa" w:w="1728"/>
          </w:tcPr>
          <w:p>
            <w:r>
              <w:t>No transfer draft created</w:t>
            </w:r>
          </w:p>
        </w:tc>
        <w:tc>
          <w:tcPr>
            <w:tcW w:type="dxa" w:w="1728"/>
          </w:tcPr>
          <w:p>
            <w:r>
              <w:t>No custody block created (ASSUMPTION)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Display denial message</w:t>
            </w:r>
          </w:p>
        </w:tc>
        <w:tc>
          <w:tcPr>
            <w:tcW w:type="dxa" w:w="1728"/>
          </w:tcPr>
          <w:p>
            <w:r>
              <w:t>Shows: Kindly visit your home branch to transfer Security</w:t>
            </w:r>
          </w:p>
        </w:tc>
        <w:tc>
          <w:tcPr>
            <w:tcW w:type="dxa" w:w="1728"/>
          </w:tcPr>
          <w:p>
            <w:r>
              <w:t>UI shows no draft/reference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Attempt to proceed by directly opening transfer details page (ASSUMPTION)</w:t>
            </w:r>
          </w:p>
        </w:tc>
        <w:tc>
          <w:tcPr>
            <w:tcW w:type="dxa" w:w="1728"/>
          </w:tcPr>
          <w:p>
            <w:r>
              <w:t>Blocked/redirected</w:t>
            </w:r>
          </w:p>
        </w:tc>
        <w:tc>
          <w:tcPr>
            <w:tcW w:type="dxa" w:w="1728"/>
          </w:tcPr>
          <w:p>
            <w:r>
              <w:t>Backend denies missing draft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Retry with same portfolio multiple times</w:t>
            </w:r>
          </w:p>
        </w:tc>
        <w:tc>
          <w:tcPr>
            <w:tcW w:type="dxa" w:w="1728"/>
          </w:tcPr>
          <w:p>
            <w:r>
              <w:t>Consistent denial; no side effects</w:t>
            </w:r>
          </w:p>
        </w:tc>
        <w:tc>
          <w:tcPr>
            <w:tcW w:type="dxa" w:w="1728"/>
          </w:tcPr>
          <w:p>
            <w:r>
              <w:t>No extra drafts in backend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Verify no transfer records exist for this attempt</w:t>
            </w:r>
          </w:p>
        </w:tc>
        <w:tc>
          <w:tcPr>
            <w:tcW w:type="dxa" w:w="1728"/>
          </w:tcPr>
          <w:p>
            <w:r>
              <w:t>No transfer reference created</w:t>
            </w:r>
          </w:p>
        </w:tc>
        <w:tc>
          <w:tcPr>
            <w:tcW w:type="dxa" w:w="1728"/>
          </w:tcPr>
          <w:p>
            <w:r>
              <w:t>DB query shows none (ASSUMPTION)</w:t>
            </w:r>
          </w:p>
        </w:tc>
      </w:tr>
    </w:tbl>
    <w:p/>
    <w:p>
      <w:r>
        <w:t>Expected Results Summary</w:t>
      </w:r>
    </w:p>
    <w:p>
      <w:r>
        <w:t>MU mismatch blocks transfer at the earliest stage; backend commits nothing and Call Center displays a clear denial message.</w:t>
      </w:r>
    </w:p>
    <w:p>
      <w:r>
        <w:t>Negative/Abuse Variations</w:t>
      </w:r>
    </w:p>
    <w:p>
      <w:r>
        <w:t>- DevTools tamper to skip MU check -&gt; backend must still enforce.</w:t>
      </w:r>
    </w:p>
    <w:p>
      <w:r>
        <w:t>- Attempt transfer from another module/path -&gt; backend still enforces MU mismatch.</w:t>
      </w:r>
    </w:p>
    <w:p>
      <w:r>
        <w:t>Audit &amp; Logs to verify (events + key fields)</w:t>
      </w:r>
    </w:p>
    <w:p>
      <w:r>
        <w:t>- Denied transfer attempt audit: actorId, portfolioId, agentMU, portfolioMU, decision=DENY (ASSUMPTION).</w:t>
      </w:r>
    </w:p>
    <w:p>
      <w:r>
        <w:t>Security Assertions (must-hold conditions)</w:t>
      </w:r>
    </w:p>
    <w:p>
      <w:r>
        <w:t>- No custody blocks/transfer drafts created on MU mismatch.</w:t>
      </w:r>
    </w:p>
    <w:p>
      <w:r>
        <w:t>- Decision is made in backend (authoritative).</w:t>
      </w:r>
    </w:p>
    <w:p>
      <w:r>
        <w:t>Priority: P0</w:t>
      </w:r>
    </w:p>
    <w:p>
      <w:r>
        <w:t>Automation Feasibility: Medium (depends on MU test data).</w:t>
      </w:r>
    </w:p>
    <w:p>
      <w:r>
        <w:t>Coverage Tags: AuthZ, BranchControls, Transfers</w:t>
      </w:r>
    </w:p>
    <w:p>
      <w:r>
        <w:br w:type="page"/>
      </w:r>
    </w:p>
    <w:p>
      <w:pPr>
        <w:pStyle w:val="Heading1"/>
      </w:pPr>
      <w:r>
        <w:t>SEC-E2E-008 - Security Transfer CA alert shown; ex-date hard stop enforced; no backend side effects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 / Threat addressed</w:t>
            </w:r>
          </w:p>
        </w:tc>
        <w:tc>
          <w:tcPr>
            <w:tcW w:type="dxa" w:w="4320"/>
          </w:tcPr>
          <w:p>
            <w:r>
              <w:t>Improper transfer during corporate action lifecycle</w:t>
            </w:r>
          </w:p>
        </w:tc>
      </w:tr>
      <w:tr>
        <w:tc>
          <w:tcPr>
            <w:tcW w:type="dxa" w:w="4320"/>
          </w:tcPr>
          <w:p>
            <w:r>
              <w:t>Requirement references (Doc + Section/Page)</w:t>
            </w:r>
          </w:p>
        </w:tc>
        <w:tc>
          <w:tcPr>
            <w:tcW w:type="dxa" w:w="4320"/>
          </w:tcPr>
          <w:p>
            <w:r>
              <w:t>Doc A - CA alert on transfer screen and ex-date prohibition error.</w:t>
            </w:r>
          </w:p>
        </w:tc>
      </w:tr>
      <w:tr>
        <w:tc>
          <w:tcPr>
            <w:tcW w:type="dxa" w:w="4320"/>
          </w:tcPr>
          <w:p>
            <w:r>
              <w:t>Systems involved</w:t>
            </w:r>
          </w:p>
        </w:tc>
        <w:tc>
          <w:tcPr>
            <w:tcW w:type="dxa" w:w="4320"/>
          </w:tcPr>
          <w:p>
            <w:r>
              <w:t>Both</w:t>
            </w:r>
          </w:p>
        </w:tc>
      </w:tr>
      <w:tr>
        <w:tc>
          <w:tcPr>
            <w:tcW w:type="dxa" w:w="4320"/>
          </w:tcPr>
          <w:p>
            <w:r>
              <w:t>Roles involved</w:t>
            </w:r>
          </w:p>
        </w:tc>
        <w:tc>
          <w:tcPr>
            <w:tcW w:type="dxa" w:w="4320"/>
          </w:tcPr>
          <w:p>
            <w:r>
              <w:t>Agent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Security with active CA; business date aligned to ex-date for hard-stop scenario (ASSUMPTION).</w:t>
            </w:r>
          </w:p>
        </w:tc>
      </w:tr>
      <w:tr>
        <w:tc>
          <w:tcPr>
            <w:tcW w:type="dxa" w:w="4320"/>
          </w:tcPr>
          <w:p>
            <w:r>
              <w:t>Test Data (masked examples only)</w:t>
            </w:r>
          </w:p>
        </w:tc>
        <w:tc>
          <w:tcPr>
            <w:tcW w:type="dxa" w:w="4320"/>
          </w:tcPr>
          <w:p>
            <w:r>
              <w:t>Symbol ABC*; ExDate 2026-**-**; Qty 1.5</w:t>
            </w:r>
          </w:p>
        </w:tc>
      </w:tr>
    </w:tbl>
    <w:p/>
    <w:p>
      <w:r>
        <w:t>E2E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 #</w:t>
            </w:r>
          </w:p>
        </w:tc>
        <w:tc>
          <w:tcPr>
            <w:tcW w:type="dxa" w:w="1728"/>
          </w:tcPr>
          <w:p>
            <w:r>
              <w:t>Actor/System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Technical Verification (DB/Log/API)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Login and select customer portfolio context</w:t>
            </w:r>
          </w:p>
        </w:tc>
        <w:tc>
          <w:tcPr>
            <w:tcW w:type="dxa" w:w="1728"/>
          </w:tcPr>
          <w:p>
            <w:r>
              <w:t>Context set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Open Transfers -&gt; Security Transfer</w:t>
            </w:r>
          </w:p>
        </w:tc>
        <w:tc>
          <w:tcPr>
            <w:tcW w:type="dxa" w:w="1728"/>
          </w:tcPr>
          <w:p>
            <w:r>
              <w:t>Transfer screen loads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Select Beneficiary type (within/outside bank as applicable)</w:t>
            </w:r>
          </w:p>
        </w:tc>
        <w:tc>
          <w:tcPr>
            <w:tcW w:type="dxa" w:w="1728"/>
          </w:tcPr>
          <w:p>
            <w:r>
              <w:t>Beneficiary selection captured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Select security with pending CA</w:t>
            </w:r>
          </w:p>
        </w:tc>
        <w:tc>
          <w:tcPr>
            <w:tcW w:type="dxa" w:w="1728"/>
          </w:tcPr>
          <w:p>
            <w:r>
              <w:t>System detects CA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Determine CA pending and ex-date</w:t>
            </w:r>
          </w:p>
        </w:tc>
        <w:tc>
          <w:tcPr>
            <w:tcW w:type="dxa" w:w="1728"/>
          </w:tcPr>
          <w:p>
            <w:r>
              <w:t>CA metadata retrieved</w:t>
            </w:r>
          </w:p>
        </w:tc>
        <w:tc>
          <w:tcPr>
            <w:tcW w:type="dxa" w:w="1728"/>
          </w:tcPr>
          <w:p>
            <w:r>
              <w:t>Service log includes CA flag (ASSUMPTION)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Display CA pending alert</w:t>
            </w:r>
          </w:p>
        </w:tc>
        <w:tc>
          <w:tcPr>
            <w:tcW w:type="dxa" w:w="1728"/>
          </w:tcPr>
          <w:p>
            <w:r>
              <w:t>Alert shown per doc text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Enter quantity (including fractional) and beneficiary details</w:t>
            </w:r>
          </w:p>
        </w:tc>
        <w:tc>
          <w:tcPr>
            <w:tcW w:type="dxa" w:w="1728"/>
          </w:tcPr>
          <w:p>
            <w:r>
              <w:t>Inputs accepted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Click Preview/Next</w:t>
            </w:r>
          </w:p>
        </w:tc>
        <w:tc>
          <w:tcPr>
            <w:tcW w:type="dxa" w:w="1728"/>
          </w:tcPr>
          <w:p>
            <w:r>
              <w:t>System checks ex-date rule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Validate business date == ex-date =&gt; deny</w:t>
            </w:r>
          </w:p>
        </w:tc>
        <w:tc>
          <w:tcPr>
            <w:tcW w:type="dxa" w:w="1728"/>
          </w:tcPr>
          <w:p>
            <w:r>
              <w:t>Decision=DENY</w:t>
            </w:r>
          </w:p>
        </w:tc>
        <w:tc>
          <w:tcPr>
            <w:tcW w:type="dxa" w:w="1728"/>
          </w:tcPr>
          <w:p>
            <w:r>
              <w:t>Rule hit logged (ASSUMPTION)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Display hard-stop error</w:t>
            </w:r>
          </w:p>
        </w:tc>
        <w:tc>
          <w:tcPr>
            <w:tcW w:type="dxa" w:w="1728"/>
          </w:tcPr>
          <w:p>
            <w:r>
              <w:t>Shows: Security Transfer is not allowed…</w:t>
            </w:r>
          </w:p>
        </w:tc>
        <w:tc>
          <w:tcPr>
            <w:tcW w:type="dxa" w:w="1728"/>
          </w:tcPr>
          <w:p>
            <w:r>
              <w:t>No transfer ref created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Confirm no draft/authorized transfer exists</w:t>
            </w:r>
          </w:p>
        </w:tc>
        <w:tc>
          <w:tcPr>
            <w:tcW w:type="dxa" w:w="1728"/>
          </w:tcPr>
          <w:p>
            <w:r>
              <w:t>No transfer record or custody block created</w:t>
            </w:r>
          </w:p>
        </w:tc>
        <w:tc>
          <w:tcPr>
            <w:tcW w:type="dxa" w:w="1728"/>
          </w:tcPr>
          <w:p>
            <w:r>
              <w:t>DB query confirms none (ASSUMPTION)</w:t>
            </w:r>
          </w:p>
        </w:tc>
      </w:tr>
    </w:tbl>
    <w:p/>
    <w:p>
      <w:r>
        <w:t>Expected Results Summary</w:t>
      </w:r>
    </w:p>
    <w:p>
      <w:r>
        <w:t>CA pending alert is shown; on ex-date the transfer is blocked and backend commits nothing.</w:t>
      </w:r>
    </w:p>
    <w:p>
      <w:r>
        <w:t>Negative/Abuse Variations</w:t>
      </w:r>
    </w:p>
    <w:p>
      <w:r>
        <w:t>- Try different quantities (1, fractional 1.5) -&gt; still blocked on ex-date.</w:t>
      </w:r>
    </w:p>
    <w:p>
      <w:r>
        <w:t>- Attempt to proceed by direct URL to authorization queue without a created transfer -&gt; blocked (ASSUMPTION).</w:t>
      </w:r>
    </w:p>
    <w:p>
      <w:r>
        <w:t>Audit &amp; Logs to verify (events + key fields)</w:t>
      </w:r>
    </w:p>
    <w:p>
      <w:r>
        <w:t>- CA rule audit: actorId, portfolioId, symbol, exDate, decision=DENY (ASSUMPTION).</w:t>
      </w:r>
    </w:p>
    <w:p>
      <w:r>
        <w:t>Security Assertions (must-hold conditions)</w:t>
      </w:r>
    </w:p>
    <w:p>
      <w:r>
        <w:t>- No transfer reference is created on ex-date denial.</w:t>
      </w:r>
    </w:p>
    <w:p>
      <w:r>
        <w:t>- Error does not leak internal CA details beyond necessary messaging.</w:t>
      </w:r>
    </w:p>
    <w:p>
      <w:r>
        <w:t>Priority: P0</w:t>
      </w:r>
    </w:p>
    <w:p>
      <w:r>
        <w:t>Automation Feasibility: Medium (needs CA fixtures/date control).</w:t>
      </w:r>
    </w:p>
    <w:p>
      <w:r>
        <w:t>Coverage Tags: Transfers, Regulatory, RuleEnforcement</w:t>
      </w:r>
    </w:p>
    <w:p>
      <w:r>
        <w:br w:type="page"/>
      </w:r>
    </w:p>
    <w:p>
      <w:pPr>
        <w:pStyle w:val="Heading1"/>
      </w:pPr>
      <w:r>
        <w:t>SEC-E2E-009 - Maker-Checker (Checker #1) gates Security Transfer; BO risk validations before Released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 / Threat addressed</w:t>
            </w:r>
          </w:p>
        </w:tc>
        <w:tc>
          <w:tcPr>
            <w:tcW w:type="dxa" w:w="4320"/>
          </w:tcPr>
          <w:p>
            <w:r>
              <w:t>Single-actor fraud; unauthorized asset movement</w:t>
            </w:r>
          </w:p>
        </w:tc>
      </w:tr>
      <w:tr>
        <w:tc>
          <w:tcPr>
            <w:tcW w:type="dxa" w:w="4320"/>
          </w:tcPr>
          <w:p>
            <w:r>
              <w:t>Requirement references (Doc + Section/Page)</w:t>
            </w:r>
          </w:p>
        </w:tc>
        <w:tc>
          <w:tcPr>
            <w:tcW w:type="dxa" w:w="4320"/>
          </w:tcPr>
          <w:p>
            <w:r>
              <w:t>Doc A - Initiate Authorization / assign Checker #1; Authorization Queue; Released after BO validations.</w:t>
            </w:r>
          </w:p>
        </w:tc>
      </w:tr>
      <w:tr>
        <w:tc>
          <w:tcPr>
            <w:tcW w:type="dxa" w:w="4320"/>
          </w:tcPr>
          <w:p>
            <w:r>
              <w:t>Systems involved</w:t>
            </w:r>
          </w:p>
        </w:tc>
        <w:tc>
          <w:tcPr>
            <w:tcW w:type="dxa" w:w="4320"/>
          </w:tcPr>
          <w:p>
            <w:r>
              <w:t>Both</w:t>
            </w:r>
          </w:p>
        </w:tc>
      </w:tr>
      <w:tr>
        <w:tc>
          <w:tcPr>
            <w:tcW w:type="dxa" w:w="4320"/>
          </w:tcPr>
          <w:p>
            <w:r>
              <w:t>Roles involved</w:t>
            </w:r>
          </w:p>
        </w:tc>
        <w:tc>
          <w:tcPr>
            <w:tcW w:type="dxa" w:w="4320"/>
          </w:tcPr>
          <w:p>
            <w:r>
              <w:t>Maker (Agent), Checker #1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Maker can create transfer drafts; Checker #1 has authorization rights; customer portfolio context set.</w:t>
            </w:r>
          </w:p>
        </w:tc>
      </w:tr>
      <w:tr>
        <w:tc>
          <w:tcPr>
            <w:tcW w:type="dxa" w:w="4320"/>
          </w:tcPr>
          <w:p>
            <w:r>
              <w:t>Test Data (masked examples only)</w:t>
            </w:r>
          </w:p>
        </w:tc>
        <w:tc>
          <w:tcPr>
            <w:tcW w:type="dxa" w:w="4320"/>
          </w:tcPr>
          <w:p>
            <w:r>
              <w:t>Transfer within bank/outside bank (masked); Qty 1.5; Beneficiary a***@domain.com (masked)</w:t>
            </w:r>
          </w:p>
        </w:tc>
      </w:tr>
    </w:tbl>
    <w:p/>
    <w:p>
      <w:r>
        <w:t>E2E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 #</w:t>
            </w:r>
          </w:p>
        </w:tc>
        <w:tc>
          <w:tcPr>
            <w:tcW w:type="dxa" w:w="1728"/>
          </w:tcPr>
          <w:p>
            <w:r>
              <w:t>Actor/System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Technical Verification (DB/Log/API)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Call Center (Maker)</w:t>
            </w:r>
          </w:p>
        </w:tc>
        <w:tc>
          <w:tcPr>
            <w:tcW w:type="dxa" w:w="1728"/>
          </w:tcPr>
          <w:p>
            <w:r>
              <w:t>Login as Maker and set customer portfolio context</w:t>
            </w:r>
          </w:p>
        </w:tc>
        <w:tc>
          <w:tcPr>
            <w:tcW w:type="dxa" w:w="1728"/>
          </w:tcPr>
          <w:p>
            <w:r>
              <w:t>Context set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Call Center (Maker)</w:t>
            </w:r>
          </w:p>
        </w:tc>
        <w:tc>
          <w:tcPr>
            <w:tcW w:type="dxa" w:w="1728"/>
          </w:tcPr>
          <w:p>
            <w:r>
              <w:t>Transfers -&gt; Security Transfer; enter beneficiary details and select security/qty</w:t>
            </w:r>
          </w:p>
        </w:tc>
        <w:tc>
          <w:tcPr>
            <w:tcW w:type="dxa" w:w="1728"/>
          </w:tcPr>
          <w:p>
            <w:r>
              <w:t>Draft prepared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Call Center (Maker)</w:t>
            </w:r>
          </w:p>
        </w:tc>
        <w:tc>
          <w:tcPr>
            <w:tcW w:type="dxa" w:w="1728"/>
          </w:tcPr>
          <w:p>
            <w:r>
              <w:t>Preview transfer details</w:t>
            </w:r>
          </w:p>
        </w:tc>
        <w:tc>
          <w:tcPr>
            <w:tcW w:type="dxa" w:w="1728"/>
          </w:tcPr>
          <w:p>
            <w:r>
              <w:t>Preview shows correct info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Call Center (Maker)</w:t>
            </w:r>
          </w:p>
        </w:tc>
        <w:tc>
          <w:tcPr>
            <w:tcW w:type="dxa" w:w="1728"/>
          </w:tcPr>
          <w:p>
            <w:r>
              <w:t>Submit transfer request (draft creation)</w:t>
            </w:r>
          </w:p>
        </w:tc>
        <w:tc>
          <w:tcPr>
            <w:tcW w:type="dxa" w:w="1728"/>
          </w:tcPr>
          <w:p>
            <w:r>
              <w:t>Draft created; transfer ref visible (ASSUMPTION)</w:t>
            </w:r>
          </w:p>
        </w:tc>
        <w:tc>
          <w:tcPr>
            <w:tcW w:type="dxa" w:w="1728"/>
          </w:tcPr>
          <w:p>
            <w:r>
              <w:t>Backend draft record exists (ASSUMPTION)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Call Center (Maker)</w:t>
            </w:r>
          </w:p>
        </w:tc>
        <w:tc>
          <w:tcPr>
            <w:tcW w:type="dxa" w:w="1728"/>
          </w:tcPr>
          <w:p>
            <w:r>
              <w:t>Initiate Authorization; select Checker #1 from list; click Assign</w:t>
            </w:r>
          </w:p>
        </w:tc>
        <w:tc>
          <w:tcPr>
            <w:tcW w:type="dxa" w:w="1728"/>
          </w:tcPr>
          <w:p>
            <w:r>
              <w:t>Tx routed to Checker #1 queue</w:t>
            </w:r>
          </w:p>
        </w:tc>
        <w:tc>
          <w:tcPr>
            <w:tcW w:type="dxa" w:w="1728"/>
          </w:tcPr>
          <w:p>
            <w:r>
              <w:t>Transaction Reference Number generated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Record maker-&gt;checker assignment</w:t>
            </w:r>
          </w:p>
        </w:tc>
        <w:tc>
          <w:tcPr>
            <w:tcW w:type="dxa" w:w="1728"/>
          </w:tcPr>
          <w:p>
            <w:r>
              <w:t>Queue entry created</w:t>
            </w:r>
          </w:p>
        </w:tc>
        <w:tc>
          <w:tcPr>
            <w:tcW w:type="dxa" w:w="1728"/>
          </w:tcPr>
          <w:p>
            <w:r>
              <w:t>Queue/audit record exists (ASSUMPTION)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Call Center (Checker #1)</w:t>
            </w:r>
          </w:p>
        </w:tc>
        <w:tc>
          <w:tcPr>
            <w:tcW w:type="dxa" w:w="1728"/>
          </w:tcPr>
          <w:p>
            <w:r>
              <w:t>Login as Checker #1</w:t>
            </w:r>
          </w:p>
        </w:tc>
        <w:tc>
          <w:tcPr>
            <w:tcW w:type="dxa" w:w="1728"/>
          </w:tcPr>
          <w:p>
            <w:r>
              <w:t>Login succeeds</w:t>
            </w:r>
          </w:p>
        </w:tc>
        <w:tc>
          <w:tcPr>
            <w:tcW w:type="dxa" w:w="1728"/>
          </w:tcPr>
          <w:p>
            <w:r>
              <w:t>Auth event (ASSUMPTION)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Call Center (Checker #1)</w:t>
            </w:r>
          </w:p>
        </w:tc>
        <w:tc>
          <w:tcPr>
            <w:tcW w:type="dxa" w:w="1728"/>
          </w:tcPr>
          <w:p>
            <w:r>
              <w:t>Authorization Queue -&gt; My Queue; open transaction reference</w:t>
            </w:r>
          </w:p>
        </w:tc>
        <w:tc>
          <w:tcPr>
            <w:tcW w:type="dxa" w:w="1728"/>
          </w:tcPr>
          <w:p>
            <w:r>
              <w:t>Transfer details displayed</w:t>
            </w:r>
          </w:p>
        </w:tc>
        <w:tc>
          <w:tcPr>
            <w:tcW w:type="dxa" w:w="1728"/>
          </w:tcPr>
          <w:p>
            <w:r>
              <w:t>Queue item retrieved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Call Center (Checker #1)</w:t>
            </w:r>
          </w:p>
        </w:tc>
        <w:tc>
          <w:tcPr>
            <w:tcW w:type="dxa" w:w="1728"/>
          </w:tcPr>
          <w:p>
            <w:r>
              <w:t>Review details and Authorize</w:t>
            </w:r>
          </w:p>
        </w:tc>
        <w:tc>
          <w:tcPr>
            <w:tcW w:type="dxa" w:w="1728"/>
          </w:tcPr>
          <w:p>
            <w:r>
              <w:t>Status becomes U - Authorised</w:t>
            </w:r>
          </w:p>
        </w:tc>
        <w:tc>
          <w:tcPr>
            <w:tcW w:type="dxa" w:w="1728"/>
          </w:tcPr>
          <w:p>
            <w:r>
              <w:t>Backend status updated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Backend/Core (BO)</w:t>
            </w:r>
          </w:p>
        </w:tc>
        <w:tc>
          <w:tcPr>
            <w:tcW w:type="dxa" w:w="1728"/>
          </w:tcPr>
          <w:p>
            <w:r>
              <w:t>Run BO risk validations</w:t>
            </w:r>
          </w:p>
        </w:tc>
        <w:tc>
          <w:tcPr>
            <w:tcW w:type="dxa" w:w="1728"/>
          </w:tcPr>
          <w:p>
            <w:r>
              <w:t>If pass, mark Released</w:t>
            </w:r>
          </w:p>
        </w:tc>
        <w:tc>
          <w:tcPr>
            <w:tcW w:type="dxa" w:w="1728"/>
          </w:tcPr>
          <w:p>
            <w:r>
              <w:t>BO release event logged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Poll/refresh transfer status until Released (explicit wait)</w:t>
            </w:r>
          </w:p>
        </w:tc>
        <w:tc>
          <w:tcPr>
            <w:tcW w:type="dxa" w:w="1728"/>
          </w:tcPr>
          <w:p>
            <w:r>
              <w:t>UI reflects Released only after backend confirms</w:t>
            </w:r>
          </w:p>
        </w:tc>
        <w:tc>
          <w:tcPr>
            <w:tcW w:type="dxa" w:w="1728"/>
          </w:tcPr>
          <w:p>
            <w:r>
              <w:t>Polling window (ASSUMPTION)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Verify final status and custody blocks/ledger updates are consistent</w:t>
            </w:r>
          </w:p>
        </w:tc>
        <w:tc>
          <w:tcPr>
            <w:tcW w:type="dxa" w:w="1728"/>
          </w:tcPr>
          <w:p>
            <w:r>
              <w:t>Backend truth verified</w:t>
            </w:r>
          </w:p>
        </w:tc>
        <w:tc>
          <w:tcPr>
            <w:tcW w:type="dxa" w:w="1728"/>
          </w:tcPr>
          <w:p>
            <w:r>
              <w:t>DB checks (ASSUMPTION)</w:t>
            </w:r>
          </w:p>
        </w:tc>
      </w:tr>
    </w:tbl>
    <w:p/>
    <w:p>
      <w:r>
        <w:t>Expected Results Summary</w:t>
      </w:r>
    </w:p>
    <w:p>
      <w:r>
        <w:t>Maker assigns Checker #1; authorization changes status to U; backend BO validations decide Released; UI is updated via polling.</w:t>
      </w:r>
    </w:p>
    <w:p>
      <w:r>
        <w:t>Negative/Abuse Variations</w:t>
      </w:r>
    </w:p>
    <w:p>
      <w:r>
        <w:t>- Maker attempts to self-assign as Checker #1 -&gt; must be prevented (authorizer list excludes Maker).</w:t>
      </w:r>
    </w:p>
    <w:p>
      <w:r>
        <w:t>- Checker #1 attempts to authorize after session timeout (ASSUMPTION) -&gt; must fail.</w:t>
      </w:r>
    </w:p>
    <w:p>
      <w:r>
        <w:t>Audit &amp; Logs to verify (events + key fields)</w:t>
      </w:r>
    </w:p>
    <w:p>
      <w:r>
        <w:t>- Maker assignment audit: makerId, checkerId, txRef, timestamp (ASSUMPTION).</w:t>
      </w:r>
    </w:p>
    <w:p>
      <w:r>
        <w:t>- Authorization decision audit: checkerId, txRef, decision=AUTHORIZE, timestamp (ASSUMPTION).</w:t>
      </w:r>
    </w:p>
    <w:p>
      <w:r>
        <w:t>- BO validation/release audit: txRef, validationResults, releasedAt (ASSUMPTION).</w:t>
      </w:r>
    </w:p>
    <w:p>
      <w:r>
        <w:t>Security Assertions (must-hold conditions)</w:t>
      </w:r>
    </w:p>
    <w:p>
      <w:r>
        <w:t>- Maker cannot release without Checker #1 authorization.</w:t>
      </w:r>
    </w:p>
    <w:p>
      <w:r>
        <w:t>- Released cannot occur without BO validations.</w:t>
      </w:r>
    </w:p>
    <w:p>
      <w:r>
        <w:t>Priority: P0</w:t>
      </w:r>
    </w:p>
    <w:p>
      <w:r>
        <w:t>Automation Feasibility: Medium (multi-user automation + status polling).</w:t>
      </w:r>
    </w:p>
    <w:p>
      <w:r>
        <w:t>Coverage Tags: MakerChecker, Transfers, AuditTrail</w:t>
      </w:r>
    </w:p>
    <w:p>
      <w:r>
        <w:br w:type="page"/>
      </w:r>
    </w:p>
    <w:p>
      <w:pPr>
        <w:pStyle w:val="Heading1"/>
      </w:pPr>
      <w:r>
        <w:t>SEC-E2E-010 - Two-level authorization (Checker #1 -&gt; Checker #2) for customer exceptions; rejection stops processing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 / Threat addressed</w:t>
            </w:r>
          </w:p>
        </w:tc>
        <w:tc>
          <w:tcPr>
            <w:tcW w:type="dxa" w:w="4320"/>
          </w:tcPr>
          <w:p>
            <w:r>
              <w:t>Exception abuse; insufficient separation of duties</w:t>
            </w:r>
          </w:p>
        </w:tc>
      </w:tr>
      <w:tr>
        <w:tc>
          <w:tcPr>
            <w:tcW w:type="dxa" w:w="4320"/>
          </w:tcPr>
          <w:p>
            <w:r>
              <w:t>Requirement references (Doc + Section/Page)</w:t>
            </w:r>
          </w:p>
        </w:tc>
        <w:tc>
          <w:tcPr>
            <w:tcW w:type="dxa" w:w="4320"/>
          </w:tcPr>
          <w:p>
            <w:r>
              <w:t>Doc A - Customer exception workflow and statuses including C - Approval Rejected.</w:t>
            </w:r>
          </w:p>
        </w:tc>
      </w:tr>
      <w:tr>
        <w:tc>
          <w:tcPr>
            <w:tcW w:type="dxa" w:w="4320"/>
          </w:tcPr>
          <w:p>
            <w:r>
              <w:t>Systems involved</w:t>
            </w:r>
          </w:p>
        </w:tc>
        <w:tc>
          <w:tcPr>
            <w:tcW w:type="dxa" w:w="4320"/>
          </w:tcPr>
          <w:p>
            <w:r>
              <w:t>Both</w:t>
            </w:r>
          </w:p>
        </w:tc>
      </w:tr>
      <w:tr>
        <w:tc>
          <w:tcPr>
            <w:tcW w:type="dxa" w:w="4320"/>
          </w:tcPr>
          <w:p>
            <w:r>
              <w:t>Roles involved</w:t>
            </w:r>
          </w:p>
        </w:tc>
        <w:tc>
          <w:tcPr>
            <w:tcW w:type="dxa" w:w="4320"/>
          </w:tcPr>
          <w:p>
            <w:r>
              <w:t>Maker, Checker #1, Checker #2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Transfer triggers customer exceptions (ASSUMPTION trigger). Checker #2 role exists.</w:t>
            </w:r>
          </w:p>
        </w:tc>
      </w:tr>
      <w:tr>
        <w:tc>
          <w:tcPr>
            <w:tcW w:type="dxa" w:w="4320"/>
          </w:tcPr>
          <w:p>
            <w:r>
              <w:t>Test Data (masked examples only)</w:t>
            </w:r>
          </w:p>
        </w:tc>
        <w:tc>
          <w:tcPr>
            <w:tcW w:type="dxa" w:w="4320"/>
          </w:tcPr>
          <w:p>
            <w:r>
              <w:t>Exception scenario (masked)</w:t>
            </w:r>
          </w:p>
        </w:tc>
      </w:tr>
    </w:tbl>
    <w:p/>
    <w:p>
      <w:r>
        <w:t>E2E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 #</w:t>
            </w:r>
          </w:p>
        </w:tc>
        <w:tc>
          <w:tcPr>
            <w:tcW w:type="dxa" w:w="1728"/>
          </w:tcPr>
          <w:p>
            <w:r>
              <w:t>Actor/System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Technical Verification (DB/Log/API)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Call Center (Maker)</w:t>
            </w:r>
          </w:p>
        </w:tc>
        <w:tc>
          <w:tcPr>
            <w:tcW w:type="dxa" w:w="1728"/>
          </w:tcPr>
          <w:p>
            <w:r>
              <w:t>Create transfer draft and assign to Checker #1</w:t>
            </w:r>
          </w:p>
        </w:tc>
        <w:tc>
          <w:tcPr>
            <w:tcW w:type="dxa" w:w="1728"/>
          </w:tcPr>
          <w:p>
            <w:r>
              <w:t>Tx in Checker #1 queue</w:t>
            </w:r>
          </w:p>
        </w:tc>
        <w:tc>
          <w:tcPr>
            <w:tcW w:type="dxa" w:w="1728"/>
          </w:tcPr>
          <w:p>
            <w:r>
              <w:t>TxRef created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Call Center (Checker #1)</w:t>
            </w:r>
          </w:p>
        </w:tc>
        <w:tc>
          <w:tcPr>
            <w:tcW w:type="dxa" w:w="1728"/>
          </w:tcPr>
          <w:p>
            <w:r>
              <w:t>Login and open Authorization Queue -&gt; My Queue</w:t>
            </w:r>
          </w:p>
        </w:tc>
        <w:tc>
          <w:tcPr>
            <w:tcW w:type="dxa" w:w="1728"/>
          </w:tcPr>
          <w:p>
            <w:r>
              <w:t>Queue visible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Call Center (Checker #1)</w:t>
            </w:r>
          </w:p>
        </w:tc>
        <w:tc>
          <w:tcPr>
            <w:tcW w:type="dxa" w:w="1728"/>
          </w:tcPr>
          <w:p>
            <w:r>
              <w:t>Open TxRef</w:t>
            </w:r>
          </w:p>
        </w:tc>
        <w:tc>
          <w:tcPr>
            <w:tcW w:type="dxa" w:w="1728"/>
          </w:tcPr>
          <w:p>
            <w:r>
              <w:t>Transfer details displayed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Call Center (Checker #1)</w:t>
            </w:r>
          </w:p>
        </w:tc>
        <w:tc>
          <w:tcPr>
            <w:tcW w:type="dxa" w:w="1728"/>
          </w:tcPr>
          <w:p>
            <w:r>
              <w:t>Click View Customer Exception</w:t>
            </w:r>
          </w:p>
        </w:tc>
        <w:tc>
          <w:tcPr>
            <w:tcW w:type="dxa" w:w="1728"/>
          </w:tcPr>
          <w:p>
            <w:r>
              <w:t>Exceptions displayed</w:t>
            </w:r>
          </w:p>
        </w:tc>
        <w:tc>
          <w:tcPr>
            <w:tcW w:type="dxa" w:w="1728"/>
          </w:tcPr>
          <w:p>
            <w:r>
              <w:t>Exception codes visible (ASSUMPTION)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Call Center (Checker #1)</w:t>
            </w:r>
          </w:p>
        </w:tc>
        <w:tc>
          <w:tcPr>
            <w:tcW w:type="dxa" w:w="1728"/>
          </w:tcPr>
          <w:p>
            <w:r>
              <w:t>Assign exception approval to Checker #2</w:t>
            </w:r>
          </w:p>
        </w:tc>
        <w:tc>
          <w:tcPr>
            <w:tcW w:type="dxa" w:w="1728"/>
          </w:tcPr>
          <w:p>
            <w:r>
              <w:t>Tx routed to Checker #2 queue</w:t>
            </w:r>
          </w:p>
        </w:tc>
        <w:tc>
          <w:tcPr>
            <w:tcW w:type="dxa" w:w="1728"/>
          </w:tcPr>
          <w:p>
            <w:r>
              <w:t>Queue updated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Record Checker #2 assignment</w:t>
            </w:r>
          </w:p>
        </w:tc>
        <w:tc>
          <w:tcPr>
            <w:tcW w:type="dxa" w:w="1728"/>
          </w:tcPr>
          <w:p>
            <w:r>
              <w:t>Queue record created</w:t>
            </w:r>
          </w:p>
        </w:tc>
        <w:tc>
          <w:tcPr>
            <w:tcW w:type="dxa" w:w="1728"/>
          </w:tcPr>
          <w:p>
            <w:r>
              <w:t>Audit exists (ASSUMPTION)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Call Center (Checker #2)</w:t>
            </w:r>
          </w:p>
        </w:tc>
        <w:tc>
          <w:tcPr>
            <w:tcW w:type="dxa" w:w="1728"/>
          </w:tcPr>
          <w:p>
            <w:r>
              <w:t>Login as Checker #2; open My Queue</w:t>
            </w:r>
          </w:p>
        </w:tc>
        <w:tc>
          <w:tcPr>
            <w:tcW w:type="dxa" w:w="1728"/>
          </w:tcPr>
          <w:p>
            <w:r>
              <w:t>TxRef visible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Call Center (Checker #2)</w:t>
            </w:r>
          </w:p>
        </w:tc>
        <w:tc>
          <w:tcPr>
            <w:tcW w:type="dxa" w:w="1728"/>
          </w:tcPr>
          <w:p>
            <w:r>
              <w:t>Open TxRef and review exception details</w:t>
            </w:r>
          </w:p>
        </w:tc>
        <w:tc>
          <w:tcPr>
            <w:tcW w:type="dxa" w:w="1728"/>
          </w:tcPr>
          <w:p>
            <w:r>
              <w:t>Exception details shown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Call Center (Checker #2)</w:t>
            </w:r>
          </w:p>
        </w:tc>
        <w:tc>
          <w:tcPr>
            <w:tcW w:type="dxa" w:w="1728"/>
          </w:tcPr>
          <w:p>
            <w:r>
              <w:t>Reject exception approval</w:t>
            </w:r>
          </w:p>
        </w:tc>
        <w:tc>
          <w:tcPr>
            <w:tcW w:type="dxa" w:w="1728"/>
          </w:tcPr>
          <w:p>
            <w:r>
              <w:t>Status becomes C - Approval Rejected; notify Checker #1</w:t>
            </w:r>
          </w:p>
        </w:tc>
        <w:tc>
          <w:tcPr>
            <w:tcW w:type="dxa" w:w="1728"/>
          </w:tcPr>
          <w:p>
            <w:r>
              <w:t>Backend status updated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Ensure BO processing does not proceed</w:t>
            </w:r>
          </w:p>
        </w:tc>
        <w:tc>
          <w:tcPr>
            <w:tcW w:type="dxa" w:w="1728"/>
          </w:tcPr>
          <w:p>
            <w:r>
              <w:t>No Released event occurs</w:t>
            </w:r>
          </w:p>
        </w:tc>
        <w:tc>
          <w:tcPr>
            <w:tcW w:type="dxa" w:w="1728"/>
          </w:tcPr>
          <w:p>
            <w:r>
              <w:t>No BO release record (ASSUMPTION)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Call Center (Checker #1)</w:t>
            </w:r>
          </w:p>
        </w:tc>
        <w:tc>
          <w:tcPr>
            <w:tcW w:type="dxa" w:w="1728"/>
          </w:tcPr>
          <w:p>
            <w:r>
              <w:t>Refresh original queue item/status</w:t>
            </w:r>
          </w:p>
        </w:tc>
        <w:tc>
          <w:tcPr>
            <w:tcW w:type="dxa" w:w="1728"/>
          </w:tcPr>
          <w:p>
            <w:r>
              <w:t>Shows rejected status; cannot proceed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/>
    <w:p>
      <w:r>
        <w:t>Expected Results Summary</w:t>
      </w:r>
    </w:p>
    <w:p>
      <w:r>
        <w:t>Exception path requires Checker #2; rejection results in C - Approval Rejected and blocks further processing.</w:t>
      </w:r>
    </w:p>
    <w:p>
      <w:r>
        <w:t>Negative/Abuse Variations</w:t>
      </w:r>
    </w:p>
    <w:p>
      <w:r>
        <w:t>- Checker #1 attempts to bypass Checker #2 and force release -&gt; must fail; Released only via BO confirmation.</w:t>
      </w:r>
    </w:p>
    <w:p>
      <w:r>
        <w:t>- Unauthorized user attempts to open Checker #2 queue item -&gt; must be denied (ASSUMPTION).</w:t>
      </w:r>
    </w:p>
    <w:p>
      <w:r>
        <w:t>Audit &amp; Logs to verify (events + key fields)</w:t>
      </w:r>
    </w:p>
    <w:p>
      <w:r>
        <w:t>- Exception view log: checker1Id, txRef, exceptionCodes (ASSUMPTION).</w:t>
      </w:r>
    </w:p>
    <w:p>
      <w:r>
        <w:t>- Assignment log: checker1Id -&gt; checker2Id, txRef (ASSUMPTION).</w:t>
      </w:r>
    </w:p>
    <w:p>
      <w:r>
        <w:t>- Decision log: checker2Id, txRef, decision=REJECT (ASSUMPTION).</w:t>
      </w:r>
    </w:p>
    <w:p>
      <w:r>
        <w:t>Security Assertions (must-hold conditions)</w:t>
      </w:r>
    </w:p>
    <w:p>
      <w:r>
        <w:t>- Rejection prevents any BO release.</w:t>
      </w:r>
    </w:p>
    <w:p>
      <w:r>
        <w:t>- All exception decisions are immutable and auditable (ASSUMPTION).</w:t>
      </w:r>
    </w:p>
    <w:p>
      <w:r>
        <w:t>Priority: P0</w:t>
      </w:r>
    </w:p>
    <w:p>
      <w:r>
        <w:t>Automation Feasibility: Low-Medium (depends on reliable exception trigger).</w:t>
      </w:r>
    </w:p>
    <w:p>
      <w:r>
        <w:t>Coverage Tags: MakerChecker, Exceptions, AbuseResistance</w:t>
      </w:r>
    </w:p>
    <w:p>
      <w:r>
        <w:br w:type="page"/>
      </w:r>
    </w:p>
    <w:p>
      <w:pPr>
        <w:pStyle w:val="Heading1"/>
      </w:pPr>
      <w:r>
        <w:t>SEC-E2E-011 - POA trading requires another FDB party approval (4-eyes) before backend authorization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 / Threat addressed</w:t>
            </w:r>
          </w:p>
        </w:tc>
        <w:tc>
          <w:tcPr>
            <w:tcW w:type="dxa" w:w="4320"/>
          </w:tcPr>
          <w:p>
            <w:r>
              <w:t>Insider trading on POA accounts</w:t>
            </w:r>
          </w:p>
        </w:tc>
      </w:tr>
      <w:tr>
        <w:tc>
          <w:tcPr>
            <w:tcW w:type="dxa" w:w="4320"/>
          </w:tcPr>
          <w:p>
            <w:r>
              <w:t>Requirement references (Doc + Section/Page)</w:t>
            </w:r>
          </w:p>
        </w:tc>
        <w:tc>
          <w:tcPr>
            <w:tcW w:type="dxa" w:w="4320"/>
          </w:tcPr>
          <w:p>
            <w:r>
              <w:t>Doc B - POA control: POA employee cannot trade without another FDB party approval.</w:t>
            </w:r>
          </w:p>
        </w:tc>
      </w:tr>
      <w:tr>
        <w:tc>
          <w:tcPr>
            <w:tcW w:type="dxa" w:w="4320"/>
          </w:tcPr>
          <w:p>
            <w:r>
              <w:t>Systems involved</w:t>
            </w:r>
          </w:p>
        </w:tc>
        <w:tc>
          <w:tcPr>
            <w:tcW w:type="dxa" w:w="4320"/>
          </w:tcPr>
          <w:p>
            <w:r>
              <w:t>Both</w:t>
            </w:r>
          </w:p>
        </w:tc>
      </w:tr>
      <w:tr>
        <w:tc>
          <w:tcPr>
            <w:tcW w:type="dxa" w:w="4320"/>
          </w:tcPr>
          <w:p>
            <w:r>
              <w:t>Roles involved</w:t>
            </w:r>
          </w:p>
        </w:tc>
        <w:tc>
          <w:tcPr>
            <w:tcW w:type="dxa" w:w="4320"/>
          </w:tcPr>
          <w:p>
            <w:r>
              <w:t>POA Agent, Approver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Agent marked as POA for account (ASSUMPTION). Approver account exists.</w:t>
            </w:r>
          </w:p>
        </w:tc>
      </w:tr>
      <w:tr>
        <w:tc>
          <w:tcPr>
            <w:tcW w:type="dxa" w:w="4320"/>
          </w:tcPr>
          <w:p>
            <w:r>
              <w:t>Test Data (masked examples only)</w:t>
            </w:r>
          </w:p>
        </w:tc>
        <w:tc>
          <w:tcPr>
            <w:tcW w:type="dxa" w:w="4320"/>
          </w:tcPr>
          <w:p>
            <w:r>
              <w:t>Order: Buy ABC*, Qty 10, Price 1.23</w:t>
            </w:r>
          </w:p>
        </w:tc>
      </w:tr>
    </w:tbl>
    <w:p/>
    <w:p>
      <w:r>
        <w:t>E2E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 #</w:t>
            </w:r>
          </w:p>
        </w:tc>
        <w:tc>
          <w:tcPr>
            <w:tcW w:type="dxa" w:w="1728"/>
          </w:tcPr>
          <w:p>
            <w:r>
              <w:t>Actor/System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Technical Verification (DB/Log/API)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Call Center (POA Agent)</w:t>
            </w:r>
          </w:p>
        </w:tc>
        <w:tc>
          <w:tcPr>
            <w:tcW w:type="dxa" w:w="1728"/>
          </w:tcPr>
          <w:p>
            <w:r>
              <w:t>Login and select POA-linked customer portfolio context</w:t>
            </w:r>
          </w:p>
        </w:tc>
        <w:tc>
          <w:tcPr>
            <w:tcW w:type="dxa" w:w="1728"/>
          </w:tcPr>
          <w:p>
            <w:r>
              <w:t>Context set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Call Center (POA Agent)</w:t>
            </w:r>
          </w:p>
        </w:tc>
        <w:tc>
          <w:tcPr>
            <w:tcW w:type="dxa" w:w="1728"/>
          </w:tcPr>
          <w:p>
            <w:r>
              <w:t>Navigate to Order Entry</w:t>
            </w:r>
          </w:p>
        </w:tc>
        <w:tc>
          <w:tcPr>
            <w:tcW w:type="dxa" w:w="1728"/>
          </w:tcPr>
          <w:p>
            <w:r>
              <w:t>Order screen loads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Call Center (POA Agent)</w:t>
            </w:r>
          </w:p>
        </w:tc>
        <w:tc>
          <w:tcPr>
            <w:tcW w:type="dxa" w:w="1728"/>
          </w:tcPr>
          <w:p>
            <w:r>
              <w:t>Enter symbol/qty/price and preview</w:t>
            </w:r>
          </w:p>
        </w:tc>
        <w:tc>
          <w:tcPr>
            <w:tcW w:type="dxa" w:w="1728"/>
          </w:tcPr>
          <w:p>
            <w:r>
              <w:t>Preview shown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Call Center (POA Agent)</w:t>
            </w:r>
          </w:p>
        </w:tc>
        <w:tc>
          <w:tcPr>
            <w:tcW w:type="dxa" w:w="1728"/>
          </w:tcPr>
          <w:p>
            <w:r>
              <w:t>Submit order</w:t>
            </w:r>
          </w:p>
        </w:tc>
        <w:tc>
          <w:tcPr>
            <w:tcW w:type="dxa" w:w="1728"/>
          </w:tcPr>
          <w:p>
            <w:r>
              <w:t>Request sent to backend</w:t>
            </w:r>
          </w:p>
        </w:tc>
        <w:tc>
          <w:tcPr>
            <w:tcW w:type="dxa" w:w="1728"/>
          </w:tcPr>
          <w:p>
            <w:r>
              <w:t>Network call captured (ASSUMPTION)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Detect POA restriction and require 4-eyes approval</w:t>
            </w:r>
          </w:p>
        </w:tc>
        <w:tc>
          <w:tcPr>
            <w:tcW w:type="dxa" w:w="1728"/>
          </w:tcPr>
          <w:p>
            <w:r>
              <w:t>Order blocked or moved to pending-approval state (ASSUMPTION)</w:t>
            </w:r>
          </w:p>
        </w:tc>
        <w:tc>
          <w:tcPr>
            <w:tcW w:type="dxa" w:w="1728"/>
          </w:tcPr>
          <w:p>
            <w:r>
              <w:t>Audit: requires4Eyes=true (ASSUMPTION)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Display message/state to POA agent</w:t>
            </w:r>
          </w:p>
        </w:tc>
        <w:tc>
          <w:tcPr>
            <w:tcW w:type="dxa" w:w="1728"/>
          </w:tcPr>
          <w:p>
            <w:r>
              <w:t>Shows pending approval / not authorized</w:t>
            </w:r>
          </w:p>
        </w:tc>
        <w:tc>
          <w:tcPr>
            <w:tcW w:type="dxa" w:w="1728"/>
          </w:tcPr>
          <w:p>
            <w:r>
              <w:t>No Authorized status yet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Call Center/Backend (Approver)</w:t>
            </w:r>
          </w:p>
        </w:tc>
        <w:tc>
          <w:tcPr>
            <w:tcW w:type="dxa" w:w="1728"/>
          </w:tcPr>
          <w:p>
            <w:r>
              <w:t>Approver logs in (or opens approval queue if exists — ASSUMPTION)</w:t>
            </w:r>
          </w:p>
        </w:tc>
        <w:tc>
          <w:tcPr>
            <w:tcW w:type="dxa" w:w="1728"/>
          </w:tcPr>
          <w:p>
            <w:r>
              <w:t>Approver authenticated</w:t>
            </w:r>
          </w:p>
        </w:tc>
        <w:tc>
          <w:tcPr>
            <w:tcW w:type="dxa" w:w="1728"/>
          </w:tcPr>
          <w:p>
            <w:r>
              <w:t>Auth event (ASSUMPTION)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Approver reviews and approves</w:t>
            </w:r>
          </w:p>
        </w:tc>
        <w:tc>
          <w:tcPr>
            <w:tcW w:type="dxa" w:w="1728"/>
          </w:tcPr>
          <w:p>
            <w:r>
              <w:t>Approval recorded</w:t>
            </w:r>
          </w:p>
        </w:tc>
        <w:tc>
          <w:tcPr>
            <w:tcW w:type="dxa" w:w="1728"/>
          </w:tcPr>
          <w:p>
            <w:r>
              <w:t>Approval audit event (ASSUMPTION)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After approval, backend authorizes order</w:t>
            </w:r>
          </w:p>
        </w:tc>
        <w:tc>
          <w:tcPr>
            <w:tcW w:type="dxa" w:w="1728"/>
          </w:tcPr>
          <w:p>
            <w:r>
              <w:t>Status becomes Authorized</w:t>
            </w:r>
          </w:p>
        </w:tc>
        <w:tc>
          <w:tcPr>
            <w:tcW w:type="dxa" w:w="1728"/>
          </w:tcPr>
          <w:p>
            <w:r>
              <w:t>Status trail updated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POA agent refreshes order status</w:t>
            </w:r>
          </w:p>
        </w:tc>
        <w:tc>
          <w:tcPr>
            <w:tcW w:type="dxa" w:w="1728"/>
          </w:tcPr>
          <w:p>
            <w:r>
              <w:t>Sees Authorized/Placed with Market as it progresses</w:t>
            </w:r>
          </w:p>
        </w:tc>
        <w:tc>
          <w:tcPr>
            <w:tcW w:type="dxa" w:w="1728"/>
          </w:tcPr>
          <w:p>
            <w:r>
              <w:t>Polling window (ASSUMPTION)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Verify who approved is not the POA agent</w:t>
            </w:r>
          </w:p>
        </w:tc>
        <w:tc>
          <w:tcPr>
            <w:tcW w:type="dxa" w:w="1728"/>
          </w:tcPr>
          <w:p>
            <w:r>
              <w:t>ApproverId != POA agentId</w:t>
            </w:r>
          </w:p>
        </w:tc>
        <w:tc>
          <w:tcPr>
            <w:tcW w:type="dxa" w:w="1728"/>
          </w:tcPr>
          <w:p>
            <w:r>
              <w:t>Audit query (ASSUMPTION)</w:t>
            </w:r>
          </w:p>
        </w:tc>
      </w:tr>
    </w:tbl>
    <w:p/>
    <w:p>
      <w:r>
        <w:t>Expected Results Summary</w:t>
      </w:r>
    </w:p>
    <w:p>
      <w:r>
        <w:t>POA agent cannot trade without additional approval; backend enforces 4-eyes and records approver identity.</w:t>
      </w:r>
    </w:p>
    <w:p>
      <w:r>
        <w:t>Negative/Abuse Variations</w:t>
      </w:r>
    </w:p>
    <w:p>
      <w:r>
        <w:t>- POA agent attempts to approve their own order using another UI path -&gt; must be denied (ASSUMPTION).</w:t>
      </w:r>
    </w:p>
    <w:p>
      <w:r>
        <w:t>- Attempt to call order API directly -&gt; backend still requires approval.</w:t>
      </w:r>
    </w:p>
    <w:p>
      <w:r>
        <w:t>Audit &amp; Logs to verify (events + key fields)</w:t>
      </w:r>
    </w:p>
    <w:p>
      <w:r>
        <w:t>- POA rule enforcement log: agentId, poaFlag, decision=PENDING_APPROVAL (ASSUMPTION).</w:t>
      </w:r>
    </w:p>
    <w:p>
      <w:r>
        <w:t>- Approval event: approverId, orderId, timestamp, decision=APPROVE (ASSUMPTION).</w:t>
      </w:r>
    </w:p>
    <w:p>
      <w:r>
        <w:t>Security Assertions (must-hold conditions)</w:t>
      </w:r>
    </w:p>
    <w:p>
      <w:r>
        <w:t>- Approver must be different identity than POA agent.</w:t>
      </w:r>
    </w:p>
    <w:p>
      <w:r>
        <w:t>- No market transmission occurs until approval is captured.</w:t>
      </w:r>
    </w:p>
    <w:p>
      <w:r>
        <w:t>Priority: P0</w:t>
      </w:r>
    </w:p>
    <w:p>
      <w:r>
        <w:t>Automation Feasibility: Medium (depends on availability of approval UI/API).</w:t>
      </w:r>
    </w:p>
    <w:p>
      <w:r>
        <w:t>Coverage Tags: 4Eyes, InsiderRisk, AuthZ</w:t>
      </w:r>
    </w:p>
    <w:p>
      <w:r>
        <w:br w:type="page"/>
      </w:r>
    </w:p>
    <w:p>
      <w:pPr>
        <w:pStyle w:val="Heading1"/>
      </w:pPr>
      <w:r>
        <w:t>SEC-E2E-012 - Outside-bank transfer is batch-processed and settlement-gated; UI must not show premature success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 / Threat addressed</w:t>
            </w:r>
          </w:p>
        </w:tc>
        <w:tc>
          <w:tcPr>
            <w:tcW w:type="dxa" w:w="4320"/>
          </w:tcPr>
          <w:p>
            <w:r>
              <w:t>Premature success display; race conditions; settlement fraud</w:t>
            </w:r>
          </w:p>
        </w:tc>
      </w:tr>
      <w:tr>
        <w:tc>
          <w:tcPr>
            <w:tcW w:type="dxa" w:w="4320"/>
          </w:tcPr>
          <w:p>
            <w:r>
              <w:t>Requirement references (Doc + Section/Page)</w:t>
            </w:r>
          </w:p>
        </w:tc>
        <w:tc>
          <w:tcPr>
            <w:tcW w:type="dxa" w:w="4320"/>
          </w:tcPr>
          <w:p>
            <w:r>
              <w:t>Doc B - Outside bank: File 15 batch next day; reconciliation 1051; settlement 1052 gates completion; BO can block.</w:t>
            </w:r>
          </w:p>
        </w:tc>
      </w:tr>
      <w:tr>
        <w:tc>
          <w:tcPr>
            <w:tcW w:type="dxa" w:w="4320"/>
          </w:tcPr>
          <w:p>
            <w:r>
              <w:t>Systems involved</w:t>
            </w:r>
          </w:p>
        </w:tc>
        <w:tc>
          <w:tcPr>
            <w:tcW w:type="dxa" w:w="4320"/>
          </w:tcPr>
          <w:p>
            <w:r>
              <w:t>Both</w:t>
            </w:r>
          </w:p>
        </w:tc>
      </w:tr>
      <w:tr>
        <w:tc>
          <w:tcPr>
            <w:tcW w:type="dxa" w:w="4320"/>
          </w:tcPr>
          <w:p>
            <w:r>
              <w:t>Roles involved</w:t>
            </w:r>
          </w:p>
        </w:tc>
        <w:tc>
          <w:tcPr>
            <w:tcW w:type="dxa" w:w="4320"/>
          </w:tcPr>
          <w:p>
            <w:r>
              <w:t>Maker/Checker, BO Operator (if applicable)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Outside-bank transfer can be created and authorized; batch processes available (ASSUMPTION).</w:t>
            </w:r>
          </w:p>
        </w:tc>
      </w:tr>
      <w:tr>
        <w:tc>
          <w:tcPr>
            <w:tcW w:type="dxa" w:w="4320"/>
          </w:tcPr>
          <w:p>
            <w:r>
              <w:t>Test Data (masked examples only)</w:t>
            </w:r>
          </w:p>
        </w:tc>
        <w:tc>
          <w:tcPr>
            <w:tcW w:type="dxa" w:w="4320"/>
          </w:tcPr>
          <w:p>
            <w:r>
              <w:t>Beneficiary: Bank*** / Acct*** / ID*** / Phone +972*****1234</w:t>
            </w:r>
          </w:p>
        </w:tc>
      </w:tr>
    </w:tbl>
    <w:p/>
    <w:p>
      <w:r>
        <w:t>E2E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 #</w:t>
            </w:r>
          </w:p>
        </w:tc>
        <w:tc>
          <w:tcPr>
            <w:tcW w:type="dxa" w:w="1728"/>
          </w:tcPr>
          <w:p>
            <w:r>
              <w:t>Actor/System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Technical Verification (DB/Log/API)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Call Center (Maker)</w:t>
            </w:r>
          </w:p>
        </w:tc>
        <w:tc>
          <w:tcPr>
            <w:tcW w:type="dxa" w:w="1728"/>
          </w:tcPr>
          <w:p>
            <w:r>
              <w:t>Login and set customer portfolio context</w:t>
            </w:r>
          </w:p>
        </w:tc>
        <w:tc>
          <w:tcPr>
            <w:tcW w:type="dxa" w:w="1728"/>
          </w:tcPr>
          <w:p>
            <w:r>
              <w:t>Context set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Call Center (Maker)</w:t>
            </w:r>
          </w:p>
        </w:tc>
        <w:tc>
          <w:tcPr>
            <w:tcW w:type="dxa" w:w="1728"/>
          </w:tcPr>
          <w:p>
            <w:r>
              <w:t>Transfers -&gt; Security Transfer; choose Outside Bank beneficiary</w:t>
            </w:r>
          </w:p>
        </w:tc>
        <w:tc>
          <w:tcPr>
            <w:tcW w:type="dxa" w:w="1728"/>
          </w:tcPr>
          <w:p>
            <w:r>
              <w:t>Outside bank mode selected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Call Center (Maker)</w:t>
            </w:r>
          </w:p>
        </w:tc>
        <w:tc>
          <w:tcPr>
            <w:tcW w:type="dxa" w:w="1728"/>
          </w:tcPr>
          <w:p>
            <w:r>
              <w:t>Enter beneficiary details (masked) and select security/qty</w:t>
            </w:r>
          </w:p>
        </w:tc>
        <w:tc>
          <w:tcPr>
            <w:tcW w:type="dxa" w:w="1728"/>
          </w:tcPr>
          <w:p>
            <w:r>
              <w:t>Draft prepared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Call Center (Maker)</w:t>
            </w:r>
          </w:p>
        </w:tc>
        <w:tc>
          <w:tcPr>
            <w:tcW w:type="dxa" w:w="1728"/>
          </w:tcPr>
          <w:p>
            <w:r>
              <w:t>Preview transfer</w:t>
            </w:r>
          </w:p>
        </w:tc>
        <w:tc>
          <w:tcPr>
            <w:tcW w:type="dxa" w:w="1728"/>
          </w:tcPr>
          <w:p>
            <w:r>
              <w:t>Preview shows all fields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Call Center (Maker)</w:t>
            </w:r>
          </w:p>
        </w:tc>
        <w:tc>
          <w:tcPr>
            <w:tcW w:type="dxa" w:w="1728"/>
          </w:tcPr>
          <w:p>
            <w:r>
              <w:t>Submit transfer draft</w:t>
            </w:r>
          </w:p>
        </w:tc>
        <w:tc>
          <w:tcPr>
            <w:tcW w:type="dxa" w:w="1728"/>
          </w:tcPr>
          <w:p>
            <w:r>
              <w:t>Draft created; reference shown (ASSUMPTION)</w:t>
            </w:r>
          </w:p>
        </w:tc>
        <w:tc>
          <w:tcPr>
            <w:tcW w:type="dxa" w:w="1728"/>
          </w:tcPr>
          <w:p>
            <w:r>
              <w:t>Backend draft exists (ASSUMPTION)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Call Center (Maker)</w:t>
            </w:r>
          </w:p>
        </w:tc>
        <w:tc>
          <w:tcPr>
            <w:tcW w:type="dxa" w:w="1728"/>
          </w:tcPr>
          <w:p>
            <w:r>
              <w:t>Initiate Authorization; assign Checker #1 (and Checker #2 if required)</w:t>
            </w:r>
          </w:p>
        </w:tc>
        <w:tc>
          <w:tcPr>
            <w:tcW w:type="dxa" w:w="1728"/>
          </w:tcPr>
          <w:p>
            <w:r>
              <w:t>Tx routed to queue</w:t>
            </w:r>
          </w:p>
        </w:tc>
        <w:tc>
          <w:tcPr>
            <w:tcW w:type="dxa" w:w="1728"/>
          </w:tcPr>
          <w:p>
            <w:r>
              <w:t>TxRef exists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Call Center (Checker)</w:t>
            </w:r>
          </w:p>
        </w:tc>
        <w:tc>
          <w:tcPr>
            <w:tcW w:type="dxa" w:w="1728"/>
          </w:tcPr>
          <w:p>
            <w:r>
              <w:t>Authorize transfer</w:t>
            </w:r>
          </w:p>
        </w:tc>
        <w:tc>
          <w:tcPr>
            <w:tcW w:type="dxa" w:w="1728"/>
          </w:tcPr>
          <w:p>
            <w:r>
              <w:t>Status becomes Authorized (U)</w:t>
            </w:r>
          </w:p>
        </w:tc>
        <w:tc>
          <w:tcPr>
            <w:tcW w:type="dxa" w:w="1728"/>
          </w:tcPr>
          <w:p>
            <w:r>
              <w:t>Backend status updated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Backend/Core (Batch)</w:t>
            </w:r>
          </w:p>
        </w:tc>
        <w:tc>
          <w:tcPr>
            <w:tcW w:type="dxa" w:w="1728"/>
          </w:tcPr>
          <w:p>
            <w:r>
              <w:t>Run File 15 batch (next day) to send instructions</w:t>
            </w:r>
          </w:p>
        </w:tc>
        <w:tc>
          <w:tcPr>
            <w:tcW w:type="dxa" w:w="1728"/>
          </w:tcPr>
          <w:p>
            <w:r>
              <w:t>Instruction exported</w:t>
            </w:r>
          </w:p>
        </w:tc>
        <w:tc>
          <w:tcPr>
            <w:tcW w:type="dxa" w:w="1728"/>
          </w:tcPr>
          <w:p>
            <w:r>
              <w:t>Batch log/export record exists (ASSUMPTION)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Reconcile using file 1051</w:t>
            </w:r>
          </w:p>
        </w:tc>
        <w:tc>
          <w:tcPr>
            <w:tcW w:type="dxa" w:w="1728"/>
          </w:tcPr>
          <w:p>
            <w:r>
              <w:t>Reconciliation status set at order level</w:t>
            </w:r>
          </w:p>
        </w:tc>
        <w:tc>
          <w:tcPr>
            <w:tcW w:type="dxa" w:w="1728"/>
          </w:tcPr>
          <w:p>
            <w:r>
              <w:t>Recon status updated (per doc)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Receive settlement in file 1052</w:t>
            </w:r>
          </w:p>
        </w:tc>
        <w:tc>
          <w:tcPr>
            <w:tcW w:type="dxa" w:w="1728"/>
          </w:tcPr>
          <w:p>
            <w:r>
              <w:t>Transfer settles only after 1052</w:t>
            </w:r>
          </w:p>
        </w:tc>
        <w:tc>
          <w:tcPr>
            <w:tcW w:type="dxa" w:w="1728"/>
          </w:tcPr>
          <w:p>
            <w:r>
              <w:t>Settlement status updated (per doc)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Call Center</w:t>
            </w:r>
          </w:p>
        </w:tc>
        <w:tc>
          <w:tcPr>
            <w:tcW w:type="dxa" w:w="1728"/>
          </w:tcPr>
          <w:p>
            <w:r>
              <w:t>Poll/refresh transfer status until settled (explicit wait)</w:t>
            </w:r>
          </w:p>
        </w:tc>
        <w:tc>
          <w:tcPr>
            <w:tcW w:type="dxa" w:w="1728"/>
          </w:tcPr>
          <w:p>
            <w:r>
              <w:t>UI shows pending until settled; then shows final status</w:t>
            </w:r>
          </w:p>
        </w:tc>
        <w:tc>
          <w:tcPr>
            <w:tcW w:type="dxa" w:w="1728"/>
          </w:tcPr>
          <w:p>
            <w:r>
              <w:t>Polling window (ASSUMPTION)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Backend/Core</w:t>
            </w:r>
          </w:p>
        </w:tc>
        <w:tc>
          <w:tcPr>
            <w:tcW w:type="dxa" w:w="1728"/>
          </w:tcPr>
          <w:p>
            <w:r>
              <w:t>If BO blocks transfer (scenario)</w:t>
            </w:r>
          </w:p>
        </w:tc>
        <w:tc>
          <w:tcPr>
            <w:tcW w:type="dxa" w:w="1728"/>
          </w:tcPr>
          <w:p>
            <w:r>
              <w:t>Blocked transfer does not settle</w:t>
            </w:r>
          </w:p>
        </w:tc>
        <w:tc>
          <w:tcPr>
            <w:tcW w:type="dxa" w:w="1728"/>
          </w:tcPr>
          <w:p>
            <w:r>
              <w:t>Block event logged (ASSUMPTION)</w:t>
            </w:r>
          </w:p>
        </w:tc>
      </w:tr>
    </w:tbl>
    <w:p/>
    <w:p>
      <w:r>
        <w:t>Expected Results Summary</w:t>
      </w:r>
    </w:p>
    <w:p>
      <w:r>
        <w:t>Outside-bank transfers require batch export + reconciliation + settlement; UI must reflect backend truth and never show final success early.</w:t>
      </w:r>
    </w:p>
    <w:p>
      <w:r>
        <w:t>Negative/Abuse Variations</w:t>
      </w:r>
    </w:p>
    <w:p>
      <w:r>
        <w:t>- Force rapid refresh/retry to 'settle' -&gt; backend remains pending until 1052.</w:t>
      </w:r>
    </w:p>
    <w:p>
      <w:r>
        <w:t>- BO blocks transfer -&gt; must not reach settlement; UI reflects blocked.</w:t>
      </w:r>
    </w:p>
    <w:p>
      <w:r>
        <w:t>Audit &amp; Logs to verify (events + key fields)</w:t>
      </w:r>
    </w:p>
    <w:p>
      <w:r>
        <w:t>- Transfer authorization audit: makerId/checkerId, txRef, decision (ASSUMPTION).</w:t>
      </w:r>
    </w:p>
    <w:p>
      <w:r>
        <w:t>- Batch/export audit: batchId, fileType=15, txRef, exportedAt (ASSUMPTION).</w:t>
      </w:r>
    </w:p>
    <w:p>
      <w:r>
        <w:t>- Recon/settlement audit: fileType=1051/1052, txRef, status, timestamp (ASSUMPTION).</w:t>
      </w:r>
    </w:p>
    <w:p>
      <w:r>
        <w:t>Security Assertions (must-hold conditions)</w:t>
      </w:r>
    </w:p>
    <w:p>
      <w:r>
        <w:t>- No final status is shown before settlement confirmation.</w:t>
      </w:r>
    </w:p>
    <w:p>
      <w:r>
        <w:t>- Settlement is authoritative in backend and drives UI state.</w:t>
      </w:r>
    </w:p>
    <w:p>
      <w:r>
        <w:t>Priority: P1</w:t>
      </w:r>
    </w:p>
    <w:p>
      <w:r>
        <w:t>Automation Feasibility: Low (batch/file dependencies; best in integrated UAT/regression pipeline with simulators).</w:t>
      </w:r>
    </w:p>
    <w:p>
      <w:r>
        <w:t>Coverage Tags: Async, SettlementIntegrity, Reconciliation, Transfers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