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ZBIO-7226</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pw-ft-bedrock-github-1770784629803</w:t>
      </w:r>
    </w:p>
    <w:p>
      <w:pPr>
        <w:spacing w:after="120"/>
        <w:jc w:val="center"/>
      </w:pPr>
      <w:r>
        <w:rPr>
          <w:b/>
          <w:bCs/>
        </w:rPr>
        <w:t xml:space="preserve">AI Type: </w:t>
      </w:r>
      <w:r>
        <w:t xml:space="preserve">AWS Bedrock Runtime AI</w:t>
      </w:r>
    </w:p>
    <w:p>
      <w:pPr>
        <w:spacing w:after="120"/>
        <w:jc w:val="center"/>
      </w:pPr>
      <w:r>
        <w:rPr>
          <w:b/>
          <w:bCs/>
        </w:rPr>
        <w:t xml:space="preserve">AI Model: </w:t>
      </w:r>
      <w:r>
        <w:t xml:space="preserve">us.anthropic.claude-3-7-sonnet-20250219-v1:0</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docker_ui</w:t>
      </w:r>
    </w:p>
    <w:p>
      <w:pPr>
        <w:spacing w:after="120"/>
        <w:jc w:val="center"/>
      </w:pPr>
      <w:r>
        <w:rPr>
          <w:b/>
          <w:bCs/>
        </w:rPr>
        <w:t xml:space="preserve">User Language: </w:t>
      </w:r>
      <w:r>
        <w:t xml:space="preserve">english</w:t>
      </w:r>
    </w:p>
    <w:p>
      <w:pPr>
        <w:spacing w:after="1080" w:before="480"/>
        <w:jc w:val="center"/>
      </w:pPr>
      <w:r>
        <w:rPr>
          <w:i/>
          <w:iCs/>
        </w:rPr>
        <w:t xml:space="preserve">Generated: 2/11/2026</w:t>
      </w:r>
    </w:p>
    <w:p>
      <w:r>
        <w:br w:type="page"/>
      </w:r>
    </w:p>
    <w:p>
      <w:pPr>
        <w:pStyle w:val="Heading1"/>
        <w:bidi w:val="false"/>
        <w:spacing w:after="240"/>
        <w:jc w:val="left"/>
      </w:pPr>
      <w:r>
        <w:t xml:space="preserve">TEST CASE ID: ZBIO-FI-001 – Navigation to Insights View for Functional Tests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Navigation to Insights View for Functional Tests</w:t>
      </w:r>
    </w:p>
    <w:p>
      <w:pPr>
        <w:bidi w:val="false"/>
        <w:spacing w:after="80"/>
        <w:jc w:val="left"/>
      </w:pPr>
      <w:r>
        <w:rPr>
          <w:b/>
          <w:bCs/>
        </w:rPr>
        <w:t xml:space="preserve">Description:</w:t>
      </w:r>
    </w:p>
    <w:p>
      <w:pPr>
        <w:bidi w:val="false"/>
        <w:spacing w:after="120"/>
        <w:jc w:val="left"/>
      </w:pPr>
      <w:r>
        <w:t xml:space="preserve">Verify users can access the Insights view for Functional tests from the test reports dashboard</w:t>
      </w:r>
    </w:p>
    <w:p>
      <w:pPr>
        <w:bidi w:val="false"/>
        <w:spacing w:after="80"/>
        <w:jc w:val="left"/>
      </w:pPr>
      <w:r>
        <w:rPr>
          <w:b/>
          <w:bCs/>
        </w:rPr>
        <w:t xml:space="preserve">Test Description:</w:t>
      </w:r>
    </w:p>
    <w:p>
      <w:pPr>
        <w:bidi w:val="false"/>
        <w:spacing w:after="120"/>
        <w:jc w:val="left"/>
      </w:pPr>
      <w:r>
        <w:t xml:space="preserve">This test validates that users can successfully navigate to and access the Insights view specifically for Functional tests, similar to how they can access Insights for Unit, Integration, and API tests.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has appropriate permissions to access test reports</w:t>
      </w:r>
    </w:p>
    <w:p>
      <w:pPr>
        <w:pStyle w:val="ListParagraph"/>
        <w:numPr>
          <w:ilvl w:val="0"/>
          <w:numId w:val="2"/>
        </w:numPr>
        <w:bidi w:val="false"/>
        <w:spacing w:after="80"/>
        <w:jc w:val="left"/>
      </w:pPr>
      <w:r>
        <w:t xml:space="preserve">2. Functional tests have been executed with results available in the system</w:t>
      </w:r>
    </w:p>
    <w:p>
      <w:pPr>
        <w:pStyle w:val="ListParagraph"/>
        <w:numPr>
          <w:ilvl w:val="0"/>
          <w:numId w:val="2"/>
        </w:numPr>
        <w:bidi w:val="false"/>
        <w:spacing w:after="80"/>
        <w:jc w:val="left"/>
      </w:pPr>
      <w:r>
        <w:t xml:space="preserve">3. The Insights view feature has been implemented for Functional tests</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Log in to the test reporting dashboard</w:t>
      </w:r>
    </w:p>
    <w:p>
      <w:pPr>
        <w:pStyle w:val="ListParagraph"/>
        <w:numPr>
          <w:ilvl w:val="0"/>
          <w:numId w:val="3"/>
        </w:numPr>
        <w:bidi w:val="false"/>
        <w:spacing w:after="80"/>
        <w:jc w:val="left"/>
      </w:pPr>
      <w:r>
        <w:t xml:space="preserve">Navigate to the Test Reports section</w:t>
      </w:r>
    </w:p>
    <w:p>
      <w:pPr>
        <w:pStyle w:val="ListParagraph"/>
        <w:numPr>
          <w:ilvl w:val="0"/>
          <w:numId w:val="3"/>
        </w:numPr>
        <w:bidi w:val="false"/>
        <w:spacing w:after="80"/>
        <w:jc w:val="left"/>
      </w:pPr>
      <w:r>
        <w:t xml:space="preserve">Select 'Functional Tests' from the test type filter (if available)</w:t>
      </w:r>
    </w:p>
    <w:p>
      <w:pPr>
        <w:pStyle w:val="ListParagraph"/>
        <w:numPr>
          <w:ilvl w:val="0"/>
          <w:numId w:val="3"/>
        </w:numPr>
        <w:bidi w:val="false"/>
        <w:spacing w:after="80"/>
        <w:jc w:val="left"/>
      </w:pPr>
      <w:r>
        <w:t xml:space="preserve">Look for and click on the 'Insights' tab or button associated with Functional tests</w:t>
      </w:r>
    </w:p>
    <w:p>
      <w:pPr>
        <w:bidi w:val="false"/>
        <w:spacing w:after="80"/>
        <w:jc w:val="left"/>
      </w:pPr>
      <w:r>
        <w:rPr>
          <w:b/>
          <w:bCs/>
        </w:rPr>
        <w:t xml:space="preserve">Expected Result:</w:t>
      </w:r>
    </w:p>
    <w:p>
      <w:pPr>
        <w:bidi w:val="false"/>
        <w:spacing w:after="120"/>
        <w:jc w:val="left"/>
      </w:pPr>
      <w:r>
        <w:t xml:space="preserve">1. The Insights view for Functional tests loads successfully
2. The UI displays visualization components specific to Functional test metrics
3. The page title or breadcrumb indicates 'Functional Tests Insights' or similar
4. Navigation between different test type insights (Unit, Integration, API, Functional) is available</w:t>
      </w:r>
    </w:p>
    <w:p>
      <w:pPr>
        <w:bidi w:val="false"/>
        <w:spacing w:after="80"/>
        <w:jc w:val="left"/>
      </w:pPr>
      <w:r>
        <w:rPr>
          <w:b/>
          <w:bCs/>
        </w:rPr>
        <w:t xml:space="preserve">Priority:</w:t>
      </w:r>
    </w:p>
    <w:p>
      <w:pPr>
        <w:bidi w:val="false"/>
        <w:spacing w:after="120"/>
        <w:jc w:val="left"/>
      </w:pPr>
      <w:r>
        <w:t xml:space="preserve">High</w:t>
      </w:r>
    </w:p>
    <w:p>
      <w:pPr>
        <w:bidi w:val="false"/>
        <w:spacing w:after="80"/>
        <w:jc w:val="left"/>
      </w:pPr>
      <w:r>
        <w:rPr>
          <w:b/>
          <w:bCs/>
        </w:rPr>
        <w:t xml:space="preserve">Test Environment:</w:t>
      </w:r>
    </w:p>
    <w:p>
      <w:pPr>
        <w:bidi w:val="false"/>
        <w:spacing w:after="120"/>
        <w:jc w:val="left"/>
      </w:pPr>
      <w:r>
        <w:t xml:space="preserve">All supported browsers (Chrome, Firefox, Safari, Edge)</w:t>
      </w:r>
    </w:p>
    <w:p>
      <w:pPr>
        <w:bidi w:val="false"/>
        <w:spacing w:after="80"/>
        <w:jc w:val="left"/>
      </w:pPr>
      <w:r>
        <w:rPr>
          <w:b/>
          <w:bCs/>
        </w:rPr>
        <w:t xml:space="preserve">Automation Approach:</w:t>
      </w:r>
    </w:p>
    <w:p>
      <w:pPr>
        <w:bidi w:val="false"/>
        <w:spacing w:after="120"/>
        <w:jc w:val="left"/>
      </w:pPr>
      <w:r>
        <w:t xml:space="preserve">Playwright E2E test with page object pattern</w:t>
      </w:r>
    </w:p>
    <w:p>
      <w:pPr>
        <w:bidi w:val="false"/>
        <w:spacing w:after="80"/>
        <w:jc w:val="left"/>
      </w:pPr>
      <w:r>
        <w:rPr>
          <w:b/>
          <w:bCs/>
        </w:rPr>
        <w:t xml:space="preserve">Test Data:</w:t>
      </w:r>
    </w:p>
    <w:p>
      <w:pPr>
        <w:bidi w:val="false"/>
        <w:spacing w:after="120"/>
        <w:jc w:val="left"/>
      </w:pPr>
      <w:r>
        <w:t xml:space="preserve">Existing functional test results with varied pass/fail ratios</w:t>
      </w:r>
    </w:p>
    <w:p>
      <w:r>
        <w:br w:type="page"/>
      </w:r>
    </w:p>
    <w:p>
      <w:pPr>
        <w:pStyle w:val="Heading1"/>
        <w:bidi w:val="false"/>
        <w:spacing w:after="240"/>
        <w:jc w:val="left"/>
      </w:pPr>
      <w:r>
        <w:t xml:space="preserve">TEST CASE ID: ZBIO-FI-002 – Insights View UI Components and Data Visualization for Functional Tests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Insights View UI Components and Data Visualization for Functional Tests</w:t>
      </w:r>
    </w:p>
    <w:p>
      <w:pPr>
        <w:bidi w:val="false"/>
        <w:spacing w:after="80"/>
        <w:jc w:val="left"/>
      </w:pPr>
      <w:r>
        <w:rPr>
          <w:b/>
          <w:bCs/>
        </w:rPr>
        <w:t xml:space="preserve">Description:</w:t>
      </w:r>
    </w:p>
    <w:p>
      <w:pPr>
        <w:bidi w:val="false"/>
        <w:spacing w:after="120"/>
        <w:jc w:val="left"/>
      </w:pPr>
      <w:r>
        <w:t xml:space="preserve">Verify all UI components and data visualizations in the Functional Tests Insights view render correctly and display accurate information</w:t>
      </w:r>
    </w:p>
    <w:p>
      <w:pPr>
        <w:bidi w:val="false"/>
        <w:spacing w:after="80"/>
        <w:jc w:val="left"/>
      </w:pPr>
      <w:r>
        <w:rPr>
          <w:b/>
          <w:bCs/>
        </w:rPr>
        <w:t xml:space="preserve">Test Description:</w:t>
      </w:r>
    </w:p>
    <w:p>
      <w:pPr>
        <w:bidi w:val="false"/>
        <w:spacing w:after="120"/>
        <w:jc w:val="left"/>
      </w:pPr>
      <w:r>
        <w:t xml:space="preserve">This test validates that all charts, graphs, metrics, and visualizations within the Functional Tests Insights view render correctly and accurately represent the underlying test data.</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has access to the Functional Tests Insights view</w:t>
      </w:r>
    </w:p>
    <w:p>
      <w:pPr>
        <w:pStyle w:val="ListParagraph"/>
        <w:numPr>
          <w:ilvl w:val="0"/>
          <w:numId w:val="2"/>
        </w:numPr>
        <w:bidi w:val="false"/>
        <w:spacing w:after="80"/>
        <w:jc w:val="left"/>
      </w:pPr>
      <w:r>
        <w:t xml:space="preserve">2. Multiple Functional test runs with varied results exist in the system</w:t>
      </w:r>
    </w:p>
    <w:p>
      <w:pPr>
        <w:pStyle w:val="ListParagraph"/>
        <w:numPr>
          <w:ilvl w:val="0"/>
          <w:numId w:val="2"/>
        </w:numPr>
        <w:bidi w:val="false"/>
        <w:spacing w:after="80"/>
        <w:jc w:val="left"/>
      </w:pPr>
      <w:r>
        <w:t xml:space="preserve">3. Test data includes a mix of passed, failed, and skipped tests</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Navigate to the Functional Tests Insights view</w:t>
      </w:r>
    </w:p>
    <w:p>
      <w:pPr>
        <w:pStyle w:val="ListParagraph"/>
        <w:numPr>
          <w:ilvl w:val="0"/>
          <w:numId w:val="4"/>
        </w:numPr>
        <w:bidi w:val="false"/>
        <w:spacing w:after="80"/>
        <w:jc w:val="left"/>
      </w:pPr>
      <w:r>
        <w:t xml:space="preserve">Examine each visualization component (charts, graphs, tables, metrics panels)</w:t>
      </w:r>
    </w:p>
    <w:p>
      <w:pPr>
        <w:pStyle w:val="ListParagraph"/>
        <w:numPr>
          <w:ilvl w:val="0"/>
          <w:numId w:val="4"/>
        </w:numPr>
        <w:bidi w:val="false"/>
        <w:spacing w:after="80"/>
        <w:jc w:val="left"/>
      </w:pPr>
      <w:r>
        <w:t xml:space="preserve">Compare displayed metrics with known test execution data</w:t>
      </w:r>
    </w:p>
    <w:p>
      <w:pPr>
        <w:pStyle w:val="ListParagraph"/>
        <w:numPr>
          <w:ilvl w:val="0"/>
          <w:numId w:val="4"/>
        </w:numPr>
        <w:bidi w:val="false"/>
        <w:spacing w:after="80"/>
        <w:jc w:val="left"/>
      </w:pPr>
      <w:r>
        <w:t xml:space="preserve">Hover over interactive visualization elements to verify tooltips and additional information</w:t>
      </w:r>
    </w:p>
    <w:p>
      <w:pPr>
        <w:pStyle w:val="ListParagraph"/>
        <w:numPr>
          <w:ilvl w:val="0"/>
          <w:numId w:val="4"/>
        </w:numPr>
        <w:bidi w:val="false"/>
        <w:spacing w:after="80"/>
        <w:jc w:val="left"/>
      </w:pPr>
      <w:r>
        <w:t xml:space="preserve">Verify color coding and legend information matches the data presentation</w:t>
      </w:r>
    </w:p>
    <w:p>
      <w:pPr>
        <w:pStyle w:val="ListParagraph"/>
        <w:numPr>
          <w:ilvl w:val="0"/>
          <w:numId w:val="4"/>
        </w:numPr>
        <w:bidi w:val="false"/>
        <w:spacing w:after="80"/>
        <w:jc w:val="left"/>
      </w:pPr>
      <w:r>
        <w:t xml:space="preserve">Test responsiveness of visualizations by resizing browser window</w:t>
      </w:r>
    </w:p>
    <w:p>
      <w:pPr>
        <w:bidi w:val="false"/>
        <w:spacing w:after="80"/>
        <w:jc w:val="left"/>
      </w:pPr>
      <w:r>
        <w:rPr>
          <w:b/>
          <w:bCs/>
        </w:rPr>
        <w:t xml:space="preserve">Expected Result:</w:t>
      </w:r>
    </w:p>
    <w:p>
      <w:pPr>
        <w:bidi w:val="false"/>
        <w:spacing w:after="120"/>
        <w:jc w:val="left"/>
      </w:pPr>
      <w:r>
        <w:t xml:space="preserve">1. All visualization components render without errors
2. Metrics displayed match the underlying test execution data
3. Charts and graphs accurately represent pass/fail/skip ratios
4. Color coding follows consistent patterns used in other test type insights
5. Interactive elements respond correctly to hover/click actions
6. Visualizations adapt appropriately to different viewport sizes</w:t>
      </w:r>
    </w:p>
    <w:p>
      <w:pPr>
        <w:bidi w:val="false"/>
        <w:spacing w:after="80"/>
        <w:jc w:val="left"/>
      </w:pPr>
      <w:r>
        <w:rPr>
          <w:b/>
          <w:bCs/>
        </w:rPr>
        <w:t xml:space="preserve">Priority:</w:t>
      </w:r>
    </w:p>
    <w:p>
      <w:pPr>
        <w:bidi w:val="false"/>
        <w:spacing w:after="120"/>
        <w:jc w:val="left"/>
      </w:pPr>
      <w:r>
        <w:t xml:space="preserve">High</w:t>
      </w:r>
    </w:p>
    <w:p>
      <w:pPr>
        <w:bidi w:val="false"/>
        <w:spacing w:after="80"/>
        <w:jc w:val="left"/>
      </w:pPr>
      <w:r>
        <w:rPr>
          <w:b/>
          <w:bCs/>
        </w:rPr>
        <w:t xml:space="preserve">Test Environment:</w:t>
      </w:r>
    </w:p>
    <w:p>
      <w:pPr>
        <w:bidi w:val="false"/>
        <w:spacing w:after="120"/>
        <w:jc w:val="left"/>
      </w:pPr>
      <w:r>
        <w:t xml:space="preserve">All supported browsers with varied viewport sizes</w:t>
      </w:r>
    </w:p>
    <w:p>
      <w:pPr>
        <w:bidi w:val="false"/>
        <w:spacing w:after="80"/>
        <w:jc w:val="left"/>
      </w:pPr>
      <w:r>
        <w:rPr>
          <w:b/>
          <w:bCs/>
        </w:rPr>
        <w:t xml:space="preserve">Automation Approach:</w:t>
      </w:r>
    </w:p>
    <w:p>
      <w:pPr>
        <w:bidi w:val="false"/>
        <w:spacing w:after="120"/>
        <w:jc w:val="left"/>
      </w:pPr>
      <w:r>
        <w:t xml:space="preserve">Playwright test with visual comparison and data validation</w:t>
      </w:r>
    </w:p>
    <w:p>
      <w:pPr>
        <w:bidi w:val="false"/>
        <w:spacing w:after="80"/>
        <w:jc w:val="left"/>
      </w:pPr>
      <w:r>
        <w:rPr>
          <w:b/>
          <w:bCs/>
        </w:rPr>
        <w:t xml:space="preserve">Special Considerations:</w:t>
      </w:r>
    </w:p>
    <w:p>
      <w:pPr>
        <w:bidi w:val="false"/>
        <w:spacing w:after="120"/>
        <w:jc w:val="left"/>
      </w:pPr>
      <w:r>
        <w:t xml:space="preserve">Pay special attention to data consistency between raw test results and visualized data</w:t>
      </w:r>
    </w:p>
    <w:p>
      <w:r>
        <w:br w:type="page"/>
      </w:r>
    </w:p>
    <w:p>
      <w:pPr>
        <w:pStyle w:val="Heading1"/>
        <w:bidi w:val="false"/>
        <w:spacing w:after="240"/>
        <w:jc w:val="left"/>
      </w:pPr>
      <w:r>
        <w:t xml:space="preserve">TEST CASE ID: ZBIO-FI-003 – Filtering and Sorting Capabilities in Functional Tests Insights View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Filtering and Sorting Capabilities in Functional Tests Insights View</w:t>
      </w:r>
    </w:p>
    <w:p>
      <w:pPr>
        <w:bidi w:val="false"/>
        <w:spacing w:after="80"/>
        <w:jc w:val="left"/>
      </w:pPr>
      <w:r>
        <w:rPr>
          <w:b/>
          <w:bCs/>
        </w:rPr>
        <w:t xml:space="preserve">Description:</w:t>
      </w:r>
    </w:p>
    <w:p>
      <w:pPr>
        <w:bidi w:val="false"/>
        <w:spacing w:after="120"/>
        <w:jc w:val="left"/>
      </w:pPr>
      <w:r>
        <w:t xml:space="preserve">Verify all filtering, sorting and search functionality works correctly in the Functional Tests Insights view</w:t>
      </w:r>
    </w:p>
    <w:p>
      <w:pPr>
        <w:bidi w:val="false"/>
        <w:spacing w:after="80"/>
        <w:jc w:val="left"/>
      </w:pPr>
      <w:r>
        <w:rPr>
          <w:b/>
          <w:bCs/>
        </w:rPr>
        <w:t xml:space="preserve">Test Description:</w:t>
      </w:r>
    </w:p>
    <w:p>
      <w:pPr>
        <w:bidi w:val="false"/>
        <w:spacing w:after="120"/>
        <w:jc w:val="left"/>
      </w:pPr>
      <w:r>
        <w:t xml:space="preserve">This test validates that users can effectively filter, sort, and search through Functional test results within the Insights view to analyze specific subsets of data.</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has access to the Functional Tests Insights view</w:t>
      </w:r>
    </w:p>
    <w:p>
      <w:pPr>
        <w:pStyle w:val="ListParagraph"/>
        <w:numPr>
          <w:ilvl w:val="0"/>
          <w:numId w:val="2"/>
        </w:numPr>
        <w:bidi w:val="false"/>
        <w:spacing w:after="80"/>
        <w:jc w:val="left"/>
      </w:pPr>
      <w:r>
        <w:t xml:space="preserve">2. Multiple Functional test runs with varied results and metadata exist in the system</w:t>
      </w:r>
    </w:p>
    <w:p>
      <w:pPr>
        <w:pStyle w:val="ListParagraph"/>
        <w:numPr>
          <w:ilvl w:val="0"/>
          <w:numId w:val="2"/>
        </w:numPr>
        <w:bidi w:val="false"/>
        <w:spacing w:after="80"/>
        <w:jc w:val="left"/>
      </w:pPr>
      <w:r>
        <w:t xml:space="preserve">3. Test data includes various test categories, tags, priorities, and execution dates</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Navigate to the Functional Tests Insights view</w:t>
      </w:r>
    </w:p>
    <w:p>
      <w:pPr>
        <w:pStyle w:val="ListParagraph"/>
        <w:numPr>
          <w:ilvl w:val="0"/>
          <w:numId w:val="5"/>
        </w:numPr>
        <w:bidi w:val="false"/>
        <w:spacing w:after="80"/>
        <w:jc w:val="left"/>
      </w:pPr>
      <w:r>
        <w:t xml:space="preserve">Identify and use all available filter controls (date range, test status, priority, tags, etc.)</w:t>
      </w:r>
    </w:p>
    <w:p>
      <w:pPr>
        <w:pStyle w:val="ListParagraph"/>
        <w:numPr>
          <w:ilvl w:val="0"/>
          <w:numId w:val="5"/>
        </w:numPr>
        <w:bidi w:val="false"/>
        <w:spacing w:after="80"/>
        <w:jc w:val="left"/>
      </w:pPr>
      <w:r>
        <w:t xml:space="preserve">Apply each filter individually and verify data updates accordingly</w:t>
      </w:r>
    </w:p>
    <w:p>
      <w:pPr>
        <w:pStyle w:val="ListParagraph"/>
        <w:numPr>
          <w:ilvl w:val="0"/>
          <w:numId w:val="5"/>
        </w:numPr>
        <w:bidi w:val="false"/>
        <w:spacing w:after="80"/>
        <w:jc w:val="left"/>
      </w:pPr>
      <w:r>
        <w:t xml:space="preserve">Apply multiple filters simultaneously and verify combined filtering logic</w:t>
      </w:r>
    </w:p>
    <w:p>
      <w:pPr>
        <w:pStyle w:val="ListParagraph"/>
        <w:numPr>
          <w:ilvl w:val="0"/>
          <w:numId w:val="5"/>
        </w:numPr>
        <w:bidi w:val="false"/>
        <w:spacing w:after="80"/>
        <w:jc w:val="left"/>
      </w:pPr>
      <w:r>
        <w:t xml:space="preserve">Use any available sorting options on tabular data</w:t>
      </w:r>
    </w:p>
    <w:p>
      <w:pPr>
        <w:pStyle w:val="ListParagraph"/>
        <w:numPr>
          <w:ilvl w:val="0"/>
          <w:numId w:val="5"/>
        </w:numPr>
        <w:bidi w:val="false"/>
        <w:spacing w:after="80"/>
        <w:jc w:val="left"/>
      </w:pPr>
      <w:r>
        <w:t xml:space="preserve">Utilize search functionality to find specific test cases or results</w:t>
      </w:r>
    </w:p>
    <w:p>
      <w:pPr>
        <w:pStyle w:val="ListParagraph"/>
        <w:numPr>
          <w:ilvl w:val="0"/>
          <w:numId w:val="5"/>
        </w:numPr>
        <w:bidi w:val="false"/>
        <w:spacing w:after="80"/>
        <w:jc w:val="left"/>
      </w:pPr>
      <w:r>
        <w:t xml:space="preserve">Clear all filters and verify return to default view</w:t>
      </w:r>
    </w:p>
    <w:p>
      <w:pPr>
        <w:bidi w:val="false"/>
        <w:spacing w:after="80"/>
        <w:jc w:val="left"/>
      </w:pPr>
      <w:r>
        <w:rPr>
          <w:b/>
          <w:bCs/>
        </w:rPr>
        <w:t xml:space="preserve">Expected Result:</w:t>
      </w:r>
    </w:p>
    <w:p>
      <w:pPr>
        <w:bidi w:val="false"/>
        <w:spacing w:after="120"/>
        <w:jc w:val="left"/>
      </w:pPr>
      <w:r>
        <w:t xml:space="preserve">1. All filter controls are functional and apply correct filtering logic
2. Visualization components update dynamically when filters are applied
3. Combined filters work with appropriate AND/OR logic
4. Sorting functionality correctly orders data according to selected criteria
5. Search functionality returns relevant results based on input criteria
6. Clearing filters restores the default comprehensive view
7. Filter state persists during the session when navigating between views</w:t>
      </w:r>
    </w:p>
    <w:p>
      <w:pPr>
        <w:bidi w:val="false"/>
        <w:spacing w:after="80"/>
        <w:jc w:val="left"/>
      </w:pPr>
      <w:r>
        <w:rPr>
          <w:b/>
          <w:bCs/>
        </w:rPr>
        <w:t xml:space="preserve">Priority:</w:t>
      </w:r>
    </w:p>
    <w:p>
      <w:pPr>
        <w:bidi w:val="false"/>
        <w:spacing w:after="120"/>
        <w:jc w:val="left"/>
      </w:pPr>
      <w:r>
        <w:t xml:space="preserve">Medium</w:t>
      </w:r>
    </w:p>
    <w:p>
      <w:pPr>
        <w:bidi w:val="false"/>
        <w:spacing w:after="80"/>
        <w:jc w:val="left"/>
      </w:pPr>
      <w:r>
        <w:rPr>
          <w:b/>
          <w:bCs/>
        </w:rPr>
        <w:t xml:space="preserve">Test Environment:</w:t>
      </w:r>
    </w:p>
    <w:p>
      <w:pPr>
        <w:bidi w:val="false"/>
        <w:spacing w:after="120"/>
        <w:jc w:val="left"/>
      </w:pPr>
      <w:r>
        <w:t xml:space="preserve">All supported browsers</w:t>
      </w:r>
    </w:p>
    <w:p>
      <w:pPr>
        <w:bidi w:val="false"/>
        <w:spacing w:after="80"/>
        <w:jc w:val="left"/>
      </w:pPr>
      <w:r>
        <w:rPr>
          <w:b/>
          <w:bCs/>
        </w:rPr>
        <w:t xml:space="preserve">Automation Approach:</w:t>
      </w:r>
    </w:p>
    <w:p>
      <w:pPr>
        <w:bidi w:val="false"/>
        <w:spacing w:after="120"/>
        <w:jc w:val="left"/>
      </w:pPr>
      <w:r>
        <w:t xml:space="preserve">Playwright test with state verification after each filter operation</w:t>
      </w:r>
    </w:p>
    <w:p>
      <w:pPr>
        <w:bidi w:val="false"/>
        <w:spacing w:after="80"/>
        <w:jc w:val="left"/>
      </w:pPr>
      <w:r>
        <w:rPr>
          <w:b/>
          <w:bCs/>
        </w:rPr>
        <w:t xml:space="preserve">Special Considerations:</w:t>
      </w:r>
    </w:p>
    <w:p>
      <w:pPr>
        <w:bidi w:val="false"/>
        <w:spacing w:after="120"/>
        <w:jc w:val="left"/>
      </w:pPr>
      <w:r>
        <w:t xml:space="preserve">Verify performance with large data sets and multiple filters applied</w:t>
      </w:r>
    </w:p>
    <w:p>
      <w:r>
        <w:br w:type="page"/>
      </w:r>
    </w:p>
    <w:p>
      <w:pPr>
        <w:pStyle w:val="Heading1"/>
        <w:bidi w:val="false"/>
        <w:spacing w:after="240"/>
        <w:jc w:val="left"/>
      </w:pPr>
      <w:r>
        <w:t xml:space="preserve">TEST CASE ID: ZBIO-FI-004 – Cross-Navigation and Integration with Existing Test Reports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Cross-Navigation and Integration with Existing Test Reports</w:t>
      </w:r>
    </w:p>
    <w:p>
      <w:pPr>
        <w:bidi w:val="false"/>
        <w:spacing w:after="80"/>
        <w:jc w:val="left"/>
      </w:pPr>
      <w:r>
        <w:rPr>
          <w:b/>
          <w:bCs/>
        </w:rPr>
        <w:t xml:space="preserve">Description:</w:t>
      </w:r>
    </w:p>
    <w:p>
      <w:pPr>
        <w:bidi w:val="false"/>
        <w:spacing w:after="120"/>
        <w:jc w:val="left"/>
      </w:pPr>
      <w:r>
        <w:t xml:space="preserve">Verify seamless navigation between Functional Tests Insights view and other test report views</w:t>
      </w:r>
    </w:p>
    <w:p>
      <w:pPr>
        <w:bidi w:val="false"/>
        <w:spacing w:after="80"/>
        <w:jc w:val="left"/>
      </w:pPr>
      <w:r>
        <w:rPr>
          <w:b/>
          <w:bCs/>
        </w:rPr>
        <w:t xml:space="preserve">Test Description:</w:t>
      </w:r>
    </w:p>
    <w:p>
      <w:pPr>
        <w:bidi w:val="false"/>
        <w:spacing w:after="120"/>
        <w:jc w:val="left"/>
      </w:pPr>
      <w:r>
        <w:t xml:space="preserve">This test validates that users can easily navigate between the Insights view for Functional tests and other related views, including detailed test reports and insights for other test types.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has access to the test reporting system with all views</w:t>
      </w:r>
    </w:p>
    <w:p>
      <w:pPr>
        <w:pStyle w:val="ListParagraph"/>
        <w:numPr>
          <w:ilvl w:val="0"/>
          <w:numId w:val="2"/>
        </w:numPr>
        <w:bidi w:val="false"/>
        <w:spacing w:after="80"/>
        <w:jc w:val="left"/>
      </w:pPr>
      <w:r>
        <w:t xml:space="preserve">2. Test results exist for multiple test types (Unit, Integration, API, and Functional)</w:t>
      </w:r>
    </w:p>
    <w:p>
      <w:pPr>
        <w:pStyle w:val="ListParagraph"/>
        <w:numPr>
          <w:ilvl w:val="0"/>
          <w:numId w:val="2"/>
        </w:numPr>
        <w:bidi w:val="false"/>
        <w:spacing w:after="80"/>
        <w:jc w:val="left"/>
      </w:pPr>
      <w:r>
        <w:t xml:space="preserve">3. The system has implemented navigation paths between different views</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Navigate to the Functional Tests Insights view</w:t>
      </w:r>
    </w:p>
    <w:p>
      <w:pPr>
        <w:pStyle w:val="ListParagraph"/>
        <w:numPr>
          <w:ilvl w:val="0"/>
          <w:numId w:val="6"/>
        </w:numPr>
        <w:bidi w:val="false"/>
        <w:spacing w:after="80"/>
        <w:jc w:val="left"/>
      </w:pPr>
      <w:r>
        <w:t xml:space="preserve">Identify and click on links or buttons that lead to detailed test reports</w:t>
      </w:r>
    </w:p>
    <w:p>
      <w:pPr>
        <w:pStyle w:val="ListParagraph"/>
        <w:numPr>
          <w:ilvl w:val="0"/>
          <w:numId w:val="6"/>
        </w:numPr>
        <w:bidi w:val="false"/>
        <w:spacing w:after="80"/>
        <w:jc w:val="left"/>
      </w:pPr>
      <w:r>
        <w:t xml:space="preserve">Navigate back to the Insights view</w:t>
      </w:r>
    </w:p>
    <w:p>
      <w:pPr>
        <w:pStyle w:val="ListParagraph"/>
        <w:numPr>
          <w:ilvl w:val="0"/>
          <w:numId w:val="6"/>
        </w:numPr>
        <w:bidi w:val="false"/>
        <w:spacing w:after="80"/>
        <w:jc w:val="left"/>
      </w:pPr>
      <w:r>
        <w:t xml:space="preserve">Find and use controls to switch between different test type insights (Unit, Integration, API)</w:t>
      </w:r>
    </w:p>
    <w:p>
      <w:pPr>
        <w:pStyle w:val="ListParagraph"/>
        <w:numPr>
          <w:ilvl w:val="0"/>
          <w:numId w:val="6"/>
        </w:numPr>
        <w:bidi w:val="false"/>
        <w:spacing w:after="80"/>
        <w:jc w:val="left"/>
      </w:pPr>
      <w:r>
        <w:t xml:space="preserve">From a specific visualization (e.g., failed tests chart), click to drill down into detailed results</w:t>
      </w:r>
    </w:p>
    <w:p>
      <w:pPr>
        <w:pStyle w:val="ListParagraph"/>
        <w:numPr>
          <w:ilvl w:val="0"/>
          <w:numId w:val="6"/>
        </w:numPr>
        <w:bidi w:val="false"/>
        <w:spacing w:after="80"/>
        <w:jc w:val="left"/>
      </w:pPr>
      <w:r>
        <w:t xml:space="preserve">Verify any breadcrumb navigation present in the UI</w:t>
      </w:r>
    </w:p>
    <w:p>
      <w:pPr>
        <w:pStyle w:val="ListParagraph"/>
        <w:numPr>
          <w:ilvl w:val="0"/>
          <w:numId w:val="6"/>
        </w:numPr>
        <w:bidi w:val="false"/>
        <w:spacing w:after="80"/>
        <w:jc w:val="left"/>
      </w:pPr>
      <w:r>
        <w:t xml:space="preserve">Test browser back/forward buttons for proper navigation behavior</w:t>
      </w:r>
    </w:p>
    <w:p>
      <w:pPr>
        <w:bidi w:val="false"/>
        <w:spacing w:after="80"/>
        <w:jc w:val="left"/>
      </w:pPr>
      <w:r>
        <w:rPr>
          <w:b/>
          <w:bCs/>
        </w:rPr>
        <w:t xml:space="preserve">Expected Result:</w:t>
      </w:r>
    </w:p>
    <w:p>
      <w:pPr>
        <w:bidi w:val="false"/>
        <w:spacing w:after="120"/>
        <w:jc w:val="left"/>
      </w:pPr>
      <w:r>
        <w:t xml:space="preserve">1. Navigation between Insights view and detailed test reports works correctly
2. Switching between different test type insights (Unit, Integration, API, Functional) maintains context when appropriate
3. Drill-down from visualizations to detailed results shows relevant filtered data
4. Breadcrumb navigation correctly reflects the current position in the navigation hierarchy
5. Browser back/forward navigation works as expected without breaking the application state
6. Any selected filters persist when appropriate during navigation</w:t>
      </w:r>
    </w:p>
    <w:p>
      <w:pPr>
        <w:bidi w:val="false"/>
        <w:spacing w:after="80"/>
        <w:jc w:val="left"/>
      </w:pPr>
      <w:r>
        <w:rPr>
          <w:b/>
          <w:bCs/>
        </w:rPr>
        <w:t xml:space="preserve">Priority:</w:t>
      </w:r>
    </w:p>
    <w:p>
      <w:pPr>
        <w:bidi w:val="false"/>
        <w:spacing w:after="120"/>
        <w:jc w:val="left"/>
      </w:pPr>
      <w:r>
        <w:t xml:space="preserve">Medium</w:t>
      </w:r>
    </w:p>
    <w:p>
      <w:pPr>
        <w:bidi w:val="false"/>
        <w:spacing w:after="80"/>
        <w:jc w:val="left"/>
      </w:pPr>
      <w:r>
        <w:rPr>
          <w:b/>
          <w:bCs/>
        </w:rPr>
        <w:t xml:space="preserve">Test Environment:</w:t>
      </w:r>
    </w:p>
    <w:p>
      <w:pPr>
        <w:bidi w:val="false"/>
        <w:spacing w:after="120"/>
        <w:jc w:val="left"/>
      </w:pPr>
      <w:r>
        <w:t xml:space="preserve">All supported browsers</w:t>
      </w:r>
    </w:p>
    <w:p>
      <w:pPr>
        <w:bidi w:val="false"/>
        <w:spacing w:after="80"/>
        <w:jc w:val="left"/>
      </w:pPr>
      <w:r>
        <w:rPr>
          <w:b/>
          <w:bCs/>
        </w:rPr>
        <w:t xml:space="preserve">Automation Approach:</w:t>
      </w:r>
    </w:p>
    <w:p>
      <w:pPr>
        <w:bidi w:val="false"/>
        <w:spacing w:after="120"/>
        <w:jc w:val="left"/>
      </w:pPr>
      <w:r>
        <w:t xml:space="preserve">Playwright end-to-end test with navigation path verification</w:t>
      </w:r>
    </w:p>
    <w:p>
      <w:pPr>
        <w:bidi w:val="false"/>
        <w:spacing w:after="80"/>
        <w:jc w:val="left"/>
      </w:pPr>
      <w:r>
        <w:rPr>
          <w:b/>
          <w:bCs/>
        </w:rPr>
        <w:t xml:space="preserve">Special Considerations:</w:t>
      </w:r>
    </w:p>
    <w:p>
      <w:pPr>
        <w:bidi w:val="false"/>
        <w:spacing w:after="120"/>
        <w:jc w:val="left"/>
      </w:pPr>
      <w:r>
        <w:t xml:space="preserve">Verify state persistence during navigation and proper URL structure for deep linking</w:t>
      </w:r>
    </w:p>
    <w:p>
      <w:r>
        <w:br w:type="page"/>
      </w:r>
    </w:p>
    <w:p>
      <w:pPr>
        <w:pStyle w:val="Heading1"/>
        <w:bidi w:val="false"/>
        <w:spacing w:after="240"/>
        <w:jc w:val="left"/>
      </w:pPr>
      <w:r>
        <w:t xml:space="preserve">TEST CASE ID: ZBIO-FI-005 – Performance and Responsiveness with Large Test Result Sets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Performance and Responsiveness with Large Test Result Sets</w:t>
      </w:r>
    </w:p>
    <w:p>
      <w:pPr>
        <w:bidi w:val="false"/>
        <w:spacing w:after="80"/>
        <w:jc w:val="left"/>
      </w:pPr>
      <w:r>
        <w:rPr>
          <w:b/>
          <w:bCs/>
        </w:rPr>
        <w:t xml:space="preserve">Description:</w:t>
      </w:r>
    </w:p>
    <w:p>
      <w:pPr>
        <w:bidi w:val="false"/>
        <w:spacing w:after="120"/>
        <w:jc w:val="left"/>
      </w:pPr>
      <w:r>
        <w:t xml:space="preserve">Verify the performance and responsiveness of the Functional Tests Insights view when dealing with large volumes of test data</w:t>
      </w:r>
    </w:p>
    <w:p>
      <w:pPr>
        <w:bidi w:val="false"/>
        <w:spacing w:after="80"/>
        <w:jc w:val="left"/>
      </w:pPr>
      <w:r>
        <w:rPr>
          <w:b/>
          <w:bCs/>
        </w:rPr>
        <w:t xml:space="preserve">Test Description:</w:t>
      </w:r>
    </w:p>
    <w:p>
      <w:pPr>
        <w:bidi w:val="false"/>
        <w:spacing w:after="120"/>
        <w:jc w:val="left"/>
      </w:pPr>
      <w:r>
        <w:t xml:space="preserve">This test validates that the Functional Tests Insights view maintains acceptable performance and responsiveness when visualizing and processing large volumes of test result data.</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has access to the Functional Tests Insights view</w:t>
      </w:r>
    </w:p>
    <w:p>
      <w:pPr>
        <w:pStyle w:val="ListParagraph"/>
        <w:numPr>
          <w:ilvl w:val="0"/>
          <w:numId w:val="2"/>
        </w:numPr>
        <w:bidi w:val="false"/>
        <w:spacing w:after="80"/>
        <w:jc w:val="left"/>
      </w:pPr>
      <w:r>
        <w:t xml:space="preserve">2. Large dataset of Functional test results is available in the system (minimum 1000+ test cases across multiple test runs)</w:t>
      </w:r>
    </w:p>
    <w:p>
      <w:pPr>
        <w:pStyle w:val="ListParagraph"/>
        <w:numPr>
          <w:ilvl w:val="0"/>
          <w:numId w:val="2"/>
        </w:numPr>
        <w:bidi w:val="false"/>
        <w:spacing w:after="80"/>
        <w:jc w:val="left"/>
      </w:pPr>
      <w:r>
        <w:t xml:space="preserve">3. Test environment can simulate various network conditions</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Navigate to the Functional Tests Insights view</w:t>
      </w:r>
    </w:p>
    <w:p>
      <w:pPr>
        <w:pStyle w:val="ListParagraph"/>
        <w:numPr>
          <w:ilvl w:val="0"/>
          <w:numId w:val="7"/>
        </w:numPr>
        <w:bidi w:val="false"/>
        <w:spacing w:after="80"/>
        <w:jc w:val="left"/>
      </w:pPr>
      <w:r>
        <w:t xml:space="preserve">Measure initial load time for the page and all visualization components</w:t>
      </w:r>
    </w:p>
    <w:p>
      <w:pPr>
        <w:pStyle w:val="ListParagraph"/>
        <w:numPr>
          <w:ilvl w:val="0"/>
          <w:numId w:val="7"/>
        </w:numPr>
        <w:bidi w:val="false"/>
        <w:spacing w:after="80"/>
        <w:jc w:val="left"/>
      </w:pPr>
      <w:r>
        <w:t xml:space="preserve">Apply complex filters that require processing large datasets</w:t>
      </w:r>
    </w:p>
    <w:p>
      <w:pPr>
        <w:pStyle w:val="ListParagraph"/>
        <w:numPr>
          <w:ilvl w:val="0"/>
          <w:numId w:val="7"/>
        </w:numPr>
        <w:bidi w:val="false"/>
        <w:spacing w:after="80"/>
        <w:jc w:val="left"/>
      </w:pPr>
      <w:r>
        <w:t xml:space="preserve">Measure response time for filter applications</w:t>
      </w:r>
    </w:p>
    <w:p>
      <w:pPr>
        <w:pStyle w:val="ListParagraph"/>
        <w:numPr>
          <w:ilvl w:val="0"/>
          <w:numId w:val="7"/>
        </w:numPr>
        <w:bidi w:val="false"/>
        <w:spacing w:after="80"/>
        <w:jc w:val="left"/>
      </w:pPr>
      <w:r>
        <w:t xml:space="preserve">Perform rapid successive filter changes</w:t>
      </w:r>
    </w:p>
    <w:p>
      <w:pPr>
        <w:pStyle w:val="ListParagraph"/>
        <w:numPr>
          <w:ilvl w:val="0"/>
          <w:numId w:val="7"/>
        </w:numPr>
        <w:bidi w:val="false"/>
        <w:spacing w:after="80"/>
        <w:jc w:val="left"/>
      </w:pPr>
      <w:r>
        <w:t xml:space="preserve">Test scrolling performance through large result tables</w:t>
      </w:r>
    </w:p>
    <w:p>
      <w:pPr>
        <w:pStyle w:val="ListParagraph"/>
        <w:numPr>
          <w:ilvl w:val="0"/>
          <w:numId w:val="7"/>
        </w:numPr>
        <w:bidi w:val="false"/>
        <w:spacing w:after="80"/>
        <w:jc w:val="left"/>
      </w:pPr>
      <w:r>
        <w:t xml:space="preserve">Test export functionality with large datasets</w:t>
      </w:r>
    </w:p>
    <w:p>
      <w:pPr>
        <w:pStyle w:val="ListParagraph"/>
        <w:numPr>
          <w:ilvl w:val="0"/>
          <w:numId w:val="7"/>
        </w:numPr>
        <w:bidi w:val="false"/>
        <w:spacing w:after="80"/>
        <w:jc w:val="left"/>
      </w:pPr>
      <w:r>
        <w:t xml:space="preserve">Simulate slower network conditions and repeat performance measurements</w:t>
      </w:r>
    </w:p>
    <w:p>
      <w:pPr>
        <w:bidi w:val="false"/>
        <w:spacing w:after="80"/>
        <w:jc w:val="left"/>
      </w:pPr>
      <w:r>
        <w:rPr>
          <w:b/>
          <w:bCs/>
        </w:rPr>
        <w:t xml:space="preserve">Expected Result:</w:t>
      </w:r>
    </w:p>
    <w:p>
      <w:pPr>
        <w:bidi w:val="false"/>
        <w:spacing w:after="120"/>
        <w:jc w:val="left"/>
      </w:pPr>
      <w:r>
        <w:t xml:space="preserve">1. Initial page load completes within acceptable time thresholds (under 3 seconds on standard connection)
2. Visualization components render progressively with appropriate loading indicators
3. Filter operations complete within acceptable time thresholds (under 2 seconds)
4. No UI freezing or unresponsiveness during data processing operations
5. Scrolling through large result tables remains smooth
6. Export operations complete successfully with appropriate progress indication
7. Under slower network conditions, appropriate loading states are displayed
8.</w:t>
      </w:r>
    </w:p>
    <w:p>
      <w:pPr>
        <w:bidi w:val="false"/>
        <w:spacing w:after="80"/>
        <w:jc w:val="left"/>
      </w:pPr>
      <w:r>
        <w:rPr>
          <w:b/>
          <w:bCs/>
        </w:rPr>
        <w:t xml:space="preserve">Priority:</w:t>
      </w:r>
    </w:p>
    <w:p>
      <w:pPr>
        <w:bidi w:val="false"/>
        <w:spacing w:after="120"/>
        <w:jc w:val="left"/>
      </w:pPr>
      <w:r>
        <w:t xml:space="preserve">High</w:t>
      </w:r>
    </w:p>
    <w:p>
      <w:pPr>
        <w:bidi w:val="false"/>
        <w:spacing w:after="80"/>
        <w:jc w:val="left"/>
      </w:pPr>
      <w:r>
        <w:rPr>
          <w:b/>
          <w:bCs/>
        </w:rPr>
        <w:t xml:space="preserve">Test Environment:</w:t>
      </w:r>
    </w:p>
    <w:p>
      <w:pPr>
        <w:bidi w:val="false"/>
        <w:spacing w:after="120"/>
        <w:jc w:val="left"/>
      </w:pPr>
      <w:r>
        <w:t xml:space="preserve">All supported browsers with network throttling capabilities</w:t>
      </w:r>
    </w:p>
    <w:p>
      <w:pPr>
        <w:bidi w:val="false"/>
        <w:spacing w:after="80"/>
        <w:jc w:val="left"/>
      </w:pPr>
      <w:r>
        <w:rPr>
          <w:b/>
          <w:bCs/>
        </w:rPr>
        <w:t xml:space="preserve">Automation Approach:</w:t>
      </w:r>
    </w:p>
    <w:p>
      <w:pPr>
        <w:bidi w:val="false"/>
        <w:spacing w:after="120"/>
        <w:jc w:val="left"/>
      </w:pPr>
      <w:r>
        <w:t xml:space="preserve">Playwright performance test with timing measurements and resource monitoring</w:t>
      </w:r>
    </w:p>
    <w:p>
      <w:pPr>
        <w:bidi w:val="false"/>
        <w:spacing w:after="80"/>
        <w:jc w:val="left"/>
      </w:pPr>
      <w:r>
        <w:rPr>
          <w:b/>
          <w:bCs/>
        </w:rPr>
        <w:t xml:space="preserve">Special Considerations:</w:t>
      </w:r>
    </w:p>
    <w:p>
      <w:pPr>
        <w:bidi w:val="false"/>
        <w:spacing w:after="120"/>
        <w:jc w:val="left"/>
      </w:pPr>
      <w:r>
        <w:t xml:space="preserve">May require specialized performance testing tools integration with Playwright for detailed metrics</w:t>
      </w:r>
    </w:p>
    <w:p>
      <w:r>
        <w:br w:type="page"/>
      </w:r>
    </w:p>
    <w:p>
      <w:pPr>
        <w:pStyle w:val="Heading1"/>
        <w:bidi w:val="false"/>
        <w:spacing w:after="240"/>
        <w:jc w:val="left"/>
      </w:pPr>
      <w:r>
        <w:t xml:space="preserve">TEST CASE ID: ZBIO-FI-006 – Accessibility Compliance of Functional Tests Insights View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Accessibility Compliance of Functional Tests Insights View</w:t>
      </w:r>
    </w:p>
    <w:p>
      <w:pPr>
        <w:bidi w:val="false"/>
        <w:spacing w:after="80"/>
        <w:jc w:val="left"/>
      </w:pPr>
      <w:r>
        <w:rPr>
          <w:b/>
          <w:bCs/>
        </w:rPr>
        <w:t xml:space="preserve">Description:</w:t>
      </w:r>
    </w:p>
    <w:p>
      <w:pPr>
        <w:bidi w:val="false"/>
        <w:spacing w:after="120"/>
        <w:jc w:val="left"/>
      </w:pPr>
      <w:r>
        <w:t xml:space="preserve">Verify that the Functional Tests Insights view complies with accessibility standards to ensure usability for all users</w:t>
      </w:r>
    </w:p>
    <w:p>
      <w:pPr>
        <w:bidi w:val="false"/>
        <w:spacing w:after="80"/>
        <w:jc w:val="left"/>
      </w:pPr>
      <w:r>
        <w:rPr>
          <w:b/>
          <w:bCs/>
        </w:rPr>
        <w:t xml:space="preserve">Test Description:</w:t>
      </w:r>
    </w:p>
    <w:p>
      <w:pPr>
        <w:bidi w:val="false"/>
        <w:spacing w:after="120"/>
        <w:jc w:val="left"/>
      </w:pPr>
      <w:r>
        <w:t xml:space="preserve">This test validates that the Functional Tests Insights view adheres to WCAG 2.1 AA accessibility standards, ensuring that users with disabilities can effectively use the feature.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has access to the Functional Tests Insights view</w:t>
      </w:r>
    </w:p>
    <w:p>
      <w:pPr>
        <w:pStyle w:val="ListParagraph"/>
        <w:numPr>
          <w:ilvl w:val="0"/>
          <w:numId w:val="2"/>
        </w:numPr>
        <w:bidi w:val="false"/>
        <w:spacing w:after="80"/>
        <w:jc w:val="left"/>
      </w:pPr>
      <w:r>
        <w:t xml:space="preserve">2. Functional test results are available in the system</w:t>
      </w:r>
    </w:p>
    <w:p>
      <w:pPr>
        <w:pStyle w:val="ListParagraph"/>
        <w:numPr>
          <w:ilvl w:val="0"/>
          <w:numId w:val="2"/>
        </w:numPr>
        <w:bidi w:val="false"/>
        <w:spacing w:after="80"/>
        <w:jc w:val="left"/>
      </w:pPr>
      <w:r>
        <w:t xml:space="preserve">3. Accessibility testing tools are configured with Playwright</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Navigate to the Functional Tests Insights view</w:t>
      </w:r>
    </w:p>
    <w:p>
      <w:pPr>
        <w:pStyle w:val="ListParagraph"/>
        <w:numPr>
          <w:ilvl w:val="0"/>
          <w:numId w:val="8"/>
        </w:numPr>
        <w:bidi w:val="false"/>
        <w:spacing w:after="80"/>
        <w:jc w:val="left"/>
      </w:pPr>
      <w:r>
        <w:t xml:space="preserve">Run automated accessibility audit using axe or similar tool</w:t>
      </w:r>
    </w:p>
    <w:p>
      <w:pPr>
        <w:pStyle w:val="ListParagraph"/>
        <w:numPr>
          <w:ilvl w:val="0"/>
          <w:numId w:val="8"/>
        </w:numPr>
        <w:bidi w:val="false"/>
        <w:spacing w:after="80"/>
        <w:jc w:val="left"/>
      </w:pPr>
      <w:r>
        <w:t xml:space="preserve">Verify keyboard navigation through all interactive elements</w:t>
      </w:r>
    </w:p>
    <w:p>
      <w:pPr>
        <w:pStyle w:val="ListParagraph"/>
        <w:numPr>
          <w:ilvl w:val="0"/>
          <w:numId w:val="8"/>
        </w:numPr>
        <w:bidi w:val="false"/>
        <w:spacing w:after="80"/>
        <w:jc w:val="left"/>
      </w:pPr>
      <w:r>
        <w:t xml:space="preserve">Check color contrast ratios for all text and visualization elements</w:t>
      </w:r>
    </w:p>
    <w:p>
      <w:pPr>
        <w:pStyle w:val="ListParagraph"/>
        <w:numPr>
          <w:ilvl w:val="0"/>
          <w:numId w:val="8"/>
        </w:numPr>
        <w:bidi w:val="false"/>
        <w:spacing w:after="80"/>
        <w:jc w:val="left"/>
      </w:pPr>
      <w:r>
        <w:t xml:space="preserve">Test screen reader compatibility with NVDA or VoiceOver</w:t>
      </w:r>
    </w:p>
    <w:p>
      <w:pPr>
        <w:pStyle w:val="ListParagraph"/>
        <w:numPr>
          <w:ilvl w:val="0"/>
          <w:numId w:val="8"/>
        </w:numPr>
        <w:bidi w:val="false"/>
        <w:spacing w:after="80"/>
        <w:jc w:val="left"/>
      </w:pPr>
      <w:r>
        <w:t xml:space="preserve">Verify presence of appropriate ARIA attributes on dynamic content</w:t>
      </w:r>
    </w:p>
    <w:p>
      <w:pPr>
        <w:pStyle w:val="ListParagraph"/>
        <w:numPr>
          <w:ilvl w:val="0"/>
          <w:numId w:val="8"/>
        </w:numPr>
        <w:bidi w:val="false"/>
        <w:spacing w:after="80"/>
        <w:jc w:val="left"/>
      </w:pPr>
      <w:r>
        <w:t xml:space="preserve">Check that all charts and visualizations have text alternatives</w:t>
      </w:r>
    </w:p>
    <w:p>
      <w:pPr>
        <w:bidi w:val="false"/>
        <w:spacing w:after="80"/>
        <w:jc w:val="left"/>
      </w:pPr>
      <w:r>
        <w:rPr>
          <w:b/>
          <w:bCs/>
        </w:rPr>
        <w:t xml:space="preserve">Expected Result:</w:t>
      </w:r>
    </w:p>
    <w:p>
      <w:pPr>
        <w:bidi w:val="false"/>
        <w:spacing w:after="120"/>
        <w:jc w:val="left"/>
      </w:pPr>
      <w:r>
        <w:t xml:space="preserve">1. Automated accessibility audit passes with no critical or serious violations
2. All interactive elements are accessible via keyboard navigation
3. All text meets minimum contrast ratio requirements (4.5:1 for normal text, 3:1 for large text)
4. Screen readers can interpret all visualizations and data representations
5. Dynamic content updates are announced appropriately to screen readers
6. No keyboard traps exist in interactive elements
7. All charts have appropriate text alternatives or data tables</w:t>
      </w:r>
    </w:p>
    <w:p>
      <w:pPr>
        <w:bidi w:val="false"/>
        <w:spacing w:after="80"/>
        <w:jc w:val="left"/>
      </w:pPr>
      <w:r>
        <w:rPr>
          <w:b/>
          <w:bCs/>
        </w:rPr>
        <w:t xml:space="preserve">Priority:</w:t>
      </w:r>
    </w:p>
    <w:p>
      <w:pPr>
        <w:bidi w:val="false"/>
        <w:spacing w:after="120"/>
        <w:jc w:val="left"/>
      </w:pPr>
      <w:r>
        <w:t xml:space="preserve">High</w:t>
      </w:r>
    </w:p>
    <w:p>
      <w:pPr>
        <w:bidi w:val="false"/>
        <w:spacing w:after="80"/>
        <w:jc w:val="left"/>
      </w:pPr>
      <w:r>
        <w:rPr>
          <w:b/>
          <w:bCs/>
        </w:rPr>
        <w:t xml:space="preserve">Test Environment:</w:t>
      </w:r>
    </w:p>
    <w:p>
      <w:pPr>
        <w:bidi w:val="false"/>
        <w:spacing w:after="120"/>
        <w:jc w:val="left"/>
      </w:pPr>
      <w:r>
        <w:t xml:space="preserve">All supported browsers with accessibility tooling</w:t>
      </w:r>
    </w:p>
    <w:p>
      <w:pPr>
        <w:bidi w:val="false"/>
        <w:spacing w:after="80"/>
        <w:jc w:val="left"/>
      </w:pPr>
      <w:r>
        <w:rPr>
          <w:b/>
          <w:bCs/>
        </w:rPr>
        <w:t xml:space="preserve">Automation Approach:</w:t>
      </w:r>
    </w:p>
    <w:p>
      <w:pPr>
        <w:bidi w:val="false"/>
        <w:spacing w:after="120"/>
        <w:jc w:val="left"/>
      </w:pPr>
      <w:r>
        <w:t xml:space="preserve">Playwright with axe-core integration and keyboard navigation simulation</w:t>
      </w:r>
    </w:p>
    <w:p>
      <w:pPr>
        <w:bidi w:val="false"/>
        <w:spacing w:after="80"/>
        <w:jc w:val="left"/>
      </w:pPr>
      <w:r>
        <w:rPr>
          <w:b/>
          <w:bCs/>
        </w:rPr>
        <w:t xml:space="preserve">Special Considerations:</w:t>
      </w:r>
    </w:p>
    <w:p>
      <w:pPr>
        <w:bidi w:val="false"/>
        <w:spacing w:after="120"/>
        <w:jc w:val="left"/>
      </w:pPr>
      <w:r>
        <w:t xml:space="preserve">Pay particular attention to color-dependent visualizations which may be problematic for colorblind users</w:t>
      </w:r>
    </w:p>
    <w:p>
      <w:r>
        <w:br w:type="page"/>
      </w:r>
    </w:p>
    <w:p>
      <w:pPr>
        <w:pStyle w:val="Heading1"/>
        <w:bidi w:val="false"/>
        <w:spacing w:after="240"/>
        <w:jc w:val="left"/>
      </w:pPr>
      <w:r>
        <w:t xml:space="preserve">TEST CASE ID: ZBIO-FI-007 – Consistency Between Raw Test Data and Insights View Visualizations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Consistency Between Raw Test Data and Insights View Visualizations</w:t>
      </w:r>
    </w:p>
    <w:p>
      <w:pPr>
        <w:bidi w:val="false"/>
        <w:spacing w:after="80"/>
        <w:jc w:val="left"/>
      </w:pPr>
      <w:r>
        <w:rPr>
          <w:b/>
          <w:bCs/>
        </w:rPr>
        <w:t xml:space="preserve">Description:</w:t>
      </w:r>
    </w:p>
    <w:p>
      <w:pPr>
        <w:bidi w:val="false"/>
        <w:spacing w:after="120"/>
        <w:jc w:val="left"/>
      </w:pPr>
      <w:r>
        <w:t xml:space="preserve">Verify that data shown in visualizations accurately represents the underlying raw functional test data</w:t>
      </w:r>
    </w:p>
    <w:p>
      <w:pPr>
        <w:bidi w:val="false"/>
        <w:spacing w:after="80"/>
        <w:jc w:val="left"/>
      </w:pPr>
      <w:r>
        <w:rPr>
          <w:b/>
          <w:bCs/>
        </w:rPr>
        <w:t xml:space="preserve">Test Description:</w:t>
      </w:r>
    </w:p>
    <w:p>
      <w:pPr>
        <w:bidi w:val="false"/>
        <w:spacing w:after="120"/>
        <w:jc w:val="left"/>
      </w:pPr>
      <w:r>
        <w:t xml:space="preserve">This test validates that all metrics, charts, and visualizations in the Functional Tests Insights view accurately reflect the raw test execution data without discrepancies.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Access to both raw functional test result data and Insights view</w:t>
      </w:r>
    </w:p>
    <w:p>
      <w:pPr>
        <w:pStyle w:val="ListParagraph"/>
        <w:numPr>
          <w:ilvl w:val="0"/>
          <w:numId w:val="2"/>
        </w:numPr>
        <w:bidi w:val="false"/>
        <w:spacing w:after="80"/>
        <w:jc w:val="left"/>
      </w:pPr>
      <w:r>
        <w:t xml:space="preserve">2. Multiple test runs with known result patterns exist in the system</w:t>
      </w:r>
    </w:p>
    <w:p>
      <w:pPr>
        <w:pStyle w:val="ListParagraph"/>
        <w:numPr>
          <w:ilvl w:val="0"/>
          <w:numId w:val="2"/>
        </w:numPr>
        <w:bidi w:val="false"/>
        <w:spacing w:after="80"/>
        <w:jc w:val="left"/>
      </w:pPr>
      <w:r>
        <w:t xml:space="preserve">3. Test data includes a mix of simple and complex test scenarios</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Identify specific test runs with well-known metrics</w:t>
      </w:r>
    </w:p>
    <w:p>
      <w:pPr>
        <w:pStyle w:val="ListParagraph"/>
        <w:numPr>
          <w:ilvl w:val="0"/>
          <w:numId w:val="9"/>
        </w:numPr>
        <w:bidi w:val="false"/>
        <w:spacing w:after="80"/>
        <w:jc w:val="left"/>
      </w:pPr>
      <w:r>
        <w:t xml:space="preserve">Record expected metrics manually from raw data (pass/fail counts, durations, flakiness rates)</w:t>
      </w:r>
    </w:p>
    <w:p>
      <w:pPr>
        <w:pStyle w:val="ListParagraph"/>
        <w:numPr>
          <w:ilvl w:val="0"/>
          <w:numId w:val="9"/>
        </w:numPr>
        <w:bidi w:val="false"/>
        <w:spacing w:after="80"/>
        <w:jc w:val="left"/>
      </w:pPr>
      <w:r>
        <w:t xml:space="preserve">Navigate to Functional Tests Insights view</w:t>
      </w:r>
    </w:p>
    <w:p>
      <w:pPr>
        <w:pStyle w:val="ListParagraph"/>
        <w:numPr>
          <w:ilvl w:val="0"/>
          <w:numId w:val="9"/>
        </w:numPr>
        <w:bidi w:val="false"/>
        <w:spacing w:after="80"/>
        <w:jc w:val="left"/>
      </w:pPr>
      <w:r>
        <w:t xml:space="preserve">Locate corresponding visualizations for the selected test runs</w:t>
      </w:r>
    </w:p>
    <w:p>
      <w:pPr>
        <w:pStyle w:val="ListParagraph"/>
        <w:numPr>
          <w:ilvl w:val="0"/>
          <w:numId w:val="9"/>
        </w:numPr>
        <w:bidi w:val="false"/>
        <w:spacing w:after="80"/>
        <w:jc w:val="left"/>
      </w:pPr>
      <w:r>
        <w:t xml:space="preserve">Compare numerical values in charts against expected values</w:t>
      </w:r>
    </w:p>
    <w:p>
      <w:pPr>
        <w:pStyle w:val="ListParagraph"/>
        <w:numPr>
          <w:ilvl w:val="0"/>
          <w:numId w:val="9"/>
        </w:numPr>
        <w:bidi w:val="false"/>
        <w:spacing w:after="80"/>
        <w:jc w:val="left"/>
      </w:pPr>
      <w:r>
        <w:t xml:space="preserve">Verify percentage calculations in pie/donut charts</w:t>
      </w:r>
    </w:p>
    <w:p>
      <w:pPr>
        <w:pStyle w:val="ListParagraph"/>
        <w:numPr>
          <w:ilvl w:val="0"/>
          <w:numId w:val="9"/>
        </w:numPr>
        <w:bidi w:val="false"/>
        <w:spacing w:after="80"/>
        <w:jc w:val="left"/>
      </w:pPr>
      <w:r>
        <w:t xml:space="preserve">Check trend accuracy in time-series visualizations</w:t>
      </w:r>
    </w:p>
    <w:p>
      <w:pPr>
        <w:pStyle w:val="ListParagraph"/>
        <w:numPr>
          <w:ilvl w:val="0"/>
          <w:numId w:val="9"/>
        </w:numPr>
        <w:bidi w:val="false"/>
        <w:spacing w:after="80"/>
        <w:jc w:val="left"/>
      </w:pPr>
      <w:r>
        <w:t xml:space="preserve">Verify statistical representations like averages, medians, and outliers</w:t>
      </w:r>
    </w:p>
    <w:p>
      <w:pPr>
        <w:bidi w:val="false"/>
        <w:spacing w:after="80"/>
        <w:jc w:val="left"/>
      </w:pPr>
      <w:r>
        <w:rPr>
          <w:b/>
          <w:bCs/>
        </w:rPr>
        <w:t xml:space="preserve">Expected Result:</w:t>
      </w:r>
    </w:p>
    <w:p>
      <w:pPr>
        <w:bidi w:val="false"/>
        <w:spacing w:after="120"/>
        <w:jc w:val="left"/>
      </w:pPr>
      <w:r>
        <w:t xml:space="preserve">1. All numerical values in visualizations exactly match calculated values from raw data
2. Percentage representations are mathematically correct
3. Trend lines accurately represent changes over time
4. Statistical aggregations properly represent the underlying data distribution
5. No rounding errors lead to misleading visualizations
6. Data processing does not exclude relevant test results
7. Time-based data correctly accounts for timezone considerations</w:t>
      </w:r>
    </w:p>
    <w:p>
      <w:pPr>
        <w:bidi w:val="false"/>
        <w:spacing w:after="80"/>
        <w:jc w:val="left"/>
      </w:pPr>
      <w:r>
        <w:rPr>
          <w:b/>
          <w:bCs/>
        </w:rPr>
        <w:t xml:space="preserve">Priority:</w:t>
      </w:r>
    </w:p>
    <w:p>
      <w:pPr>
        <w:bidi w:val="false"/>
        <w:spacing w:after="120"/>
        <w:jc w:val="left"/>
      </w:pPr>
      <w:r>
        <w:t xml:space="preserve">High</w:t>
      </w:r>
    </w:p>
    <w:p>
      <w:pPr>
        <w:bidi w:val="false"/>
        <w:spacing w:after="80"/>
        <w:jc w:val="left"/>
      </w:pPr>
      <w:r>
        <w:rPr>
          <w:b/>
          <w:bCs/>
        </w:rPr>
        <w:t xml:space="preserve">Test Environment:</w:t>
      </w:r>
    </w:p>
    <w:p>
      <w:pPr>
        <w:bidi w:val="false"/>
        <w:spacing w:after="120"/>
        <w:jc w:val="left"/>
      </w:pPr>
      <w:r>
        <w:t xml:space="preserve">Any supported browser</w:t>
      </w:r>
    </w:p>
    <w:p>
      <w:pPr>
        <w:bidi w:val="false"/>
        <w:spacing w:after="80"/>
        <w:jc w:val="left"/>
      </w:pPr>
      <w:r>
        <w:rPr>
          <w:b/>
          <w:bCs/>
        </w:rPr>
        <w:t xml:space="preserve">Automation Approach:</w:t>
      </w:r>
    </w:p>
    <w:p>
      <w:pPr>
        <w:bidi w:val="false"/>
        <w:spacing w:after="120"/>
        <w:jc w:val="left"/>
      </w:pPr>
      <w:r>
        <w:t xml:space="preserve">Playwright test with data extraction from both raw sources and UI elements for comparison</w:t>
      </w:r>
    </w:p>
    <w:p>
      <w:pPr>
        <w:bidi w:val="false"/>
        <w:spacing w:after="80"/>
        <w:jc w:val="left"/>
      </w:pPr>
      <w:r>
        <w:rPr>
          <w:b/>
          <w:bCs/>
        </w:rPr>
        <w:t xml:space="preserve">Special Considerations:</w:t>
      </w:r>
    </w:p>
    <w:p>
      <w:pPr>
        <w:bidi w:val="false"/>
        <w:spacing w:after="120"/>
        <w:jc w:val="left"/>
      </w:pPr>
      <w:r>
        <w:t xml:space="preserve">Create known test datasets with predictable metrics to simplify validation</w:t>
      </w:r>
    </w:p>
    <w:p>
      <w:r>
        <w:br w:type="page"/>
      </w:r>
    </w:p>
    <w:p>
      <w:pPr>
        <w:pStyle w:val="Heading1"/>
        <w:bidi w:val="false"/>
        <w:spacing w:after="240"/>
        <w:jc w:val="left"/>
      </w:pPr>
      <w:r>
        <w:t xml:space="preserve">TEST CASE ID: ZBIO-FI-008 – Configuration and Customization Options for Functional Tests Insights View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Configuration and Customization Options for Functional Tests Insights View</w:t>
      </w:r>
    </w:p>
    <w:p>
      <w:pPr>
        <w:bidi w:val="false"/>
        <w:spacing w:after="80"/>
        <w:jc w:val="left"/>
      </w:pPr>
      <w:r>
        <w:rPr>
          <w:b/>
          <w:bCs/>
        </w:rPr>
        <w:t xml:space="preserve">Description:</w:t>
      </w:r>
    </w:p>
    <w:p>
      <w:pPr>
        <w:bidi w:val="false"/>
        <w:spacing w:after="120"/>
        <w:jc w:val="left"/>
      </w:pPr>
      <w:r>
        <w:t xml:space="preserve">Verify that users can customize the Functional Tests Insights view according to their preferences</w:t>
      </w:r>
    </w:p>
    <w:p>
      <w:pPr>
        <w:bidi w:val="false"/>
        <w:spacing w:after="80"/>
        <w:jc w:val="left"/>
      </w:pPr>
      <w:r>
        <w:rPr>
          <w:b/>
          <w:bCs/>
        </w:rPr>
        <w:t xml:space="preserve">Test Description:</w:t>
      </w:r>
    </w:p>
    <w:p>
      <w:pPr>
        <w:bidi w:val="false"/>
        <w:spacing w:after="120"/>
        <w:jc w:val="left"/>
      </w:pPr>
      <w:r>
        <w:t xml:space="preserve">This test validates that users can configure and customize the Functional Tests Insights view to meet their specific analysis needs, including changing visualization types, layouts, and display preferences.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has access to the Functional Tests Insights view</w:t>
      </w:r>
    </w:p>
    <w:p>
      <w:pPr>
        <w:pStyle w:val="ListParagraph"/>
        <w:numPr>
          <w:ilvl w:val="0"/>
          <w:numId w:val="2"/>
        </w:numPr>
        <w:bidi w:val="false"/>
        <w:spacing w:after="80"/>
        <w:jc w:val="left"/>
      </w:pPr>
      <w:r>
        <w:t xml:space="preserve">2. User has appropriate permissions to modify configuration options</w:t>
      </w:r>
    </w:p>
    <w:p>
      <w:pPr>
        <w:pStyle w:val="ListParagraph"/>
        <w:numPr>
          <w:ilvl w:val="0"/>
          <w:numId w:val="2"/>
        </w:numPr>
        <w:bidi w:val="false"/>
        <w:spacing w:after="80"/>
        <w:jc w:val="left"/>
      </w:pPr>
      <w:r>
        <w:t xml:space="preserve">3. Functional test results are available in the system</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Navigate to the Functional Tests Insights view</w:t>
      </w:r>
    </w:p>
    <w:p>
      <w:pPr>
        <w:pStyle w:val="ListParagraph"/>
        <w:numPr>
          <w:ilvl w:val="0"/>
          <w:numId w:val="10"/>
        </w:numPr>
        <w:bidi w:val="false"/>
        <w:spacing w:after="80"/>
        <w:jc w:val="left"/>
      </w:pPr>
      <w:r>
        <w:t xml:space="preserve">Locate configuration/customization options (gear icon, settings panel, etc.)</w:t>
      </w:r>
    </w:p>
    <w:p>
      <w:pPr>
        <w:pStyle w:val="ListParagraph"/>
        <w:numPr>
          <w:ilvl w:val="0"/>
          <w:numId w:val="10"/>
        </w:numPr>
        <w:bidi w:val="false"/>
        <w:spacing w:after="80"/>
        <w:jc w:val="left"/>
      </w:pPr>
      <w:r>
        <w:t xml:space="preserve">Change the visualization type for a specific metric (e.g., bar chart to line chart)</w:t>
      </w:r>
    </w:p>
    <w:p>
      <w:pPr>
        <w:pStyle w:val="ListParagraph"/>
        <w:numPr>
          <w:ilvl w:val="0"/>
          <w:numId w:val="10"/>
        </w:numPr>
        <w:bidi w:val="false"/>
        <w:spacing w:after="80"/>
        <w:jc w:val="left"/>
      </w:pPr>
      <w:r>
        <w:t xml:space="preserve">Modify the layout by rearranging visualization components</w:t>
      </w:r>
    </w:p>
    <w:p>
      <w:pPr>
        <w:pStyle w:val="ListParagraph"/>
        <w:numPr>
          <w:ilvl w:val="0"/>
          <w:numId w:val="10"/>
        </w:numPr>
        <w:bidi w:val="false"/>
        <w:spacing w:after="80"/>
        <w:jc w:val="left"/>
      </w:pPr>
      <w:r>
        <w:t xml:space="preserve">Save the customized configuration</w:t>
      </w:r>
    </w:p>
    <w:p>
      <w:pPr>
        <w:pStyle w:val="ListParagraph"/>
        <w:numPr>
          <w:ilvl w:val="0"/>
          <w:numId w:val="10"/>
        </w:numPr>
        <w:bidi w:val="false"/>
        <w:spacing w:after="80"/>
        <w:jc w:val="left"/>
      </w:pPr>
      <w:r>
        <w:t xml:space="preserve">Log out and log back in to verify persistence</w:t>
      </w:r>
    </w:p>
    <w:p>
      <w:pPr>
        <w:pStyle w:val="ListParagraph"/>
        <w:numPr>
          <w:ilvl w:val="0"/>
          <w:numId w:val="10"/>
        </w:numPr>
        <w:bidi w:val="false"/>
        <w:spacing w:after="80"/>
        <w:jc w:val="left"/>
      </w:pPr>
      <w:r>
        <w:t xml:space="preserve">Reset to default configuration</w:t>
      </w:r>
    </w:p>
    <w:p>
      <w:pPr>
        <w:pStyle w:val="ListParagraph"/>
        <w:numPr>
          <w:ilvl w:val="0"/>
          <w:numId w:val="10"/>
        </w:numPr>
        <w:bidi w:val="false"/>
        <w:spacing w:after="80"/>
        <w:jc w:val="left"/>
      </w:pPr>
      <w:r>
        <w:t xml:space="preserve">Test any available theme or display density options</w:t>
      </w:r>
    </w:p>
    <w:p>
      <w:pPr>
        <w:pStyle w:val="ListParagraph"/>
        <w:numPr>
          <w:ilvl w:val="0"/>
          <w:numId w:val="10"/>
        </w:numPr>
        <w:bidi w:val="false"/>
        <w:spacing w:after="80"/>
        <w:jc w:val="left"/>
      </w:pPr>
      <w:r>
        <w:t xml:space="preserve">Configure any available notification or alert thresholds</w:t>
      </w:r>
    </w:p>
    <w:p>
      <w:pPr>
        <w:bidi w:val="false"/>
        <w:spacing w:after="80"/>
        <w:jc w:val="left"/>
      </w:pPr>
      <w:r>
        <w:rPr>
          <w:b/>
          <w:bCs/>
        </w:rPr>
        <w:t xml:space="preserve">Expected Result:</w:t>
      </w:r>
    </w:p>
    <w:p>
      <w:pPr>
        <w:bidi w:val="false"/>
        <w:spacing w:after="120"/>
        <w:jc w:val="left"/>
      </w:pPr>
      <w:r>
        <w:t xml:space="preserve">1. All configuration options are accessible and functional
2. Changing visualization types correctly updates the display
3. Layout modifications persist after saving
4. Custom configurations persist across sessions
5. Reset functionality returns view to default state
6. Theme and display density changes apply correctly
7. Notification thresholds save and function as expected
8. User-specific configurations don't affect other users' views</w:t>
      </w:r>
    </w:p>
    <w:p>
      <w:pPr>
        <w:bidi w:val="false"/>
        <w:spacing w:after="80"/>
        <w:jc w:val="left"/>
      </w:pPr>
      <w:r>
        <w:rPr>
          <w:b/>
          <w:bCs/>
        </w:rPr>
        <w:t xml:space="preserve">Priority:</w:t>
      </w:r>
    </w:p>
    <w:p>
      <w:pPr>
        <w:bidi w:val="false"/>
        <w:spacing w:after="120"/>
        <w:jc w:val="left"/>
      </w:pPr>
      <w:r>
        <w:t xml:space="preserve">Medium</w:t>
      </w:r>
    </w:p>
    <w:p>
      <w:pPr>
        <w:bidi w:val="false"/>
        <w:spacing w:after="80"/>
        <w:jc w:val="left"/>
      </w:pPr>
      <w:r>
        <w:rPr>
          <w:b/>
          <w:bCs/>
        </w:rPr>
        <w:t xml:space="preserve">Test Environment:</w:t>
      </w:r>
    </w:p>
    <w:p>
      <w:pPr>
        <w:bidi w:val="false"/>
        <w:spacing w:after="120"/>
        <w:jc w:val="left"/>
      </w:pPr>
      <w:r>
        <w:t xml:space="preserve">All supported browsers</w:t>
      </w:r>
    </w:p>
    <w:p>
      <w:pPr>
        <w:bidi w:val="false"/>
        <w:spacing w:after="80"/>
        <w:jc w:val="left"/>
      </w:pPr>
      <w:r>
        <w:rPr>
          <w:b/>
          <w:bCs/>
        </w:rPr>
        <w:t xml:space="preserve">Automation Approach:</w:t>
      </w:r>
    </w:p>
    <w:p>
      <w:pPr>
        <w:bidi w:val="false"/>
        <w:spacing w:after="120"/>
        <w:jc w:val="left"/>
      </w:pPr>
      <w:r>
        <w:t xml:space="preserve">Playwright test with state verification across configuration changes and sessions</w:t>
      </w:r>
    </w:p>
    <w:p>
      <w:pPr>
        <w:bidi w:val="false"/>
        <w:spacing w:after="80"/>
        <w:jc w:val="left"/>
      </w:pPr>
      <w:r>
        <w:rPr>
          <w:b/>
          <w:bCs/>
        </w:rPr>
        <w:t xml:space="preserve">Special Considerations:</w:t>
      </w:r>
    </w:p>
    <w:p>
      <w:pPr>
        <w:bidi w:val="false"/>
        <w:spacing w:after="120"/>
        <w:jc w:val="left"/>
      </w:pPr>
      <w:r>
        <w:t xml:space="preserve">Verify persistence across different browsers and devices for the same user account</w:t>
      </w:r>
    </w:p>
    <w:p>
      <w:r>
        <w:br w:type="page"/>
      </w:r>
    </w:p>
    <w:p>
      <w:pPr>
        <w:pStyle w:val="Heading1"/>
        <w:bidi w:val="false"/>
        <w:spacing w:after="240"/>
        <w:jc w:val="left"/>
      </w:pPr>
      <w:r>
        <w:t xml:space="preserve">TEST CASE ID: ZBIO-FI-009 – Error Handling and Edge Cases in Functional Tests Insights View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Error Handling and Edge Cases in Functional Tests Insights View</w:t>
      </w:r>
    </w:p>
    <w:p>
      <w:pPr>
        <w:bidi w:val="false"/>
        <w:spacing w:after="80"/>
        <w:jc w:val="left"/>
      </w:pPr>
      <w:r>
        <w:rPr>
          <w:b/>
          <w:bCs/>
        </w:rPr>
        <w:t xml:space="preserve">Description:</w:t>
      </w:r>
    </w:p>
    <w:p>
      <w:pPr>
        <w:bidi w:val="false"/>
        <w:spacing w:after="120"/>
        <w:jc w:val="left"/>
      </w:pPr>
      <w:r>
        <w:t xml:space="preserve">Verify that the Functional Tests Insights view handles errors and edge cases gracefully</w:t>
      </w:r>
    </w:p>
    <w:p>
      <w:pPr>
        <w:bidi w:val="false"/>
        <w:spacing w:after="80"/>
        <w:jc w:val="left"/>
      </w:pPr>
      <w:r>
        <w:rPr>
          <w:b/>
          <w:bCs/>
        </w:rPr>
        <w:t xml:space="preserve">Test Description:</w:t>
      </w:r>
    </w:p>
    <w:p>
      <w:pPr>
        <w:bidi w:val="false"/>
        <w:spacing w:after="120"/>
        <w:jc w:val="left"/>
      </w:pPr>
      <w:r>
        <w:t xml:space="preserve">This test validates that the Functional Tests Insights view handles various error conditions and edge cases gracefully without crashing or displaying incorrect information.</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has access to the Functional Tests Insights view</w:t>
      </w:r>
    </w:p>
    <w:p>
      <w:pPr>
        <w:pStyle w:val="ListParagraph"/>
        <w:numPr>
          <w:ilvl w:val="0"/>
          <w:numId w:val="2"/>
        </w:numPr>
        <w:bidi w:val="false"/>
        <w:spacing w:after="80"/>
        <w:jc w:val="left"/>
      </w:pPr>
      <w:r>
        <w:t xml:space="preserve">2. Test environment allows simulation of error conditions</w:t>
      </w:r>
    </w:p>
    <w:p>
      <w:pPr>
        <w:pStyle w:val="ListParagraph"/>
        <w:numPr>
          <w:ilvl w:val="0"/>
          <w:numId w:val="2"/>
        </w:numPr>
        <w:bidi w:val="false"/>
        <w:spacing w:after="80"/>
        <w:jc w:val="left"/>
      </w:pPr>
      <w:r>
        <w:t xml:space="preserve">3. Ability to create test data representing edge cases</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Navigate to Functional Tests Insights view with no test data available</w:t>
      </w:r>
    </w:p>
    <w:p>
      <w:pPr>
        <w:pStyle w:val="ListParagraph"/>
        <w:numPr>
          <w:ilvl w:val="0"/>
          <w:numId w:val="11"/>
        </w:numPr>
        <w:bidi w:val="false"/>
        <w:spacing w:after="80"/>
        <w:jc w:val="left"/>
      </w:pPr>
      <w:r>
        <w:t xml:space="preserve">Attempt to access insights for a non-existent test run</w:t>
      </w:r>
    </w:p>
    <w:p>
      <w:pPr>
        <w:pStyle w:val="ListParagraph"/>
        <w:numPr>
          <w:ilvl w:val="0"/>
          <w:numId w:val="11"/>
        </w:numPr>
        <w:bidi w:val="false"/>
        <w:spacing w:after="80"/>
        <w:jc w:val="left"/>
      </w:pPr>
      <w:r>
        <w:t xml:space="preserve">Simulate network interruption during data loading</w:t>
      </w:r>
    </w:p>
    <w:p>
      <w:pPr>
        <w:pStyle w:val="ListParagraph"/>
        <w:numPr>
          <w:ilvl w:val="0"/>
          <w:numId w:val="11"/>
        </w:numPr>
        <w:bidi w:val="false"/>
        <w:spacing w:after="80"/>
        <w:jc w:val="left"/>
      </w:pPr>
      <w:r>
        <w:t xml:space="preserve">Test with extremely large test result datasets (10,000+ test cases)</w:t>
      </w:r>
    </w:p>
    <w:p>
      <w:pPr>
        <w:pStyle w:val="ListParagraph"/>
        <w:numPr>
          <w:ilvl w:val="0"/>
          <w:numId w:val="11"/>
        </w:numPr>
        <w:bidi w:val="false"/>
        <w:spacing w:after="80"/>
        <w:jc w:val="left"/>
      </w:pPr>
      <w:r>
        <w:t xml:space="preserve">Test with test runs containing only failures or only passes</w:t>
      </w:r>
    </w:p>
    <w:p>
      <w:pPr>
        <w:pStyle w:val="ListParagraph"/>
        <w:numPr>
          <w:ilvl w:val="0"/>
          <w:numId w:val="11"/>
        </w:numPr>
        <w:bidi w:val="false"/>
        <w:spacing w:after="80"/>
        <w:jc w:val="left"/>
      </w:pPr>
      <w:r>
        <w:t xml:space="preserve">Inject malformed test result data if possible</w:t>
      </w:r>
    </w:p>
    <w:p>
      <w:pPr>
        <w:pStyle w:val="ListParagraph"/>
        <w:numPr>
          <w:ilvl w:val="0"/>
          <w:numId w:val="11"/>
        </w:numPr>
        <w:bidi w:val="false"/>
        <w:spacing w:after="80"/>
        <w:jc w:val="left"/>
      </w:pPr>
      <w:r>
        <w:t xml:space="preserve">Rapidly switch between different insight views while data is loading</w:t>
      </w:r>
    </w:p>
    <w:p>
      <w:pPr>
        <w:pStyle w:val="ListParagraph"/>
        <w:numPr>
          <w:ilvl w:val="0"/>
          <w:numId w:val="11"/>
        </w:numPr>
        <w:bidi w:val="false"/>
        <w:spacing w:after="80"/>
        <w:jc w:val="left"/>
      </w:pPr>
      <w:r>
        <w:t xml:space="preserve">Apply impossible or contradictory filter combinations</w:t>
      </w:r>
    </w:p>
    <w:p>
      <w:pPr>
        <w:pStyle w:val="ListParagraph"/>
        <w:numPr>
          <w:ilvl w:val="0"/>
          <w:numId w:val="11"/>
        </w:numPr>
        <w:bidi w:val="false"/>
        <w:spacing w:after="80"/>
        <w:jc w:val="left"/>
      </w:pPr>
      <w:r>
        <w:t xml:space="preserve">Test with extremely long test names or descriptions</w:t>
      </w:r>
    </w:p>
    <w:p>
      <w:pPr>
        <w:bidi w:val="false"/>
        <w:spacing w:after="80"/>
        <w:jc w:val="left"/>
      </w:pPr>
      <w:r>
        <w:rPr>
          <w:b/>
          <w:bCs/>
        </w:rPr>
        <w:t xml:space="preserve">Expected Result:</w:t>
      </w:r>
    </w:p>
    <w:p>
      <w:pPr>
        <w:bidi w:val="false"/>
        <w:spacing w:after="120"/>
        <w:jc w:val="left"/>
      </w:pPr>
      <w:r>
        <w:t xml:space="preserve">1. Empty states are handled gracefully with appropriate messaging
2. Error messages are clear and user-friendly when data cannot be accessed
3. Network interruptions show appropriate recovery mechanisms
4. Large datasets load with pagination or progressive loading
5. Edge case data compositions display correctly without distortion
6. Malformed data is either rejected with clear error or handled appropriately
7. UI remains stable during rapid view switching
8. Impossible filter combinations show appropriate messaging
9. Long text fields are handled with truncation or wrapping as appropriate</w:t>
      </w:r>
    </w:p>
    <w:p>
      <w:pPr>
        <w:bidi w:val="false"/>
        <w:spacing w:after="80"/>
        <w:jc w:val="left"/>
      </w:pPr>
      <w:r>
        <w:rPr>
          <w:b/>
          <w:bCs/>
        </w:rPr>
        <w:t xml:space="preserve">Priority:</w:t>
      </w:r>
    </w:p>
    <w:p>
      <w:pPr>
        <w:bidi w:val="false"/>
        <w:spacing w:after="120"/>
        <w:jc w:val="left"/>
      </w:pPr>
      <w:r>
        <w:t xml:space="preserve">Medium</w:t>
      </w:r>
    </w:p>
    <w:p>
      <w:pPr>
        <w:bidi w:val="false"/>
        <w:spacing w:after="80"/>
        <w:jc w:val="left"/>
      </w:pPr>
      <w:r>
        <w:rPr>
          <w:b/>
          <w:bCs/>
        </w:rPr>
        <w:t xml:space="preserve">Test Environment:</w:t>
      </w:r>
    </w:p>
    <w:p>
      <w:pPr>
        <w:bidi w:val="false"/>
        <w:spacing w:after="120"/>
        <w:jc w:val="left"/>
      </w:pPr>
      <w:r>
        <w:t xml:space="preserve">All supported browsers with network throttling capabilities</w:t>
      </w:r>
    </w:p>
    <w:p>
      <w:pPr>
        <w:bidi w:val="false"/>
        <w:spacing w:after="80"/>
        <w:jc w:val="left"/>
      </w:pPr>
      <w:r>
        <w:rPr>
          <w:b/>
          <w:bCs/>
        </w:rPr>
        <w:t xml:space="preserve">Automation Approach:</w:t>
      </w:r>
    </w:p>
    <w:p>
      <w:pPr>
        <w:bidi w:val="false"/>
        <w:spacing w:after="120"/>
        <w:jc w:val="left"/>
      </w:pPr>
      <w:r>
        <w:t xml:space="preserve">Playwright test with error simulation and response validation</w:t>
      </w:r>
    </w:p>
    <w:p>
      <w:pPr>
        <w:bidi w:val="false"/>
        <w:spacing w:after="80"/>
        <w:jc w:val="left"/>
      </w:pPr>
      <w:r>
        <w:rPr>
          <w:b/>
          <w:bCs/>
        </w:rPr>
        <w:t xml:space="preserve">Special Considerations:</w:t>
      </w:r>
    </w:p>
    <w:p>
      <w:pPr>
        <w:bidi w:val="false"/>
        <w:spacing w:after="120"/>
        <w:jc w:val="left"/>
      </w:pPr>
      <w:r>
        <w:t xml:space="preserve">May require mocking of backend API responses to simulate specific error conditions</w:t>
      </w:r>
    </w:p>
    <w:p>
      <w:r>
        <w:br w:type="page"/>
      </w:r>
    </w:p>
    <w:p>
      <w:pPr>
        <w:pStyle w:val="Heading1"/>
        <w:bidi w:val="false"/>
        <w:spacing w:after="240"/>
        <w:jc w:val="left"/>
      </w:pPr>
      <w:r>
        <w:t xml:space="preserve">TEST CASE ID: ZBIO-FI-010 – Export and Sharing Capabilities for Functional Tests Insights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Export and Sharing Capabilities for Functional Tests Insights</w:t>
      </w:r>
    </w:p>
    <w:p>
      <w:pPr>
        <w:bidi w:val="false"/>
        <w:spacing w:after="80"/>
        <w:jc w:val="left"/>
      </w:pPr>
      <w:r>
        <w:rPr>
          <w:b/>
          <w:bCs/>
        </w:rPr>
        <w:t xml:space="preserve">Description:</w:t>
      </w:r>
    </w:p>
    <w:p>
      <w:pPr>
        <w:bidi w:val="false"/>
        <w:spacing w:after="120"/>
        <w:jc w:val="left"/>
      </w:pPr>
      <w:r>
        <w:t xml:space="preserve">Verify all export and sharing options for Functional Tests Insights view function correctly</w:t>
      </w:r>
    </w:p>
    <w:p>
      <w:pPr>
        <w:bidi w:val="false"/>
        <w:spacing w:after="80"/>
        <w:jc w:val="left"/>
      </w:pPr>
      <w:r>
        <w:rPr>
          <w:b/>
          <w:bCs/>
        </w:rPr>
        <w:t xml:space="preserve">Test Description:</w:t>
      </w:r>
    </w:p>
    <w:p>
      <w:pPr>
        <w:bidi w:val="false"/>
        <w:spacing w:after="120"/>
        <w:jc w:val="left"/>
      </w:pPr>
      <w:r>
        <w:t xml:space="preserve">This test validates that users can export and share insights from the Functional Tests view in various formats and through different channels.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User has access to the Functional Tests Insights view</w:t>
      </w:r>
    </w:p>
    <w:p>
      <w:pPr>
        <w:pStyle w:val="ListParagraph"/>
        <w:numPr>
          <w:ilvl w:val="0"/>
          <w:numId w:val="2"/>
        </w:numPr>
        <w:bidi w:val="false"/>
        <w:spacing w:after="80"/>
        <w:jc w:val="left"/>
      </w:pPr>
      <w:r>
        <w:t xml:space="preserve">2. Functional test results with meaningful patterns are available</w:t>
      </w:r>
    </w:p>
    <w:p>
      <w:pPr>
        <w:pStyle w:val="ListParagraph"/>
        <w:numPr>
          <w:ilvl w:val="0"/>
          <w:numId w:val="2"/>
        </w:numPr>
        <w:bidi w:val="false"/>
        <w:spacing w:after="80"/>
        <w:jc w:val="left"/>
      </w:pPr>
      <w:r>
        <w:t xml:space="preserve">3. Export and sharing features have been implemented</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Navigate to the Functional Tests Insights view</w:t>
      </w:r>
    </w:p>
    <w:p>
      <w:pPr>
        <w:pStyle w:val="ListParagraph"/>
        <w:numPr>
          <w:ilvl w:val="0"/>
          <w:numId w:val="12"/>
        </w:numPr>
        <w:bidi w:val="false"/>
        <w:spacing w:after="80"/>
        <w:jc w:val="left"/>
      </w:pPr>
      <w:r>
        <w:t xml:space="preserve">Locate export or sharing options in the UI</w:t>
      </w:r>
    </w:p>
    <w:p>
      <w:pPr>
        <w:pStyle w:val="ListParagraph"/>
        <w:numPr>
          <w:ilvl w:val="0"/>
          <w:numId w:val="12"/>
        </w:numPr>
        <w:bidi w:val="false"/>
        <w:spacing w:after="80"/>
        <w:jc w:val="left"/>
      </w:pPr>
      <w:r>
        <w:t xml:space="preserve">Export the entire dashboard to PDF format</w:t>
      </w:r>
    </w:p>
    <w:p>
      <w:pPr>
        <w:pStyle w:val="ListParagraph"/>
        <w:numPr>
          <w:ilvl w:val="0"/>
          <w:numId w:val="12"/>
        </w:numPr>
        <w:bidi w:val="false"/>
        <w:spacing w:after="80"/>
        <w:jc w:val="left"/>
      </w:pPr>
      <w:r>
        <w:t xml:space="preserve">Export specific charts or visualizations as image files</w:t>
      </w:r>
    </w:p>
    <w:p>
      <w:pPr>
        <w:pStyle w:val="ListParagraph"/>
        <w:numPr>
          <w:ilvl w:val="0"/>
          <w:numId w:val="12"/>
        </w:numPr>
        <w:bidi w:val="false"/>
        <w:spacing w:after="80"/>
        <w:jc w:val="left"/>
      </w:pPr>
      <w:r>
        <w:t xml:space="preserve">Export raw data to CSV or Excel format</w:t>
      </w:r>
    </w:p>
    <w:p>
      <w:pPr>
        <w:pStyle w:val="ListParagraph"/>
        <w:numPr>
          <w:ilvl w:val="0"/>
          <w:numId w:val="12"/>
        </w:numPr>
        <w:bidi w:val="false"/>
        <w:spacing w:after="80"/>
        <w:jc w:val="left"/>
      </w:pPr>
      <w:r>
        <w:t xml:space="preserve">Test any direct sharing options (email, Slack, Teams integration)</w:t>
      </w:r>
    </w:p>
    <w:p>
      <w:pPr>
        <w:pStyle w:val="ListParagraph"/>
        <w:numPr>
          <w:ilvl w:val="0"/>
          <w:numId w:val="12"/>
        </w:numPr>
        <w:bidi w:val="false"/>
        <w:spacing w:after="80"/>
        <w:jc w:val="left"/>
      </w:pPr>
      <w:r>
        <w:t xml:space="preserve">Generate and copy shareable links to specific insights views</w:t>
      </w:r>
    </w:p>
    <w:p>
      <w:pPr>
        <w:pStyle w:val="ListParagraph"/>
        <w:numPr>
          <w:ilvl w:val="0"/>
          <w:numId w:val="12"/>
        </w:numPr>
        <w:bidi w:val="false"/>
        <w:spacing w:after="80"/>
        <w:jc w:val="left"/>
      </w:pPr>
      <w:r>
        <w:t xml:space="preserve">Test scheduling of automated exports/reports</w:t>
      </w:r>
    </w:p>
    <w:p>
      <w:pPr>
        <w:pStyle w:val="ListParagraph"/>
        <w:numPr>
          <w:ilvl w:val="0"/>
          <w:numId w:val="12"/>
        </w:numPr>
        <w:bidi w:val="false"/>
        <w:spacing w:after="80"/>
        <w:jc w:val="left"/>
      </w:pPr>
      <w:r>
        <w:t xml:space="preserve">Verify exported content in each format for accuracy and completeness</w:t>
      </w:r>
    </w:p>
    <w:p>
      <w:pPr>
        <w:bidi w:val="false"/>
        <w:spacing w:after="80"/>
        <w:jc w:val="left"/>
      </w:pPr>
      <w:r>
        <w:rPr>
          <w:b/>
          <w:bCs/>
        </w:rPr>
        <w:t xml:space="preserve">Expected Result:</w:t>
      </w:r>
    </w:p>
    <w:p>
      <w:pPr>
        <w:bidi w:val="false"/>
        <w:spacing w:after="120"/>
        <w:jc w:val="left"/>
      </w:pPr>
      <w:r>
        <w:t xml:space="preserve">1. All export options are available and functional
2. PDF exports capture the entire dashboard with proper formatting
3. Image exports of specific visualizations maintain quality and include legends
4. CSV/Excel exports contain all relevant data in appropriate structure
5. Direct sharing through integrated channels delivers content correctly
6. Shareable links open the exact same view with identical filters applied
7. Scheduled exports/reports are created and delivered as configured
8. All exported content accurately reflects what is shown in the UI
9.</w:t>
      </w:r>
    </w:p>
    <w:p>
      <w:pPr>
        <w:bidi w:val="false"/>
        <w:spacing w:after="80"/>
        <w:jc w:val="left"/>
      </w:pPr>
      <w:r>
        <w:rPr>
          <w:b/>
          <w:bCs/>
        </w:rPr>
        <w:t xml:space="preserve">Priority:</w:t>
      </w:r>
    </w:p>
    <w:p>
      <w:pPr>
        <w:bidi w:val="false"/>
        <w:spacing w:after="120"/>
        <w:jc w:val="left"/>
      </w:pPr>
      <w:r>
        <w:t xml:space="preserve">Medium</w:t>
      </w:r>
    </w:p>
    <w:p>
      <w:pPr>
        <w:bidi w:val="false"/>
        <w:spacing w:after="80"/>
        <w:jc w:val="left"/>
      </w:pPr>
      <w:r>
        <w:rPr>
          <w:b/>
          <w:bCs/>
        </w:rPr>
        <w:t xml:space="preserve">Test Environment:</w:t>
      </w:r>
    </w:p>
    <w:p>
      <w:pPr>
        <w:bidi w:val="false"/>
        <w:spacing w:after="120"/>
        <w:jc w:val="left"/>
      </w:pPr>
      <w:r>
        <w:t xml:space="preserve">All supported browsers</w:t>
      </w:r>
    </w:p>
    <w:p>
      <w:pPr>
        <w:bidi w:val="false"/>
        <w:spacing w:after="80"/>
        <w:jc w:val="left"/>
      </w:pPr>
      <w:r>
        <w:rPr>
          <w:b/>
          <w:bCs/>
        </w:rPr>
        <w:t xml:space="preserve">Automation Approach:</w:t>
      </w:r>
    </w:p>
    <w:p>
      <w:pPr>
        <w:bidi w:val="false"/>
        <w:spacing w:after="120"/>
        <w:jc w:val="left"/>
      </w:pPr>
      <w:r>
        <w:t xml:space="preserve">Playwright test with file download verification and API validation for sharing features</w:t>
      </w:r>
    </w:p>
    <w:p>
      <w:pPr>
        <w:bidi w:val="false"/>
        <w:spacing w:after="80"/>
        <w:jc w:val="left"/>
      </w:pPr>
      <w:r>
        <w:rPr>
          <w:b/>
          <w:bCs/>
        </w:rPr>
        <w:t xml:space="preserve">Special Considerations:</w:t>
      </w:r>
    </w:p>
    <w:p>
      <w:pPr>
        <w:bidi w:val="false"/>
        <w:spacing w:after="120"/>
        <w:jc w:val="left"/>
      </w:pPr>
      <w:r>
        <w:t xml:space="preserve">Verify exports maintain consistency across different browsers and screen resolutions</w:t>
      </w:r>
    </w:p>
    <w:p>
      <w:r>
        <w:br w:type="page"/>
      </w:r>
    </w:p>
    <w:p>
      <w:pPr>
        <w:pStyle w:val="Heading1"/>
        <w:bidi w:val="false"/>
        <w:spacing w:after="240"/>
        <w:jc w:val="left"/>
      </w:pPr>
      <w:r>
        <w:t xml:space="preserve">TEST CASE ID: ZBIO-FI-011 – Authentication and Role-Based Access Control for Functional Tests Insights View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Authentication and Role-Based Access Control for Functional Tests Insights View</w:t>
      </w:r>
    </w:p>
    <w:p>
      <w:pPr>
        <w:bidi w:val="false"/>
        <w:spacing w:after="80"/>
        <w:jc w:val="left"/>
      </w:pPr>
      <w:r>
        <w:rPr>
          <w:b/>
          <w:bCs/>
        </w:rPr>
        <w:t xml:space="preserve">Description:</w:t>
      </w:r>
    </w:p>
    <w:p>
      <w:pPr>
        <w:bidi w:val="false"/>
        <w:spacing w:after="120"/>
        <w:jc w:val="left"/>
      </w:pPr>
      <w:r>
        <w:t xml:space="preserve">Verify that appropriate authentication and role-based access controls are applied to the Functional Tests Insights view</w:t>
      </w:r>
    </w:p>
    <w:p>
      <w:pPr>
        <w:bidi w:val="false"/>
        <w:spacing w:after="80"/>
        <w:jc w:val="left"/>
      </w:pPr>
      <w:r>
        <w:rPr>
          <w:b/>
          <w:bCs/>
        </w:rPr>
        <w:t xml:space="preserve">Test Description:</w:t>
      </w:r>
    </w:p>
    <w:p>
      <w:pPr>
        <w:bidi w:val="false"/>
        <w:spacing w:after="120"/>
        <w:jc w:val="left"/>
      </w:pPr>
      <w:r>
        <w:t xml:space="preserve">This test validates that only authorized users with appropriate permissions can access the Functional Tests Insights view and that different user roles see appropriate levels of information.</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Multiple user accounts with different permission levels exist in the system</w:t>
      </w:r>
    </w:p>
    <w:p>
      <w:pPr>
        <w:pStyle w:val="ListParagraph"/>
        <w:numPr>
          <w:ilvl w:val="0"/>
          <w:numId w:val="2"/>
        </w:numPr>
        <w:bidi w:val="false"/>
        <w:spacing w:after="80"/>
        <w:jc w:val="left"/>
      </w:pPr>
      <w:r>
        <w:t xml:space="preserve">2. Functional test results are available in the system</w:t>
      </w:r>
    </w:p>
    <w:p>
      <w:pPr>
        <w:pStyle w:val="ListParagraph"/>
        <w:numPr>
          <w:ilvl w:val="0"/>
          <w:numId w:val="2"/>
        </w:numPr>
        <w:bidi w:val="false"/>
        <w:spacing w:after="80"/>
        <w:jc w:val="left"/>
      </w:pPr>
      <w:r>
        <w:t xml:space="preserve">3. Role-based access controls have been configured</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Attempt to access Functional Tests Insights view without authentication</w:t>
      </w:r>
    </w:p>
    <w:p>
      <w:pPr>
        <w:pStyle w:val="ListParagraph"/>
        <w:numPr>
          <w:ilvl w:val="0"/>
          <w:numId w:val="13"/>
        </w:numPr>
        <w:bidi w:val="false"/>
        <w:spacing w:after="80"/>
        <w:jc w:val="left"/>
      </w:pPr>
      <w:r>
        <w:t xml:space="preserve">Log in with a user who has view-only permissions</w:t>
      </w:r>
    </w:p>
    <w:p>
      <w:pPr>
        <w:pStyle w:val="ListParagraph"/>
        <w:numPr>
          <w:ilvl w:val="0"/>
          <w:numId w:val="13"/>
        </w:numPr>
        <w:bidi w:val="false"/>
        <w:spacing w:after="80"/>
        <w:jc w:val="left"/>
      </w:pPr>
      <w:r>
        <w:t xml:space="preserve">Verify accessible features and attempt to modify configurations</w:t>
      </w:r>
    </w:p>
    <w:p>
      <w:pPr>
        <w:pStyle w:val="ListParagraph"/>
        <w:numPr>
          <w:ilvl w:val="0"/>
          <w:numId w:val="13"/>
        </w:numPr>
        <w:bidi w:val="false"/>
        <w:spacing w:after="80"/>
        <w:jc w:val="left"/>
      </w:pPr>
      <w:r>
        <w:t xml:space="preserve">Log out and log in with a user who has admin permissions</w:t>
      </w:r>
    </w:p>
    <w:p>
      <w:pPr>
        <w:pStyle w:val="ListParagraph"/>
        <w:numPr>
          <w:ilvl w:val="0"/>
          <w:numId w:val="13"/>
        </w:numPr>
        <w:bidi w:val="false"/>
        <w:spacing w:after="80"/>
        <w:jc w:val="left"/>
      </w:pPr>
      <w:r>
        <w:t xml:space="preserve">Verify additional features/options available to admin user</w:t>
      </w:r>
    </w:p>
    <w:p>
      <w:pPr>
        <w:pStyle w:val="ListParagraph"/>
        <w:numPr>
          <w:ilvl w:val="0"/>
          <w:numId w:val="13"/>
        </w:numPr>
        <w:bidi w:val="false"/>
        <w:spacing w:after="80"/>
        <w:jc w:val="left"/>
      </w:pPr>
      <w:r>
        <w:t xml:space="preserve">Log out and log in with a user who has no test reporting permissions</w:t>
      </w:r>
    </w:p>
    <w:p>
      <w:pPr>
        <w:pStyle w:val="ListParagraph"/>
        <w:numPr>
          <w:ilvl w:val="0"/>
          <w:numId w:val="13"/>
        </w:numPr>
        <w:bidi w:val="false"/>
        <w:spacing w:after="80"/>
        <w:jc w:val="left"/>
      </w:pPr>
      <w:r>
        <w:t xml:space="preserve">Attempt to access the Functional Tests Insights view</w:t>
      </w:r>
    </w:p>
    <w:p>
      <w:pPr>
        <w:bidi w:val="false"/>
        <w:spacing w:after="80"/>
        <w:jc w:val="left"/>
      </w:pPr>
      <w:r>
        <w:rPr>
          <w:b/>
          <w:bCs/>
        </w:rPr>
        <w:t xml:space="preserve">Expected Result:</w:t>
      </w:r>
    </w:p>
    <w:p>
      <w:pPr>
        <w:bidi w:val="false"/>
        <w:spacing w:after="120"/>
        <w:jc w:val="left"/>
      </w:pPr>
      <w:r>
        <w:t xml:space="preserve">1. Unauthenticated access attempts redirect to login page
2. View-only user can see all visualizations but cannot modify configurations
3. Admin user can access all features including configuration options
4. User without test reporting permissions cannot access Insights view
5. Appropriate error/permission denied messages are shown when access is restricted
6. No sensitive data is exposed to unauthorized users</w:t>
      </w:r>
    </w:p>
    <w:p>
      <w:pPr>
        <w:bidi w:val="false"/>
        <w:spacing w:after="80"/>
        <w:jc w:val="left"/>
      </w:pPr>
      <w:r>
        <w:rPr>
          <w:b/>
          <w:bCs/>
        </w:rPr>
        <w:t xml:space="preserve">Priority:</w:t>
      </w:r>
    </w:p>
    <w:p>
      <w:pPr>
        <w:bidi w:val="false"/>
        <w:spacing w:after="120"/>
        <w:jc w:val="left"/>
      </w:pPr>
      <w:r>
        <w:t xml:space="preserve">High</w:t>
      </w:r>
    </w:p>
    <w:p>
      <w:pPr>
        <w:bidi w:val="false"/>
        <w:spacing w:after="80"/>
        <w:jc w:val="left"/>
      </w:pPr>
      <w:r>
        <w:rPr>
          <w:b/>
          <w:bCs/>
        </w:rPr>
        <w:t xml:space="preserve">Test Environment:</w:t>
      </w:r>
    </w:p>
    <w:p>
      <w:pPr>
        <w:bidi w:val="false"/>
        <w:spacing w:after="120"/>
        <w:jc w:val="left"/>
      </w:pPr>
      <w:r>
        <w:t xml:space="preserve">All supported browsers</w:t>
      </w:r>
    </w:p>
    <w:p>
      <w:pPr>
        <w:bidi w:val="false"/>
        <w:spacing w:after="80"/>
        <w:jc w:val="left"/>
      </w:pPr>
      <w:r>
        <w:rPr>
          <w:b/>
          <w:bCs/>
        </w:rPr>
        <w:t xml:space="preserve">Automation Approach:</w:t>
      </w:r>
    </w:p>
    <w:p>
      <w:pPr>
        <w:bidi w:val="false"/>
        <w:spacing w:after="120"/>
        <w:jc w:val="left"/>
      </w:pPr>
      <w:r>
        <w:t xml:space="preserve">Playwright test with multiple user account authentication</w:t>
      </w:r>
    </w:p>
    <w:p>
      <w:pPr>
        <w:bidi w:val="false"/>
        <w:spacing w:after="80"/>
        <w:jc w:val="left"/>
      </w:pPr>
      <w:r>
        <w:rPr>
          <w:b/>
          <w:bCs/>
        </w:rPr>
        <w:t xml:space="preserve">Security Considerations:</w:t>
      </w:r>
    </w:p>
    <w:p>
      <w:pPr>
        <w:bidi w:val="false"/>
        <w:spacing w:after="120"/>
        <w:jc w:val="left"/>
      </w:pPr>
      <w:r>
        <w:t xml:space="preserve">Verify no permission escalation is possible through URL manipulation or API calls</w:t>
      </w:r>
    </w:p>
    <w:p>
      <w:r>
        <w:br w:type="page"/>
      </w:r>
    </w:p>
    <w:p>
      <w:pPr>
        <w:pStyle w:val="Heading1"/>
        <w:bidi w:val="false"/>
        <w:spacing w:after="240"/>
        <w:jc w:val="left"/>
      </w:pPr>
      <w:r>
        <w:t xml:space="preserve">TEST CASE ID: ZBIO-FI-012 – Historical Trend Analysis in Functional Tests Insights View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Historical Trend Analysis in Functional Tests Insights View</w:t>
      </w:r>
    </w:p>
    <w:p>
      <w:pPr>
        <w:bidi w:val="false"/>
        <w:spacing w:after="80"/>
        <w:jc w:val="left"/>
      </w:pPr>
      <w:r>
        <w:rPr>
          <w:b/>
          <w:bCs/>
        </w:rPr>
        <w:t xml:space="preserve">Description:</w:t>
      </w:r>
    </w:p>
    <w:p>
      <w:pPr>
        <w:bidi w:val="false"/>
        <w:spacing w:after="120"/>
        <w:jc w:val="left"/>
      </w:pPr>
      <w:r>
        <w:t xml:space="preserve">Verify that the Functional Tests Insights view correctly displays historical trends and time-based analysis of test results</w:t>
      </w:r>
    </w:p>
    <w:p>
      <w:pPr>
        <w:bidi w:val="false"/>
        <w:spacing w:after="80"/>
        <w:jc w:val="left"/>
      </w:pPr>
      <w:r>
        <w:rPr>
          <w:b/>
          <w:bCs/>
        </w:rPr>
        <w:t xml:space="preserve">Test Description:</w:t>
      </w:r>
    </w:p>
    <w:p>
      <w:pPr>
        <w:bidi w:val="false"/>
        <w:spacing w:after="120"/>
        <w:jc w:val="left"/>
      </w:pPr>
      <w:r>
        <w:t xml:space="preserve">This test validates that users can view and analyze trends in functional test results over time, with accurate representation of historical data patterns.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Historical functional test data spanning multiple weeks/months is available</w:t>
      </w:r>
    </w:p>
    <w:p>
      <w:pPr>
        <w:pStyle w:val="ListParagraph"/>
        <w:numPr>
          <w:ilvl w:val="0"/>
          <w:numId w:val="2"/>
        </w:numPr>
        <w:bidi w:val="false"/>
        <w:spacing w:after="80"/>
        <w:jc w:val="left"/>
      </w:pPr>
      <w:r>
        <w:t xml:space="preserve">2. Test runs have been conducted at regular intervals</w:t>
      </w:r>
    </w:p>
    <w:p>
      <w:pPr>
        <w:pStyle w:val="ListParagraph"/>
        <w:numPr>
          <w:ilvl w:val="0"/>
          <w:numId w:val="2"/>
        </w:numPr>
        <w:bidi w:val="false"/>
        <w:spacing w:after="80"/>
        <w:jc w:val="left"/>
      </w:pPr>
      <w:r>
        <w:t xml:space="preserve">3. The system has implemented trend visualization components</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Navigate to the Functional Tests Insights view</w:t>
      </w:r>
    </w:p>
    <w:p>
      <w:pPr>
        <w:pStyle w:val="ListParagraph"/>
        <w:numPr>
          <w:ilvl w:val="0"/>
          <w:numId w:val="14"/>
        </w:numPr>
        <w:bidi w:val="false"/>
        <w:spacing w:after="80"/>
        <w:jc w:val="left"/>
      </w:pPr>
      <w:r>
        <w:t xml:space="preserve">Locate trend analysis visualizations (line charts, burndown charts, etc.)</w:t>
      </w:r>
    </w:p>
    <w:p>
      <w:pPr>
        <w:pStyle w:val="ListParagraph"/>
        <w:numPr>
          <w:ilvl w:val="0"/>
          <w:numId w:val="14"/>
        </w:numPr>
        <w:bidi w:val="false"/>
        <w:spacing w:after="80"/>
        <w:jc w:val="left"/>
      </w:pPr>
      <w:r>
        <w:t xml:space="preserve">Select different time ranges (last week, last month, last quarter)</w:t>
      </w:r>
    </w:p>
    <w:p>
      <w:pPr>
        <w:pStyle w:val="ListParagraph"/>
        <w:numPr>
          <w:ilvl w:val="0"/>
          <w:numId w:val="14"/>
        </w:numPr>
        <w:bidi w:val="false"/>
        <w:spacing w:after="80"/>
        <w:jc w:val="left"/>
      </w:pPr>
      <w:r>
        <w:t xml:space="preserve">Verify data points match known test execution dates</w:t>
      </w:r>
    </w:p>
    <w:p>
      <w:pPr>
        <w:pStyle w:val="ListParagraph"/>
        <w:numPr>
          <w:ilvl w:val="0"/>
          <w:numId w:val="14"/>
        </w:numPr>
        <w:bidi w:val="false"/>
        <w:spacing w:after="80"/>
        <w:jc w:val="left"/>
      </w:pPr>
      <w:r>
        <w:t xml:space="preserve">Compare trend indicators with manually calculated trends</w:t>
      </w:r>
    </w:p>
    <w:p>
      <w:pPr>
        <w:pStyle w:val="ListParagraph"/>
        <w:numPr>
          <w:ilvl w:val="0"/>
          <w:numId w:val="14"/>
        </w:numPr>
        <w:bidi w:val="false"/>
        <w:spacing w:after="80"/>
        <w:jc w:val="left"/>
      </w:pPr>
      <w:r>
        <w:t xml:space="preserve">Test trend comparison features between test suites if available</w:t>
      </w:r>
    </w:p>
    <w:p>
      <w:pPr>
        <w:pStyle w:val="ListParagraph"/>
        <w:numPr>
          <w:ilvl w:val="0"/>
          <w:numId w:val="14"/>
        </w:numPr>
        <w:bidi w:val="false"/>
        <w:spacing w:after="80"/>
        <w:jc w:val="left"/>
      </w:pPr>
      <w:r>
        <w:t xml:space="preserve">Check for anomaly detection or highlight features for unusual patterns</w:t>
      </w:r>
    </w:p>
    <w:p>
      <w:pPr>
        <w:bidi w:val="false"/>
        <w:spacing w:after="80"/>
        <w:jc w:val="left"/>
      </w:pPr>
      <w:r>
        <w:rPr>
          <w:b/>
          <w:bCs/>
        </w:rPr>
        <w:t xml:space="preserve">Expected Result:</w:t>
      </w:r>
    </w:p>
    <w:p>
      <w:pPr>
        <w:bidi w:val="false"/>
        <w:spacing w:after="120"/>
        <w:jc w:val="left"/>
      </w:pPr>
      <w:r>
        <w:t xml:space="preserve">1. Trend visualizations correctly display historical test result patterns
2. Time range selectors properly filter the displayed data
3. All data points are plotted at correct time coordinates
4. Trend lines accurately reflect the progression of metrics over time
5. Statistical indicators (averages, regressions, improvements) are mathematically correct
6. Comparative trends between different test suites display accurately
7. Any anomaly or outlier highlighting functions identify appropriate data points</w:t>
      </w:r>
    </w:p>
    <w:p>
      <w:pPr>
        <w:bidi w:val="false"/>
        <w:spacing w:after="80"/>
        <w:jc w:val="left"/>
      </w:pPr>
      <w:r>
        <w:rPr>
          <w:b/>
          <w:bCs/>
        </w:rPr>
        <w:t xml:space="preserve">Priority:</w:t>
      </w:r>
    </w:p>
    <w:p>
      <w:pPr>
        <w:bidi w:val="false"/>
        <w:spacing w:after="120"/>
        <w:jc w:val="left"/>
      </w:pPr>
      <w:r>
        <w:t xml:space="preserve">Medium</w:t>
      </w:r>
    </w:p>
    <w:p>
      <w:pPr>
        <w:bidi w:val="false"/>
        <w:spacing w:after="80"/>
        <w:jc w:val="left"/>
      </w:pPr>
      <w:r>
        <w:rPr>
          <w:b/>
          <w:bCs/>
        </w:rPr>
        <w:t xml:space="preserve">Test Environment:</w:t>
      </w:r>
    </w:p>
    <w:p>
      <w:pPr>
        <w:bidi w:val="false"/>
        <w:spacing w:after="120"/>
        <w:jc w:val="left"/>
      </w:pPr>
      <w:r>
        <w:t xml:space="preserve">All supported browsers</w:t>
      </w:r>
    </w:p>
    <w:p>
      <w:pPr>
        <w:bidi w:val="false"/>
        <w:spacing w:after="80"/>
        <w:jc w:val="left"/>
      </w:pPr>
      <w:r>
        <w:rPr>
          <w:b/>
          <w:bCs/>
        </w:rPr>
        <w:t xml:space="preserve">Automation Approach:</w:t>
      </w:r>
    </w:p>
    <w:p>
      <w:pPr>
        <w:bidi w:val="false"/>
        <w:spacing w:after="120"/>
        <w:jc w:val="left"/>
      </w:pPr>
      <w:r>
        <w:t xml:space="preserve">Playwright test with date manipulation and data verification</w:t>
      </w:r>
    </w:p>
    <w:p>
      <w:pPr>
        <w:bidi w:val="false"/>
        <w:spacing w:after="80"/>
        <w:jc w:val="left"/>
      </w:pPr>
      <w:r>
        <w:rPr>
          <w:b/>
          <w:bCs/>
        </w:rPr>
        <w:t xml:space="preserve">Special Considerations:</w:t>
      </w:r>
    </w:p>
    <w:p>
      <w:pPr>
        <w:bidi w:val="false"/>
        <w:spacing w:after="120"/>
        <w:jc w:val="left"/>
      </w:pPr>
      <w:r>
        <w:t xml:space="preserve">Verify handling of daylight saving time transitions and timezone differences</w:t>
      </w:r>
    </w:p>
    <w:p>
      <w:r>
        <w:br w:type="page"/>
      </w:r>
    </w:p>
    <w:p>
      <w:pPr>
        <w:pStyle w:val="Heading1"/>
        <w:bidi w:val="false"/>
        <w:spacing w:after="240"/>
        <w:jc w:val="left"/>
      </w:pPr>
      <w:r>
        <w:t xml:space="preserve">TEST CASE ID: ZBIO-FI-013 – Test Coverage Visualization in Functional Tests Insights View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Test Coverage Visualization in Functional Tests Insights View</w:t>
      </w:r>
    </w:p>
    <w:p>
      <w:pPr>
        <w:bidi w:val="false"/>
        <w:spacing w:after="80"/>
        <w:jc w:val="left"/>
      </w:pPr>
      <w:r>
        <w:rPr>
          <w:b/>
          <w:bCs/>
        </w:rPr>
        <w:t xml:space="preserve">Description:</w:t>
      </w:r>
    </w:p>
    <w:p>
      <w:pPr>
        <w:bidi w:val="false"/>
        <w:spacing w:after="120"/>
        <w:jc w:val="left"/>
      </w:pPr>
      <w:r>
        <w:t xml:space="preserve">Verify that the Functional Tests Insights view accurately displays test coverage metrics and visualizations</w:t>
      </w:r>
    </w:p>
    <w:p>
      <w:pPr>
        <w:bidi w:val="false"/>
        <w:spacing w:after="80"/>
        <w:jc w:val="left"/>
      </w:pPr>
      <w:r>
        <w:rPr>
          <w:b/>
          <w:bCs/>
        </w:rPr>
        <w:t xml:space="preserve">Test Description:</w:t>
      </w:r>
    </w:p>
    <w:p>
      <w:pPr>
        <w:bidi w:val="false"/>
        <w:spacing w:after="120"/>
        <w:jc w:val="left"/>
      </w:pPr>
      <w:r>
        <w:t xml:space="preserve">This test validates that the Insights view properly represents test coverage information for functional tests, helping users identify areas with sufficient or insufficient test coverage.</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Functional tests with coverage metadata are available in the system</w:t>
      </w:r>
    </w:p>
    <w:p>
      <w:pPr>
        <w:pStyle w:val="ListParagraph"/>
        <w:numPr>
          <w:ilvl w:val="0"/>
          <w:numId w:val="2"/>
        </w:numPr>
        <w:bidi w:val="false"/>
        <w:spacing w:after="80"/>
        <w:jc w:val="left"/>
      </w:pPr>
      <w:r>
        <w:t xml:space="preserve">2. Coverage metrics have been calculated for various application components</w:t>
      </w:r>
    </w:p>
    <w:p>
      <w:pPr>
        <w:pStyle w:val="ListParagraph"/>
        <w:numPr>
          <w:ilvl w:val="0"/>
          <w:numId w:val="2"/>
        </w:numPr>
        <w:bidi w:val="false"/>
        <w:spacing w:after="80"/>
        <w:jc w:val="left"/>
      </w:pPr>
      <w:r>
        <w:t xml:space="preserve">3. The system has implemented coverage visualization components</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Navigate to the Functional Tests Insights view</w:t>
      </w:r>
    </w:p>
    <w:p>
      <w:pPr>
        <w:pStyle w:val="ListParagraph"/>
        <w:numPr>
          <w:ilvl w:val="0"/>
          <w:numId w:val="15"/>
        </w:numPr>
        <w:bidi w:val="false"/>
        <w:spacing w:after="80"/>
        <w:jc w:val="left"/>
      </w:pPr>
      <w:r>
        <w:t xml:space="preserve">Locate coverage visualization components (heatmaps, treemaps, etc.)</w:t>
      </w:r>
    </w:p>
    <w:p>
      <w:pPr>
        <w:pStyle w:val="ListParagraph"/>
        <w:numPr>
          <w:ilvl w:val="0"/>
          <w:numId w:val="15"/>
        </w:numPr>
        <w:bidi w:val="false"/>
        <w:spacing w:after="80"/>
        <w:jc w:val="left"/>
      </w:pPr>
      <w:r>
        <w:t xml:space="preserve">Verify coverage percentages match calculated values</w:t>
      </w:r>
    </w:p>
    <w:p>
      <w:pPr>
        <w:pStyle w:val="ListParagraph"/>
        <w:numPr>
          <w:ilvl w:val="0"/>
          <w:numId w:val="15"/>
        </w:numPr>
        <w:bidi w:val="false"/>
        <w:spacing w:after="80"/>
        <w:jc w:val="left"/>
      </w:pPr>
      <w:r>
        <w:t xml:space="preserve">Drill down into specific application areas to view detailed coverage</w:t>
      </w:r>
    </w:p>
    <w:p>
      <w:pPr>
        <w:pStyle w:val="ListParagraph"/>
        <w:numPr>
          <w:ilvl w:val="0"/>
          <w:numId w:val="15"/>
        </w:numPr>
        <w:bidi w:val="false"/>
        <w:spacing w:after="80"/>
        <w:jc w:val="left"/>
      </w:pPr>
      <w:r>
        <w:t xml:space="preserve">Check color coding to identify high/medium/low coverage areas</w:t>
      </w:r>
    </w:p>
    <w:p>
      <w:pPr>
        <w:pStyle w:val="ListParagraph"/>
        <w:numPr>
          <w:ilvl w:val="0"/>
          <w:numId w:val="15"/>
        </w:numPr>
        <w:bidi w:val="false"/>
        <w:spacing w:after="80"/>
        <w:jc w:val="left"/>
      </w:pPr>
      <w:r>
        <w:t xml:space="preserve">Compare coverage metrics between different test runs</w:t>
      </w:r>
    </w:p>
    <w:p>
      <w:pPr>
        <w:pStyle w:val="ListParagraph"/>
        <w:numPr>
          <w:ilvl w:val="0"/>
          <w:numId w:val="15"/>
        </w:numPr>
        <w:bidi w:val="false"/>
        <w:spacing w:after="80"/>
        <w:jc w:val="left"/>
      </w:pPr>
      <w:r>
        <w:t xml:space="preserve">Verify any coverage trend indicators over time</w:t>
      </w:r>
    </w:p>
    <w:p>
      <w:pPr>
        <w:bidi w:val="false"/>
        <w:spacing w:after="80"/>
        <w:jc w:val="left"/>
      </w:pPr>
      <w:r>
        <w:rPr>
          <w:b/>
          <w:bCs/>
        </w:rPr>
        <w:t xml:space="preserve">Expected Result:</w:t>
      </w:r>
    </w:p>
    <w:p>
      <w:pPr>
        <w:bidi w:val="false"/>
        <w:spacing w:after="120"/>
        <w:jc w:val="left"/>
      </w:pPr>
      <w:r>
        <w:t xml:space="preserve">1. Coverage visualizations accurately represent the test coverage data
2. Percentage values match the underlying coverage calculations
3. Drill-down functionality shows appropriate detail levels
4. Color coding clearly differentiates between coverage levels
5. Coverage comparison between test runs highlights differences correctly
6. Trend indicators show accurate progression of coverage metrics
7. Areas with no coverage or critical coverage gaps are prominently highlighted</w:t>
      </w:r>
    </w:p>
    <w:p>
      <w:pPr>
        <w:bidi w:val="false"/>
        <w:spacing w:after="80"/>
        <w:jc w:val="left"/>
      </w:pPr>
      <w:r>
        <w:rPr>
          <w:b/>
          <w:bCs/>
        </w:rPr>
        <w:t xml:space="preserve">Priority:</w:t>
      </w:r>
    </w:p>
    <w:p>
      <w:pPr>
        <w:bidi w:val="false"/>
        <w:spacing w:after="120"/>
        <w:jc w:val="left"/>
      </w:pPr>
      <w:r>
        <w:t xml:space="preserve">High</w:t>
      </w:r>
    </w:p>
    <w:p>
      <w:pPr>
        <w:bidi w:val="false"/>
        <w:spacing w:after="80"/>
        <w:jc w:val="left"/>
      </w:pPr>
      <w:r>
        <w:rPr>
          <w:b/>
          <w:bCs/>
        </w:rPr>
        <w:t xml:space="preserve">Test Environment:</w:t>
      </w:r>
    </w:p>
    <w:p>
      <w:pPr>
        <w:bidi w:val="false"/>
        <w:spacing w:after="120"/>
        <w:jc w:val="left"/>
      </w:pPr>
      <w:r>
        <w:t xml:space="preserve">All supported browsers</w:t>
      </w:r>
    </w:p>
    <w:p>
      <w:pPr>
        <w:bidi w:val="false"/>
        <w:spacing w:after="80"/>
        <w:jc w:val="left"/>
      </w:pPr>
      <w:r>
        <w:rPr>
          <w:b/>
          <w:bCs/>
        </w:rPr>
        <w:t xml:space="preserve">Automation Approach:</w:t>
      </w:r>
    </w:p>
    <w:p>
      <w:pPr>
        <w:bidi w:val="false"/>
        <w:spacing w:after="120"/>
        <w:jc w:val="left"/>
      </w:pPr>
      <w:r>
        <w:t xml:space="preserve">Playwright test with coverage data validation</w:t>
      </w:r>
    </w:p>
    <w:p>
      <w:pPr>
        <w:bidi w:val="false"/>
        <w:spacing w:after="80"/>
        <w:jc w:val="left"/>
      </w:pPr>
      <w:r>
        <w:rPr>
          <w:b/>
          <w:bCs/>
        </w:rPr>
        <w:t xml:space="preserve">Special Considerations:</w:t>
      </w:r>
    </w:p>
    <w:p>
      <w:pPr>
        <w:bidi w:val="false"/>
        <w:spacing w:after="120"/>
        <w:jc w:val="left"/>
      </w:pPr>
      <w:r>
        <w:t xml:space="preserve">Verify coverage calculation methodology matches industry standards</w:t>
      </w:r>
    </w:p>
    <w:p>
      <w:r>
        <w:br w:type="page"/>
      </w:r>
    </w:p>
    <w:p>
      <w:pPr>
        <w:pStyle w:val="Heading1"/>
        <w:bidi w:val="false"/>
        <w:spacing w:after="240"/>
        <w:jc w:val="left"/>
      </w:pPr>
      <w:r>
        <w:t xml:space="preserve">TEST CASE ID: ZBIO-FI-014 – Cross-Device Compatibility of Functional Tests Insights View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Cross-Device Compatibility of Functional Tests Insights View</w:t>
      </w:r>
    </w:p>
    <w:p>
      <w:pPr>
        <w:bidi w:val="false"/>
        <w:spacing w:after="80"/>
        <w:jc w:val="left"/>
      </w:pPr>
      <w:r>
        <w:rPr>
          <w:b/>
          <w:bCs/>
        </w:rPr>
        <w:t xml:space="preserve">Description:</w:t>
      </w:r>
    </w:p>
    <w:p>
      <w:pPr>
        <w:bidi w:val="false"/>
        <w:spacing w:after="120"/>
        <w:jc w:val="left"/>
      </w:pPr>
      <w:r>
        <w:t xml:space="preserve">Verify that the Functional Tests Insights view displays and functions correctly across different devices and screen sizes</w:t>
      </w:r>
    </w:p>
    <w:p>
      <w:pPr>
        <w:bidi w:val="false"/>
        <w:spacing w:after="80"/>
        <w:jc w:val="left"/>
      </w:pPr>
      <w:r>
        <w:rPr>
          <w:b/>
          <w:bCs/>
        </w:rPr>
        <w:t xml:space="preserve">Test Description:</w:t>
      </w:r>
    </w:p>
    <w:p>
      <w:pPr>
        <w:bidi w:val="false"/>
        <w:spacing w:after="120"/>
        <w:jc w:val="left"/>
      </w:pPr>
      <w:r>
        <w:t xml:space="preserve">This test validates that the Functional Tests Insights view is responsive and provides appropriate user experience across desktop, tablet, and mobile devices with different screen resolutions.</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Functional Tests Insights view is accessible from different devices</w:t>
      </w:r>
    </w:p>
    <w:p>
      <w:pPr>
        <w:pStyle w:val="ListParagraph"/>
        <w:numPr>
          <w:ilvl w:val="0"/>
          <w:numId w:val="2"/>
        </w:numPr>
        <w:bidi w:val="false"/>
        <w:spacing w:after="80"/>
        <w:jc w:val="left"/>
      </w:pPr>
      <w:r>
        <w:t xml:space="preserve">2. Test data is available in the system</w:t>
      </w:r>
    </w:p>
    <w:p>
      <w:pPr>
        <w:pStyle w:val="ListParagraph"/>
        <w:numPr>
          <w:ilvl w:val="0"/>
          <w:numId w:val="2"/>
        </w:numPr>
        <w:bidi w:val="false"/>
        <w:spacing w:after="80"/>
        <w:jc w:val="left"/>
      </w:pPr>
      <w:r>
        <w:t xml:space="preserve">3. Multiple device types or emulation capabilities are available for testing</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Access the Functional Tests Insights view on a desktop/laptop with large screen</w:t>
      </w:r>
    </w:p>
    <w:p>
      <w:pPr>
        <w:pStyle w:val="ListParagraph"/>
        <w:numPr>
          <w:ilvl w:val="0"/>
          <w:numId w:val="16"/>
        </w:numPr>
        <w:bidi w:val="false"/>
        <w:spacing w:after="80"/>
        <w:jc w:val="left"/>
      </w:pPr>
      <w:r>
        <w:t xml:space="preserve">Note the layout and functionality of all components</w:t>
      </w:r>
    </w:p>
    <w:p>
      <w:pPr>
        <w:pStyle w:val="ListParagraph"/>
        <w:numPr>
          <w:ilvl w:val="0"/>
          <w:numId w:val="16"/>
        </w:numPr>
        <w:bidi w:val="false"/>
        <w:spacing w:after="80"/>
        <w:jc w:val="left"/>
      </w:pPr>
      <w:r>
        <w:t xml:space="preserve">Access the same view on a tablet device or using tablet emulation</w:t>
      </w:r>
    </w:p>
    <w:p>
      <w:pPr>
        <w:pStyle w:val="ListParagraph"/>
        <w:numPr>
          <w:ilvl w:val="0"/>
          <w:numId w:val="16"/>
        </w:numPr>
        <w:bidi w:val="false"/>
        <w:spacing w:after="80"/>
        <w:jc w:val="left"/>
      </w:pPr>
      <w:r>
        <w:t xml:space="preserve">Verify layout adaptations and component visibility</w:t>
      </w:r>
    </w:p>
    <w:p>
      <w:pPr>
        <w:pStyle w:val="ListParagraph"/>
        <w:numPr>
          <w:ilvl w:val="0"/>
          <w:numId w:val="16"/>
        </w:numPr>
        <w:bidi w:val="false"/>
        <w:spacing w:after="80"/>
        <w:jc w:val="left"/>
      </w:pPr>
      <w:r>
        <w:t xml:space="preserve">Access the view on a mobile device or using mobile emulation</w:t>
      </w:r>
    </w:p>
    <w:p>
      <w:pPr>
        <w:pStyle w:val="ListParagraph"/>
        <w:numPr>
          <w:ilvl w:val="0"/>
          <w:numId w:val="16"/>
        </w:numPr>
        <w:bidi w:val="false"/>
        <w:spacing w:after="80"/>
        <w:jc w:val="left"/>
      </w:pPr>
      <w:r>
        <w:t xml:space="preserve">Test all interactive elements on touch devices</w:t>
      </w:r>
    </w:p>
    <w:p>
      <w:pPr>
        <w:pStyle w:val="ListParagraph"/>
        <w:numPr>
          <w:ilvl w:val="0"/>
          <w:numId w:val="16"/>
        </w:numPr>
        <w:bidi w:val="false"/>
        <w:spacing w:after="80"/>
        <w:jc w:val="left"/>
      </w:pPr>
      <w:r>
        <w:t xml:space="preserve">Rotate devices between portrait and landscape orientations</w:t>
      </w:r>
    </w:p>
    <w:p>
      <w:pPr>
        <w:pStyle w:val="ListParagraph"/>
        <w:numPr>
          <w:ilvl w:val="0"/>
          <w:numId w:val="16"/>
        </w:numPr>
        <w:bidi w:val="false"/>
        <w:spacing w:after="80"/>
        <w:jc w:val="left"/>
      </w:pPr>
      <w:r>
        <w:t xml:space="preserve">Test with various screen resolutions within each device category</w:t>
      </w:r>
    </w:p>
    <w:p>
      <w:pPr>
        <w:bidi w:val="false"/>
        <w:spacing w:after="80"/>
        <w:jc w:val="left"/>
      </w:pPr>
      <w:r>
        <w:rPr>
          <w:b/>
          <w:bCs/>
        </w:rPr>
        <w:t xml:space="preserve">Expected Result:</w:t>
      </w:r>
    </w:p>
    <w:p>
      <w:pPr>
        <w:bidi w:val="false"/>
        <w:spacing w:after="120"/>
        <w:jc w:val="left"/>
      </w:pPr>
      <w:r>
        <w:t xml:space="preserve">1. All visualizations are appropriately sized and visible on each device type
2. Layout adapts fluidly to different screen sizes and orientations
3. Touch interactions work correctly on touch-enabled devices
4. No horizontal scrolling is required on properly sized content areas
5. Interactive elements are appropriately sized for touch targets on mobile
6. All functionality remains accessible across device types
7. Text remains readable without zooming on all devices
8. Orientation changes cause appropriate layout adjustments</w:t>
      </w:r>
    </w:p>
    <w:p>
      <w:pPr>
        <w:bidi w:val="false"/>
        <w:spacing w:after="80"/>
        <w:jc w:val="left"/>
      </w:pPr>
      <w:r>
        <w:rPr>
          <w:b/>
          <w:bCs/>
        </w:rPr>
        <w:t xml:space="preserve">Priority:</w:t>
      </w:r>
    </w:p>
    <w:p>
      <w:pPr>
        <w:bidi w:val="false"/>
        <w:spacing w:after="120"/>
        <w:jc w:val="left"/>
      </w:pPr>
      <w:r>
        <w:t xml:space="preserve">Medium</w:t>
      </w:r>
    </w:p>
    <w:p>
      <w:pPr>
        <w:bidi w:val="false"/>
        <w:spacing w:after="80"/>
        <w:jc w:val="left"/>
      </w:pPr>
      <w:r>
        <w:rPr>
          <w:b/>
          <w:bCs/>
        </w:rPr>
        <w:t xml:space="preserve">Test Environment:</w:t>
      </w:r>
    </w:p>
    <w:p>
      <w:pPr>
        <w:bidi w:val="false"/>
        <w:spacing w:after="120"/>
        <w:jc w:val="left"/>
      </w:pPr>
      <w:r>
        <w:t xml:space="preserve">Multiple device types or browser device emulation</w:t>
      </w:r>
    </w:p>
    <w:p>
      <w:pPr>
        <w:bidi w:val="false"/>
        <w:spacing w:after="80"/>
        <w:jc w:val="left"/>
      </w:pPr>
      <w:r>
        <w:rPr>
          <w:b/>
          <w:bCs/>
        </w:rPr>
        <w:t xml:space="preserve">Automation Approach:</w:t>
      </w:r>
    </w:p>
    <w:p>
      <w:pPr>
        <w:bidi w:val="false"/>
        <w:spacing w:after="120"/>
        <w:jc w:val="left"/>
      </w:pPr>
      <w:r>
        <w:t xml:space="preserve">Playwright test with device emulation and responsive testing</w:t>
      </w:r>
    </w:p>
    <w:p>
      <w:pPr>
        <w:bidi w:val="false"/>
        <w:spacing w:after="80"/>
        <w:jc w:val="left"/>
      </w:pPr>
      <w:r>
        <w:rPr>
          <w:b/>
          <w:bCs/>
        </w:rPr>
        <w:t xml:space="preserve">Special Considerations:</w:t>
      </w:r>
    </w:p>
    <w:p>
      <w:pPr>
        <w:bidi w:val="false"/>
        <w:spacing w:after="120"/>
        <w:jc w:val="left"/>
      </w:pPr>
      <w:r>
        <w:t xml:space="preserve">Test with actual physical devices when possible, not just emulation</w:t>
      </w:r>
    </w:p>
    <w:p>
      <w:r>
        <w:br w:type="page"/>
      </w:r>
    </w:p>
    <w:p>
      <w:pPr>
        <w:pStyle w:val="Heading1"/>
        <w:bidi w:val="false"/>
        <w:spacing w:after="240"/>
        <w:jc w:val="left"/>
      </w:pPr>
      <w:r>
        <w:t xml:space="preserve">TEST CASE ID: ZBIO-FI-015 – Real-Time Updates in Functional Tests Insights View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Real-Time Updates in Functional Tests Insights View</w:t>
      </w:r>
    </w:p>
    <w:p>
      <w:pPr>
        <w:bidi w:val="false"/>
        <w:spacing w:after="80"/>
        <w:jc w:val="left"/>
      </w:pPr>
      <w:r>
        <w:rPr>
          <w:b/>
          <w:bCs/>
        </w:rPr>
        <w:t xml:space="preserve">Description:</w:t>
      </w:r>
    </w:p>
    <w:p>
      <w:pPr>
        <w:bidi w:val="false"/>
        <w:spacing w:after="120"/>
        <w:jc w:val="left"/>
      </w:pPr>
      <w:r>
        <w:t xml:space="preserve">Verify that the Functional Tests Insights view updates in real-time or near-real-time when new test results become available</w:t>
      </w:r>
    </w:p>
    <w:p>
      <w:pPr>
        <w:bidi w:val="false"/>
        <w:spacing w:after="80"/>
        <w:jc w:val="left"/>
      </w:pPr>
      <w:r>
        <w:rPr>
          <w:b/>
          <w:bCs/>
        </w:rPr>
        <w:t xml:space="preserve">Test Description:</w:t>
      </w:r>
    </w:p>
    <w:p>
      <w:pPr>
        <w:bidi w:val="false"/>
        <w:spacing w:after="120"/>
        <w:jc w:val="left"/>
      </w:pPr>
      <w:r>
        <w:t xml:space="preserve">This test validates that the Functional Tests Insights view dynamically updates to reflect new test results without requiring manual refresh, providing users with the most current information.</w:t>
      </w:r>
    </w:p>
    <w:p>
      <w:pPr>
        <w:bidi w:val="false"/>
        <w:spacing w:after="120"/>
        <w:jc w:val="left"/>
      </w:pPr>
      <w:r>
        <w:rPr>
          <w:b/>
          <w:bCs/>
        </w:rPr>
        <w:t xml:space="preserve">Prerequisites:</w:t>
      </w:r>
    </w:p>
    <w:p>
      <w:pPr>
        <w:pStyle w:val="ListParagraph"/>
        <w:numPr>
          <w:ilvl w:val="0"/>
          <w:numId w:val="2"/>
        </w:numPr>
        <w:bidi w:val="false"/>
        <w:spacing w:after="80"/>
        <w:jc w:val="left"/>
      </w:pPr>
      <w:r>
        <w:t xml:space="preserve">1. Real-time or periodic update functionality has been implemented</w:t>
      </w:r>
    </w:p>
    <w:p>
      <w:pPr>
        <w:pStyle w:val="ListParagraph"/>
        <w:numPr>
          <w:ilvl w:val="0"/>
          <w:numId w:val="2"/>
        </w:numPr>
        <w:bidi w:val="false"/>
        <w:spacing w:after="80"/>
        <w:jc w:val="left"/>
      </w:pPr>
      <w:r>
        <w:t xml:space="preserve">2. Ability to trigger new functional test runs during the test</w:t>
      </w:r>
    </w:p>
    <w:p>
      <w:pPr>
        <w:pStyle w:val="ListParagraph"/>
        <w:numPr>
          <w:ilvl w:val="0"/>
          <w:numId w:val="2"/>
        </w:numPr>
        <w:bidi w:val="false"/>
        <w:spacing w:after="80"/>
        <w:jc w:val="left"/>
      </w:pPr>
      <w:r>
        <w:t xml:space="preserve">3. WebSocket or polling mechanisms are in place for updates</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Navigate to the Functional Tests Insights view</w:t>
      </w:r>
    </w:p>
    <w:p>
      <w:pPr>
        <w:pStyle w:val="ListParagraph"/>
        <w:numPr>
          <w:ilvl w:val="0"/>
          <w:numId w:val="17"/>
        </w:numPr>
        <w:bidi w:val="false"/>
        <w:spacing w:after="80"/>
        <w:jc w:val="left"/>
      </w:pPr>
      <w:r>
        <w:t xml:space="preserve">Note current metrics and visualization states</w:t>
      </w:r>
    </w:p>
    <w:p>
      <w:pPr>
        <w:pStyle w:val="ListParagraph"/>
        <w:numPr>
          <w:ilvl w:val="0"/>
          <w:numId w:val="17"/>
        </w:numPr>
        <w:bidi w:val="false"/>
        <w:spacing w:after="80"/>
        <w:jc w:val="left"/>
      </w:pPr>
      <w:r>
        <w:t xml:space="preserve">In another session, trigger a new functional test run</w:t>
      </w:r>
    </w:p>
    <w:p>
      <w:pPr>
        <w:pStyle w:val="ListParagraph"/>
        <w:numPr>
          <w:ilvl w:val="0"/>
          <w:numId w:val="17"/>
        </w:numPr>
        <w:bidi w:val="false"/>
        <w:spacing w:after="80"/>
        <w:jc w:val="left"/>
      </w:pPr>
      <w:r>
        <w:t xml:space="preserve">Observe the Insights view for automatic updates</w:t>
      </w:r>
    </w:p>
    <w:p>
      <w:pPr>
        <w:pStyle w:val="ListParagraph"/>
        <w:numPr>
          <w:ilvl w:val="0"/>
          <w:numId w:val="17"/>
        </w:numPr>
        <w:bidi w:val="false"/>
        <w:spacing w:after="80"/>
        <w:jc w:val="left"/>
      </w:pPr>
      <w:r>
        <w:t xml:space="preserve">Verify update timing against configured refresh intervals</w:t>
      </w:r>
    </w:p>
    <w:p>
      <w:pPr>
        <w:pStyle w:val="ListParagraph"/>
        <w:numPr>
          <w:ilvl w:val="0"/>
          <w:numId w:val="17"/>
        </w:numPr>
        <w:bidi w:val="false"/>
        <w:spacing w:after="80"/>
        <w:jc w:val="left"/>
      </w:pPr>
      <w:r>
        <w:t xml:space="preserve">Check update indicators or notifications if implemented</w:t>
      </w:r>
    </w:p>
    <w:p>
      <w:pPr>
        <w:pStyle w:val="ListParagraph"/>
        <w:numPr>
          <w:ilvl w:val="0"/>
          <w:numId w:val="17"/>
        </w:numPr>
        <w:bidi w:val="false"/>
        <w:spacing w:after="80"/>
        <w:jc w:val="left"/>
      </w:pPr>
      <w:r>
        <w:t xml:space="preserve">Verify updates occur without disrupting user interactions</w:t>
      </w:r>
    </w:p>
    <w:p>
      <w:pPr>
        <w:pStyle w:val="ListParagraph"/>
        <w:numPr>
          <w:ilvl w:val="0"/>
          <w:numId w:val="17"/>
        </w:numPr>
        <w:bidi w:val="false"/>
        <w:spacing w:after="80"/>
        <w:jc w:val="left"/>
      </w:pPr>
      <w:r>
        <w:t xml:space="preserve">Test manual refresh functionality if available</w:t>
      </w:r>
    </w:p>
    <w:p>
      <w:pPr>
        <w:bidi w:val="false"/>
        <w:spacing w:after="80"/>
        <w:jc w:val="left"/>
      </w:pPr>
      <w:r>
        <w:rPr>
          <w:b/>
          <w:bCs/>
        </w:rPr>
        <w:t xml:space="preserve">Expected Result:</w:t>
      </w:r>
    </w:p>
    <w:p>
      <w:pPr>
        <w:bidi w:val="false"/>
        <w:spacing w:after="120"/>
        <w:jc w:val="left"/>
      </w:pPr>
      <w:r>
        <w:t xml:space="preserve">1. New test results appear in the Insights view without manual refresh
2. Updates occur within expected time interval after new results are available
3. Visual indicators show when updates are occurring
4. All visualizations and metrics reflect the latest data after updates
5. User interactions are not interrupted during update process
6. Manual refresh option functions correctly if available
7. No data inconsistencies occur during the update process</w:t>
      </w:r>
    </w:p>
    <w:p>
      <w:pPr>
        <w:bidi w:val="false"/>
        <w:spacing w:after="80"/>
        <w:jc w:val="left"/>
      </w:pPr>
      <w:r>
        <w:rPr>
          <w:b/>
          <w:bCs/>
        </w:rPr>
        <w:t xml:space="preserve">Priority:</w:t>
      </w:r>
    </w:p>
    <w:p>
      <w:pPr>
        <w:bidi w:val="false"/>
        <w:spacing w:after="120"/>
        <w:jc w:val="left"/>
      </w:pPr>
      <w:r>
        <w:t xml:space="preserve">Medium</w:t>
      </w:r>
    </w:p>
    <w:p>
      <w:pPr>
        <w:bidi w:val="false"/>
        <w:spacing w:after="80"/>
        <w:jc w:val="left"/>
      </w:pPr>
      <w:r>
        <w:rPr>
          <w:b/>
          <w:bCs/>
        </w:rPr>
        <w:t xml:space="preserve">Test Environment:</w:t>
      </w:r>
    </w:p>
    <w:p>
      <w:pPr>
        <w:bidi w:val="false"/>
        <w:spacing w:after="120"/>
        <w:jc w:val="left"/>
      </w:pPr>
      <w:r>
        <w:t xml:space="preserve">All supported browsers with WebSocket support</w:t>
      </w:r>
    </w:p>
    <w:p>
      <w:pPr>
        <w:bidi w:val="false"/>
        <w:spacing w:after="80"/>
        <w:jc w:val="left"/>
      </w:pPr>
      <w:r>
        <w:rPr>
          <w:b/>
          <w:bCs/>
        </w:rPr>
        <w:t xml:space="preserve">Automation Approach:</w:t>
      </w:r>
    </w:p>
    <w:p>
      <w:pPr>
        <w:bidi w:val="false"/>
        <w:spacing w:after="120"/>
        <w:jc w:val="left"/>
      </w:pPr>
      <w:r>
        <w:t xml:space="preserve">Playwright test with parallel sessions and timing verification</w:t>
      </w:r>
    </w:p>
    <w:p>
      <w:pPr>
        <w:bidi w:val="false"/>
        <w:spacing w:after="80"/>
        <w:jc w:val="left"/>
      </w:pPr>
      <w:r>
        <w:rPr>
          <w:b/>
          <w:bCs/>
        </w:rPr>
        <w:t xml:space="preserve">Special Considerations:</w:t>
      </w:r>
    </w:p>
    <w:p>
      <w:pPr>
        <w:bidi w:val="false"/>
        <w:spacing w:after="120"/>
        <w:jc w:val="left"/>
      </w:pPr>
      <w:r>
        <w:t xml:space="preserve">May require simulation of background test completion events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2026-02-11T04:47:42.290Z</dcterms:created>
  <dcterms:modified xsi:type="dcterms:W3CDTF">2026-02-11T04:47:42.290Z</dcterms:modified>
</cp:coreProperties>
</file>

<file path=docProps/custom.xml><?xml version="1.0" encoding="utf-8"?>
<Properties xmlns="http://schemas.openxmlformats.org/officeDocument/2006/custom-properties" xmlns:vt="http://schemas.openxmlformats.org/officeDocument/2006/docPropsVTypes"/>
</file>