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60"/>
        <w:jc w:val="center"/>
        <w:rPr/>
      </w:pPr>
      <w:r>
        <w:rPr>
          <w:rFonts w:eastAsia="Arial" w:cs="Arial"/>
          <w:b/>
          <w:bCs/>
          <w:color w:val="1F4E79"/>
          <w:sz w:val="56"/>
          <w:szCs w:val="56"/>
        </w:rPr>
        <w:t>SGPC-ISCISA</w:t>
      </w:r>
    </w:p>
    <w:p>
      <w:pPr>
        <w:pStyle w:val="Normal"/>
        <w:spacing w:before="0" w:after="40"/>
        <w:jc w:val="center"/>
        <w:rPr/>
      </w:pPr>
      <w:r>
        <w:rPr>
          <w:rFonts w:eastAsia="Arial" w:cs="Arial"/>
          <w:color w:val="555555"/>
          <w:sz w:val="24"/>
          <w:szCs w:val="24"/>
        </w:rPr>
        <w:t xml:space="preserve">Sistema de Gestão de </w:t>
      </w:r>
      <w:r>
        <w:rPr>
          <w:rFonts w:eastAsia="Arial" w:cs="Arial"/>
          <w:color w:val="555555"/>
          <w:sz w:val="24"/>
          <w:szCs w:val="24"/>
        </w:rPr>
        <w:t xml:space="preserve">Protocoloas e Monografias </w:t>
      </w:r>
      <w:r>
        <w:rPr>
          <w:rFonts w:eastAsia="Arial" w:cs="Arial"/>
          <w:color w:val="555555"/>
          <w:sz w:val="24"/>
          <w:szCs w:val="24"/>
        </w:rPr>
        <w:t xml:space="preserve"> Científicas</w:t>
      </w:r>
    </w:p>
    <w:p>
      <w:pPr>
        <w:pStyle w:val="Normal"/>
        <w:pBdr>
          <w:bottom w:val="single" w:sz="6" w:space="1" w:color="2E75B6"/>
        </w:pBdr>
        <w:spacing w:before="200" w:after="200"/>
        <w:rPr/>
      </w:pPr>
      <w:r>
        <w:rPr/>
      </w:r>
    </w:p>
    <w:p>
      <w:pPr>
        <w:pStyle w:val="Normal"/>
        <w:spacing w:before="140" w:after="80"/>
        <w:jc w:val="center"/>
        <w:rPr/>
      </w:pPr>
      <w:r>
        <w:rPr>
          <w:rFonts w:eastAsia="Arial" w:cs="Arial"/>
          <w:b/>
          <w:bCs/>
          <w:color w:val="1F4E79"/>
          <w:sz w:val="38"/>
          <w:szCs w:val="38"/>
        </w:rPr>
        <w:t>GUIÃO DE ELICITAÇÃO DE REQUISITOS</w:t>
      </w:r>
    </w:p>
    <w:p>
      <w:pPr>
        <w:pStyle w:val="Normal"/>
        <w:spacing w:before="0" w:after="200"/>
        <w:jc w:val="center"/>
        <w:rPr/>
      </w:pPr>
      <w:r>
        <w:rPr>
          <w:rFonts w:eastAsia="Arial" w:cs="Arial"/>
          <w:i/>
          <w:iCs/>
          <w:color w:val="555555"/>
          <w:sz w:val="26"/>
          <w:szCs w:val="26"/>
        </w:rPr>
        <w:t>Entrevistas por Stakeholder — 2.º Encontro</w:t>
      </w:r>
    </w:p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2400"/>
        <w:gridCol w:w="6625"/>
      </w:tblGrid>
      <w:tr>
        <w:trPr/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EEAF1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Versão</w:t>
            </w:r>
          </w:p>
        </w:tc>
        <w:tc>
          <w:tcPr>
            <w:tcW w:w="66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1.0 — Março 2026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2400"/>
        <w:gridCol w:w="6625"/>
      </w:tblGrid>
      <w:tr>
        <w:trPr/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EEAF1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Finalidade</w:t>
            </w:r>
          </w:p>
        </w:tc>
        <w:tc>
          <w:tcPr>
            <w:tcW w:w="66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Guiar o levantamento de requisitos junto de cada stakeholder do ISCISA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2400"/>
        <w:gridCol w:w="6625"/>
      </w:tblGrid>
      <w:tr>
        <w:trPr/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EEAF1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Elaborado por</w:t>
            </w:r>
          </w:p>
        </w:tc>
        <w:tc>
          <w:tcPr>
            <w:tcW w:w="66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Equipa de Desenvolvimento — Estágio UP-Maputo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2400"/>
        <w:gridCol w:w="6625"/>
      </w:tblGrid>
      <w:tr>
        <w:trPr/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EEAF1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Destinatário</w:t>
            </w:r>
          </w:p>
        </w:tc>
        <w:tc>
          <w:tcPr>
            <w:tcW w:w="66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Uso exclusivo da equipa de desenvolvimento (não partilhar com entrevistados)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40" w:type="dxa"/>
          <w:left w:w="240" w:type="dxa"/>
          <w:bottom w:w="140" w:type="dxa"/>
          <w:right w:w="24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FFF3CD" w:val="clear"/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i/>
                <w:iCs/>
                <w:color w:val="7D4100"/>
                <w:sz w:val="21"/>
                <w:szCs w:val="21"/>
              </w:rPr>
              <w:t>Este guião não é um questionário fixo. Serve de orientação para conversas estruturadas com cada grupo de stakeholders. As perguntas devem fluir naturalmente. Ouvir mais do que falar. Anotar exemplos concretos, documentos mencionados e problemas do dia-a-dia.</w:t>
            </w:r>
          </w:p>
        </w:tc>
      </w:tr>
    </w:tbl>
    <w:p>
      <w:pPr>
        <w:pStyle w:val="Normal"/>
        <w:pBdr>
          <w:bottom w:val="single" w:sz="6" w:space="1" w:color="2E75B6"/>
        </w:pBdr>
        <w:spacing w:before="200" w:after="200"/>
        <w:rPr/>
      </w:pPr>
      <w:r>
        <w:rPr/>
      </w:r>
    </w:p>
    <w:p>
      <w:pPr>
        <w:pStyle w:val="Heading1"/>
        <w:spacing w:before="400" w:after="160"/>
        <w:rPr/>
      </w:pPr>
      <w:r>
        <w:rPr>
          <w:rFonts w:eastAsia="Arial" w:cs="Arial" w:ascii="Arial" w:hAnsi="Arial"/>
          <w:b/>
          <w:bCs/>
          <w:color w:val="1F4E79"/>
          <w:sz w:val="32"/>
          <w:szCs w:val="32"/>
        </w:rPr>
        <w:t>1. Abordagem Metodológica</w:t>
      </w:r>
    </w:p>
    <w:p>
      <w:pPr>
        <w:pStyle w:val="Normal"/>
        <w:spacing w:before="80" w:after="80"/>
        <w:jc w:val="both"/>
        <w:rPr/>
      </w:pPr>
      <w:r>
        <w:rPr>
          <w:rFonts w:eastAsia="Arial" w:cs="Arial"/>
          <w:sz w:val="22"/>
          <w:szCs w:val="22"/>
        </w:rPr>
        <w:t>A elicitação de requisitos será conduzida através de entrevistas semiestruturadas com cada grupo de stakeholders. A abordagem combina perguntas abertas (para capturar o fluxo real do trabalho) com perguntas focadas (para confirmar ou aprofundar pontos identificados no primeiro encontro).</w:t>
      </w:r>
    </w:p>
    <w:p>
      <w:pPr>
        <w:pStyle w:val="Normal"/>
        <w:spacing w:before="0" w:after="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1.1. Princípios da Condução das Entrevistas</w:t>
      </w:r>
    </w:p>
    <w:p>
      <w:pPr>
        <w:pStyle w:val="ListParagraph"/>
        <w:numPr>
          <w:ilvl w:val="0"/>
          <w:numId w:val="3"/>
        </w:numPr>
        <w:spacing w:before="60" w:after="60"/>
        <w:rPr/>
      </w:pPr>
      <w:r>
        <w:rPr>
          <w:rFonts w:eastAsia="Arial" w:cs="Arial"/>
          <w:sz w:val="22"/>
          <w:szCs w:val="22"/>
        </w:rPr>
        <w:t>Começar sempre pela descrição do dia-a-dia do entrevistado antes de entrar em detalhes técnicos.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Pedir exemplos concretos: "Pode dar-me um exemplo de quando isso aconteceu?"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Questionar sobre excepções e casos problemáticos, não apenas o fluxo ideal.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Solicitar documentos físicos utilizados actualmente (fichas, formulários, checklists).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Evitar sugerir soluções durante a entrevista — primeiro entender o problema.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Tomar nota de termos e nomenclaturas locais usadas pela instituição.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No final de cada sessão, resumir o entendido e pedir confirmação.</w:t>
      </w:r>
    </w:p>
    <w:p>
      <w:pPr>
        <w:pStyle w:val="Normal"/>
        <w:spacing w:before="0" w:after="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1.2. Estrutura de Cada Sessão</w:t>
      </w:r>
    </w:p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1600"/>
        <w:gridCol w:w="5226"/>
        <w:gridCol w:w="2200"/>
      </w:tblGrid>
      <w:tr>
        <w:trPr/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Fase</w:t>
            </w:r>
          </w:p>
        </w:tc>
        <w:tc>
          <w:tcPr>
            <w:tcW w:w="5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Actividade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Duração aprox.</w:t>
            </w:r>
          </w:p>
        </w:tc>
      </w:tr>
      <w:tr>
        <w:trPr/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5B6"/>
                <w:sz w:val="20"/>
                <w:szCs w:val="20"/>
              </w:rPr>
              <w:t>Abertura</w:t>
            </w:r>
          </w:p>
        </w:tc>
        <w:tc>
          <w:tcPr>
            <w:tcW w:w="5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sz w:val="20"/>
                <w:szCs w:val="20"/>
              </w:rPr>
              <w:t>Apresentação da equipa, objectivo da sessão e garantia de confidencialidade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5 min</w:t>
            </w:r>
          </w:p>
        </w:tc>
      </w:tr>
      <w:tr>
        <w:trPr/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5B6"/>
                <w:sz w:val="20"/>
                <w:szCs w:val="20"/>
              </w:rPr>
              <w:t>Contexto</w:t>
            </w:r>
          </w:p>
        </w:tc>
        <w:tc>
          <w:tcPr>
            <w:tcW w:w="5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sz w:val="20"/>
                <w:szCs w:val="20"/>
              </w:rPr>
              <w:t>O entrevistado descreve o seu papel e as suas tarefas diárias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10 min</w:t>
            </w:r>
          </w:p>
        </w:tc>
      </w:tr>
      <w:tr>
        <w:trPr/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5B6"/>
                <w:sz w:val="20"/>
                <w:szCs w:val="20"/>
              </w:rPr>
              <w:t>Fluxo actual</w:t>
            </w:r>
          </w:p>
        </w:tc>
        <w:tc>
          <w:tcPr>
            <w:tcW w:w="5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sz w:val="20"/>
                <w:szCs w:val="20"/>
              </w:rPr>
              <w:t>Perguntas sobre o processo actual, documentos usados e problemas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20 min</w:t>
            </w:r>
          </w:p>
        </w:tc>
      </w:tr>
      <w:tr>
        <w:trPr/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5B6"/>
                <w:sz w:val="20"/>
                <w:szCs w:val="20"/>
              </w:rPr>
              <w:t>Requisitos</w:t>
            </w:r>
          </w:p>
        </w:tc>
        <w:tc>
          <w:tcPr>
            <w:tcW w:w="5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sz w:val="20"/>
                <w:szCs w:val="20"/>
              </w:rPr>
              <w:t>Perguntas sobre o que o sistema deve fazer para si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15 min</w:t>
            </w:r>
          </w:p>
        </w:tc>
      </w:tr>
      <w:tr>
        <w:trPr/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5B6"/>
                <w:sz w:val="20"/>
                <w:szCs w:val="20"/>
              </w:rPr>
              <w:t>Validação</w:t>
            </w:r>
          </w:p>
        </w:tc>
        <w:tc>
          <w:tcPr>
            <w:tcW w:w="5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sz w:val="20"/>
                <w:szCs w:val="20"/>
              </w:rPr>
              <w:t>Resumo do entendimento e confirmação pelo entrevistado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5 min</w:t>
            </w:r>
          </w:p>
        </w:tc>
      </w:tr>
      <w:tr>
        <w:trPr/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5B6"/>
                <w:sz w:val="20"/>
                <w:szCs w:val="20"/>
              </w:rPr>
              <w:t>Encerramento</w:t>
            </w:r>
          </w:p>
        </w:tc>
        <w:tc>
          <w:tcPr>
            <w:tcW w:w="5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sz w:val="20"/>
                <w:szCs w:val="20"/>
              </w:rPr>
              <w:t>Agradecimento, possibilidade de contacto futuro para esclarecimentos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5 min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1.3. Materiais a Solicitar em Cada Sessão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Exemplares de todos os formulários, fichas e documentos físicos utilizados actualmente.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Exemplos de e-mails ou comunicações trocadas no processo.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Checklists informais que o entrevistado usa no seu trabalho diário.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Estimativas de volume: quantos processos por semana/mês, quantos estudantes activos.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pBdr>
          <w:bottom w:val="single" w:sz="6" w:space="1" w:color="2E75B6"/>
        </w:pBdr>
        <w:spacing w:before="200" w:after="200"/>
        <w:rPr/>
      </w:pPr>
      <w:r>
        <w:rPr/>
      </w:r>
    </w:p>
    <w:p>
      <w:pPr>
        <w:pStyle w:val="Heading1"/>
        <w:spacing w:before="400" w:after="160"/>
        <w:rPr/>
      </w:pPr>
      <w:r>
        <w:rPr>
          <w:rFonts w:eastAsia="Arial" w:cs="Arial" w:ascii="Arial" w:hAnsi="Arial"/>
          <w:b/>
          <w:bCs/>
          <w:color w:val="1F4E79"/>
          <w:sz w:val="32"/>
          <w:szCs w:val="32"/>
        </w:rPr>
        <w:t>2. Perguntas Gerais de Abertura</w:t>
      </w:r>
    </w:p>
    <w:p>
      <w:pPr>
        <w:pStyle w:val="Normal"/>
        <w:spacing w:before="80" w:after="80"/>
        <w:jc w:val="both"/>
        <w:rPr/>
      </w:pPr>
      <w:r>
        <w:rPr>
          <w:rFonts w:eastAsia="Arial" w:cs="Arial"/>
          <w:sz w:val="22"/>
          <w:szCs w:val="22"/>
        </w:rPr>
        <w:t>Estas perguntas são usadas no início de qualquer sessão, independentemente do stakeholder. Servem para criar rapport e situar o entrevistado.</w:t>
      </w:r>
    </w:p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559"/>
        <w:gridCol w:w="8466"/>
      </w:tblGrid>
      <w:tr>
        <w:trPr/>
        <w:tc>
          <w:tcPr>
            <w:tcW w:w="559" w:type="dxa"/>
            <w:tcBorders/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8466" w:type="dxa"/>
            <w:tcBorders/>
            <w:shd w:fill="F7FBFF" w:val="clear"/>
            <w:tcMar>
              <w:left w:w="16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Pode descrever o seu papel no ISCISA e o que faz no seu dia-a-dia em relação aos processos de investigação ou monografias?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559"/>
        <w:gridCol w:w="8466"/>
      </w:tblGrid>
      <w:tr>
        <w:trPr/>
        <w:tc>
          <w:tcPr>
            <w:tcW w:w="559" w:type="dxa"/>
            <w:tcBorders/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8466" w:type="dxa"/>
            <w:tcBorders/>
            <w:shd w:fill="F7FBFF" w:val="clear"/>
            <w:tcMar>
              <w:left w:w="16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Há quanto tempo trabalha nesta função? Sentiu mudanças significativas no volume ou complexidade dos processos ao longo do tempo?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559"/>
        <w:gridCol w:w="8466"/>
      </w:tblGrid>
      <w:tr>
        <w:trPr/>
        <w:tc>
          <w:tcPr>
            <w:tcW w:w="559" w:type="dxa"/>
            <w:tcBorders/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8466" w:type="dxa"/>
            <w:tcBorders/>
            <w:shd w:fill="F7FBFF" w:val="clear"/>
            <w:tcMar>
              <w:left w:w="16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Se tivesse que identificar o maior problema do processo actual, qual seria?</w:t>
            </w:r>
          </w:p>
          <w:p>
            <w:pPr>
              <w:pStyle w:val="Normal"/>
              <w:spacing w:before="40" w:after="0"/>
              <w:rPr/>
            </w:pPr>
            <w:r>
              <w:rPr>
                <w:rFonts w:eastAsia="Arial" w:cs="Arial"/>
                <w:i/>
                <w:iCs/>
                <w:color w:val="888888"/>
                <w:sz w:val="19"/>
                <w:szCs w:val="19"/>
              </w:rPr>
              <w:t xml:space="preserve">⚠ </w:t>
            </w:r>
            <w:r>
              <w:rPr>
                <w:rFonts w:eastAsia="Arial" w:cs="Arial"/>
                <w:i/>
                <w:iCs/>
                <w:color w:val="888888"/>
                <w:sz w:val="19"/>
                <w:szCs w:val="19"/>
              </w:rPr>
              <w:t>Nota: Esta pergunta pode revelar requisitos críticos que não surgiriam de outra forma. Anotar a resposta textualmente.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559"/>
        <w:gridCol w:w="8466"/>
      </w:tblGrid>
      <w:tr>
        <w:trPr/>
        <w:tc>
          <w:tcPr>
            <w:tcW w:w="559" w:type="dxa"/>
            <w:tcBorders/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8466" w:type="dxa"/>
            <w:tcBorders/>
            <w:shd w:fill="F7FBFF" w:val="clear"/>
            <w:tcMar>
              <w:left w:w="16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Já usou algum sistema digital para gerir processos académicos? O que gostou ou não gostou dessa experiência?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pBdr>
          <w:bottom w:val="single" w:sz="6" w:space="1" w:color="2E75B6"/>
        </w:pBdr>
        <w:spacing w:before="200" w:after="200"/>
        <w:rPr/>
      </w:pPr>
      <w:r>
        <w:rPr/>
      </w:r>
    </w:p>
    <w:p>
      <w:pPr>
        <w:pStyle w:val="Heading1"/>
        <w:spacing w:before="400" w:after="160"/>
        <w:rPr/>
      </w:pPr>
      <w:r>
        <w:rPr>
          <w:rFonts w:eastAsia="Arial" w:cs="Arial" w:ascii="Arial" w:hAnsi="Arial"/>
          <w:b/>
          <w:bCs/>
          <w:color w:val="1F4E79"/>
          <w:sz w:val="32"/>
          <w:szCs w:val="32"/>
        </w:rPr>
        <w:t>3. Sessões por Stakeholder</w:t>
      </w:r>
    </w:p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60" w:type="dxa"/>
          <w:left w:w="240" w:type="dxa"/>
          <w:bottom w:w="160" w:type="dxa"/>
          <w:right w:w="24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2E75B6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28"/>
                <w:szCs w:val="28"/>
              </w:rPr>
              <w:t xml:space="preserve">👤  </w:t>
            </w:r>
            <w:r>
              <w:rPr>
                <w:rFonts w:eastAsia="Arial" w:cs="Arial"/>
                <w:b/>
                <w:bCs/>
                <w:color w:val="FFFFFF"/>
                <w:sz w:val="28"/>
                <w:szCs w:val="28"/>
              </w:rPr>
              <w:t>Estudante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DDDDDD"/>
                <w:sz w:val="20"/>
                <w:szCs w:val="20"/>
              </w:rPr>
              <w:t>Actor principal — submete protocolos e monografias, acompanha o processo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40" w:type="dxa"/>
          <w:left w:w="240" w:type="dxa"/>
          <w:bottom w:w="140" w:type="dxa"/>
          <w:right w:w="24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F0F7FF" w:val="clear"/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i w:val="false"/>
                <w:iCs w:val="false"/>
                <w:color w:val="2E75B6"/>
                <w:sz w:val="21"/>
                <w:szCs w:val="21"/>
              </w:rPr>
              <w:t>Orientações para esta sessão:</w:t>
            </w:r>
          </w:p>
        </w:tc>
      </w:tr>
    </w:tbl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Se possível, entrevistar 2 a 3 estudantes em fases diferentes (protocolo, campo e monografia).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Perguntar sobre experiências negativas concretas — são os melhores requisitos.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Notar a linguagem que usam para descrever o processo (terminologia local).</w:t>
      </w:r>
    </w:p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3000"/>
        <w:gridCol w:w="3013"/>
        <w:gridCol w:w="3013"/>
      </w:tblGrid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19"/>
                <w:szCs w:val="19"/>
              </w:rPr>
              <w:t>Nome do entrevistado:</w:t>
            </w:r>
          </w:p>
          <w:p>
            <w:pPr>
              <w:pStyle w:val="Normal"/>
              <w:pBdr>
                <w:bottom w:val="single" w:sz="2" w:space="1" w:color="AAAAAA"/>
              </w:pBdr>
              <w:spacing w:before="220" w:after="40"/>
              <w:rPr/>
            </w:pPr>
            <w:r>
              <w:rPr/>
            </w:r>
          </w:p>
        </w:tc>
        <w:tc>
          <w:tcPr>
            <w:tcW w:w="30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19"/>
                <w:szCs w:val="19"/>
              </w:rPr>
              <w:t>Cargo / Função:</w:t>
            </w:r>
          </w:p>
          <w:p>
            <w:pPr>
              <w:pStyle w:val="Normal"/>
              <w:pBdr>
                <w:bottom w:val="single" w:sz="2" w:space="1" w:color="AAAAAA"/>
              </w:pBdr>
              <w:spacing w:before="220" w:after="40"/>
              <w:rPr/>
            </w:pPr>
            <w:r>
              <w:rPr/>
            </w:r>
          </w:p>
        </w:tc>
        <w:tc>
          <w:tcPr>
            <w:tcW w:w="30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19"/>
                <w:szCs w:val="19"/>
              </w:rPr>
              <w:t>Data / Hora:</w:t>
            </w:r>
          </w:p>
          <w:p>
            <w:pPr>
              <w:pStyle w:val="Normal"/>
              <w:pBdr>
                <w:bottom w:val="single" w:sz="2" w:space="1" w:color="AAAAAA"/>
              </w:pBdr>
              <w:spacing w:before="220" w:after="40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2E75B6"/>
          <w:sz w:val="23"/>
          <w:szCs w:val="23"/>
        </w:rPr>
        <w:t>Processo Actual de Submissão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559"/>
        <w:gridCol w:w="8466"/>
      </w:tblGrid>
      <w:tr>
        <w:trPr/>
        <w:tc>
          <w:tcPr>
            <w:tcW w:w="559" w:type="dxa"/>
            <w:tcBorders/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8466" w:type="dxa"/>
            <w:tcBorders/>
            <w:shd w:fill="F7FBFF" w:val="clear"/>
            <w:tcMar>
              <w:left w:w="16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Como submete actualmente o seu protocolo ou monografia? Descreva o processo passo a passo, desde que termina de escrever até à entrega.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559"/>
        <w:gridCol w:w="8466"/>
      </w:tblGrid>
      <w:tr>
        <w:trPr/>
        <w:tc>
          <w:tcPr>
            <w:tcW w:w="559" w:type="dxa"/>
            <w:tcBorders/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8466" w:type="dxa"/>
            <w:tcBorders/>
            <w:shd w:fill="F7FBFF" w:val="clear"/>
            <w:tcMar>
              <w:left w:w="16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Quais documentos físicos precisa de reunir antes de submeter? Onde os consegue? Quanto tempo demora esse processo?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559"/>
        <w:gridCol w:w="8466"/>
      </w:tblGrid>
      <w:tr>
        <w:trPr/>
        <w:tc>
          <w:tcPr>
            <w:tcW w:w="559" w:type="dxa"/>
            <w:tcBorders/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8466" w:type="dxa"/>
            <w:tcBorders/>
            <w:shd w:fill="F7FBFF" w:val="clear"/>
            <w:tcMar>
              <w:left w:w="16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Já teve algum documento devolvido ou rejeitado? Por quê? O que aconteceu depois?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559"/>
        <w:gridCol w:w="8466"/>
      </w:tblGrid>
      <w:tr>
        <w:trPr/>
        <w:tc>
          <w:tcPr>
            <w:tcW w:w="559" w:type="dxa"/>
            <w:tcBorders/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8466" w:type="dxa"/>
            <w:tcBorders/>
            <w:shd w:fill="F7FBFF" w:val="clear"/>
            <w:tcMar>
              <w:left w:w="16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Como sabe em que estado está o seu processo neste momento? Com quem fala? Com que frequência?</w:t>
            </w:r>
          </w:p>
          <w:p>
            <w:pPr>
              <w:pStyle w:val="Normal"/>
              <w:spacing w:before="40" w:after="0"/>
              <w:rPr/>
            </w:pPr>
            <w:r>
              <w:rPr>
                <w:rFonts w:eastAsia="Arial" w:cs="Arial"/>
                <w:i/>
                <w:iCs/>
                <w:color w:val="888888"/>
                <w:sz w:val="19"/>
                <w:szCs w:val="19"/>
              </w:rPr>
              <w:t xml:space="preserve">⚠ </w:t>
            </w:r>
            <w:r>
              <w:rPr>
                <w:rFonts w:eastAsia="Arial" w:cs="Arial"/>
                <w:i/>
                <w:iCs/>
                <w:color w:val="888888"/>
                <w:sz w:val="19"/>
                <w:szCs w:val="19"/>
              </w:rPr>
              <w:t>Nota: Identifica o problema de rastreabilidade na perspectiva do estudante.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2E75B6"/>
          <w:sz w:val="23"/>
          <w:szCs w:val="23"/>
        </w:rPr>
        <w:t>Comunicação e Feedback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559"/>
        <w:gridCol w:w="8466"/>
      </w:tblGrid>
      <w:tr>
        <w:trPr/>
        <w:tc>
          <w:tcPr>
            <w:tcW w:w="559" w:type="dxa"/>
            <w:tcBorders/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8466" w:type="dxa"/>
            <w:tcBorders/>
            <w:shd w:fill="F7FBFF" w:val="clear"/>
            <w:tcMar>
              <w:left w:w="16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Como recebe as correcções feitas ao seu trabalho? Vêm por escrito, verbalmente, por e-mail? Pode guardar um exemplo?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559"/>
        <w:gridCol w:w="8466"/>
      </w:tblGrid>
      <w:tr>
        <w:trPr/>
        <w:tc>
          <w:tcPr>
            <w:tcW w:w="559" w:type="dxa"/>
            <w:tcBorders/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8466" w:type="dxa"/>
            <w:tcBorders/>
            <w:shd w:fill="F7FBFF" w:val="clear"/>
            <w:tcMar>
              <w:left w:w="16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Alguma vez não percebeu bem uma correcção que recebeu? Como resolveu essa situação?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559"/>
        <w:gridCol w:w="8466"/>
      </w:tblGrid>
      <w:tr>
        <w:trPr/>
        <w:tc>
          <w:tcPr>
            <w:tcW w:w="559" w:type="dxa"/>
            <w:tcBorders/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8466" w:type="dxa"/>
            <w:tcBorders/>
            <w:shd w:fill="F7FBFF" w:val="clear"/>
            <w:tcMar>
              <w:left w:w="16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Gostaria de saber quem fez cada correcção, ou prefere receber o feedback de forma anónima? Porquê?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2E75B6"/>
          <w:sz w:val="23"/>
          <w:szCs w:val="23"/>
        </w:rPr>
        <w:t>Requisitos para o Sistema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559"/>
        <w:gridCol w:w="8466"/>
      </w:tblGrid>
      <w:tr>
        <w:trPr/>
        <w:tc>
          <w:tcPr>
            <w:tcW w:w="559" w:type="dxa"/>
            <w:tcBorders/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8466" w:type="dxa"/>
            <w:tcBorders/>
            <w:shd w:fill="F7FBFF" w:val="clear"/>
            <w:tcMar>
              <w:left w:w="16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O que seria mais importante para si num sistema deste tipo? O que mudaria o seu dia-a-dia de forma mais significativa?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559"/>
        <w:gridCol w:w="8466"/>
      </w:tblGrid>
      <w:tr>
        <w:trPr/>
        <w:tc>
          <w:tcPr>
            <w:tcW w:w="559" w:type="dxa"/>
            <w:tcBorders/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8466" w:type="dxa"/>
            <w:tcBorders/>
            <w:shd w:fill="F7FBFF" w:val="clear"/>
            <w:tcMar>
              <w:left w:w="16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Prefere aceder ao sistema pelo telemóvel, computador ou ambos?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559"/>
        <w:gridCol w:w="8466"/>
      </w:tblGrid>
      <w:tr>
        <w:trPr/>
        <w:tc>
          <w:tcPr>
            <w:tcW w:w="559" w:type="dxa"/>
            <w:tcBorders/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8466" w:type="dxa"/>
            <w:tcBorders/>
            <w:shd w:fill="F7FBFF" w:val="clear"/>
            <w:tcMar>
              <w:left w:w="16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Tem acesso fácil à internet ou há momentos em que está sem ligação? Isso afectaria o uso do sistema?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pBdr>
          <w:bottom w:val="single" w:sz="2" w:space="1" w:color="DDDDDD"/>
        </w:pBdr>
        <w:spacing w:before="80" w:after="80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888888"/>
          <w:sz w:val="23"/>
          <w:szCs w:val="23"/>
        </w:rPr>
        <w:t>Notas Adicionais / Observações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pBdr>
          <w:bottom w:val="single" w:sz="6" w:space="1" w:color="DDDDDD"/>
        </w:pBdr>
        <w:spacing w:before="200" w:after="20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60" w:type="dxa"/>
          <w:left w:w="240" w:type="dxa"/>
          <w:bottom w:w="160" w:type="dxa"/>
          <w:right w:w="24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375623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28"/>
                <w:szCs w:val="28"/>
              </w:rPr>
              <w:t xml:space="preserve">🎓  </w:t>
            </w:r>
            <w:r>
              <w:rPr>
                <w:rFonts w:eastAsia="Arial" w:cs="Arial"/>
                <w:b/>
                <w:bCs/>
                <w:color w:val="FFFFFF"/>
                <w:sz w:val="28"/>
                <w:szCs w:val="28"/>
              </w:rPr>
              <w:t>Supervisor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DDDDDD"/>
                <w:sz w:val="20"/>
                <w:szCs w:val="20"/>
              </w:rPr>
              <w:t>Orienta o estudante e valida cada submissão antes do encaminhamento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40" w:type="dxa"/>
          <w:left w:w="240" w:type="dxa"/>
          <w:bottom w:w="140" w:type="dxa"/>
          <w:right w:w="24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F0F7FF" w:val="clear"/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i w:val="false"/>
                <w:iCs w:val="false"/>
                <w:color w:val="2E75B6"/>
                <w:sz w:val="21"/>
                <w:szCs w:val="21"/>
              </w:rPr>
              <w:t>Orientações para esta sessão:</w:t>
            </w:r>
          </w:p>
        </w:tc>
      </w:tr>
    </w:tbl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Explorar o tema da autenticação — como o sistema pode garantir que é o supervisor a aprovar.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Perguntar sobre a carga de trabalho — quantas aprovações por semana em época de pico.</w:t>
      </w:r>
    </w:p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3000"/>
        <w:gridCol w:w="3013"/>
        <w:gridCol w:w="3013"/>
      </w:tblGrid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19"/>
                <w:szCs w:val="19"/>
              </w:rPr>
              <w:t>Nome do entrevistado:</w:t>
            </w:r>
          </w:p>
          <w:p>
            <w:pPr>
              <w:pStyle w:val="Normal"/>
              <w:pBdr>
                <w:bottom w:val="single" w:sz="2" w:space="1" w:color="AAAAAA"/>
              </w:pBdr>
              <w:spacing w:before="220" w:after="40"/>
              <w:rPr/>
            </w:pPr>
            <w:r>
              <w:rPr/>
            </w:r>
          </w:p>
        </w:tc>
        <w:tc>
          <w:tcPr>
            <w:tcW w:w="30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19"/>
                <w:szCs w:val="19"/>
              </w:rPr>
              <w:t>Cargo / Função:</w:t>
            </w:r>
          </w:p>
          <w:p>
            <w:pPr>
              <w:pStyle w:val="Normal"/>
              <w:pBdr>
                <w:bottom w:val="single" w:sz="2" w:space="1" w:color="AAAAAA"/>
              </w:pBdr>
              <w:spacing w:before="220" w:after="40"/>
              <w:rPr/>
            </w:pPr>
            <w:r>
              <w:rPr/>
            </w:r>
          </w:p>
        </w:tc>
        <w:tc>
          <w:tcPr>
            <w:tcW w:w="30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19"/>
                <w:szCs w:val="19"/>
              </w:rPr>
              <w:t>Data / Hora:</w:t>
            </w:r>
          </w:p>
          <w:p>
            <w:pPr>
              <w:pStyle w:val="Normal"/>
              <w:pBdr>
                <w:bottom w:val="single" w:sz="2" w:space="1" w:color="AAAAAA"/>
              </w:pBdr>
              <w:spacing w:before="220" w:after="40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375623"/>
          <w:sz w:val="23"/>
          <w:szCs w:val="23"/>
        </w:rPr>
        <w:t>Papel e Responsabilidades Actuais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559"/>
        <w:gridCol w:w="8466"/>
      </w:tblGrid>
      <w:tr>
        <w:trPr/>
        <w:tc>
          <w:tcPr>
            <w:tcW w:w="559" w:type="dxa"/>
            <w:tcBorders/>
            <w:shd w:fill="37562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8466" w:type="dxa"/>
            <w:tcBorders/>
            <w:shd w:fill="F7FBFF" w:val="clear"/>
            <w:tcMar>
              <w:left w:w="16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Quantos estudantes orienta actualmente? Como gere o acompanhamento de cada um?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559"/>
        <w:gridCol w:w="8466"/>
      </w:tblGrid>
      <w:tr>
        <w:trPr/>
        <w:tc>
          <w:tcPr>
            <w:tcW w:w="559" w:type="dxa"/>
            <w:tcBorders/>
            <w:shd w:fill="37562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8466" w:type="dxa"/>
            <w:tcBorders/>
            <w:shd w:fill="F7FBFF" w:val="clear"/>
            <w:tcMar>
              <w:left w:w="16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Qual é o seu papel formal no momento da submissão de um protocolo ou monografia? Que documento assina ou aprova?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559"/>
        <w:gridCol w:w="8466"/>
      </w:tblGrid>
      <w:tr>
        <w:trPr/>
        <w:tc>
          <w:tcPr>
            <w:tcW w:w="559" w:type="dxa"/>
            <w:tcBorders/>
            <w:shd w:fill="37562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8466" w:type="dxa"/>
            <w:tcBorders/>
            <w:shd w:fill="F7FBFF" w:val="clear"/>
            <w:tcMar>
              <w:left w:w="16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Já teve casos em que a sua assinatura foi usada sem o seu conhecimento ou consentimento? O que aconteceu?</w:t>
            </w:r>
          </w:p>
          <w:p>
            <w:pPr>
              <w:pStyle w:val="Normal"/>
              <w:spacing w:before="40" w:after="0"/>
              <w:rPr/>
            </w:pPr>
            <w:r>
              <w:rPr>
                <w:rFonts w:eastAsia="Arial" w:cs="Arial"/>
                <w:i/>
                <w:iCs/>
                <w:color w:val="888888"/>
                <w:sz w:val="19"/>
                <w:szCs w:val="19"/>
              </w:rPr>
              <w:t xml:space="preserve">⚠ </w:t>
            </w:r>
            <w:r>
              <w:rPr>
                <w:rFonts w:eastAsia="Arial" w:cs="Arial"/>
                <w:i/>
                <w:iCs/>
                <w:color w:val="888888"/>
                <w:sz w:val="19"/>
                <w:szCs w:val="19"/>
              </w:rPr>
              <w:t>Nota: Confirma o problema de integridade levantado na 1.ª reunião.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375623"/>
          <w:sz w:val="23"/>
          <w:szCs w:val="23"/>
        </w:rPr>
        <w:t>Fluxo de Aprovação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559"/>
        <w:gridCol w:w="8466"/>
      </w:tblGrid>
      <w:tr>
        <w:trPr/>
        <w:tc>
          <w:tcPr>
            <w:tcW w:w="559" w:type="dxa"/>
            <w:tcBorders/>
            <w:shd w:fill="37562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8466" w:type="dxa"/>
            <w:tcBorders/>
            <w:shd w:fill="F7FBFF" w:val="clear"/>
            <w:tcMar>
              <w:left w:w="16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Quando um estudante lhe diz que quer submeter o trabalho, qual é o processo que seguem juntos? O que verifica antes de autorizar?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559"/>
        <w:gridCol w:w="8466"/>
      </w:tblGrid>
      <w:tr>
        <w:trPr/>
        <w:tc>
          <w:tcPr>
            <w:tcW w:w="559" w:type="dxa"/>
            <w:tcBorders/>
            <w:shd w:fill="37562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8466" w:type="dxa"/>
            <w:tcBorders/>
            <w:shd w:fill="F7FBFF" w:val="clear"/>
            <w:tcMar>
              <w:left w:w="16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Com que frequência comunica com o estudante durante o processo? Que meios usa (presencial, telefone, e-mail)?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559"/>
        <w:gridCol w:w="8466"/>
      </w:tblGrid>
      <w:tr>
        <w:trPr/>
        <w:tc>
          <w:tcPr>
            <w:tcW w:w="559" w:type="dxa"/>
            <w:tcBorders/>
            <w:shd w:fill="37562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8466" w:type="dxa"/>
            <w:tcBorders/>
            <w:shd w:fill="F7FBFF" w:val="clear"/>
            <w:tcMar>
              <w:left w:w="16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Há situações em que não pode estar disponível e isso atrasa o processo do estudante? Com que frequência?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375623"/>
          <w:sz w:val="23"/>
          <w:szCs w:val="23"/>
        </w:rPr>
        <w:t>Requisitos para o Sistema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559"/>
        <w:gridCol w:w="8466"/>
      </w:tblGrid>
      <w:tr>
        <w:trPr/>
        <w:tc>
          <w:tcPr>
            <w:tcW w:w="559" w:type="dxa"/>
            <w:tcBorders/>
            <w:shd w:fill="37562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8466" w:type="dxa"/>
            <w:tcBorders/>
            <w:shd w:fill="F7FBFF" w:val="clear"/>
            <w:tcMar>
              <w:left w:w="16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Como preferiria dar o seu aval a uma submissão através do sistema? (confirmação por clique, código, assinatura digital?)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559"/>
        <w:gridCol w:w="8466"/>
      </w:tblGrid>
      <w:tr>
        <w:trPr/>
        <w:tc>
          <w:tcPr>
            <w:tcW w:w="559" w:type="dxa"/>
            <w:tcBorders/>
            <w:shd w:fill="37562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8466" w:type="dxa"/>
            <w:tcBorders/>
            <w:shd w:fill="F7FBFF" w:val="clear"/>
            <w:tcMar>
              <w:left w:w="16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Gostaria de ter um painel que mostra o estado de todos os seus estudantes num único lugar? O que incluiria nesse painel?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559"/>
        <w:gridCol w:w="8466"/>
      </w:tblGrid>
      <w:tr>
        <w:trPr/>
        <w:tc>
          <w:tcPr>
            <w:tcW w:w="559" w:type="dxa"/>
            <w:tcBorders/>
            <w:shd w:fill="37562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8466" w:type="dxa"/>
            <w:tcBorders/>
            <w:shd w:fill="F7FBFF" w:val="clear"/>
            <w:tcMar>
              <w:left w:w="16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Há informações sobre o progresso dos estudantes que hoje não consegue ver facilmente e que gostaria de ter acesso?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pBdr>
          <w:bottom w:val="single" w:sz="2" w:space="1" w:color="DDDDDD"/>
        </w:pBdr>
        <w:spacing w:before="80" w:after="80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888888"/>
          <w:sz w:val="23"/>
          <w:szCs w:val="23"/>
        </w:rPr>
        <w:t>Notas Adicionais / Observações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pBdr>
          <w:bottom w:val="single" w:sz="6" w:space="1" w:color="DDDDDD"/>
        </w:pBdr>
        <w:spacing w:before="200" w:after="20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60" w:type="dxa"/>
          <w:left w:w="240" w:type="dxa"/>
          <w:bottom w:w="160" w:type="dxa"/>
          <w:right w:w="24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4B3B8C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28"/>
                <w:szCs w:val="28"/>
              </w:rPr>
              <w:t xml:space="preserve">🔬  </w:t>
            </w:r>
            <w:r>
              <w:rPr>
                <w:rFonts w:eastAsia="Arial" w:cs="Arial"/>
                <w:b/>
                <w:bCs/>
                <w:color w:val="FFFFFF"/>
                <w:sz w:val="28"/>
                <w:szCs w:val="28"/>
              </w:rPr>
              <w:t>Núcleos Científicos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DDDDDD"/>
                <w:sz w:val="20"/>
                <w:szCs w:val="20"/>
              </w:rPr>
              <w:t>Realizam a revisão inicial dos protocolos a nível departamental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40" w:type="dxa"/>
          <w:left w:w="240" w:type="dxa"/>
          <w:bottom w:w="140" w:type="dxa"/>
          <w:right w:w="24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F0F7FF" w:val="clear"/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i w:val="false"/>
                <w:iCs w:val="false"/>
                <w:color w:val="2E75B6"/>
                <w:sz w:val="21"/>
                <w:szCs w:val="21"/>
              </w:rPr>
              <w:t>Orientações para esta sessão:</w:t>
            </w:r>
          </w:p>
        </w:tc>
      </w:tr>
    </w:tbl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Verificar se há diferenças de processo entre núcleos de cursos diferentes.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Perguntar sobre prazos — existem prazos formais ou é tudo informal?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Recolher a ficha de avaliação se existir.</w:t>
      </w:r>
    </w:p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3000"/>
        <w:gridCol w:w="3013"/>
        <w:gridCol w:w="3013"/>
      </w:tblGrid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19"/>
                <w:szCs w:val="19"/>
              </w:rPr>
              <w:t>Nome do entrevistado:</w:t>
            </w:r>
          </w:p>
          <w:p>
            <w:pPr>
              <w:pStyle w:val="Normal"/>
              <w:pBdr>
                <w:bottom w:val="single" w:sz="2" w:space="1" w:color="AAAAAA"/>
              </w:pBdr>
              <w:spacing w:before="220" w:after="40"/>
              <w:rPr/>
            </w:pPr>
            <w:r>
              <w:rPr/>
            </w:r>
          </w:p>
        </w:tc>
        <w:tc>
          <w:tcPr>
            <w:tcW w:w="30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19"/>
                <w:szCs w:val="19"/>
              </w:rPr>
              <w:t>Cargo / Função:</w:t>
            </w:r>
          </w:p>
          <w:p>
            <w:pPr>
              <w:pStyle w:val="Normal"/>
              <w:pBdr>
                <w:bottom w:val="single" w:sz="2" w:space="1" w:color="AAAAAA"/>
              </w:pBdr>
              <w:spacing w:before="220" w:after="40"/>
              <w:rPr/>
            </w:pPr>
            <w:r>
              <w:rPr/>
            </w:r>
          </w:p>
        </w:tc>
        <w:tc>
          <w:tcPr>
            <w:tcW w:w="30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19"/>
                <w:szCs w:val="19"/>
              </w:rPr>
              <w:t>Data / Hora:</w:t>
            </w:r>
          </w:p>
          <w:p>
            <w:pPr>
              <w:pStyle w:val="Normal"/>
              <w:pBdr>
                <w:bottom w:val="single" w:sz="2" w:space="1" w:color="AAAAAA"/>
              </w:pBdr>
              <w:spacing w:before="220" w:after="40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4B3B8C"/>
          <w:sz w:val="23"/>
          <w:szCs w:val="23"/>
        </w:rPr>
        <w:t>Estrutura e Funcionamento Actual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559"/>
        <w:gridCol w:w="8466"/>
      </w:tblGrid>
      <w:tr>
        <w:trPr/>
        <w:tc>
          <w:tcPr>
            <w:tcW w:w="559" w:type="dxa"/>
            <w:tcBorders/>
            <w:shd w:fill="4B3B8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8466" w:type="dxa"/>
            <w:tcBorders/>
            <w:shd w:fill="F7FBFF" w:val="clear"/>
            <w:tcMar>
              <w:left w:w="16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Quantos membros compõem este núcleo? Como se organizam para rever os trabalhos (cada um revê tudo ou há distribuição)?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559"/>
        <w:gridCol w:w="8466"/>
      </w:tblGrid>
      <w:tr>
        <w:trPr/>
        <w:tc>
          <w:tcPr>
            <w:tcW w:w="559" w:type="dxa"/>
            <w:tcBorders/>
            <w:shd w:fill="4B3B8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8466" w:type="dxa"/>
            <w:tcBorders/>
            <w:shd w:fill="F7FBFF" w:val="clear"/>
            <w:tcMar>
              <w:left w:w="16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Que critérios usam para avaliar um protocolo? Existe uma ficha ou rubrica de avaliação? Pode partilhar um exemplo?</w:t>
            </w:r>
          </w:p>
          <w:p>
            <w:pPr>
              <w:pStyle w:val="Normal"/>
              <w:spacing w:before="40" w:after="0"/>
              <w:rPr/>
            </w:pPr>
            <w:r>
              <w:rPr>
                <w:rFonts w:eastAsia="Arial" w:cs="Arial"/>
                <w:i/>
                <w:iCs/>
                <w:color w:val="888888"/>
                <w:sz w:val="19"/>
                <w:szCs w:val="19"/>
              </w:rPr>
              <w:t xml:space="preserve">⚠ </w:t>
            </w:r>
            <w:r>
              <w:rPr>
                <w:rFonts w:eastAsia="Arial" w:cs="Arial"/>
                <w:i/>
                <w:iCs/>
                <w:color w:val="888888"/>
                <w:sz w:val="19"/>
                <w:szCs w:val="19"/>
              </w:rPr>
              <w:t>Nota: Solicitar o documento físico se existir.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559"/>
        <w:gridCol w:w="8466"/>
      </w:tblGrid>
      <w:tr>
        <w:trPr/>
        <w:tc>
          <w:tcPr>
            <w:tcW w:w="559" w:type="dxa"/>
            <w:tcBorders/>
            <w:shd w:fill="4B3B8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8466" w:type="dxa"/>
            <w:tcBorders/>
            <w:shd w:fill="F7FBFF" w:val="clear"/>
            <w:tcMar>
              <w:left w:w="16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Quanto tempo demora normalmente a revisão de um protocolo neste núcleo? E no pior dos casos?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559"/>
        <w:gridCol w:w="8466"/>
      </w:tblGrid>
      <w:tr>
        <w:trPr/>
        <w:tc>
          <w:tcPr>
            <w:tcW w:w="559" w:type="dxa"/>
            <w:tcBorders/>
            <w:shd w:fill="4B3B8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8466" w:type="dxa"/>
            <w:tcBorders/>
            <w:shd w:fill="F7FBFF" w:val="clear"/>
            <w:tcMar>
              <w:left w:w="16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Como comunicam as correcções ao estudante? Por escrito? Verbalmente? Há um registo dessas correcções?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4B3B8C"/>
          <w:sz w:val="23"/>
          <w:szCs w:val="23"/>
        </w:rPr>
        <w:t>Relação com os Outros Órgãos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559"/>
        <w:gridCol w:w="8466"/>
      </w:tblGrid>
      <w:tr>
        <w:trPr/>
        <w:tc>
          <w:tcPr>
            <w:tcW w:w="559" w:type="dxa"/>
            <w:tcBorders/>
            <w:shd w:fill="4B3B8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8466" w:type="dxa"/>
            <w:tcBorders/>
            <w:shd w:fill="F7FBFF" w:val="clear"/>
            <w:tcMar>
              <w:left w:w="16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Quando aprovam um protocolo e o enviam para o Comité Científico, que informação acompanha o trabalho? Há algum parecer escrito?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559"/>
        <w:gridCol w:w="8466"/>
      </w:tblGrid>
      <w:tr>
        <w:trPr/>
        <w:tc>
          <w:tcPr>
            <w:tcW w:w="559" w:type="dxa"/>
            <w:tcBorders/>
            <w:shd w:fill="4B3B8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8466" w:type="dxa"/>
            <w:tcBorders/>
            <w:shd w:fill="F7FBFF" w:val="clear"/>
            <w:tcMar>
              <w:left w:w="16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Alguma vez receberam de volta um trabalho que já tinham aprovado, com problemas identificados pelo Comité Científico? O que aconteceu?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4B3B8C"/>
          <w:sz w:val="23"/>
          <w:szCs w:val="23"/>
        </w:rPr>
        <w:t>Requisitos para o Sistema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559"/>
        <w:gridCol w:w="8466"/>
      </w:tblGrid>
      <w:tr>
        <w:trPr/>
        <w:tc>
          <w:tcPr>
            <w:tcW w:w="559" w:type="dxa"/>
            <w:tcBorders/>
            <w:shd w:fill="4B3B8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8466" w:type="dxa"/>
            <w:tcBorders/>
            <w:shd w:fill="F7FBFF" w:val="clear"/>
            <w:tcMar>
              <w:left w:w="16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De que forma gostaria de receber os protocolos para revisão? Numa lista? Com notificação? Com prazo definido?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559"/>
        <w:gridCol w:w="8466"/>
      </w:tblGrid>
      <w:tr>
        <w:trPr/>
        <w:tc>
          <w:tcPr>
            <w:tcW w:w="559" w:type="dxa"/>
            <w:tcBorders/>
            <w:shd w:fill="4B3B8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8466" w:type="dxa"/>
            <w:tcBorders/>
            <w:shd w:fill="F7FBFF" w:val="clear"/>
            <w:tcMar>
              <w:left w:w="16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Como preferiria registar as suas correcções no sistema? Comentários directamente no documento? Formulário separado?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559"/>
        <w:gridCol w:w="8466"/>
      </w:tblGrid>
      <w:tr>
        <w:trPr/>
        <w:tc>
          <w:tcPr>
            <w:tcW w:w="559" w:type="dxa"/>
            <w:tcBorders/>
            <w:shd w:fill="4B3B8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8466" w:type="dxa"/>
            <w:tcBorders/>
            <w:shd w:fill="F7FBFF" w:val="clear"/>
            <w:tcMar>
              <w:left w:w="16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Que informação sobre o histórico de um protocolo gostaria de ver quando o recebe para revisão?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pBdr>
          <w:bottom w:val="single" w:sz="2" w:space="1" w:color="DDDDDD"/>
        </w:pBdr>
        <w:spacing w:before="80" w:after="80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888888"/>
          <w:sz w:val="23"/>
          <w:szCs w:val="23"/>
        </w:rPr>
        <w:t>Notas Adicionais / Observações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pBdr>
          <w:bottom w:val="single" w:sz="6" w:space="1" w:color="DDDDDD"/>
        </w:pBdr>
        <w:spacing w:before="200" w:after="20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60" w:type="dxa"/>
          <w:left w:w="240" w:type="dxa"/>
          <w:bottom w:w="160" w:type="dxa"/>
          <w:right w:w="24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006D6F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28"/>
                <w:szCs w:val="28"/>
              </w:rPr>
              <w:t xml:space="preserve">⚗️  </w:t>
            </w:r>
            <w:r>
              <w:rPr>
                <w:rFonts w:eastAsia="Arial" w:cs="Arial"/>
                <w:b/>
                <w:bCs/>
                <w:color w:val="FFFFFF"/>
                <w:sz w:val="28"/>
                <w:szCs w:val="28"/>
              </w:rPr>
              <w:t>Comité Científico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DDDDDD"/>
                <w:sz w:val="20"/>
                <w:szCs w:val="20"/>
              </w:rPr>
              <w:t>Avalia a qualidade científica global — único para todos os cursos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40" w:type="dxa"/>
          <w:left w:w="240" w:type="dxa"/>
          <w:bottom w:w="140" w:type="dxa"/>
          <w:right w:w="24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F0F7FF" w:val="clear"/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i w:val="false"/>
                <w:iCs w:val="false"/>
                <w:color w:val="2E75B6"/>
                <w:sz w:val="21"/>
                <w:szCs w:val="21"/>
              </w:rPr>
              <w:t>Orientações para esta sessão:</w:t>
            </w:r>
          </w:p>
        </w:tc>
      </w:tr>
    </w:tbl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Clarificar a composição exacta do comité — quem são os membros e que cargos têm.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Perguntar sobre a frequência de reuniões — o comité reúne-se para decidir ou cada membro decide individualmente?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Explorar o conceito de 'revisão cega' — conhecem o nome do estudante durante a avaliação?</w:t>
      </w:r>
    </w:p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3000"/>
        <w:gridCol w:w="3013"/>
        <w:gridCol w:w="3013"/>
      </w:tblGrid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19"/>
                <w:szCs w:val="19"/>
              </w:rPr>
              <w:t>Nome do entrevistado:</w:t>
            </w:r>
          </w:p>
          <w:p>
            <w:pPr>
              <w:pStyle w:val="Normal"/>
              <w:pBdr>
                <w:bottom w:val="single" w:sz="2" w:space="1" w:color="AAAAAA"/>
              </w:pBdr>
              <w:spacing w:before="220" w:after="40"/>
              <w:rPr/>
            </w:pPr>
            <w:r>
              <w:rPr/>
            </w:r>
          </w:p>
        </w:tc>
        <w:tc>
          <w:tcPr>
            <w:tcW w:w="30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19"/>
                <w:szCs w:val="19"/>
              </w:rPr>
              <w:t>Cargo / Função:</w:t>
            </w:r>
          </w:p>
          <w:p>
            <w:pPr>
              <w:pStyle w:val="Normal"/>
              <w:pBdr>
                <w:bottom w:val="single" w:sz="2" w:space="1" w:color="AAAAAA"/>
              </w:pBdr>
              <w:spacing w:before="220" w:after="40"/>
              <w:rPr/>
            </w:pPr>
            <w:r>
              <w:rPr/>
            </w:r>
          </w:p>
        </w:tc>
        <w:tc>
          <w:tcPr>
            <w:tcW w:w="30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19"/>
                <w:szCs w:val="19"/>
              </w:rPr>
              <w:t>Data / Hora:</w:t>
            </w:r>
          </w:p>
          <w:p>
            <w:pPr>
              <w:pStyle w:val="Normal"/>
              <w:pBdr>
                <w:bottom w:val="single" w:sz="2" w:space="1" w:color="AAAAAA"/>
              </w:pBdr>
              <w:spacing w:before="220" w:after="40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006D6F"/>
          <w:sz w:val="23"/>
          <w:szCs w:val="23"/>
        </w:rPr>
        <w:t>Processo de Avaliação Actual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559"/>
        <w:gridCol w:w="8466"/>
      </w:tblGrid>
      <w:tr>
        <w:trPr/>
        <w:tc>
          <w:tcPr>
            <w:tcW w:w="559" w:type="dxa"/>
            <w:tcBorders/>
            <w:shd w:fill="006D6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8466" w:type="dxa"/>
            <w:tcBorders/>
            <w:shd w:fill="F7FBFF" w:val="clear"/>
            <w:tcMar>
              <w:left w:w="16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Como recebem actualmente os protocolos aprovados pelos núcleos? Há um sistema de entrada formal ou chega de forma informal?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559"/>
        <w:gridCol w:w="8466"/>
      </w:tblGrid>
      <w:tr>
        <w:trPr/>
        <w:tc>
          <w:tcPr>
            <w:tcW w:w="559" w:type="dxa"/>
            <w:tcBorders/>
            <w:shd w:fill="006D6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8466" w:type="dxa"/>
            <w:tcBorders/>
            <w:shd w:fill="F7FBFF" w:val="clear"/>
            <w:tcMar>
              <w:left w:w="16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Quando recebem um protocolo, conseguem ver o que foi corrigido no núcleo? Isso seria útil para a vossa avaliação?</w:t>
            </w:r>
          </w:p>
          <w:p>
            <w:pPr>
              <w:pStyle w:val="Normal"/>
              <w:spacing w:before="40" w:after="0"/>
              <w:rPr/>
            </w:pPr>
            <w:r>
              <w:rPr>
                <w:rFonts w:eastAsia="Arial" w:cs="Arial"/>
                <w:i/>
                <w:iCs/>
                <w:color w:val="888888"/>
                <w:sz w:val="19"/>
                <w:szCs w:val="19"/>
              </w:rPr>
              <w:t xml:space="preserve">⚠ </w:t>
            </w:r>
            <w:r>
              <w:rPr>
                <w:rFonts w:eastAsia="Arial" w:cs="Arial"/>
                <w:i/>
                <w:iCs/>
                <w:color w:val="888888"/>
                <w:sz w:val="19"/>
                <w:szCs w:val="19"/>
              </w:rPr>
              <w:t>Nota: Confirma o requisito de histórico partilhado entre órgãos.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559"/>
        <w:gridCol w:w="8466"/>
      </w:tblGrid>
      <w:tr>
        <w:trPr/>
        <w:tc>
          <w:tcPr>
            <w:tcW w:w="559" w:type="dxa"/>
            <w:tcBorders/>
            <w:shd w:fill="006D6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8466" w:type="dxa"/>
            <w:tcBorders/>
            <w:shd w:fill="F7FBFF" w:val="clear"/>
            <w:tcMar>
              <w:left w:w="16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Como é feita a distribuição dos trabalhos pelos membros do comité para revisão? Existe rotação ou especialização por área?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559"/>
        <w:gridCol w:w="8466"/>
      </w:tblGrid>
      <w:tr>
        <w:trPr/>
        <w:tc>
          <w:tcPr>
            <w:tcW w:w="559" w:type="dxa"/>
            <w:tcBorders/>
            <w:shd w:fill="006D6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8466" w:type="dxa"/>
            <w:tcBorders/>
            <w:shd w:fill="F7FBFF" w:val="clear"/>
            <w:tcMar>
              <w:left w:w="16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Qual é o tempo médio desde que recebem um protocolo até ao parecer final? Quais são os principais factores de atraso?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006D6F"/>
          <w:sz w:val="23"/>
          <w:szCs w:val="23"/>
        </w:rPr>
        <w:t>Registo e Comunicação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559"/>
        <w:gridCol w:w="8466"/>
      </w:tblGrid>
      <w:tr>
        <w:trPr/>
        <w:tc>
          <w:tcPr>
            <w:tcW w:w="559" w:type="dxa"/>
            <w:tcBorders/>
            <w:shd w:fill="006D6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8466" w:type="dxa"/>
            <w:tcBorders/>
            <w:shd w:fill="F7FBFF" w:val="clear"/>
            <w:tcMar>
              <w:left w:w="16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As decisões do comité (aprovado, reprovado, com correcções) são registadas formalmente? Em que suporte? Há actas?</w:t>
            </w:r>
          </w:p>
          <w:p>
            <w:pPr>
              <w:pStyle w:val="Normal"/>
              <w:spacing w:before="40" w:after="0"/>
              <w:rPr/>
            </w:pPr>
            <w:r>
              <w:rPr>
                <w:rFonts w:eastAsia="Arial" w:cs="Arial"/>
                <w:i/>
                <w:iCs/>
                <w:color w:val="888888"/>
                <w:sz w:val="19"/>
                <w:szCs w:val="19"/>
              </w:rPr>
              <w:t xml:space="preserve">⚠ </w:t>
            </w:r>
            <w:r>
              <w:rPr>
                <w:rFonts w:eastAsia="Arial" w:cs="Arial"/>
                <w:i/>
                <w:iCs/>
                <w:color w:val="888888"/>
                <w:sz w:val="19"/>
                <w:szCs w:val="19"/>
              </w:rPr>
              <w:t>Nota: Solicitar exemplo de acta ou ficha de decisão.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559"/>
        <w:gridCol w:w="8466"/>
      </w:tblGrid>
      <w:tr>
        <w:trPr/>
        <w:tc>
          <w:tcPr>
            <w:tcW w:w="559" w:type="dxa"/>
            <w:tcBorders/>
            <w:shd w:fill="006D6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8466" w:type="dxa"/>
            <w:tcBorders/>
            <w:shd w:fill="F7FBFF" w:val="clear"/>
            <w:tcMar>
              <w:left w:w="16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Como garantem que as correcções solicitadas foram efectivamente feitas antes de aprovar uma nova versão?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006D6F"/>
          <w:sz w:val="23"/>
          <w:szCs w:val="23"/>
        </w:rPr>
        <w:t>Requisitos para o Sistema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559"/>
        <w:gridCol w:w="8466"/>
      </w:tblGrid>
      <w:tr>
        <w:trPr/>
        <w:tc>
          <w:tcPr>
            <w:tcW w:w="559" w:type="dxa"/>
            <w:tcBorders/>
            <w:shd w:fill="006D6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8466" w:type="dxa"/>
            <w:tcBorders/>
            <w:shd w:fill="F7FBFF" w:val="clear"/>
            <w:tcMar>
              <w:left w:w="16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O que mudaria de forma mais significativa no vosso trabalho com um sistema digital?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559"/>
        <w:gridCol w:w="8466"/>
      </w:tblGrid>
      <w:tr>
        <w:trPr/>
        <w:tc>
          <w:tcPr>
            <w:tcW w:w="559" w:type="dxa"/>
            <w:tcBorders/>
            <w:shd w:fill="006D6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8466" w:type="dxa"/>
            <w:tcBorders/>
            <w:shd w:fill="F7FBFF" w:val="clear"/>
            <w:tcMar>
              <w:left w:w="16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Quem no comité precisa de ter acesso ao sistema? Todos os membros ou apenas o secretário/coordenador?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559"/>
        <w:gridCol w:w="8466"/>
      </w:tblGrid>
      <w:tr>
        <w:trPr/>
        <w:tc>
          <w:tcPr>
            <w:tcW w:w="559" w:type="dxa"/>
            <w:tcBorders/>
            <w:shd w:fill="006D6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8466" w:type="dxa"/>
            <w:tcBorders/>
            <w:shd w:fill="F7FBFF" w:val="clear"/>
            <w:tcMar>
              <w:left w:w="16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Gostariam de ter acesso ao histórico completo de um protocolo desde o núcleo até vós? Em que situações isso seria útil?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pBdr>
          <w:bottom w:val="single" w:sz="2" w:space="1" w:color="DDDDDD"/>
        </w:pBdr>
        <w:spacing w:before="80" w:after="80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888888"/>
          <w:sz w:val="23"/>
          <w:szCs w:val="23"/>
        </w:rPr>
        <w:t>Notas Adicionais / Observações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pBdr>
          <w:bottom w:val="single" w:sz="6" w:space="1" w:color="DDDDDD"/>
        </w:pBdr>
        <w:spacing w:before="200" w:after="20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60" w:type="dxa"/>
          <w:left w:w="240" w:type="dxa"/>
          <w:bottom w:w="160" w:type="dxa"/>
          <w:right w:w="24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7D4100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28"/>
                <w:szCs w:val="28"/>
              </w:rPr>
              <w:t xml:space="preserve">⚖️  </w:t>
            </w:r>
            <w:r>
              <w:rPr>
                <w:rFonts w:eastAsia="Arial" w:cs="Arial"/>
                <w:b/>
                <w:bCs/>
                <w:color w:val="FFFFFF"/>
                <w:sz w:val="28"/>
                <w:szCs w:val="28"/>
              </w:rPr>
              <w:t>Comité de Bioética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DDDDDD"/>
                <w:sz w:val="20"/>
                <w:szCs w:val="20"/>
              </w:rPr>
              <w:t>Avaliação ética final — autoriza o início do trabalho de campo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40" w:type="dxa"/>
          <w:left w:w="240" w:type="dxa"/>
          <w:bottom w:w="140" w:type="dxa"/>
          <w:right w:w="24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F0F7FF" w:val="clear"/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i w:val="false"/>
                <w:iCs w:val="false"/>
                <w:color w:val="2E75B6"/>
                <w:sz w:val="21"/>
                <w:szCs w:val="21"/>
              </w:rPr>
              <w:t>Orientações para esta sessão:</w:t>
            </w:r>
          </w:p>
        </w:tc>
      </w:tr>
    </w:tbl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Este stakeholder pode ter requisitos documentais muito específicos — anotar todos.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Perguntar se há regulamentação nacional ou institucional que o sistema deve respeitar.</w:t>
      </w:r>
    </w:p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3000"/>
        <w:gridCol w:w="3013"/>
        <w:gridCol w:w="3013"/>
      </w:tblGrid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19"/>
                <w:szCs w:val="19"/>
              </w:rPr>
              <w:t>Nome do entrevistado:</w:t>
            </w:r>
          </w:p>
          <w:p>
            <w:pPr>
              <w:pStyle w:val="Normal"/>
              <w:pBdr>
                <w:bottom w:val="single" w:sz="2" w:space="1" w:color="AAAAAA"/>
              </w:pBdr>
              <w:spacing w:before="220" w:after="40"/>
              <w:rPr/>
            </w:pPr>
            <w:r>
              <w:rPr/>
            </w:r>
          </w:p>
        </w:tc>
        <w:tc>
          <w:tcPr>
            <w:tcW w:w="30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19"/>
                <w:szCs w:val="19"/>
              </w:rPr>
              <w:t>Cargo / Função:</w:t>
            </w:r>
          </w:p>
          <w:p>
            <w:pPr>
              <w:pStyle w:val="Normal"/>
              <w:pBdr>
                <w:bottom w:val="single" w:sz="2" w:space="1" w:color="AAAAAA"/>
              </w:pBdr>
              <w:spacing w:before="220" w:after="40"/>
              <w:rPr/>
            </w:pPr>
            <w:r>
              <w:rPr/>
            </w:r>
          </w:p>
        </w:tc>
        <w:tc>
          <w:tcPr>
            <w:tcW w:w="30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19"/>
                <w:szCs w:val="19"/>
              </w:rPr>
              <w:t>Data / Hora:</w:t>
            </w:r>
          </w:p>
          <w:p>
            <w:pPr>
              <w:pStyle w:val="Normal"/>
              <w:pBdr>
                <w:bottom w:val="single" w:sz="2" w:space="1" w:color="AAAAAA"/>
              </w:pBdr>
              <w:spacing w:before="220" w:after="40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7D4100"/>
          <w:sz w:val="23"/>
          <w:szCs w:val="23"/>
        </w:rPr>
        <w:t>Processo de Avaliação Ética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559"/>
        <w:gridCol w:w="8466"/>
      </w:tblGrid>
      <w:tr>
        <w:trPr/>
        <w:tc>
          <w:tcPr>
            <w:tcW w:w="559" w:type="dxa"/>
            <w:tcBorders/>
            <w:shd w:fill="7D410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8466" w:type="dxa"/>
            <w:tcBorders/>
            <w:shd w:fill="F7FBFF" w:val="clear"/>
            <w:tcMar>
              <w:left w:w="16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Quais são os critérios éticos específicos que um protocolo deve cumprir para ser aprovado por este comité?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559"/>
        <w:gridCol w:w="8466"/>
      </w:tblGrid>
      <w:tr>
        <w:trPr/>
        <w:tc>
          <w:tcPr>
            <w:tcW w:w="559" w:type="dxa"/>
            <w:tcBorders/>
            <w:shd w:fill="7D410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8466" w:type="dxa"/>
            <w:tcBorders/>
            <w:shd w:fill="F7FBFF" w:val="clear"/>
            <w:tcMar>
              <w:left w:w="16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Há tipos de investigação (hospitalar, comunitária, com menores, etc.) que têm requisitos éticos diferentes? Como são tratados?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559"/>
        <w:gridCol w:w="8466"/>
      </w:tblGrid>
      <w:tr>
        <w:trPr/>
        <w:tc>
          <w:tcPr>
            <w:tcW w:w="559" w:type="dxa"/>
            <w:tcBorders/>
            <w:shd w:fill="7D410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8466" w:type="dxa"/>
            <w:tcBorders/>
            <w:shd w:fill="F7FBFF" w:val="clear"/>
            <w:tcMar>
              <w:left w:w="16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Quanto tempo demora tipicamente a avaliação ética? Há casos que demoram muito mais? Porquê?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7D4100"/>
          <w:sz w:val="23"/>
          <w:szCs w:val="23"/>
        </w:rPr>
        <w:t>Documentação e Registo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559"/>
        <w:gridCol w:w="8466"/>
      </w:tblGrid>
      <w:tr>
        <w:trPr/>
        <w:tc>
          <w:tcPr>
            <w:tcW w:w="559" w:type="dxa"/>
            <w:tcBorders/>
            <w:shd w:fill="7D410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8466" w:type="dxa"/>
            <w:tcBorders/>
            <w:shd w:fill="F7FBFF" w:val="clear"/>
            <w:tcMar>
              <w:left w:w="16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Que documentos o estudante deve apresentar especificamente para a avaliação ética (além do protocolo)? Termos de consentimento, seguros, autorizações institucionais?</w:t>
            </w:r>
          </w:p>
          <w:p>
            <w:pPr>
              <w:pStyle w:val="Normal"/>
              <w:spacing w:before="40" w:after="0"/>
              <w:rPr/>
            </w:pPr>
            <w:r>
              <w:rPr>
                <w:rFonts w:eastAsia="Arial" w:cs="Arial"/>
                <w:i/>
                <w:iCs/>
                <w:color w:val="888888"/>
                <w:sz w:val="19"/>
                <w:szCs w:val="19"/>
              </w:rPr>
              <w:t xml:space="preserve">⚠ </w:t>
            </w:r>
            <w:r>
              <w:rPr>
                <w:rFonts w:eastAsia="Arial" w:cs="Arial"/>
                <w:i/>
                <w:iCs/>
                <w:color w:val="888888"/>
                <w:sz w:val="19"/>
                <w:szCs w:val="19"/>
              </w:rPr>
              <w:t>Nota: Listar todos os documentos mencionados.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559"/>
        <w:gridCol w:w="8466"/>
      </w:tblGrid>
      <w:tr>
        <w:trPr/>
        <w:tc>
          <w:tcPr>
            <w:tcW w:w="559" w:type="dxa"/>
            <w:tcBorders/>
            <w:shd w:fill="7D410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8466" w:type="dxa"/>
            <w:tcBorders/>
            <w:shd w:fill="F7FBFF" w:val="clear"/>
            <w:tcMar>
              <w:left w:w="16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A aprovação ética tem validade? Ou é permanente para todo o processo de campo?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559"/>
        <w:gridCol w:w="8466"/>
      </w:tblGrid>
      <w:tr>
        <w:trPr/>
        <w:tc>
          <w:tcPr>
            <w:tcW w:w="559" w:type="dxa"/>
            <w:tcBorders/>
            <w:shd w:fill="7D410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8466" w:type="dxa"/>
            <w:tcBorders/>
            <w:shd w:fill="F7FBFF" w:val="clear"/>
            <w:tcMar>
              <w:left w:w="16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Como comunicam a aprovação ou recusa ao estudante e aos outros órgãos? Há um certificado emitido?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7D4100"/>
          <w:sz w:val="23"/>
          <w:szCs w:val="23"/>
        </w:rPr>
        <w:t>Requisitos para o Sistema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559"/>
        <w:gridCol w:w="8466"/>
      </w:tblGrid>
      <w:tr>
        <w:trPr/>
        <w:tc>
          <w:tcPr>
            <w:tcW w:w="559" w:type="dxa"/>
            <w:tcBorders/>
            <w:shd w:fill="7D410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8466" w:type="dxa"/>
            <w:tcBorders/>
            <w:shd w:fill="F7FBFF" w:val="clear"/>
            <w:tcMar>
              <w:left w:w="16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Que informação do histórico anterior (núcleo e comité científico) precisam de ver para fazer a avaliação ética?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559"/>
        <w:gridCol w:w="8466"/>
      </w:tblGrid>
      <w:tr>
        <w:trPr/>
        <w:tc>
          <w:tcPr>
            <w:tcW w:w="559" w:type="dxa"/>
            <w:tcBorders/>
            <w:shd w:fill="7D410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8466" w:type="dxa"/>
            <w:tcBorders/>
            <w:shd w:fill="F7FBFF" w:val="clear"/>
            <w:tcMar>
              <w:left w:w="16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Precisam de registar as condições da aprovação no sistema (ex.: aprovado com condição X)?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pBdr>
          <w:bottom w:val="single" w:sz="2" w:space="1" w:color="DDDDDD"/>
        </w:pBdr>
        <w:spacing w:before="80" w:after="80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888888"/>
          <w:sz w:val="23"/>
          <w:szCs w:val="23"/>
        </w:rPr>
        <w:t>Notas Adicionais / Observações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pBdr>
          <w:bottom w:val="single" w:sz="6" w:space="1" w:color="DDDDDD"/>
        </w:pBdr>
        <w:spacing w:before="200" w:after="20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60" w:type="dxa"/>
          <w:left w:w="240" w:type="dxa"/>
          <w:bottom w:w="160" w:type="dxa"/>
          <w:right w:w="24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F4E79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28"/>
                <w:szCs w:val="28"/>
              </w:rPr>
              <w:t xml:space="preserve">🏛️  </w:t>
            </w:r>
            <w:r>
              <w:rPr>
                <w:rFonts w:eastAsia="Arial" w:cs="Arial"/>
                <w:b/>
                <w:bCs/>
                <w:color w:val="FFFFFF"/>
                <w:sz w:val="28"/>
                <w:szCs w:val="28"/>
              </w:rPr>
              <w:t>Direcção Científica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DDDDDD"/>
                <w:sz w:val="20"/>
                <w:szCs w:val="20"/>
              </w:rPr>
              <w:t>Supervisiona o processo geral e verifica conformidades administrativas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40" w:type="dxa"/>
          <w:left w:w="240" w:type="dxa"/>
          <w:bottom w:w="140" w:type="dxa"/>
          <w:right w:w="24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F0F7FF" w:val="clear"/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i w:val="false"/>
                <w:iCs w:val="false"/>
                <w:color w:val="2E75B6"/>
                <w:sz w:val="21"/>
                <w:szCs w:val="21"/>
              </w:rPr>
              <w:t>Orientações para esta sessão:</w:t>
            </w:r>
          </w:p>
        </w:tc>
      </w:tr>
    </w:tbl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Este é o stakeholder com visão mais ampla — explorar bem os requisitos de relatórios e BI.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Perguntar sobre integrações com outros sistemas da instituição (financeiro, académico).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Confirmar quem tem autoridade para aprovar o avanço de um processo — há hierarquia de decisão?</w:t>
      </w:r>
    </w:p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3000"/>
        <w:gridCol w:w="3013"/>
        <w:gridCol w:w="3013"/>
      </w:tblGrid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19"/>
                <w:szCs w:val="19"/>
              </w:rPr>
              <w:t>Nome do entrevistado:</w:t>
            </w:r>
          </w:p>
          <w:p>
            <w:pPr>
              <w:pStyle w:val="Normal"/>
              <w:pBdr>
                <w:bottom w:val="single" w:sz="2" w:space="1" w:color="AAAAAA"/>
              </w:pBdr>
              <w:spacing w:before="220" w:after="40"/>
              <w:rPr/>
            </w:pPr>
            <w:r>
              <w:rPr/>
            </w:r>
          </w:p>
        </w:tc>
        <w:tc>
          <w:tcPr>
            <w:tcW w:w="30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19"/>
                <w:szCs w:val="19"/>
              </w:rPr>
              <w:t>Cargo / Função:</w:t>
            </w:r>
          </w:p>
          <w:p>
            <w:pPr>
              <w:pStyle w:val="Normal"/>
              <w:pBdr>
                <w:bottom w:val="single" w:sz="2" w:space="1" w:color="AAAAAA"/>
              </w:pBdr>
              <w:spacing w:before="220" w:after="40"/>
              <w:rPr/>
            </w:pPr>
            <w:r>
              <w:rPr/>
            </w:r>
          </w:p>
        </w:tc>
        <w:tc>
          <w:tcPr>
            <w:tcW w:w="30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19"/>
                <w:szCs w:val="19"/>
              </w:rPr>
              <w:t>Data / Hora:</w:t>
            </w:r>
          </w:p>
          <w:p>
            <w:pPr>
              <w:pStyle w:val="Normal"/>
              <w:pBdr>
                <w:bottom w:val="single" w:sz="2" w:space="1" w:color="AAAAAA"/>
              </w:pBdr>
              <w:spacing w:before="220" w:after="40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1F4E79"/>
          <w:sz w:val="23"/>
          <w:szCs w:val="23"/>
        </w:rPr>
        <w:t>Supervisão do Processo Global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559"/>
        <w:gridCol w:w="8466"/>
      </w:tblGrid>
      <w:tr>
        <w:trPr/>
        <w:tc>
          <w:tcPr>
            <w:tcW w:w="559" w:type="dxa"/>
            <w:tcBorders/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8466" w:type="dxa"/>
            <w:tcBorders/>
            <w:shd w:fill="F7FBFF" w:val="clear"/>
            <w:tcMar>
              <w:left w:w="16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Actualmente, como acompanha o estado geral de todos os processos em curso (protocolos e monografias)? Que ferramentas ou registos usa?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559"/>
        <w:gridCol w:w="8466"/>
      </w:tblGrid>
      <w:tr>
        <w:trPr/>
        <w:tc>
          <w:tcPr>
            <w:tcW w:w="559" w:type="dxa"/>
            <w:tcBorders/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8466" w:type="dxa"/>
            <w:tcBorders/>
            <w:shd w:fill="F7FBFF" w:val="clear"/>
            <w:tcMar>
              <w:left w:w="16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Quantos processos estão em curso simultaneamente em média? E no pico do ano académico?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559"/>
        <w:gridCol w:w="8466"/>
      </w:tblGrid>
      <w:tr>
        <w:trPr/>
        <w:tc>
          <w:tcPr>
            <w:tcW w:w="559" w:type="dxa"/>
            <w:tcBorders/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8466" w:type="dxa"/>
            <w:tcBorders/>
            <w:shd w:fill="F7FBFF" w:val="clear"/>
            <w:tcMar>
              <w:left w:w="16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Quais são as situações que mais consomem o vosso tempo ou que geram mais problemas?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1F4E79"/>
          <w:sz w:val="23"/>
          <w:szCs w:val="23"/>
        </w:rPr>
        <w:t>Verificação de Conformidades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559"/>
        <w:gridCol w:w="8466"/>
      </w:tblGrid>
      <w:tr>
        <w:trPr/>
        <w:tc>
          <w:tcPr>
            <w:tcW w:w="559" w:type="dxa"/>
            <w:tcBorders/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8466" w:type="dxa"/>
            <w:tcBorders/>
            <w:shd w:fill="F7FBFF" w:val="clear"/>
            <w:tcMar>
              <w:left w:w="16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Como é feita a verificação financeira antes da defesa? Com quem contacta? Que documentos pede?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559"/>
        <w:gridCol w:w="8466"/>
      </w:tblGrid>
      <w:tr>
        <w:trPr/>
        <w:tc>
          <w:tcPr>
            <w:tcW w:w="559" w:type="dxa"/>
            <w:tcBorders/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8466" w:type="dxa"/>
            <w:tcBorders/>
            <w:shd w:fill="F7FBFF" w:val="clear"/>
            <w:tcMar>
              <w:left w:w="16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Como é feita a verificação académica (disciplinas cumpridas)? O registo académico fornece essa informação directamente?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559"/>
        <w:gridCol w:w="8466"/>
      </w:tblGrid>
      <w:tr>
        <w:trPr/>
        <w:tc>
          <w:tcPr>
            <w:tcW w:w="559" w:type="dxa"/>
            <w:tcBorders/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8466" w:type="dxa"/>
            <w:tcBorders/>
            <w:shd w:fill="F7FBFF" w:val="clear"/>
            <w:tcMar>
              <w:left w:w="16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Há casos em que o estudante avança para a defesa sem estar em conformidade? O que acontece nesses casos?</w:t>
            </w:r>
          </w:p>
          <w:p>
            <w:pPr>
              <w:pStyle w:val="Normal"/>
              <w:spacing w:before="40" w:after="0"/>
              <w:rPr/>
            </w:pPr>
            <w:r>
              <w:rPr>
                <w:rFonts w:eastAsia="Arial" w:cs="Arial"/>
                <w:i/>
                <w:iCs/>
                <w:color w:val="888888"/>
                <w:sz w:val="19"/>
                <w:szCs w:val="19"/>
              </w:rPr>
              <w:t xml:space="preserve">⚠ </w:t>
            </w:r>
            <w:r>
              <w:rPr>
                <w:rFonts w:eastAsia="Arial" w:cs="Arial"/>
                <w:i/>
                <w:iCs/>
                <w:color w:val="888888"/>
                <w:sz w:val="19"/>
                <w:szCs w:val="19"/>
              </w:rPr>
              <w:t>Nota: Importante para definir regras de negócio no sistema.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1F4E79"/>
          <w:sz w:val="23"/>
          <w:szCs w:val="23"/>
        </w:rPr>
        <w:t>Relatórios e Dados de Gestão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559"/>
        <w:gridCol w:w="8466"/>
      </w:tblGrid>
      <w:tr>
        <w:trPr/>
        <w:tc>
          <w:tcPr>
            <w:tcW w:w="559" w:type="dxa"/>
            <w:tcBorders/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8466" w:type="dxa"/>
            <w:tcBorders/>
            <w:shd w:fill="F7FBFF" w:val="clear"/>
            <w:tcMar>
              <w:left w:w="16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Que relatórios ou dados estatísticos produz actualmente sobre os processos? Com que frequência?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559"/>
        <w:gridCol w:w="8466"/>
      </w:tblGrid>
      <w:tr>
        <w:trPr/>
        <w:tc>
          <w:tcPr>
            <w:tcW w:w="559" w:type="dxa"/>
            <w:tcBorders/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8466" w:type="dxa"/>
            <w:tcBorders/>
            <w:shd w:fill="F7FBFF" w:val="clear"/>
            <w:tcMar>
              <w:left w:w="16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Se pudesse ter qualquer dado sobre o processo num dashboard, que informação incluiria obrigatoriamente?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559"/>
        <w:gridCol w:w="8466"/>
      </w:tblGrid>
      <w:tr>
        <w:trPr/>
        <w:tc>
          <w:tcPr>
            <w:tcW w:w="559" w:type="dxa"/>
            <w:tcBorders/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8466" w:type="dxa"/>
            <w:tcBorders/>
            <w:shd w:fill="F7FBFF" w:val="clear"/>
            <w:tcMar>
              <w:left w:w="16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Há algum curso ou departamento que consistentemente causa mais atrasos? Como gere isso actualmente?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pBdr>
          <w:bottom w:val="single" w:sz="2" w:space="1" w:color="DDDDDD"/>
        </w:pBdr>
        <w:spacing w:before="80" w:after="80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888888"/>
          <w:sz w:val="23"/>
          <w:szCs w:val="23"/>
        </w:rPr>
        <w:t>Notas Adicionais / Observações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pBdr>
          <w:bottom w:val="single" w:sz="6" w:space="1" w:color="DDDDDD"/>
        </w:pBdr>
        <w:spacing w:before="200" w:after="20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60" w:type="dxa"/>
          <w:left w:w="240" w:type="dxa"/>
          <w:bottom w:w="160" w:type="dxa"/>
          <w:right w:w="24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2E5090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28"/>
                <w:szCs w:val="28"/>
              </w:rPr>
              <w:t xml:space="preserve">📋  </w:t>
            </w:r>
            <w:r>
              <w:rPr>
                <w:rFonts w:eastAsia="Arial" w:cs="Arial"/>
                <w:b/>
                <w:bCs/>
                <w:color w:val="FFFFFF"/>
                <w:sz w:val="28"/>
                <w:szCs w:val="28"/>
              </w:rPr>
              <w:t>Coordenação de Cursos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DDDDDD"/>
                <w:sz w:val="20"/>
                <w:szCs w:val="20"/>
              </w:rPr>
              <w:t>Aloca júris, gere salas e coordena as datas de defesa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40" w:type="dxa"/>
          <w:left w:w="240" w:type="dxa"/>
          <w:bottom w:w="140" w:type="dxa"/>
          <w:right w:w="24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F0F7FF" w:val="clear"/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i w:val="false"/>
                <w:iCs w:val="false"/>
                <w:color w:val="2E75B6"/>
                <w:sz w:val="21"/>
                <w:szCs w:val="21"/>
              </w:rPr>
              <w:t>Orientações para esta sessão:</w:t>
            </w:r>
          </w:p>
        </w:tc>
      </w:tr>
    </w:tbl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Verificar se a coordenação é por curso ou existe uma coordenação central.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Perguntar sobre o volume de defesas por semestre — quantas em média.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Confirmar quem tem a palavra final na data de defesa quando há conflito de disponibilidade.</w:t>
      </w:r>
    </w:p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3000"/>
        <w:gridCol w:w="3013"/>
        <w:gridCol w:w="3013"/>
      </w:tblGrid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19"/>
                <w:szCs w:val="19"/>
              </w:rPr>
              <w:t>Nome do entrevistado:</w:t>
            </w:r>
          </w:p>
          <w:p>
            <w:pPr>
              <w:pStyle w:val="Normal"/>
              <w:pBdr>
                <w:bottom w:val="single" w:sz="2" w:space="1" w:color="AAAAAA"/>
              </w:pBdr>
              <w:spacing w:before="220" w:after="40"/>
              <w:rPr/>
            </w:pPr>
            <w:r>
              <w:rPr/>
            </w:r>
          </w:p>
        </w:tc>
        <w:tc>
          <w:tcPr>
            <w:tcW w:w="30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19"/>
                <w:szCs w:val="19"/>
              </w:rPr>
              <w:t>Cargo / Função:</w:t>
            </w:r>
          </w:p>
          <w:p>
            <w:pPr>
              <w:pStyle w:val="Normal"/>
              <w:pBdr>
                <w:bottom w:val="single" w:sz="2" w:space="1" w:color="AAAAAA"/>
              </w:pBdr>
              <w:spacing w:before="220" w:after="40"/>
              <w:rPr/>
            </w:pPr>
            <w:r>
              <w:rPr/>
            </w:r>
          </w:p>
        </w:tc>
        <w:tc>
          <w:tcPr>
            <w:tcW w:w="30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19"/>
                <w:szCs w:val="19"/>
              </w:rPr>
              <w:t>Data / Hora:</w:t>
            </w:r>
          </w:p>
          <w:p>
            <w:pPr>
              <w:pStyle w:val="Normal"/>
              <w:pBdr>
                <w:bottom w:val="single" w:sz="2" w:space="1" w:color="AAAAAA"/>
              </w:pBdr>
              <w:spacing w:before="220" w:after="40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2E5090"/>
          <w:sz w:val="23"/>
          <w:szCs w:val="23"/>
        </w:rPr>
        <w:t>Gestão de Júris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559"/>
        <w:gridCol w:w="8466"/>
      </w:tblGrid>
      <w:tr>
        <w:trPr/>
        <w:tc>
          <w:tcPr>
            <w:tcW w:w="559" w:type="dxa"/>
            <w:tcBorders/>
            <w:shd w:fill="2E509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8466" w:type="dxa"/>
            <w:tcBorders/>
            <w:shd w:fill="F7FBFF" w:val="clear"/>
            <w:tcMar>
              <w:left w:w="16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Como é feita actualmente a escolha e alocação do júri para cada monografia? Há critérios definidos (área científica, disponibilidade)?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559"/>
        <w:gridCol w:w="8466"/>
      </w:tblGrid>
      <w:tr>
        <w:trPr/>
        <w:tc>
          <w:tcPr>
            <w:tcW w:w="559" w:type="dxa"/>
            <w:tcBorders/>
            <w:shd w:fill="2E509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8466" w:type="dxa"/>
            <w:tcBorders/>
            <w:shd w:fill="F7FBFF" w:val="clear"/>
            <w:tcMar>
              <w:left w:w="16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Com que antecedência costumam alocar o júri em relação à data de defesa?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559"/>
        <w:gridCol w:w="8466"/>
      </w:tblGrid>
      <w:tr>
        <w:trPr/>
        <w:tc>
          <w:tcPr>
            <w:tcW w:w="559" w:type="dxa"/>
            <w:tcBorders/>
            <w:shd w:fill="2E509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8466" w:type="dxa"/>
            <w:tcBorders/>
            <w:shd w:fill="F7FBFF" w:val="clear"/>
            <w:tcMar>
              <w:left w:w="16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Como comunicam ao júri que foram designados para um trabalho? Que informações recebem?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559"/>
        <w:gridCol w:w="8466"/>
      </w:tblGrid>
      <w:tr>
        <w:trPr/>
        <w:tc>
          <w:tcPr>
            <w:tcW w:w="559" w:type="dxa"/>
            <w:tcBorders/>
            <w:shd w:fill="2E509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8466" w:type="dxa"/>
            <w:tcBorders/>
            <w:shd w:fill="F7FBFF" w:val="clear"/>
            <w:tcMar>
              <w:left w:w="16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Já houve casos de conflito de interesses ou júri indisponível em cima da data? Como foi resolvido?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2E5090"/>
          <w:sz w:val="23"/>
          <w:szCs w:val="23"/>
        </w:rPr>
        <w:t>Gestão de Salas e Datas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559"/>
        <w:gridCol w:w="8466"/>
      </w:tblGrid>
      <w:tr>
        <w:trPr/>
        <w:tc>
          <w:tcPr>
            <w:tcW w:w="559" w:type="dxa"/>
            <w:tcBorders/>
            <w:shd w:fill="2E509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8466" w:type="dxa"/>
            <w:tcBorders/>
            <w:shd w:fill="F7FBFF" w:val="clear"/>
            <w:tcMar>
              <w:left w:w="16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Como é feita a gestão das salas para as defesas? Há um registo central ou é cada coordenação que gere as suas salas?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559"/>
        <w:gridCol w:w="8466"/>
      </w:tblGrid>
      <w:tr>
        <w:trPr/>
        <w:tc>
          <w:tcPr>
            <w:tcW w:w="559" w:type="dxa"/>
            <w:tcBorders/>
            <w:shd w:fill="2E509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8466" w:type="dxa"/>
            <w:tcBorders/>
            <w:shd w:fill="F7FBFF" w:val="clear"/>
            <w:tcMar>
              <w:left w:w="16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Qual é a capacidade típica de defesas por semana? Quantas salas estão disponíveis?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559"/>
        <w:gridCol w:w="8466"/>
      </w:tblGrid>
      <w:tr>
        <w:trPr/>
        <w:tc>
          <w:tcPr>
            <w:tcW w:w="559" w:type="dxa"/>
            <w:tcBorders/>
            <w:shd w:fill="2E509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8466" w:type="dxa"/>
            <w:tcBorders/>
            <w:shd w:fill="F7FBFF" w:val="clear"/>
            <w:tcMar>
              <w:left w:w="16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Já houve sobreposição de defesas na mesma sala e hora? Com que frequência?</w:t>
            </w:r>
          </w:p>
          <w:p>
            <w:pPr>
              <w:pStyle w:val="Normal"/>
              <w:spacing w:before="40" w:after="0"/>
              <w:rPr/>
            </w:pPr>
            <w:r>
              <w:rPr>
                <w:rFonts w:eastAsia="Arial" w:cs="Arial"/>
                <w:i/>
                <w:iCs/>
                <w:color w:val="888888"/>
                <w:sz w:val="19"/>
                <w:szCs w:val="19"/>
              </w:rPr>
              <w:t xml:space="preserve">⚠ </w:t>
            </w:r>
            <w:r>
              <w:rPr>
                <w:rFonts w:eastAsia="Arial" w:cs="Arial"/>
                <w:i/>
                <w:iCs/>
                <w:color w:val="888888"/>
                <w:sz w:val="19"/>
                <w:szCs w:val="19"/>
              </w:rPr>
              <w:t>Nota: Confirma o requisito de gestão de conflitos de horário.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559"/>
        <w:gridCol w:w="8466"/>
      </w:tblGrid>
      <w:tr>
        <w:trPr/>
        <w:tc>
          <w:tcPr>
            <w:tcW w:w="559" w:type="dxa"/>
            <w:tcBorders/>
            <w:shd w:fill="2E509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8466" w:type="dxa"/>
            <w:tcBorders/>
            <w:shd w:fill="F7FBFF" w:val="clear"/>
            <w:tcMar>
              <w:left w:w="16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O processo de marcação de datas envolve negociação com o júri? Como essa negociação acontece hoje?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2E5090"/>
          <w:sz w:val="23"/>
          <w:szCs w:val="23"/>
        </w:rPr>
        <w:t>Requisitos para o Sistema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559"/>
        <w:gridCol w:w="8466"/>
      </w:tblGrid>
      <w:tr>
        <w:trPr/>
        <w:tc>
          <w:tcPr>
            <w:tcW w:w="559" w:type="dxa"/>
            <w:tcBorders/>
            <w:shd w:fill="2E509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8466" w:type="dxa"/>
            <w:tcBorders/>
            <w:shd w:fill="F7FBFF" w:val="clear"/>
            <w:tcMar>
              <w:left w:w="16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Que informações precisa de ver de um trabalho antes de alocar o júri?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559"/>
        <w:gridCol w:w="8466"/>
      </w:tblGrid>
      <w:tr>
        <w:trPr/>
        <w:tc>
          <w:tcPr>
            <w:tcW w:w="559" w:type="dxa"/>
            <w:tcBorders/>
            <w:shd w:fill="2E509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8466" w:type="dxa"/>
            <w:tcBorders/>
            <w:shd w:fill="F7FBFF" w:val="clear"/>
            <w:tcMar>
              <w:left w:w="16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Prefere sugerir datas ou que o sistema proponha datas com base na disponibilidade?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559"/>
        <w:gridCol w:w="8466"/>
      </w:tblGrid>
      <w:tr>
        <w:trPr/>
        <w:tc>
          <w:tcPr>
            <w:tcW w:w="559" w:type="dxa"/>
            <w:tcBorders/>
            <w:shd w:fill="2E509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8466" w:type="dxa"/>
            <w:tcBorders/>
            <w:shd w:fill="F7FBFF" w:val="clear"/>
            <w:tcMar>
              <w:left w:w="16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Precisa de notificar automaticamente o júri, o estudante e o supervisor quando a data for marcada?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pBdr>
          <w:bottom w:val="single" w:sz="2" w:space="1" w:color="DDDDDD"/>
        </w:pBdr>
        <w:spacing w:before="80" w:after="80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888888"/>
          <w:sz w:val="23"/>
          <w:szCs w:val="23"/>
        </w:rPr>
        <w:t>Notas Adicionais / Observações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pBdr>
          <w:bottom w:val="single" w:sz="6" w:space="1" w:color="DDDDDD"/>
        </w:pBdr>
        <w:spacing w:before="200" w:after="20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60" w:type="dxa"/>
          <w:left w:w="240" w:type="dxa"/>
          <w:bottom w:w="160" w:type="dxa"/>
          <w:right w:w="24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5C3317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28"/>
                <w:szCs w:val="28"/>
              </w:rPr>
              <w:t xml:space="preserve">🏅  </w:t>
            </w:r>
            <w:r>
              <w:rPr>
                <w:rFonts w:eastAsia="Arial" w:cs="Arial"/>
                <w:b/>
                <w:bCs/>
                <w:color w:val="FFFFFF"/>
                <w:sz w:val="28"/>
                <w:szCs w:val="28"/>
              </w:rPr>
              <w:t>Júri — Oponente e Presidente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DDDDDD"/>
                <w:sz w:val="20"/>
                <w:szCs w:val="20"/>
              </w:rPr>
              <w:t>Avalia a monografia final, confirma datas e assina a ata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40" w:type="dxa"/>
          <w:left w:w="240" w:type="dxa"/>
          <w:bottom w:w="140" w:type="dxa"/>
          <w:right w:w="24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F0F7FF" w:val="clear"/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i w:val="false"/>
                <w:iCs w:val="false"/>
                <w:color w:val="2E75B6"/>
                <w:sz w:val="21"/>
                <w:szCs w:val="21"/>
              </w:rPr>
              <w:t>Orientações para esta sessão:</w:t>
            </w:r>
          </w:p>
        </w:tc>
      </w:tr>
    </w:tbl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Tentar entrevistar separadamente o oponente e o presidente — os papéis são diferentes.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O oponente tem o papel mais activo antes da defesa; o presidente coordena a sessão.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Recolher o modelo de ata de defesa — é essencial para o módulo de digitalização.</w:t>
      </w:r>
    </w:p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3000"/>
        <w:gridCol w:w="3013"/>
        <w:gridCol w:w="3013"/>
      </w:tblGrid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19"/>
                <w:szCs w:val="19"/>
              </w:rPr>
              <w:t>Nome do entrevistado:</w:t>
            </w:r>
          </w:p>
          <w:p>
            <w:pPr>
              <w:pStyle w:val="Normal"/>
              <w:pBdr>
                <w:bottom w:val="single" w:sz="2" w:space="1" w:color="AAAAAA"/>
              </w:pBdr>
              <w:spacing w:before="220" w:after="40"/>
              <w:rPr/>
            </w:pPr>
            <w:r>
              <w:rPr/>
            </w:r>
          </w:p>
        </w:tc>
        <w:tc>
          <w:tcPr>
            <w:tcW w:w="30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19"/>
                <w:szCs w:val="19"/>
              </w:rPr>
              <w:t>Cargo / Função:</w:t>
            </w:r>
          </w:p>
          <w:p>
            <w:pPr>
              <w:pStyle w:val="Normal"/>
              <w:pBdr>
                <w:bottom w:val="single" w:sz="2" w:space="1" w:color="AAAAAA"/>
              </w:pBdr>
              <w:spacing w:before="220" w:after="40"/>
              <w:rPr/>
            </w:pPr>
            <w:r>
              <w:rPr/>
            </w:r>
          </w:p>
        </w:tc>
        <w:tc>
          <w:tcPr>
            <w:tcW w:w="30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19"/>
                <w:szCs w:val="19"/>
              </w:rPr>
              <w:t>Data / Hora:</w:t>
            </w:r>
          </w:p>
          <w:p>
            <w:pPr>
              <w:pStyle w:val="Normal"/>
              <w:pBdr>
                <w:bottom w:val="single" w:sz="2" w:space="1" w:color="AAAAAA"/>
              </w:pBdr>
              <w:spacing w:before="220" w:after="40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5C3317"/>
          <w:sz w:val="23"/>
          <w:szCs w:val="23"/>
        </w:rPr>
        <w:t>Processo de Avaliação da Monografia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559"/>
        <w:gridCol w:w="8466"/>
      </w:tblGrid>
      <w:tr>
        <w:trPr/>
        <w:tc>
          <w:tcPr>
            <w:tcW w:w="559" w:type="dxa"/>
            <w:tcBorders/>
            <w:shd w:fill="5C3317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8466" w:type="dxa"/>
            <w:tcBorders/>
            <w:shd w:fill="F7FBFF" w:val="clear"/>
            <w:tcMar>
              <w:left w:w="16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Quando recebe uma monografia para avaliar como oponente, de que forma a recebe actualmente? Em papel, por e-mail?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559"/>
        <w:gridCol w:w="8466"/>
      </w:tblGrid>
      <w:tr>
        <w:trPr/>
        <w:tc>
          <w:tcPr>
            <w:tcW w:w="559" w:type="dxa"/>
            <w:tcBorders/>
            <w:shd w:fill="5C3317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8466" w:type="dxa"/>
            <w:tcBorders/>
            <w:shd w:fill="F7FBFF" w:val="clear"/>
            <w:tcMar>
              <w:left w:w="16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Quanto tempo tem para avaliar? Esse prazo é suficiente? Há prazos que não consegue cumprir?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559"/>
        <w:gridCol w:w="8466"/>
      </w:tblGrid>
      <w:tr>
        <w:trPr/>
        <w:tc>
          <w:tcPr>
            <w:tcW w:w="559" w:type="dxa"/>
            <w:tcBorders/>
            <w:shd w:fill="5C3317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8466" w:type="dxa"/>
            <w:tcBorders/>
            <w:shd w:fill="F7FBFF" w:val="clear"/>
            <w:tcMar>
              <w:left w:w="16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Que tipo de correcções ou recomendações costuma fazer antes da defesa? Como as comunica ao estudante?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559"/>
        <w:gridCol w:w="8466"/>
      </w:tblGrid>
      <w:tr>
        <w:trPr/>
        <w:tc>
          <w:tcPr>
            <w:tcW w:w="559" w:type="dxa"/>
            <w:tcBorders/>
            <w:shd w:fill="5C3317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8466" w:type="dxa"/>
            <w:tcBorders/>
            <w:shd w:fill="F7FBFF" w:val="clear"/>
            <w:tcMar>
              <w:left w:w="16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Já enviou o estudante de volta para correcções antes da defesa? Como é que esse ciclo funciona actualmente?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5C3317"/>
          <w:sz w:val="23"/>
          <w:szCs w:val="23"/>
        </w:rPr>
        <w:t>Defesa e Nota Final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559"/>
        <w:gridCol w:w="8466"/>
      </w:tblGrid>
      <w:tr>
        <w:trPr/>
        <w:tc>
          <w:tcPr>
            <w:tcW w:w="559" w:type="dxa"/>
            <w:tcBorders/>
            <w:shd w:fill="5C3317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8466" w:type="dxa"/>
            <w:tcBorders/>
            <w:shd w:fill="F7FBFF" w:val="clear"/>
            <w:tcMar>
              <w:left w:w="16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Como é feito o cálculo da nota final actualmente? Há uma fórmula? Quem faz o cálculo?</w:t>
            </w:r>
          </w:p>
          <w:p>
            <w:pPr>
              <w:pStyle w:val="Normal"/>
              <w:spacing w:before="40" w:after="0"/>
              <w:rPr/>
            </w:pPr>
            <w:r>
              <w:rPr>
                <w:rFonts w:eastAsia="Arial" w:cs="Arial"/>
                <w:i/>
                <w:iCs/>
                <w:color w:val="888888"/>
                <w:sz w:val="19"/>
                <w:szCs w:val="19"/>
              </w:rPr>
              <w:t xml:space="preserve">⚠ </w:t>
            </w:r>
            <w:r>
              <w:rPr>
                <w:rFonts w:eastAsia="Arial" w:cs="Arial"/>
                <w:i/>
                <w:iCs/>
                <w:color w:val="888888"/>
                <w:sz w:val="19"/>
                <w:szCs w:val="19"/>
              </w:rPr>
              <w:t>Nota: Importante para o módulo de cálculo automático.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559"/>
        <w:gridCol w:w="8466"/>
      </w:tblGrid>
      <w:tr>
        <w:trPr/>
        <w:tc>
          <w:tcPr>
            <w:tcW w:w="559" w:type="dxa"/>
            <w:tcBorders/>
            <w:shd w:fill="5C3317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8466" w:type="dxa"/>
            <w:tcBorders/>
            <w:shd w:fill="F7FBFF" w:val="clear"/>
            <w:tcMar>
              <w:left w:w="16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A ata de defesa — quem a preenche, quem assina e o que acontece a seguir?</w:t>
            </w:r>
          </w:p>
          <w:p>
            <w:pPr>
              <w:pStyle w:val="Normal"/>
              <w:spacing w:before="40" w:after="0"/>
              <w:rPr/>
            </w:pPr>
            <w:r>
              <w:rPr>
                <w:rFonts w:eastAsia="Arial" w:cs="Arial"/>
                <w:i/>
                <w:iCs/>
                <w:color w:val="888888"/>
                <w:sz w:val="19"/>
                <w:szCs w:val="19"/>
              </w:rPr>
              <w:t xml:space="preserve">⚠ </w:t>
            </w:r>
            <w:r>
              <w:rPr>
                <w:rFonts w:eastAsia="Arial" w:cs="Arial"/>
                <w:i/>
                <w:iCs/>
                <w:color w:val="888888"/>
                <w:sz w:val="19"/>
                <w:szCs w:val="19"/>
              </w:rPr>
              <w:t>Nota: Solicitar um modelo de ata se possível.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5C3317"/>
          <w:sz w:val="23"/>
          <w:szCs w:val="23"/>
        </w:rPr>
        <w:t>Disponibilidade e Datas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559"/>
        <w:gridCol w:w="8466"/>
      </w:tblGrid>
      <w:tr>
        <w:trPr/>
        <w:tc>
          <w:tcPr>
            <w:tcW w:w="559" w:type="dxa"/>
            <w:tcBorders/>
            <w:shd w:fill="5C3317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8466" w:type="dxa"/>
            <w:tcBorders/>
            <w:shd w:fill="F7FBFF" w:val="clear"/>
            <w:tcMar>
              <w:left w:w="16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Como é actualmente combinada a data de defesa com os restantes membros do júri?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559"/>
        <w:gridCol w:w="8466"/>
      </w:tblGrid>
      <w:tr>
        <w:trPr/>
        <w:tc>
          <w:tcPr>
            <w:tcW w:w="559" w:type="dxa"/>
            <w:tcBorders/>
            <w:shd w:fill="5C3317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8466" w:type="dxa"/>
            <w:tcBorders/>
            <w:shd w:fill="F7FBFF" w:val="clear"/>
            <w:tcMar>
              <w:left w:w="16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Prefere sugerir datas disponíveis ou receber uma proposta para confirmar?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559"/>
        <w:gridCol w:w="8466"/>
      </w:tblGrid>
      <w:tr>
        <w:trPr/>
        <w:tc>
          <w:tcPr>
            <w:tcW w:w="559" w:type="dxa"/>
            <w:tcBorders/>
            <w:shd w:fill="5C3317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8466" w:type="dxa"/>
            <w:tcBorders/>
            <w:shd w:fill="F7FBFF" w:val="clear"/>
            <w:tcMar>
              <w:left w:w="16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Como preferiria receber toda a informação (data, local, trabalho) — num único lugar no sistema?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pBdr>
          <w:bottom w:val="single" w:sz="2" w:space="1" w:color="DDDDDD"/>
        </w:pBdr>
        <w:spacing w:before="80" w:after="80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888888"/>
          <w:sz w:val="23"/>
          <w:szCs w:val="23"/>
        </w:rPr>
        <w:t>Notas Adicionais / Observações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pBdr>
          <w:bottom w:val="single" w:sz="6" w:space="1" w:color="DDDDDD"/>
        </w:pBdr>
        <w:spacing w:before="200" w:after="20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60" w:type="dxa"/>
          <w:left w:w="240" w:type="dxa"/>
          <w:bottom w:w="160" w:type="dxa"/>
          <w:right w:w="24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4A4A4A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28"/>
                <w:szCs w:val="28"/>
              </w:rPr>
              <w:t xml:space="preserve">🗂️  </w:t>
            </w:r>
            <w:r>
              <w:rPr>
                <w:rFonts w:eastAsia="Arial" w:cs="Arial"/>
                <w:b/>
                <w:bCs/>
                <w:color w:val="FFFFFF"/>
                <w:sz w:val="28"/>
                <w:szCs w:val="28"/>
              </w:rPr>
              <w:t>Registo Académico e Finanças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DDDDDD"/>
                <w:sz w:val="20"/>
                <w:szCs w:val="20"/>
              </w:rPr>
              <w:t>Verificam pendências do estudante e registam notas finais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40" w:type="dxa"/>
          <w:left w:w="240" w:type="dxa"/>
          <w:bottom w:w="140" w:type="dxa"/>
          <w:right w:w="24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F0F7FF" w:val="clear"/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i w:val="false"/>
                <w:iCs w:val="false"/>
                <w:color w:val="2E75B6"/>
                <w:sz w:val="21"/>
                <w:szCs w:val="21"/>
              </w:rPr>
              <w:t>Orientações para esta sessão:</w:t>
            </w:r>
          </w:p>
        </w:tc>
      </w:tr>
    </w:tbl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Identificar o sistema académico e financeiro actual — pode haver necessidade de integração.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Perceber quem tem a autoridade de bloqueio — quem decide que o estudante não pode avançar.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Confirmar o fluxo exacto após a defesa — nota → ata → registo → quê mais?</w:t>
      </w:r>
    </w:p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3000"/>
        <w:gridCol w:w="3013"/>
        <w:gridCol w:w="3013"/>
      </w:tblGrid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19"/>
                <w:szCs w:val="19"/>
              </w:rPr>
              <w:t>Nome do entrevistado:</w:t>
            </w:r>
          </w:p>
          <w:p>
            <w:pPr>
              <w:pStyle w:val="Normal"/>
              <w:pBdr>
                <w:bottom w:val="single" w:sz="2" w:space="1" w:color="AAAAAA"/>
              </w:pBdr>
              <w:spacing w:before="220" w:after="40"/>
              <w:rPr/>
            </w:pPr>
            <w:r>
              <w:rPr/>
            </w:r>
          </w:p>
        </w:tc>
        <w:tc>
          <w:tcPr>
            <w:tcW w:w="30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19"/>
                <w:szCs w:val="19"/>
              </w:rPr>
              <w:t>Cargo / Função:</w:t>
            </w:r>
          </w:p>
          <w:p>
            <w:pPr>
              <w:pStyle w:val="Normal"/>
              <w:pBdr>
                <w:bottom w:val="single" w:sz="2" w:space="1" w:color="AAAAAA"/>
              </w:pBdr>
              <w:spacing w:before="220" w:after="40"/>
              <w:rPr/>
            </w:pPr>
            <w:r>
              <w:rPr/>
            </w:r>
          </w:p>
        </w:tc>
        <w:tc>
          <w:tcPr>
            <w:tcW w:w="30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19"/>
                <w:szCs w:val="19"/>
              </w:rPr>
              <w:t>Data / Hora:</w:t>
            </w:r>
          </w:p>
          <w:p>
            <w:pPr>
              <w:pStyle w:val="Normal"/>
              <w:pBdr>
                <w:bottom w:val="single" w:sz="2" w:space="1" w:color="AAAAAA"/>
              </w:pBdr>
              <w:spacing w:before="220" w:after="40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4A4A4A"/>
          <w:sz w:val="23"/>
          <w:szCs w:val="23"/>
        </w:rPr>
        <w:t>Verificação de Conformidade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559"/>
        <w:gridCol w:w="8466"/>
      </w:tblGrid>
      <w:tr>
        <w:trPr/>
        <w:tc>
          <w:tcPr>
            <w:tcW w:w="559" w:type="dxa"/>
            <w:tcBorders/>
            <w:shd w:fill="4A4A4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8466" w:type="dxa"/>
            <w:tcBorders/>
            <w:shd w:fill="F7FBFF" w:val="clear"/>
            <w:tcMar>
              <w:left w:w="16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Como sabem actualmente que um estudante vai defender? Quem os avisa?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559"/>
        <w:gridCol w:w="8466"/>
      </w:tblGrid>
      <w:tr>
        <w:trPr/>
        <w:tc>
          <w:tcPr>
            <w:tcW w:w="559" w:type="dxa"/>
            <w:tcBorders/>
            <w:shd w:fill="4A4A4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8466" w:type="dxa"/>
            <w:tcBorders/>
            <w:shd w:fill="F7FBFF" w:val="clear"/>
            <w:tcMar>
              <w:left w:w="16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Que informação verificam antes de confirmar que o estudante está em condições de defender (financeira e academicamente)?</w:t>
            </w:r>
          </w:p>
          <w:p>
            <w:pPr>
              <w:pStyle w:val="Normal"/>
              <w:spacing w:before="40" w:after="0"/>
              <w:rPr/>
            </w:pPr>
            <w:r>
              <w:rPr>
                <w:rFonts w:eastAsia="Arial" w:cs="Arial"/>
                <w:i/>
                <w:iCs/>
                <w:color w:val="888888"/>
                <w:sz w:val="19"/>
                <w:szCs w:val="19"/>
              </w:rPr>
              <w:t xml:space="preserve">⚠ </w:t>
            </w:r>
            <w:r>
              <w:rPr>
                <w:rFonts w:eastAsia="Arial" w:cs="Arial"/>
                <w:i/>
                <w:iCs/>
                <w:color w:val="888888"/>
                <w:sz w:val="19"/>
                <w:szCs w:val="19"/>
              </w:rPr>
              <w:t>Nota: Listar todos os critérios mencionados.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559"/>
        <w:gridCol w:w="8466"/>
      </w:tblGrid>
      <w:tr>
        <w:trPr/>
        <w:tc>
          <w:tcPr>
            <w:tcW w:w="559" w:type="dxa"/>
            <w:tcBorders/>
            <w:shd w:fill="4A4A4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8466" w:type="dxa"/>
            <w:tcBorders/>
            <w:shd w:fill="F7FBFF" w:val="clear"/>
            <w:tcMar>
              <w:left w:w="16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Quanto tempo demora essa verificação? É feita manualmente? Há casos que demoram mais?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559"/>
        <w:gridCol w:w="8466"/>
      </w:tblGrid>
      <w:tr>
        <w:trPr/>
        <w:tc>
          <w:tcPr>
            <w:tcW w:w="559" w:type="dxa"/>
            <w:tcBorders/>
            <w:shd w:fill="4A4A4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8466" w:type="dxa"/>
            <w:tcBorders/>
            <w:shd w:fill="F7FBFF" w:val="clear"/>
            <w:tcMar>
              <w:left w:w="16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Há estudantes que chegam à defesa com pendências por identificar? Com que frequência?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4A4A4A"/>
          <w:sz w:val="23"/>
          <w:szCs w:val="23"/>
        </w:rPr>
        <w:t>Registo de Notas e Ata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559"/>
        <w:gridCol w:w="8466"/>
      </w:tblGrid>
      <w:tr>
        <w:trPr/>
        <w:tc>
          <w:tcPr>
            <w:tcW w:w="559" w:type="dxa"/>
            <w:tcBorders/>
            <w:shd w:fill="4A4A4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8466" w:type="dxa"/>
            <w:tcBorders/>
            <w:shd w:fill="F7FBFF" w:val="clear"/>
            <w:tcMar>
              <w:left w:w="16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Depois da defesa, como recebem a nota final e a ata? Quanto tempo demora até ter essa informação?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559"/>
        <w:gridCol w:w="8466"/>
      </w:tblGrid>
      <w:tr>
        <w:trPr/>
        <w:tc>
          <w:tcPr>
            <w:tcW w:w="559" w:type="dxa"/>
            <w:tcBorders/>
            <w:shd w:fill="4A4A4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8466" w:type="dxa"/>
            <w:tcBorders/>
            <w:shd w:fill="F7FBFF" w:val="clear"/>
            <w:tcMar>
              <w:left w:w="16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Onde é lançada a nota final? Em que sistema ou registo?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559"/>
        <w:gridCol w:w="8466"/>
      </w:tblGrid>
      <w:tr>
        <w:trPr/>
        <w:tc>
          <w:tcPr>
            <w:tcW w:w="559" w:type="dxa"/>
            <w:tcBorders/>
            <w:shd w:fill="4A4A4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8466" w:type="dxa"/>
            <w:tcBorders/>
            <w:shd w:fill="F7FBFF" w:val="clear"/>
            <w:tcMar>
              <w:left w:w="16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Com o sistema, gostariam de aceder directamente à ata digitalizada? O que mais precisariam de ver?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4A4A4A"/>
          <w:sz w:val="23"/>
          <w:szCs w:val="23"/>
        </w:rPr>
        <w:t>Requisitos para o Sistema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559"/>
        <w:gridCol w:w="8466"/>
      </w:tblGrid>
      <w:tr>
        <w:trPr/>
        <w:tc>
          <w:tcPr>
            <w:tcW w:w="559" w:type="dxa"/>
            <w:tcBorders/>
            <w:shd w:fill="4A4A4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8466" w:type="dxa"/>
            <w:tcBorders/>
            <w:shd w:fill="F7FBFF" w:val="clear"/>
            <w:tcMar>
              <w:left w:w="16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O sistema deve integrar-se com o sistema académico existente para verificar automaticamente as disciplinas? Que sistema é esse?</w:t>
            </w:r>
          </w:p>
          <w:p>
            <w:pPr>
              <w:pStyle w:val="Normal"/>
              <w:spacing w:before="40" w:after="0"/>
              <w:rPr/>
            </w:pPr>
            <w:r>
              <w:rPr>
                <w:rFonts w:eastAsia="Arial" w:cs="Arial"/>
                <w:i/>
                <w:iCs/>
                <w:color w:val="888888"/>
                <w:sz w:val="19"/>
                <w:szCs w:val="19"/>
              </w:rPr>
              <w:t xml:space="preserve">⚠ </w:t>
            </w:r>
            <w:r>
              <w:rPr>
                <w:rFonts w:eastAsia="Arial" w:cs="Arial"/>
                <w:i/>
                <w:iCs/>
                <w:color w:val="888888"/>
                <w:sz w:val="19"/>
                <w:szCs w:val="19"/>
              </w:rPr>
              <w:t>Nota: Confirmar o nome e tipo do sistema académico actual.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559"/>
        <w:gridCol w:w="8466"/>
      </w:tblGrid>
      <w:tr>
        <w:trPr/>
        <w:tc>
          <w:tcPr>
            <w:tcW w:w="559" w:type="dxa"/>
            <w:tcBorders/>
            <w:shd w:fill="4A4A4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8466" w:type="dxa"/>
            <w:tcBorders/>
            <w:shd w:fill="F7FBFF" w:val="clear"/>
            <w:tcMar>
              <w:left w:w="16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Quem no vosso departamento deve ter acesso ao SGPC? Que informação deve cada um poder ver ou não?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888888"/>
          <w:sz w:val="23"/>
          <w:szCs w:val="23"/>
        </w:rPr>
        <w:t>Notas Adicionais / Observações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pBdr>
          <w:bottom w:val="single" w:sz="6" w:space="1" w:color="DDDDDD"/>
        </w:pBdr>
        <w:spacing w:before="200" w:after="200"/>
        <w:rPr/>
      </w:pPr>
      <w:r>
        <w:rPr/>
      </w:r>
    </w:p>
    <w:p>
      <w:pPr>
        <w:pStyle w:val="Normal"/>
        <w:pBdr>
          <w:bottom w:val="single" w:sz="6" w:space="1" w:color="2E75B6"/>
        </w:pBdr>
        <w:spacing w:before="200" w:after="200"/>
        <w:rPr/>
      </w:pPr>
      <w:r>
        <w:rPr/>
      </w:r>
    </w:p>
    <w:p>
      <w:pPr>
        <w:pStyle w:val="Heading1"/>
        <w:spacing w:before="400" w:after="160"/>
        <w:rPr/>
      </w:pPr>
      <w:r>
        <w:rPr>
          <w:rFonts w:eastAsia="Arial" w:cs="Arial" w:ascii="Arial" w:hAnsi="Arial"/>
          <w:b/>
          <w:bCs/>
          <w:color w:val="1F4E79"/>
          <w:sz w:val="32"/>
          <w:szCs w:val="32"/>
        </w:rPr>
        <w:t>4. Visita Técnica — Departamento de Informática</w:t>
      </w:r>
    </w:p>
    <w:p>
      <w:pPr>
        <w:pStyle w:val="Normal"/>
        <w:spacing w:before="80" w:after="80"/>
        <w:jc w:val="both"/>
        <w:rPr/>
      </w:pPr>
      <w:r>
        <w:rPr>
          <w:rFonts w:eastAsia="Arial" w:cs="Arial"/>
          <w:sz w:val="22"/>
          <w:szCs w:val="22"/>
        </w:rPr>
        <w:t>Esta sessão não é uma entrevista de requisitos funcionais, mas um alinhamento técnico com o Doutor Batista e a equipa de infraestrutura. O objectivo é compreender as condicionantes tecnológicas da instituição.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60" w:type="dxa"/>
          <w:left w:w="240" w:type="dxa"/>
          <w:bottom w:w="160" w:type="dxa"/>
          <w:right w:w="24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006D6F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28"/>
                <w:szCs w:val="28"/>
              </w:rPr>
              <w:t xml:space="preserve">💻  </w:t>
            </w:r>
            <w:r>
              <w:rPr>
                <w:rFonts w:eastAsia="Arial" w:cs="Arial"/>
                <w:b/>
                <w:bCs/>
                <w:color w:val="FFFFFF"/>
                <w:sz w:val="28"/>
                <w:szCs w:val="28"/>
              </w:rPr>
              <w:t>Departamento de Informática (Dr. Batista)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DDDDDD"/>
                <w:sz w:val="20"/>
                <w:szCs w:val="20"/>
              </w:rPr>
              <w:t>Infraestrutura, servidor e condicionantes técnicas do ISCISA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40" w:type="dxa"/>
          <w:left w:w="240" w:type="dxa"/>
          <w:bottom w:w="140" w:type="dxa"/>
          <w:right w:w="24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F0F7FF" w:val="clear"/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i w:val="false"/>
                <w:iCs w:val="false"/>
                <w:color w:val="2E75B6"/>
                <w:sz w:val="21"/>
                <w:szCs w:val="21"/>
              </w:rPr>
              <w:t>Orientações para esta sessão:</w:t>
            </w:r>
          </w:p>
        </w:tc>
      </w:tr>
    </w:tbl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Levar laptop para testar acesso à rede durante a visita.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Pedir para ver o servidor fisicamente se possível.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Perguntar sobre backups — existem? Com que frequência?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Clarificar quem será o ponto de contacto técnico durante o desenvolvimento.</w:t>
      </w:r>
    </w:p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3000"/>
        <w:gridCol w:w="3013"/>
        <w:gridCol w:w="3013"/>
      </w:tblGrid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19"/>
                <w:szCs w:val="19"/>
              </w:rPr>
              <w:t>Nome do entrevistado:</w:t>
            </w:r>
          </w:p>
          <w:p>
            <w:pPr>
              <w:pStyle w:val="Normal"/>
              <w:pBdr>
                <w:bottom w:val="single" w:sz="2" w:space="1" w:color="AAAAAA"/>
              </w:pBdr>
              <w:spacing w:before="220" w:after="40"/>
              <w:rPr/>
            </w:pPr>
            <w:r>
              <w:rPr/>
            </w:r>
          </w:p>
        </w:tc>
        <w:tc>
          <w:tcPr>
            <w:tcW w:w="30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19"/>
                <w:szCs w:val="19"/>
              </w:rPr>
              <w:t>Cargo / Função:</w:t>
            </w:r>
          </w:p>
          <w:p>
            <w:pPr>
              <w:pStyle w:val="Normal"/>
              <w:pBdr>
                <w:bottom w:val="single" w:sz="2" w:space="1" w:color="AAAAAA"/>
              </w:pBdr>
              <w:spacing w:before="220" w:after="40"/>
              <w:rPr/>
            </w:pPr>
            <w:r>
              <w:rPr/>
            </w:r>
          </w:p>
        </w:tc>
        <w:tc>
          <w:tcPr>
            <w:tcW w:w="30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19"/>
                <w:szCs w:val="19"/>
              </w:rPr>
              <w:t>Data / Hora:</w:t>
            </w:r>
          </w:p>
          <w:p>
            <w:pPr>
              <w:pStyle w:val="Normal"/>
              <w:pBdr>
                <w:bottom w:val="single" w:sz="2" w:space="1" w:color="AAAAAA"/>
              </w:pBdr>
              <w:spacing w:before="220" w:after="40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006D6F"/>
          <w:sz w:val="23"/>
          <w:szCs w:val="23"/>
        </w:rPr>
        <w:t>Infraestrutura Existente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559"/>
        <w:gridCol w:w="8466"/>
      </w:tblGrid>
      <w:tr>
        <w:trPr/>
        <w:tc>
          <w:tcPr>
            <w:tcW w:w="559" w:type="dxa"/>
            <w:tcBorders/>
            <w:shd w:fill="006D6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8466" w:type="dxa"/>
            <w:tcBorders/>
            <w:shd w:fill="F7FBFF" w:val="clear"/>
            <w:tcMar>
              <w:left w:w="16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Que servidor está disponível para hospedar o sistema? Quais são as suas especificações (sistema operativo, RAM, armazenamento)?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559"/>
        <w:gridCol w:w="8466"/>
      </w:tblGrid>
      <w:tr>
        <w:trPr/>
        <w:tc>
          <w:tcPr>
            <w:tcW w:w="559" w:type="dxa"/>
            <w:tcBorders/>
            <w:shd w:fill="006D6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8466" w:type="dxa"/>
            <w:tcBorders/>
            <w:shd w:fill="F7FBFF" w:val="clear"/>
            <w:tcMar>
              <w:left w:w="16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O servidor tem acesso à internet? Há alguma restrição de portas ou firewall que possa afectar uma aplicação web?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559"/>
        <w:gridCol w:w="8466"/>
      </w:tblGrid>
      <w:tr>
        <w:trPr/>
        <w:tc>
          <w:tcPr>
            <w:tcW w:w="559" w:type="dxa"/>
            <w:tcBorders/>
            <w:shd w:fill="006D6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8466" w:type="dxa"/>
            <w:tcBorders/>
            <w:shd w:fill="F7FBFF" w:val="clear"/>
            <w:tcMar>
              <w:left w:w="16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Há algum sistema de base de dados já instalado ou preferido (PostgreSQL, MySQL, outro)?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006D6F"/>
          <w:sz w:val="23"/>
          <w:szCs w:val="23"/>
        </w:rPr>
        <w:t>Conectividade e Acesso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559"/>
        <w:gridCol w:w="8466"/>
      </w:tblGrid>
      <w:tr>
        <w:trPr/>
        <w:tc>
          <w:tcPr>
            <w:tcW w:w="559" w:type="dxa"/>
            <w:tcBorders/>
            <w:shd w:fill="006D6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8466" w:type="dxa"/>
            <w:tcBorders/>
            <w:shd w:fill="F7FBFF" w:val="clear"/>
            <w:tcMar>
              <w:left w:w="16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Qual é a qualidade da ligação à internet no ISCISA? Há zonas sem cobertura onde os utilizadores precisam de aceder ao sistema?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559"/>
        <w:gridCol w:w="8466"/>
      </w:tblGrid>
      <w:tr>
        <w:trPr/>
        <w:tc>
          <w:tcPr>
            <w:tcW w:w="559" w:type="dxa"/>
            <w:tcBorders/>
            <w:shd w:fill="006D6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8466" w:type="dxa"/>
            <w:tcBorders/>
            <w:shd w:fill="F7FBFF" w:val="clear"/>
            <w:tcMar>
              <w:left w:w="16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Os utilizadores acedem principalmente de computadores de secretária, portáteis ou telemóveis?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559"/>
        <w:gridCol w:w="8466"/>
      </w:tblGrid>
      <w:tr>
        <w:trPr/>
        <w:tc>
          <w:tcPr>
            <w:tcW w:w="559" w:type="dxa"/>
            <w:tcBorders/>
            <w:shd w:fill="006D6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8466" w:type="dxa"/>
            <w:tcBorders/>
            <w:shd w:fill="F7FBFF" w:val="clear"/>
            <w:tcMar>
              <w:left w:w="16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Há algum domínio ou subdomínio disponível para o sistema? Ou será num IP interno?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006D6F"/>
          <w:sz w:val="23"/>
          <w:szCs w:val="23"/>
        </w:rPr>
        <w:t>Segurança e Manutenção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559"/>
        <w:gridCol w:w="8466"/>
      </w:tblGrid>
      <w:tr>
        <w:trPr/>
        <w:tc>
          <w:tcPr>
            <w:tcW w:w="559" w:type="dxa"/>
            <w:tcBorders/>
            <w:shd w:fill="006D6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8466" w:type="dxa"/>
            <w:tcBorders/>
            <w:shd w:fill="F7FBFF" w:val="clear"/>
            <w:tcMar>
              <w:left w:w="16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Há políticas de segurança que o sistema deve respeitar (autenticação, backups, controlo de acesso)?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559"/>
        <w:gridCol w:w="8466"/>
      </w:tblGrid>
      <w:tr>
        <w:trPr/>
        <w:tc>
          <w:tcPr>
            <w:tcW w:w="559" w:type="dxa"/>
            <w:tcBorders/>
            <w:shd w:fill="006D6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8466" w:type="dxa"/>
            <w:tcBorders/>
            <w:shd w:fill="F7FBFF" w:val="clear"/>
            <w:tcMar>
              <w:left w:w="16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Quem fará a manutenção do sistema após a entrega? Há uma equipa técnica interna?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559"/>
        <w:gridCol w:w="8466"/>
      </w:tblGrid>
      <w:tr>
        <w:trPr/>
        <w:tc>
          <w:tcPr>
            <w:tcW w:w="559" w:type="dxa"/>
            <w:tcBorders/>
            <w:shd w:fill="006D6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8466" w:type="dxa"/>
            <w:tcBorders/>
            <w:shd w:fill="F7FBFF" w:val="clear"/>
            <w:tcMar>
              <w:left w:w="16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Há sistemas já existentes com os quais o SGP</w:t>
            </w:r>
            <w:r>
              <w:rPr>
                <w:rFonts w:eastAsia="Arial" w:cs="Arial"/>
                <w:sz w:val="22"/>
                <w:szCs w:val="22"/>
              </w:rPr>
              <w:t>M</w:t>
            </w:r>
            <w:r>
              <w:rPr>
                <w:rFonts w:eastAsia="Arial" w:cs="Arial"/>
                <w:sz w:val="22"/>
                <w:szCs w:val="22"/>
              </w:rPr>
              <w:t xml:space="preserve"> precisaria de comunicar (sistema académico, financeiro)?</w:t>
            </w:r>
          </w:p>
          <w:p>
            <w:pPr>
              <w:pStyle w:val="Normal"/>
              <w:spacing w:before="40" w:after="0"/>
              <w:rPr/>
            </w:pPr>
            <w:r>
              <w:rPr>
                <w:rFonts w:eastAsia="Arial" w:cs="Arial"/>
                <w:i/>
                <w:iCs/>
                <w:color w:val="888888"/>
                <w:sz w:val="19"/>
                <w:szCs w:val="19"/>
              </w:rPr>
              <w:t xml:space="preserve">⚠ </w:t>
            </w:r>
            <w:r>
              <w:rPr>
                <w:rFonts w:eastAsia="Arial" w:cs="Arial"/>
                <w:i/>
                <w:iCs/>
                <w:color w:val="888888"/>
                <w:sz w:val="19"/>
                <w:szCs w:val="19"/>
              </w:rPr>
              <w:t>Nota: Anotar o nome, tecnologia e contacto do responsável de cada sistema.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pBdr>
          <w:bottom w:val="single" w:sz="2" w:space="1" w:color="DDDDDD"/>
        </w:pBdr>
        <w:spacing w:before="80" w:after="80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888888"/>
          <w:sz w:val="23"/>
          <w:szCs w:val="23"/>
        </w:rPr>
        <w:t>Notas Adicionais / Observações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pBdr>
          <w:bottom w:val="single" w:sz="6" w:space="1" w:color="DDDDDD"/>
        </w:pBdr>
        <w:spacing w:before="200" w:after="200"/>
        <w:rPr/>
      </w:pPr>
      <w:r>
        <w:rPr/>
      </w:r>
    </w:p>
    <w:p>
      <w:pPr>
        <w:pStyle w:val="Normal"/>
        <w:pBdr>
          <w:bottom w:val="single" w:sz="6" w:space="1" w:color="2E75B6"/>
        </w:pBdr>
        <w:spacing w:before="200" w:after="200"/>
        <w:rPr/>
      </w:pPr>
      <w:r>
        <w:rPr/>
      </w:r>
    </w:p>
    <w:p>
      <w:pPr>
        <w:pStyle w:val="Heading1"/>
        <w:spacing w:before="400" w:after="160"/>
        <w:rPr/>
      </w:pPr>
      <w:r>
        <w:rPr>
          <w:rFonts w:eastAsia="Arial" w:cs="Arial" w:ascii="Arial" w:hAnsi="Arial"/>
          <w:b/>
          <w:bCs/>
          <w:color w:val="1F4E79"/>
          <w:sz w:val="32"/>
          <w:szCs w:val="32"/>
        </w:rPr>
        <w:t>5. Checklist Pós-Entrevista</w:t>
      </w:r>
    </w:p>
    <w:p>
      <w:pPr>
        <w:pStyle w:val="Normal"/>
        <w:spacing w:before="80" w:after="80"/>
        <w:jc w:val="both"/>
        <w:rPr/>
      </w:pPr>
      <w:r>
        <w:rPr>
          <w:rFonts w:eastAsia="Arial" w:cs="Arial"/>
          <w:sz w:val="22"/>
          <w:szCs w:val="22"/>
        </w:rPr>
        <w:t>Após cada sessão, verificar se as seguintes informações foram recolhidas:</w:t>
      </w:r>
    </w:p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600"/>
        <w:gridCol w:w="7626"/>
        <w:gridCol w:w="800"/>
      </w:tblGrid>
      <w:tr>
        <w:trPr/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✓</w:t>
            </w:r>
          </w:p>
        </w:tc>
        <w:tc>
          <w:tcPr>
            <w:tcW w:w="7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  <w:tcMar>
              <w:left w:w="140" w:type="dxa"/>
              <w:right w:w="14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Item a Verificar</w:t>
            </w:r>
          </w:p>
        </w:tc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OK?</w:t>
            </w:r>
          </w:p>
        </w:tc>
      </w:tr>
      <w:tr>
        <w:trPr/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2E75B6"/>
                <w:sz w:val="22"/>
                <w:szCs w:val="22"/>
              </w:rPr>
              <w:t>□</w:t>
            </w:r>
          </w:p>
        </w:tc>
        <w:tc>
          <w:tcPr>
            <w:tcW w:w="7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left w:w="140" w:type="dxa"/>
              <w:right w:w="14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Nome completo e cargo do entrevistado registado</w:t>
            </w:r>
          </w:p>
        </w:tc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</w:tcPr>
          <w:p>
            <w:pPr>
              <w:pStyle w:val="Normal"/>
              <w:pBdr>
                <w:bottom w:val="single" w:sz="2" w:space="1" w:color="AAAAAA"/>
              </w:pBdr>
              <w:spacing w:before="200" w:after="0"/>
              <w:rPr/>
            </w:pPr>
            <w:r>
              <w:rPr/>
            </w:r>
          </w:p>
        </w:tc>
      </w:tr>
      <w:tr>
        <w:trPr/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2E75B6"/>
                <w:sz w:val="22"/>
                <w:szCs w:val="22"/>
              </w:rPr>
              <w:t>□</w:t>
            </w:r>
          </w:p>
        </w:tc>
        <w:tc>
          <w:tcPr>
            <w:tcW w:w="7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left w:w="140" w:type="dxa"/>
              <w:right w:w="14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Fluxo do processo actual descrito do ponto de vista do entrevistado</w:t>
            </w:r>
          </w:p>
        </w:tc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pBdr>
                <w:bottom w:val="single" w:sz="2" w:space="1" w:color="AAAAAA"/>
              </w:pBdr>
              <w:spacing w:before="200" w:after="0"/>
              <w:rPr/>
            </w:pPr>
            <w:r>
              <w:rPr/>
            </w:r>
          </w:p>
        </w:tc>
      </w:tr>
      <w:tr>
        <w:trPr/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2E75B6"/>
                <w:sz w:val="22"/>
                <w:szCs w:val="22"/>
              </w:rPr>
              <w:t>□</w:t>
            </w:r>
          </w:p>
        </w:tc>
        <w:tc>
          <w:tcPr>
            <w:tcW w:w="7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left w:w="140" w:type="dxa"/>
              <w:right w:w="14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Documentos físicos utilizados identificados e solicitados</w:t>
            </w:r>
          </w:p>
        </w:tc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</w:tcPr>
          <w:p>
            <w:pPr>
              <w:pStyle w:val="Normal"/>
              <w:pBdr>
                <w:bottom w:val="single" w:sz="2" w:space="1" w:color="AAAAAA"/>
              </w:pBdr>
              <w:spacing w:before="200" w:after="0"/>
              <w:rPr/>
            </w:pPr>
            <w:r>
              <w:rPr/>
            </w:r>
          </w:p>
        </w:tc>
      </w:tr>
      <w:tr>
        <w:trPr/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2E75B6"/>
                <w:sz w:val="22"/>
                <w:szCs w:val="22"/>
              </w:rPr>
              <w:t>□</w:t>
            </w:r>
          </w:p>
        </w:tc>
        <w:tc>
          <w:tcPr>
            <w:tcW w:w="7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left w:w="140" w:type="dxa"/>
              <w:right w:w="14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Problemas e frustrações actuais registados com exemplos concretos</w:t>
            </w:r>
          </w:p>
        </w:tc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pBdr>
                <w:bottom w:val="single" w:sz="2" w:space="1" w:color="AAAAAA"/>
              </w:pBdr>
              <w:spacing w:before="200" w:after="0"/>
              <w:rPr/>
            </w:pPr>
            <w:r>
              <w:rPr/>
            </w:r>
          </w:p>
        </w:tc>
      </w:tr>
      <w:tr>
        <w:trPr/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2E75B6"/>
                <w:sz w:val="22"/>
                <w:szCs w:val="22"/>
              </w:rPr>
              <w:t>□</w:t>
            </w:r>
          </w:p>
        </w:tc>
        <w:tc>
          <w:tcPr>
            <w:tcW w:w="7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left w:w="140" w:type="dxa"/>
              <w:right w:w="14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Requisitos funcionais capturados (o que o sistema deve fazer)</w:t>
            </w:r>
          </w:p>
        </w:tc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</w:tcPr>
          <w:p>
            <w:pPr>
              <w:pStyle w:val="Normal"/>
              <w:pBdr>
                <w:bottom w:val="single" w:sz="2" w:space="1" w:color="AAAAAA"/>
              </w:pBdr>
              <w:spacing w:before="200" w:after="0"/>
              <w:rPr/>
            </w:pPr>
            <w:r>
              <w:rPr/>
            </w:r>
          </w:p>
        </w:tc>
      </w:tr>
      <w:tr>
        <w:trPr/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2E75B6"/>
                <w:sz w:val="22"/>
                <w:szCs w:val="22"/>
              </w:rPr>
              <w:t>□</w:t>
            </w:r>
          </w:p>
        </w:tc>
        <w:tc>
          <w:tcPr>
            <w:tcW w:w="7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left w:w="140" w:type="dxa"/>
              <w:right w:w="14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Requisitos não-funcionais identificados (velocidade, acesso móvel, etc.)</w:t>
            </w:r>
          </w:p>
        </w:tc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pBdr>
                <w:bottom w:val="single" w:sz="2" w:space="1" w:color="AAAAAA"/>
              </w:pBdr>
              <w:spacing w:before="200" w:after="0"/>
              <w:rPr/>
            </w:pPr>
            <w:r>
              <w:rPr/>
            </w:r>
          </w:p>
        </w:tc>
      </w:tr>
      <w:tr>
        <w:trPr/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2E75B6"/>
                <w:sz w:val="22"/>
                <w:szCs w:val="22"/>
              </w:rPr>
              <w:t>□</w:t>
            </w:r>
          </w:p>
        </w:tc>
        <w:tc>
          <w:tcPr>
            <w:tcW w:w="7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left w:w="140" w:type="dxa"/>
              <w:right w:w="14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Regras de negócio específicas anotadas (ex.: prazo máximo de X dias)</w:t>
            </w:r>
          </w:p>
        </w:tc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</w:tcPr>
          <w:p>
            <w:pPr>
              <w:pStyle w:val="Normal"/>
              <w:pBdr>
                <w:bottom w:val="single" w:sz="2" w:space="1" w:color="AAAAAA"/>
              </w:pBdr>
              <w:spacing w:before="200" w:after="0"/>
              <w:rPr/>
            </w:pPr>
            <w:r>
              <w:rPr/>
            </w:r>
          </w:p>
        </w:tc>
      </w:tr>
      <w:tr>
        <w:trPr/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2E75B6"/>
                <w:sz w:val="22"/>
                <w:szCs w:val="22"/>
              </w:rPr>
              <w:t>□</w:t>
            </w:r>
          </w:p>
        </w:tc>
        <w:tc>
          <w:tcPr>
            <w:tcW w:w="7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left w:w="140" w:type="dxa"/>
              <w:right w:w="14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Volumes e frequências estimados (ex.: 50 processos/semana)</w:t>
            </w:r>
          </w:p>
        </w:tc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pBdr>
                <w:bottom w:val="single" w:sz="2" w:space="1" w:color="AAAAAA"/>
              </w:pBdr>
              <w:spacing w:before="200" w:after="0"/>
              <w:rPr/>
            </w:pPr>
            <w:r>
              <w:rPr/>
            </w:r>
          </w:p>
        </w:tc>
      </w:tr>
      <w:tr>
        <w:trPr/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2E75B6"/>
                <w:sz w:val="22"/>
                <w:szCs w:val="22"/>
              </w:rPr>
              <w:t>□</w:t>
            </w:r>
          </w:p>
        </w:tc>
        <w:tc>
          <w:tcPr>
            <w:tcW w:w="7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left w:w="140" w:type="dxa"/>
              <w:right w:w="14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Contacto do entrevistado para esclarecimentos futuros obtido</w:t>
            </w:r>
          </w:p>
        </w:tc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</w:tcPr>
          <w:p>
            <w:pPr>
              <w:pStyle w:val="Normal"/>
              <w:pBdr>
                <w:bottom w:val="single" w:sz="2" w:space="1" w:color="AAAAAA"/>
              </w:pBdr>
              <w:spacing w:before="200" w:after="0"/>
              <w:rPr/>
            </w:pPr>
            <w:r>
              <w:rPr/>
            </w:r>
          </w:p>
        </w:tc>
      </w:tr>
      <w:tr>
        <w:trPr/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2E75B6"/>
                <w:sz w:val="22"/>
                <w:szCs w:val="22"/>
              </w:rPr>
              <w:t>□</w:t>
            </w:r>
          </w:p>
        </w:tc>
        <w:tc>
          <w:tcPr>
            <w:tcW w:w="7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left w:w="140" w:type="dxa"/>
              <w:right w:w="14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Entendimento resumido e confirmado pelo entrevistado no final da sessão</w:t>
            </w:r>
          </w:p>
        </w:tc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pBdr>
                <w:bottom w:val="single" w:sz="2" w:space="1" w:color="AAAAAA"/>
              </w:pBdr>
              <w:spacing w:before="20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40" w:type="dxa"/>
          <w:left w:w="240" w:type="dxa"/>
          <w:bottom w:w="140" w:type="dxa"/>
          <w:right w:w="24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FFF3CD" w:val="clear"/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i/>
                <w:iCs/>
                <w:color w:val="7D4100"/>
                <w:sz w:val="21"/>
                <w:szCs w:val="21"/>
              </w:rPr>
              <w:t>Lembrete: Após o conjunto de entrevistas, consolidar todos os requisitos num único registo antes do próximo encontro. Identificar contradições entre stakeholders — são pontos de decisão importantes que devem ser clarificados com a Direcção.</w:t>
            </w:r>
          </w:p>
        </w:tc>
      </w:tr>
    </w:tbl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260" w:right="1260" w:gutter="0" w:header="708" w:top="1440" w:footer="708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1" w:color="CCCCCC"/>
      </w:pBdr>
      <w:tabs>
        <w:tab w:val="clear" w:pos="720"/>
        <w:tab w:val="right" w:pos="9026" w:leader="none"/>
      </w:tabs>
      <w:spacing w:before="120" w:after="0"/>
      <w:rPr/>
    </w:pPr>
    <w:r>
      <w:rPr>
        <w:rFonts w:eastAsia="Arial" w:cs="Arial"/>
        <w:color w:val="888888"/>
        <w:sz w:val="16"/>
        <w:szCs w:val="16"/>
      </w:rPr>
      <w:t>Confidencial — Não partilhar com os entrevistados</w:t>
      <w:tab/>
      <w:t>Versão 1.0 — Março 2026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1" w:color="CCCCCC"/>
      </w:pBdr>
      <w:tabs>
        <w:tab w:val="clear" w:pos="720"/>
        <w:tab w:val="right" w:pos="9026" w:leader="none"/>
      </w:tabs>
      <w:spacing w:before="120" w:after="0"/>
      <w:rPr/>
    </w:pPr>
    <w:r>
      <w:rPr>
        <w:rFonts w:eastAsia="Arial" w:cs="Arial"/>
        <w:color w:val="888888"/>
        <w:sz w:val="16"/>
        <w:szCs w:val="16"/>
      </w:rPr>
      <w:t>Confidencial — Não partilhar com os entrevistados</w:t>
      <w:tab/>
      <w:t>Versão 1.0 — Março 2026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1" w:color="2E75B6"/>
      </w:pBdr>
      <w:tabs>
        <w:tab w:val="clear" w:pos="720"/>
        <w:tab w:val="right" w:pos="9026" w:leader="none"/>
      </w:tabs>
      <w:spacing w:before="0" w:after="120"/>
      <w:rPr/>
    </w:pPr>
    <w:r>
      <w:rPr>
        <w:rFonts w:eastAsia="Arial" w:cs="Arial"/>
        <w:color w:val="2E75B6"/>
        <w:sz w:val="18"/>
        <w:szCs w:val="18"/>
      </w:rPr>
      <w:t>Sistema de gestao de protocolos e monografias</w:t>
    </w:r>
    <w:r>
      <w:rPr>
        <w:rFonts w:eastAsia="Arial" w:cs="Arial"/>
        <w:color w:val="888888"/>
        <w:sz w:val="18"/>
        <w:szCs w:val="18"/>
      </w:rPr>
      <w:tab/>
      <w:t>Uso Exclusivo da Equipa de Desenvolvimento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1" w:color="2E75B6"/>
      </w:pBdr>
      <w:tabs>
        <w:tab w:val="clear" w:pos="720"/>
        <w:tab w:val="right" w:pos="9026" w:leader="none"/>
      </w:tabs>
      <w:spacing w:before="0" w:after="120"/>
      <w:rPr/>
    </w:pPr>
    <w:r>
      <w:rPr>
        <w:rFonts w:eastAsia="Arial" w:cs="Arial"/>
        <w:color w:val="2E75B6"/>
        <w:sz w:val="18"/>
        <w:szCs w:val="18"/>
      </w:rPr>
      <w:t>Sistema de gestao de protocolos e monografias</w:t>
    </w:r>
    <w:r>
      <w:rPr>
        <w:rFonts w:eastAsia="Arial" w:cs="Arial"/>
        <w:color w:val="888888"/>
        <w:sz w:val="18"/>
        <w:szCs w:val="18"/>
      </w:rPr>
      <w:tab/>
      <w:t>Uso Exclusivo da Equipa de Desenvolvimento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400" w:after="160"/>
      <w:outlineLvl w:val="0"/>
    </w:pPr>
    <w:rPr>
      <w:rFonts w:ascii="Arial" w:hAnsi="Arial" w:eastAsia="Arial" w:cs="Arial"/>
      <w:b/>
      <w:bCs/>
      <w:color w:val="1F4E79"/>
      <w:sz w:val="32"/>
      <w:szCs w:val="32"/>
    </w:rPr>
  </w:style>
  <w:style w:type="paragraph" w:styleId="Heading2">
    <w:name w:val="Heading 2"/>
    <w:basedOn w:val="Heading"/>
    <w:qFormat/>
    <w:pPr>
      <w:spacing w:before="280" w:after="120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LibreOffice/24.2.7.2$Linux_X86_64 LibreOffice_project/420$Build-2</Application>
  <AppVersion>15.0000</AppVersion>
  <Pages>26</Pages>
  <Words>3185</Words>
  <Characters>17020</Characters>
  <CharactersWithSpaces>19789</CharactersWithSpaces>
  <Paragraphs>418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2026-03-26T20:34:14Z</dcterms:created>
  <dc:creator>Un-named</dc:creator>
  <dc:description/>
  <dc:language>en-US</dc:language>
  <cp:lastModifiedBy/>
  <dcterms:modified xsi:type="dcterms:W3CDTF">2026-03-26T22:44:08Z</dcterms:modified>
  <cp:revision>2</cp:revision>
  <dc:subject/>
  <dc:title/>
</cp:coreProperties>
</file>