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379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Can there be more than one actor per clone?</w:t>
      </w:r>
    </w:p>
    <w:p w14:paraId="7263E71A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Yes — conceptually and long-term</w:t>
      </w:r>
    </w:p>
    <w:p w14:paraId="7DA5D571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No — for MVP, by design</w:t>
      </w:r>
    </w:p>
    <w:p w14:paraId="5DFA39C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Both statements are true.</w:t>
      </w:r>
    </w:p>
    <w:p w14:paraId="63874628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(correct model)</w:t>
      </w:r>
    </w:p>
    <w:p w14:paraId="579B559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 can spawn multiple actors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2F01E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F69E846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public actor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(visitor conversations)</w:t>
      </w:r>
    </w:p>
    <w:p w14:paraId="6D006C9D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private actor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(owner conversations)</w:t>
      </w:r>
    </w:p>
    <w:p w14:paraId="4453C32A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family actor</w:t>
      </w:r>
    </w:p>
    <w:p w14:paraId="5C72ED1C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posting actor</w:t>
      </w:r>
    </w:p>
    <w:p w14:paraId="3FFF369F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grief-mode / memorial actor</w:t>
      </w:r>
    </w:p>
    <w:p w14:paraId="3CDF375F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actor</w:t>
      </w:r>
    </w:p>
    <w:p w14:paraId="5A5C0789" w14:textId="77777777" w:rsidR="001634E1" w:rsidRPr="001634E1" w:rsidRDefault="001634E1" w:rsidP="001634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session actor</w:t>
      </w:r>
    </w:p>
    <w:p w14:paraId="1799EC5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These actors:</w:t>
      </w:r>
    </w:p>
    <w:p w14:paraId="070B6EDD" w14:textId="77777777" w:rsidR="001634E1" w:rsidRPr="001634E1" w:rsidRDefault="001634E1" w:rsidP="00163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Share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(clone)</w:t>
      </w:r>
    </w:p>
    <w:p w14:paraId="5CA8D7CB" w14:textId="77777777" w:rsidR="001634E1" w:rsidRPr="001634E1" w:rsidRDefault="001634E1" w:rsidP="001634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Differ in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state</w:t>
      </w:r>
    </w:p>
    <w:p w14:paraId="546B79D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 = identity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 = execution context</w:t>
      </w:r>
    </w:p>
    <w:p w14:paraId="3A2DE095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0588BA8">
          <v:rect id="_x0000_i1026" style="width:0;height:1.5pt" o:hralign="center" o:hrstd="t" o:hr="t" fillcolor="#a0a0a0" stroked="f"/>
        </w:pict>
      </w:r>
    </w:p>
    <w:p w14:paraId="0D0D85CE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MVP constraint (intentional simplification)</w:t>
      </w:r>
    </w:p>
    <w:p w14:paraId="5AD2E2D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67560682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actor per clone</w:t>
      </w:r>
    </w:p>
    <w:p w14:paraId="6A449B57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Deterministic mapping</w:t>
      </w:r>
    </w:p>
    <w:p w14:paraId="65084AF2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ambiguity</w:t>
      </w:r>
    </w:p>
    <w:p w14:paraId="0A3006CD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concurrency logic</w:t>
      </w:r>
    </w:p>
    <w:p w14:paraId="6F8194A0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scheduling</w:t>
      </w:r>
    </w:p>
    <w:p w14:paraId="592FBA21" w14:textId="77777777" w:rsidR="001634E1" w:rsidRPr="001634E1" w:rsidRDefault="001634E1" w:rsidP="001634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role-based execution yet</w:t>
      </w:r>
    </w:p>
    <w:p w14:paraId="1704758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This is not a limitation — it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stage-gating complexity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1CB6D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FF297C7">
          <v:rect id="_x0000_i1027" style="width:0;height:1.5pt" o:hralign="center" o:hrstd="t" o:hr="t" fillcolor="#a0a0a0" stroked="f"/>
        </w:pict>
      </w:r>
    </w:p>
    <w:p w14:paraId="659E71C6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the relationship between User and Actor?</w:t>
      </w:r>
    </w:p>
    <w:p w14:paraId="0A7FB0D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is where many systems go wrong. You’re asking the right thing.</w:t>
      </w:r>
    </w:p>
    <w:p w14:paraId="5FAF0D61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User does NOT own actors</w:t>
      </w:r>
    </w:p>
    <w:p w14:paraId="59A118B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Users:</w:t>
      </w:r>
    </w:p>
    <w:p w14:paraId="143DA2C3" w14:textId="77777777" w:rsidR="001634E1" w:rsidRPr="001634E1" w:rsidRDefault="001634E1" w:rsidP="00163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Own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tenants</w:t>
      </w:r>
    </w:p>
    <w:p w14:paraId="1B99BF80" w14:textId="77777777" w:rsidR="001634E1" w:rsidRPr="001634E1" w:rsidRDefault="001634E1" w:rsidP="00163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Own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clones</w:t>
      </w:r>
    </w:p>
    <w:p w14:paraId="74544EDD" w14:textId="77777777" w:rsidR="001634E1" w:rsidRPr="001634E1" w:rsidRDefault="001634E1" w:rsidP="00163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Configure clones</w:t>
      </w:r>
    </w:p>
    <w:p w14:paraId="61626B6B" w14:textId="77777777" w:rsidR="001634E1" w:rsidRPr="001634E1" w:rsidRDefault="001634E1" w:rsidP="001634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Grant access</w:t>
      </w:r>
    </w:p>
    <w:p w14:paraId="17BFE0E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Actors:</w:t>
      </w:r>
    </w:p>
    <w:p w14:paraId="3722FEFE" w14:textId="77777777" w:rsidR="001634E1" w:rsidRPr="001634E1" w:rsidRDefault="001634E1" w:rsidP="00163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 owned</w:t>
      </w:r>
    </w:p>
    <w:p w14:paraId="549D154A" w14:textId="77777777" w:rsidR="001634E1" w:rsidRPr="001634E1" w:rsidRDefault="001634E1" w:rsidP="00163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spawned</w:t>
      </w:r>
    </w:p>
    <w:p w14:paraId="29468882" w14:textId="77777777" w:rsidR="001634E1" w:rsidRPr="001634E1" w:rsidRDefault="001634E1" w:rsidP="00163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</w:p>
    <w:p w14:paraId="11EFA7CA" w14:textId="77777777" w:rsidR="001634E1" w:rsidRPr="001634E1" w:rsidRDefault="001634E1" w:rsidP="001634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permission-checked</w:t>
      </w:r>
    </w:p>
    <w:p w14:paraId="3204AB9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Correct relationship chain</w:t>
      </w:r>
    </w:p>
    <w:p w14:paraId="78371345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4E1">
        <w:rPr>
          <w:rFonts w:ascii="Courier New" w:eastAsia="Times New Roman" w:hAnsi="Courier New" w:cs="Courier New"/>
          <w:sz w:val="20"/>
          <w:szCs w:val="20"/>
        </w:rPr>
        <w:t>User ──owns──► Clone ──spawns──► Actor</w:t>
      </w:r>
    </w:p>
    <w:p w14:paraId="73EB3B5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5093C9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4E1">
        <w:rPr>
          <w:rFonts w:ascii="Courier New" w:eastAsia="Times New Roman" w:hAnsi="Courier New" w:cs="Courier New"/>
          <w:sz w:val="20"/>
          <w:szCs w:val="20"/>
        </w:rPr>
        <w:t xml:space="preserve">User ──owns──► Actor   </w:t>
      </w:r>
      <w:r w:rsidRPr="001634E1">
        <w:rPr>
          <w:rFonts w:ascii="Segoe UI Emoji" w:eastAsia="Times New Roman" w:hAnsi="Segoe UI Emoji" w:cs="Segoe UI Emoji"/>
          <w:sz w:val="20"/>
          <w:szCs w:val="20"/>
        </w:rPr>
        <w:t>❌</w:t>
      </w:r>
    </w:p>
    <w:p w14:paraId="0842406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70AD02E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14:paraId="38558288" w14:textId="77777777" w:rsidR="001634E1" w:rsidRPr="001634E1" w:rsidRDefault="001634E1" w:rsidP="00163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are runtime objects</w:t>
      </w:r>
    </w:p>
    <w:p w14:paraId="437D65CF" w14:textId="77777777" w:rsidR="001634E1" w:rsidRPr="001634E1" w:rsidRDefault="001634E1" w:rsidP="00163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They may be destroyed/recreated</w:t>
      </w:r>
    </w:p>
    <w:p w14:paraId="3CB79E33" w14:textId="77777777" w:rsidR="001634E1" w:rsidRPr="001634E1" w:rsidRDefault="001634E1" w:rsidP="00163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They may be shared</w:t>
      </w:r>
    </w:p>
    <w:p w14:paraId="6B3CE8DC" w14:textId="77777777" w:rsidR="001634E1" w:rsidRPr="001634E1" w:rsidRDefault="001634E1" w:rsidP="00163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They may be autonomous</w:t>
      </w:r>
    </w:p>
    <w:p w14:paraId="1ABE3410" w14:textId="77777777" w:rsidR="001634E1" w:rsidRPr="001634E1" w:rsidRDefault="001634E1" w:rsidP="001634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They may outlive the user (memorial)</w:t>
      </w:r>
    </w:p>
    <w:p w14:paraId="0DE01246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8B58EC6">
          <v:rect id="_x0000_i1028" style="width:0;height:1.5pt" o:hralign="center" o:hrstd="t" o:hr="t" fillcolor="#a0a0a0" stroked="f"/>
        </w:pict>
      </w:r>
    </w:p>
    <w:p w14:paraId="6829AD57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Who is allowed to talk to an actor?</w:t>
      </w:r>
    </w:p>
    <w:p w14:paraId="21EBDF5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 “the user” directly.</w:t>
      </w:r>
    </w:p>
    <w:p w14:paraId="70E4B6D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Access is mediated through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policy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derived from the clone.</w:t>
      </w:r>
    </w:p>
    <w:p w14:paraId="11466D6F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Actor access rule (MVP)</w:t>
      </w:r>
    </w:p>
    <w:p w14:paraId="55E0F86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An actor accepts a conversation if:</w:t>
      </w:r>
    </w:p>
    <w:p w14:paraId="32A5EF98" w14:textId="77777777" w:rsidR="001634E1" w:rsidRPr="001634E1" w:rsidRDefault="001634E1" w:rsidP="00163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actor exists</w:t>
      </w:r>
    </w:p>
    <w:p w14:paraId="22E556D6" w14:textId="77777777" w:rsidR="001634E1" w:rsidRPr="001634E1" w:rsidRDefault="001634E1" w:rsidP="00163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actor is linked to a clone</w:t>
      </w:r>
    </w:p>
    <w:p w14:paraId="5341278F" w14:textId="77777777" w:rsidR="001634E1" w:rsidRPr="001634E1" w:rsidRDefault="001634E1" w:rsidP="00163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clone’s visibility allows the requester</w:t>
      </w:r>
    </w:p>
    <w:p w14:paraId="05976E4C" w14:textId="77777777" w:rsidR="001634E1" w:rsidRPr="001634E1" w:rsidRDefault="001634E1" w:rsidP="001634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tenant context is valid</w:t>
      </w:r>
    </w:p>
    <w:p w14:paraId="1D6F08D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the actor enforces:</w:t>
      </w:r>
    </w:p>
    <w:p w14:paraId="47B1FE09" w14:textId="77777777" w:rsidR="001634E1" w:rsidRPr="001634E1" w:rsidRDefault="001634E1" w:rsidP="00163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Visibility (</w:t>
      </w:r>
      <w:r w:rsidRPr="001634E1">
        <w:rPr>
          <w:rFonts w:ascii="Courier New" w:eastAsia="Times New Roman" w:hAnsi="Courier New" w:cs="Courier New"/>
          <w:sz w:val="20"/>
          <w:szCs w:val="20"/>
        </w:rPr>
        <w:t>public | private | family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6B7D62" w14:textId="77777777" w:rsidR="001634E1" w:rsidRPr="001634E1" w:rsidRDefault="001634E1" w:rsidP="00163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40B5D179" w14:textId="77777777" w:rsidR="001634E1" w:rsidRPr="001634E1" w:rsidRDefault="001634E1" w:rsidP="001634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lifecycle state</w:t>
      </w:r>
    </w:p>
    <w:p w14:paraId="1A31E3A1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83327E7">
          <v:rect id="_x0000_i1029" style="width:0;height:1.5pt" o:hralign="center" o:hrstd="t" o:hr="t" fillcolor="#a0a0a0" stroked="f"/>
        </w:pict>
      </w:r>
    </w:p>
    <w:p w14:paraId="06F654B5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authorization belongs (critical)</w:t>
      </w:r>
    </w:p>
    <w:p w14:paraId="331C669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You correctly said earlier:</w:t>
      </w:r>
    </w:p>
    <w:p w14:paraId="6398899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“The database does not check authorization. The C# does that.”</w:t>
      </w:r>
    </w:p>
    <w:p w14:paraId="6DE364C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That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100% correct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E4152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Authorization happens at:</w:t>
      </w:r>
    </w:p>
    <w:p w14:paraId="1D3CB996" w14:textId="77777777" w:rsidR="001634E1" w:rsidRPr="001634E1" w:rsidRDefault="001634E1" w:rsidP="00163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 / Service layer</w:t>
      </w:r>
    </w:p>
    <w:p w14:paraId="3DA87E51" w14:textId="77777777" w:rsidR="001634E1" w:rsidRPr="001634E1" w:rsidRDefault="001634E1" w:rsidP="001634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14:paraId="0402C691" w14:textId="77777777" w:rsidR="001634E1" w:rsidRPr="001634E1" w:rsidRDefault="001634E1" w:rsidP="00163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JWT claims</w:t>
      </w:r>
    </w:p>
    <w:p w14:paraId="798853AE" w14:textId="77777777" w:rsidR="001634E1" w:rsidRPr="001634E1" w:rsidRDefault="001634E1" w:rsidP="00163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ownership</w:t>
      </w:r>
    </w:p>
    <w:p w14:paraId="7DFF4473" w14:textId="77777777" w:rsidR="001634E1" w:rsidRPr="001634E1" w:rsidRDefault="001634E1" w:rsidP="001634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44F1F4ED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responsibility:</w:t>
      </w:r>
    </w:p>
    <w:p w14:paraId="114DF966" w14:textId="77777777" w:rsidR="001634E1" w:rsidRPr="001634E1" w:rsidRDefault="001634E1" w:rsidP="00163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Enforce referential integrity</w:t>
      </w:r>
    </w:p>
    <w:p w14:paraId="77657499" w14:textId="77777777" w:rsidR="001634E1" w:rsidRPr="001634E1" w:rsidRDefault="001634E1" w:rsidP="00163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Enforce tenant isolation</w:t>
      </w:r>
    </w:p>
    <w:p w14:paraId="0A371AC8" w14:textId="77777777" w:rsidR="001634E1" w:rsidRPr="001634E1" w:rsidRDefault="001634E1" w:rsidP="00163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Enforce uniqueness</w:t>
      </w:r>
    </w:p>
    <w:p w14:paraId="7F0B0E3E" w14:textId="77777777" w:rsidR="001634E1" w:rsidRPr="001634E1" w:rsidRDefault="001634E1" w:rsidP="001634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Enforce lifecycle transitions</w:t>
      </w:r>
    </w:p>
    <w:p w14:paraId="662E6B7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DB should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decide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who is allowed to chat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C9EE7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D8ED149">
          <v:rect id="_x0000_i1030" style="width:0;height:1.5pt" o:hralign="center" o:hrstd="t" o:hr="t" fillcolor="#a0a0a0" stroked="f"/>
        </w:pict>
      </w:r>
    </w:p>
    <w:p w14:paraId="33C8B705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Actor identity in MVP (important nuance)</w:t>
      </w:r>
    </w:p>
    <w:p w14:paraId="3622100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For MVP, actor identity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CD0AB8" w14:textId="77777777" w:rsidR="001634E1" w:rsidRPr="001634E1" w:rsidRDefault="001634E1" w:rsidP="00163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One actor per clone</w:t>
      </w:r>
    </w:p>
    <w:p w14:paraId="7C21278E" w14:textId="77777777" w:rsidR="001634E1" w:rsidRPr="001634E1" w:rsidRDefault="001634E1" w:rsidP="00163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 persists</w:t>
      </w:r>
    </w:p>
    <w:p w14:paraId="1EF77650" w14:textId="77777777" w:rsidR="001634E1" w:rsidRPr="001634E1" w:rsidRDefault="001634E1" w:rsidP="001634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 ID reused</w:t>
      </w:r>
    </w:p>
    <w:p w14:paraId="16829B2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2B860014" w14:textId="77777777" w:rsidR="001634E1" w:rsidRPr="001634E1" w:rsidRDefault="001634E1" w:rsidP="00163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Conversation continuity</w:t>
      </w:r>
    </w:p>
    <w:p w14:paraId="4EBDD6DB" w14:textId="77777777" w:rsidR="001634E1" w:rsidRPr="001634E1" w:rsidRDefault="001634E1" w:rsidP="00163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14:paraId="63E8765C" w14:textId="77777777" w:rsidR="001634E1" w:rsidRPr="001634E1" w:rsidRDefault="001634E1" w:rsidP="001634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Predictable behavior</w:t>
      </w:r>
    </w:p>
    <w:p w14:paraId="6811895A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14:paraId="03CF2B0C" w14:textId="77777777" w:rsidR="001634E1" w:rsidRPr="001634E1" w:rsidRDefault="001634E1" w:rsidP="00163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become session-scoped or role-scoped</w:t>
      </w:r>
    </w:p>
    <w:p w14:paraId="3DB32DAC" w14:textId="77777777" w:rsidR="001634E1" w:rsidRPr="001634E1" w:rsidRDefault="001634E1" w:rsidP="00163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 IDs may be ephemeral</w:t>
      </w:r>
    </w:p>
    <w:p w14:paraId="1DEBEFCF" w14:textId="77777777" w:rsidR="001634E1" w:rsidRPr="001634E1" w:rsidRDefault="001634E1" w:rsidP="001634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remains stable</w:t>
      </w:r>
    </w:p>
    <w:p w14:paraId="7F5BA73F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AFFCDD6">
          <v:rect id="_x0000_i1031" style="width:0;height:1.5pt" o:hralign="center" o:hrstd="t" o:hr="t" fillcolor="#a0a0a0" stroked="f"/>
        </w:pict>
      </w:r>
    </w:p>
    <w:p w14:paraId="7A2C0DED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Relationship summary (authoritative)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647"/>
        <w:gridCol w:w="848"/>
        <w:gridCol w:w="2348"/>
      </w:tblGrid>
      <w:tr w:rsidR="001634E1" w:rsidRPr="001634E1" w14:paraId="68837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F28A0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166286A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Owns</w:t>
            </w:r>
          </w:p>
        </w:tc>
        <w:tc>
          <w:tcPr>
            <w:tcW w:w="0" w:type="auto"/>
            <w:vAlign w:val="center"/>
            <w:hideMark/>
          </w:tcPr>
          <w:p w14:paraId="57293D61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Spawns</w:t>
            </w:r>
          </w:p>
        </w:tc>
        <w:tc>
          <w:tcPr>
            <w:tcW w:w="0" w:type="auto"/>
            <w:vAlign w:val="center"/>
            <w:hideMark/>
          </w:tcPr>
          <w:p w14:paraId="64248807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</w:tc>
      </w:tr>
      <w:tr w:rsidR="001634E1" w:rsidRPr="001634E1" w14:paraId="6538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2F67C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AB6AD0C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1D19491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163692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1634E1" w:rsidRPr="001634E1" w14:paraId="34337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5D46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3A9623C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E7E2A9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6EF44E9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Actor behavior</w:t>
            </w:r>
          </w:p>
        </w:tc>
      </w:tr>
      <w:tr w:rsidR="001634E1" w:rsidRPr="001634E1" w14:paraId="7DBA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F460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18B6C97D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5C863F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96DD73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 execution</w:t>
            </w:r>
          </w:p>
        </w:tc>
      </w:tr>
    </w:tbl>
    <w:p w14:paraId="75A698DC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2886F4C">
          <v:rect id="_x0000_i1032" style="width:0;height:1.5pt" o:hralign="center" o:hrstd="t" o:hr="t" fillcolor="#a0a0a0" stroked="f"/>
        </w:pict>
      </w:r>
    </w:p>
    <w:p w14:paraId="13431D3F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1634E1">
        <w:rPr>
          <w:rFonts w:ascii="Segoe UI Symbol" w:eastAsia="Times New Roman" w:hAnsi="Segoe UI Symbol" w:cs="Segoe UI Symbol"/>
          <w:b/>
          <w:bCs/>
          <w:sz w:val="36"/>
          <w:szCs w:val="36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you want the MVP rule written explicitly</w:t>
      </w:r>
    </w:p>
    <w:p w14:paraId="10C5ADF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MVP Rule: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A clone may have one and only one active runtime actor.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That actor exists solely to execute conversations using clone configuration.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The actor is not owned by a user and cannot exist without a clone.</w:t>
      </w:r>
    </w:p>
    <w:p w14:paraId="0AAF996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rule keeps your system:</w:t>
      </w:r>
    </w:p>
    <w:p w14:paraId="0D9DA306" w14:textId="77777777" w:rsidR="001634E1" w:rsidRPr="001634E1" w:rsidRDefault="001634E1" w:rsidP="00163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Coherent</w:t>
      </w:r>
    </w:p>
    <w:p w14:paraId="7383C809" w14:textId="77777777" w:rsidR="001634E1" w:rsidRPr="001634E1" w:rsidRDefault="001634E1" w:rsidP="00163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219DFD94" w14:textId="77777777" w:rsidR="001634E1" w:rsidRPr="001634E1" w:rsidRDefault="001634E1" w:rsidP="00163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Extensible</w:t>
      </w:r>
    </w:p>
    <w:p w14:paraId="4515D76E" w14:textId="77777777" w:rsidR="001634E1" w:rsidRPr="001634E1" w:rsidRDefault="001634E1" w:rsidP="001634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Honest to your long-term vision</w:t>
      </w:r>
    </w:p>
    <w:p w14:paraId="71F6676E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22874E">
          <v:rect id="_x0000_i1033" style="width:0;height:1.5pt" o:hralign="center" o:hrstd="t" o:hr="t" fillcolor="#a0a0a0" stroked="f"/>
        </w:pict>
      </w:r>
    </w:p>
    <w:p w14:paraId="14EAEA5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Final Answer (direct)</w:t>
      </w:r>
    </w:p>
    <w:p w14:paraId="132BC293" w14:textId="77777777" w:rsidR="001634E1" w:rsidRPr="001634E1" w:rsidRDefault="001634E1" w:rsidP="00163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Yes, a clone can have multiple actors (eventually)</w:t>
      </w:r>
    </w:p>
    <w:p w14:paraId="10D44E22" w14:textId="77777777" w:rsidR="001634E1" w:rsidRPr="001634E1" w:rsidRDefault="001634E1" w:rsidP="00163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No, a user does not own actors</w:t>
      </w:r>
    </w:p>
    <w:p w14:paraId="3BC621D4" w14:textId="77777777" w:rsidR="001634E1" w:rsidRPr="001634E1" w:rsidRDefault="001634E1" w:rsidP="00163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Actors are runtime projections of clones</w:t>
      </w:r>
    </w:p>
    <w:p w14:paraId="3B0C93B0" w14:textId="77777777" w:rsidR="001634E1" w:rsidRPr="001634E1" w:rsidRDefault="001634E1" w:rsidP="00163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Authorization flows from user → clone → actor</w:t>
      </w:r>
    </w:p>
    <w:p w14:paraId="6C8AA053" w14:textId="77777777" w:rsidR="001634E1" w:rsidRPr="001634E1" w:rsidRDefault="001634E1" w:rsidP="001634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MVP enforces 1:1 clone → actor to keep sanity</w:t>
      </w:r>
    </w:p>
    <w:p w14:paraId="1D3584B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If you want next, I can:</w:t>
      </w:r>
    </w:p>
    <w:p w14:paraId="293238C7" w14:textId="77777777" w:rsidR="001634E1" w:rsidRPr="001634E1" w:rsidRDefault="001634E1" w:rsidP="00163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Formalize this as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domain model</w:t>
      </w:r>
    </w:p>
    <w:p w14:paraId="06B8F646" w14:textId="77777777" w:rsidR="001634E1" w:rsidRPr="001634E1" w:rsidRDefault="001634E1" w:rsidP="00163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Show how to migrate from 1 actor → many actors later</w:t>
      </w:r>
    </w:p>
    <w:p w14:paraId="00CC95F4" w14:textId="77777777" w:rsidR="001634E1" w:rsidRPr="001634E1" w:rsidRDefault="001634E1" w:rsidP="001634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Define actor types without breaking MVP</w:t>
      </w:r>
    </w:p>
    <w:p w14:paraId="43A15FC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Just tell me.</w:t>
      </w:r>
    </w:p>
    <w:p w14:paraId="20E4EAC1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 need a word document. Formalize this as a domain model Show how to migrate from 1 actor → many actors later Define actor types without breaking MVP</w:t>
      </w:r>
    </w:p>
    <w:p w14:paraId="090EC4A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formal, publication-ready domain model document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you can drop directly into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Word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It is written at an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/ systems-design level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not code-level, and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MVP-aware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while preserving your long-term vision.</w:t>
      </w:r>
    </w:p>
    <w:p w14:paraId="169B330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can paste this verbatim into a </w:t>
      </w:r>
      <w:r w:rsidRPr="001634E1">
        <w:rPr>
          <w:rFonts w:ascii="Courier New" w:eastAsia="Times New Roman" w:hAnsi="Courier New" w:cs="Courier New"/>
          <w:sz w:val="20"/>
          <w:szCs w:val="20"/>
        </w:rPr>
        <w:t>.docx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and hand it to a developer, architect, or investor.</w:t>
      </w:r>
    </w:p>
    <w:p w14:paraId="5B007C4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62ADAD3A">
          <v:rect id="_x0000_i1034" style="width:0;height:1.5pt" o:hralign="center" o:hrstd="t" o:hr="t" fillcolor="#a0a0a0" stroked="f"/>
        </w:pict>
      </w:r>
    </w:p>
    <w:p w14:paraId="3CABFA72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63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KeiroGenesis</w:t>
      </w:r>
      <w:proofErr w:type="spellEnd"/>
      <w:r w:rsidRPr="001634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Domain Model</w:t>
      </w:r>
    </w:p>
    <w:p w14:paraId="2CB3B4A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Clone–Actor Architecture, Evolution Strategy, and Actor Typing</w:t>
      </w:r>
    </w:p>
    <w:p w14:paraId="0526C20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Purpose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This document formalizes 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Clone–Actor domain model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KeiroGenesis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defines clear ownership and execution boundaries, and provides a forward-compatible strategy for evolving from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single-actor MVP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multi-actor system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without breaking existing behavior or contracts.</w:t>
      </w:r>
    </w:p>
    <w:p w14:paraId="3AEDC847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3BDB6782">
          <v:rect id="_x0000_i1035" style="width:0;height:1.5pt" o:hralign="center" o:hrstd="t" o:hr="t" fillcolor="#a0a0a0" stroked="f"/>
        </w:pict>
      </w:r>
    </w:p>
    <w:p w14:paraId="4F2927CE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Core Domain Concepts</w:t>
      </w:r>
    </w:p>
    <w:p w14:paraId="78E8E5C5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1.1 User</w:t>
      </w:r>
    </w:p>
    <w:p w14:paraId="19C3B1E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represents a real human account holder within the system.</w:t>
      </w:r>
    </w:p>
    <w:p w14:paraId="038C9DC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</w:t>
      </w:r>
    </w:p>
    <w:p w14:paraId="448E5B66" w14:textId="77777777" w:rsidR="001634E1" w:rsidRPr="001634E1" w:rsidRDefault="001634E1" w:rsidP="00163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Authenticates into the system</w:t>
      </w:r>
    </w:p>
    <w:p w14:paraId="24552C0D" w14:textId="77777777" w:rsidR="001634E1" w:rsidRPr="001634E1" w:rsidRDefault="001634E1" w:rsidP="00163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Owns one or more tenants</w:t>
      </w:r>
    </w:p>
    <w:p w14:paraId="7287B9F3" w14:textId="77777777" w:rsidR="001634E1" w:rsidRPr="001634E1" w:rsidRDefault="001634E1" w:rsidP="00163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Creates and manages clones</w:t>
      </w:r>
    </w:p>
    <w:p w14:paraId="5BF58734" w14:textId="77777777" w:rsidR="001634E1" w:rsidRPr="001634E1" w:rsidRDefault="001634E1" w:rsidP="001634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Grants access to clones</w:t>
      </w:r>
    </w:p>
    <w:p w14:paraId="7550AD5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Key Characteristics</w:t>
      </w:r>
    </w:p>
    <w:p w14:paraId="33166EBF" w14:textId="77777777" w:rsidR="001634E1" w:rsidRPr="001634E1" w:rsidRDefault="001634E1" w:rsidP="00163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Users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own actors</w:t>
      </w:r>
    </w:p>
    <w:p w14:paraId="7EA35958" w14:textId="77777777" w:rsidR="001634E1" w:rsidRPr="001634E1" w:rsidRDefault="001634E1" w:rsidP="00163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Users never interact with actors directly</w:t>
      </w:r>
    </w:p>
    <w:p w14:paraId="5BA77B81" w14:textId="77777777" w:rsidR="001634E1" w:rsidRPr="001634E1" w:rsidRDefault="001634E1" w:rsidP="001634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Users influence actors only through clone configuration</w:t>
      </w:r>
    </w:p>
    <w:p w14:paraId="4339EB7D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6B1EAD1B">
          <v:rect id="_x0000_i1036" style="width:0;height:1.5pt" o:hralign="center" o:hrstd="t" o:hr="t" fillcolor="#a0a0a0" stroked="f"/>
        </w:pict>
      </w:r>
    </w:p>
    <w:p w14:paraId="200BFC45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1.2 Clone (Identity Layer)</w:t>
      </w:r>
    </w:p>
    <w:p w14:paraId="06D99F1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is the canonical, persistent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artifact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KeiroGenesis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B8D56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It represents a digital embodiment of a real person and serves as 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7EE0868B" w14:textId="77777777" w:rsidR="001634E1" w:rsidRPr="001634E1" w:rsidRDefault="001634E1" w:rsidP="00163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Identity (name, avatar, biography)</w:t>
      </w:r>
    </w:p>
    <w:p w14:paraId="06967B6F" w14:textId="77777777" w:rsidR="001634E1" w:rsidRPr="001634E1" w:rsidRDefault="001634E1" w:rsidP="00163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Personality configuration</w:t>
      </w:r>
    </w:p>
    <w:p w14:paraId="560A0B65" w14:textId="77777777" w:rsidR="001634E1" w:rsidRPr="001634E1" w:rsidRDefault="001634E1" w:rsidP="00163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Memory and knowledge</w:t>
      </w:r>
    </w:p>
    <w:p w14:paraId="5A63F2C3" w14:textId="77777777" w:rsidR="001634E1" w:rsidRPr="001634E1" w:rsidRDefault="001634E1" w:rsidP="00163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Visibility and access rules</w:t>
      </w:r>
    </w:p>
    <w:p w14:paraId="47651136" w14:textId="77777777" w:rsidR="001634E1" w:rsidRPr="001634E1" w:rsidRDefault="001634E1" w:rsidP="001634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Lifecycle state (draft, active, memorial)</w:t>
      </w:r>
    </w:p>
    <w:p w14:paraId="0B520D7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Key Properties</w:t>
      </w:r>
    </w:p>
    <w:p w14:paraId="65DABD88" w14:textId="77777777" w:rsidR="001634E1" w:rsidRPr="001634E1" w:rsidRDefault="001634E1" w:rsidP="00163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Stable and persistent</w:t>
      </w:r>
    </w:p>
    <w:p w14:paraId="13A5F28F" w14:textId="77777777" w:rsidR="001634E1" w:rsidRPr="001634E1" w:rsidRDefault="001634E1" w:rsidP="00163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User-owned</w:t>
      </w:r>
    </w:p>
    <w:p w14:paraId="60571DDB" w14:textId="77777777" w:rsidR="001634E1" w:rsidRPr="001634E1" w:rsidRDefault="001634E1" w:rsidP="00163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Tenant-scoped</w:t>
      </w:r>
    </w:p>
    <w:p w14:paraId="09214676" w14:textId="77777777" w:rsidR="001634E1" w:rsidRPr="001634E1" w:rsidRDefault="001634E1" w:rsidP="00163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Security anchor</w:t>
      </w:r>
    </w:p>
    <w:p w14:paraId="5C98BF8F" w14:textId="77777777" w:rsidR="001634E1" w:rsidRPr="001634E1" w:rsidRDefault="001634E1" w:rsidP="001634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Long-lived (can outlive the user)</w:t>
      </w:r>
    </w:p>
    <w:p w14:paraId="6AF9AE9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Rule</w:t>
      </w:r>
    </w:p>
    <w:p w14:paraId="07AC727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 clone defines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who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is being represented — never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execution occurs.</w:t>
      </w:r>
    </w:p>
    <w:p w14:paraId="7DAFDFF8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E3DE92">
          <v:rect id="_x0000_i1037" style="width:0;height:1.5pt" o:hralign="center" o:hrstd="t" o:hr="t" fillcolor="#a0a0a0" stroked="f"/>
        </w:pict>
      </w:r>
    </w:p>
    <w:p w14:paraId="5F303BC1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1.3 Actor (Execution Layer)</w:t>
      </w:r>
    </w:p>
    <w:p w14:paraId="5871555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execution context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produces behavior on behalf of a clone.</w:t>
      </w:r>
    </w:p>
    <w:p w14:paraId="0EE30E7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are responsible for:</w:t>
      </w:r>
    </w:p>
    <w:p w14:paraId="37ADF538" w14:textId="77777777" w:rsidR="001634E1" w:rsidRPr="001634E1" w:rsidRDefault="001634E1" w:rsidP="00163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Executing conversations</w:t>
      </w:r>
    </w:p>
    <w:p w14:paraId="27A53BF6" w14:textId="77777777" w:rsidR="001634E1" w:rsidRPr="001634E1" w:rsidRDefault="001634E1" w:rsidP="00163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Applying personality rules</w:t>
      </w:r>
    </w:p>
    <w:p w14:paraId="08FA2550" w14:textId="77777777" w:rsidR="001634E1" w:rsidRPr="001634E1" w:rsidRDefault="001634E1" w:rsidP="00163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Accessing memory and knowledge</w:t>
      </w:r>
    </w:p>
    <w:p w14:paraId="7F761279" w14:textId="77777777" w:rsidR="001634E1" w:rsidRPr="001634E1" w:rsidRDefault="001634E1" w:rsidP="00163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Enforcing runtime policies</w:t>
      </w:r>
    </w:p>
    <w:p w14:paraId="6FAFB6CC" w14:textId="77777777" w:rsidR="001634E1" w:rsidRPr="001634E1" w:rsidRDefault="001634E1" w:rsidP="001634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Maintaining conversation state</w:t>
      </w:r>
    </w:p>
    <w:p w14:paraId="4304A04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Key Properties</w:t>
      </w:r>
    </w:p>
    <w:p w14:paraId="23859A7D" w14:textId="77777777" w:rsidR="001634E1" w:rsidRPr="001634E1" w:rsidRDefault="001634E1" w:rsidP="00163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Derived from a clone</w:t>
      </w:r>
    </w:p>
    <w:p w14:paraId="578466F4" w14:textId="77777777" w:rsidR="001634E1" w:rsidRPr="001634E1" w:rsidRDefault="001634E1" w:rsidP="00163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Runtime-oriented</w:t>
      </w:r>
    </w:p>
    <w:p w14:paraId="0D6E8BAA" w14:textId="77777777" w:rsidR="001634E1" w:rsidRPr="001634E1" w:rsidRDefault="001634E1" w:rsidP="00163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Replaceable /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recreatable</w:t>
      </w:r>
      <w:proofErr w:type="spellEnd"/>
    </w:p>
    <w:p w14:paraId="64F0B73F" w14:textId="77777777" w:rsidR="001634E1" w:rsidRPr="001634E1" w:rsidRDefault="001634E1" w:rsidP="00163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Not user-owned</w:t>
      </w:r>
    </w:p>
    <w:p w14:paraId="01B2D876" w14:textId="77777777" w:rsidR="001634E1" w:rsidRPr="001634E1" w:rsidRDefault="001634E1" w:rsidP="001634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Not directly configurable</w:t>
      </w:r>
    </w:p>
    <w:p w14:paraId="4526E1E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Rule</w:t>
      </w:r>
    </w:p>
    <w:p w14:paraId="7FB5869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An actor represents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a clone behaves at runtime — not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who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the clone is.</w:t>
      </w:r>
    </w:p>
    <w:p w14:paraId="71F8D1ED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ADE40F5">
          <v:rect id="_x0000_i1038" style="width:0;height:1.5pt" o:hralign="center" o:hrstd="t" o:hr="t" fillcolor="#a0a0a0" stroked="f"/>
        </w:pict>
      </w:r>
    </w:p>
    <w:p w14:paraId="719A5C2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2. Canonical Relationship Model</w:t>
      </w:r>
    </w:p>
    <w:p w14:paraId="49CECD3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authoritative relationship chain is:</w:t>
      </w:r>
    </w:p>
    <w:p w14:paraId="1DA2961D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4E1">
        <w:rPr>
          <w:rFonts w:ascii="Courier New" w:eastAsia="Times New Roman" w:hAnsi="Courier New" w:cs="Courier New"/>
          <w:sz w:val="20"/>
          <w:szCs w:val="20"/>
        </w:rPr>
        <w:t>User ──owns──► Clone ──spawns──► Actor</w:t>
      </w:r>
    </w:p>
    <w:p w14:paraId="01658AB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Explicit </w:t>
      </w:r>
      <w:proofErr w:type="gramStart"/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Non-Relationships</w:t>
      </w:r>
      <w:proofErr w:type="gramEnd"/>
    </w:p>
    <w:p w14:paraId="2F864599" w14:textId="77777777" w:rsidR="001634E1" w:rsidRPr="001634E1" w:rsidRDefault="001634E1" w:rsidP="00163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Users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own actors</w:t>
      </w:r>
    </w:p>
    <w:p w14:paraId="4D28D93F" w14:textId="77777777" w:rsidR="001634E1" w:rsidRPr="001634E1" w:rsidRDefault="001634E1" w:rsidP="00163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Actors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exist independently of clones</w:t>
      </w:r>
    </w:p>
    <w:p w14:paraId="332322FC" w14:textId="77777777" w:rsidR="001634E1" w:rsidRPr="001634E1" w:rsidRDefault="001634E1" w:rsidP="001634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Clones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never derived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from actors</w:t>
      </w:r>
    </w:p>
    <w:p w14:paraId="6601FEA7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B6EE081">
          <v:rect id="_x0000_i1039" style="width:0;height:1.5pt" o:hralign="center" o:hrstd="t" o:hr="t" fillcolor="#a0a0a0" stroked="f"/>
        </w:pict>
      </w:r>
    </w:p>
    <w:p w14:paraId="75933617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3. MVP Architecture Constraint (Intentional)</w:t>
      </w:r>
    </w:p>
    <w:p w14:paraId="2B8F000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3.1 MVP Rule: One Actor per Clone</w:t>
      </w:r>
    </w:p>
    <w:p w14:paraId="27FFCC5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For the MVP phase, the system enforces:</w:t>
      </w:r>
    </w:p>
    <w:p w14:paraId="1B4F760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Exactly one active actor per clone</w:t>
      </w:r>
    </w:p>
    <w:p w14:paraId="5270DD5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constraint exists to:</w:t>
      </w:r>
    </w:p>
    <w:p w14:paraId="4EE9104D" w14:textId="77777777" w:rsidR="001634E1" w:rsidRPr="001634E1" w:rsidRDefault="001634E1" w:rsidP="001634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Ensure determinism</w:t>
      </w:r>
    </w:p>
    <w:p w14:paraId="5E2339CE" w14:textId="77777777" w:rsidR="001634E1" w:rsidRPr="001634E1" w:rsidRDefault="001634E1" w:rsidP="001634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Simplify debugging</w:t>
      </w:r>
    </w:p>
    <w:p w14:paraId="086D79E4" w14:textId="77777777" w:rsidR="001634E1" w:rsidRPr="001634E1" w:rsidRDefault="001634E1" w:rsidP="001634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Eliminate concurrency ambiguity</w:t>
      </w:r>
    </w:p>
    <w:p w14:paraId="6AE9E270" w14:textId="77777777" w:rsidR="001634E1" w:rsidRPr="001634E1" w:rsidRDefault="001634E1" w:rsidP="001634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Reduce authorization surface area</w:t>
      </w:r>
    </w:p>
    <w:p w14:paraId="29A0CEE3" w14:textId="77777777" w:rsidR="001634E1" w:rsidRPr="001634E1" w:rsidRDefault="001634E1" w:rsidP="001634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Accelerate delivery</w:t>
      </w:r>
    </w:p>
    <w:p w14:paraId="192D990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This is an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constraint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a domain limitation.</w:t>
      </w:r>
    </w:p>
    <w:p w14:paraId="05549516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7A7851C">
          <v:rect id="_x0000_i1040" style="width:0;height:1.5pt" o:hralign="center" o:hrstd="t" o:hr="t" fillcolor="#a0a0a0" stroked="f"/>
        </w:pict>
      </w:r>
    </w:p>
    <w:p w14:paraId="18E823E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3.2 MVP Actor Lifecycle</w:t>
      </w:r>
    </w:p>
    <w:p w14:paraId="1CB6A752" w14:textId="77777777" w:rsidR="001634E1" w:rsidRPr="001634E1" w:rsidRDefault="001634E1" w:rsidP="00163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is created and configured via the Wizard</w:t>
      </w:r>
    </w:p>
    <w:p w14:paraId="263DAA11" w14:textId="77777777" w:rsidR="001634E1" w:rsidRPr="001634E1" w:rsidRDefault="001634E1" w:rsidP="00163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is activated</w:t>
      </w:r>
    </w:p>
    <w:p w14:paraId="26B20746" w14:textId="77777777" w:rsidR="001634E1" w:rsidRPr="001634E1" w:rsidRDefault="001634E1" w:rsidP="00163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 single runtime actor is instantiated from the clone</w:t>
      </w:r>
    </w:p>
    <w:p w14:paraId="16CDCBA5" w14:textId="77777777" w:rsidR="001634E1" w:rsidRPr="001634E1" w:rsidRDefault="001634E1" w:rsidP="001634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conversations are routed through this actor</w:t>
      </w:r>
    </w:p>
    <w:p w14:paraId="700A29C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actor may be:</w:t>
      </w:r>
    </w:p>
    <w:p w14:paraId="50F23B12" w14:textId="77777777" w:rsidR="001634E1" w:rsidRPr="001634E1" w:rsidRDefault="001634E1" w:rsidP="00163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Created eagerly at activation</w:t>
      </w:r>
    </w:p>
    <w:p w14:paraId="77D0F1C9" w14:textId="77777777" w:rsidR="001634E1" w:rsidRPr="001634E1" w:rsidRDefault="001634E1" w:rsidP="001634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Created lazily on first interaction</w:t>
      </w:r>
    </w:p>
    <w:p w14:paraId="25D89A7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Both are valid MVP strategies.</w:t>
      </w:r>
    </w:p>
    <w:p w14:paraId="01AA972F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0AA719D">
          <v:rect id="_x0000_i1041" style="width:0;height:1.5pt" o:hralign="center" o:hrstd="t" o:hr="t" fillcolor="#a0a0a0" stroked="f"/>
        </w:pict>
      </w:r>
    </w:p>
    <w:p w14:paraId="08769249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4. Authorization Model</w:t>
      </w:r>
    </w:p>
    <w:p w14:paraId="47D6B471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4.1 Where Authorization Lives</w:t>
      </w:r>
    </w:p>
    <w:p w14:paraId="12D52D2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Authorization is enforced at 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layer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the database.</w:t>
      </w:r>
    </w:p>
    <w:p w14:paraId="17331BF9" w14:textId="77777777" w:rsidR="001634E1" w:rsidRPr="001634E1" w:rsidRDefault="001634E1" w:rsidP="001634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Controllers and services validate:</w:t>
      </w:r>
    </w:p>
    <w:p w14:paraId="1EC4E644" w14:textId="77777777" w:rsidR="001634E1" w:rsidRPr="001634E1" w:rsidRDefault="001634E1" w:rsidP="001634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02C28B22" w14:textId="77777777" w:rsidR="001634E1" w:rsidRPr="001634E1" w:rsidRDefault="001634E1" w:rsidP="001634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Clone ownership</w:t>
      </w:r>
    </w:p>
    <w:p w14:paraId="7C605550" w14:textId="77777777" w:rsidR="001634E1" w:rsidRPr="001634E1" w:rsidRDefault="001634E1" w:rsidP="001634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Visibility rules</w:t>
      </w:r>
    </w:p>
    <w:p w14:paraId="16B5E696" w14:textId="77777777" w:rsidR="001634E1" w:rsidRPr="001634E1" w:rsidRDefault="001634E1" w:rsidP="001634E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Requester context</w:t>
      </w:r>
    </w:p>
    <w:p w14:paraId="5B5BD11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database enforces:</w:t>
      </w:r>
    </w:p>
    <w:p w14:paraId="6C71864B" w14:textId="77777777" w:rsidR="001634E1" w:rsidRPr="001634E1" w:rsidRDefault="001634E1" w:rsidP="001634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Referential integrity</w:t>
      </w:r>
    </w:p>
    <w:p w14:paraId="5A39DFC2" w14:textId="77777777" w:rsidR="001634E1" w:rsidRPr="001634E1" w:rsidRDefault="001634E1" w:rsidP="001634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Tenant boundaries</w:t>
      </w:r>
    </w:p>
    <w:p w14:paraId="794A00B2" w14:textId="77777777" w:rsidR="001634E1" w:rsidRPr="001634E1" w:rsidRDefault="001634E1" w:rsidP="001634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Uniqueness constraints</w:t>
      </w:r>
    </w:p>
    <w:p w14:paraId="2709AA19" w14:textId="77777777" w:rsidR="001634E1" w:rsidRPr="001634E1" w:rsidRDefault="001634E1" w:rsidP="001634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Lifecycle transitions</w:t>
      </w:r>
    </w:p>
    <w:p w14:paraId="38CF3742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5D58A59">
          <v:rect id="_x0000_i1042" style="width:0;height:1.5pt" o:hralign="center" o:hrstd="t" o:hr="t" fillcolor="#a0a0a0" stroked="f"/>
        </w:pict>
      </w:r>
    </w:p>
    <w:p w14:paraId="00879EF8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4.2 Actor Access Rules (MVP)</w:t>
      </w:r>
    </w:p>
    <w:p w14:paraId="6DEA483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An actor accepts a request if:</w:t>
      </w:r>
    </w:p>
    <w:p w14:paraId="4FE141B1" w14:textId="77777777" w:rsidR="001634E1" w:rsidRPr="001634E1" w:rsidRDefault="001634E1" w:rsidP="001634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actor exists</w:t>
      </w:r>
    </w:p>
    <w:p w14:paraId="0FA21545" w14:textId="77777777" w:rsidR="001634E1" w:rsidRPr="001634E1" w:rsidRDefault="001634E1" w:rsidP="001634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actor is derived from a clone</w:t>
      </w:r>
    </w:p>
    <w:p w14:paraId="5816B61B" w14:textId="77777777" w:rsidR="001634E1" w:rsidRPr="001634E1" w:rsidRDefault="001634E1" w:rsidP="001634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clone’s visibility allows the requester</w:t>
      </w:r>
    </w:p>
    <w:p w14:paraId="7A5512EE" w14:textId="77777777" w:rsidR="001634E1" w:rsidRPr="001634E1" w:rsidRDefault="001634E1" w:rsidP="001634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tenant context matches</w:t>
      </w:r>
    </w:p>
    <w:p w14:paraId="2CC42E9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never perform identity checks themselves.</w:t>
      </w:r>
    </w:p>
    <w:p w14:paraId="7D3C5A0D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C294AF9">
          <v:rect id="_x0000_i1043" style="width:0;height:1.5pt" o:hralign="center" o:hrstd="t" o:hr="t" fillcolor="#a0a0a0" stroked="f"/>
        </w:pict>
      </w:r>
    </w:p>
    <w:p w14:paraId="0F57A6F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5. Migration Strategy: One Actor → Many Actors</w:t>
      </w:r>
    </w:p>
    <w:p w14:paraId="30AC866E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5.1 Why Multiple Actors Are Needed Long-Term</w:t>
      </w:r>
    </w:p>
    <w:p w14:paraId="65ADEEB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As the platform evolves, a single clone may require multiple concurrent execution contexts, such as:</w:t>
      </w:r>
    </w:p>
    <w:p w14:paraId="5CACE57C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Public interaction actor</w:t>
      </w:r>
    </w:p>
    <w:p w14:paraId="6FECA68D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Private owner actor</w:t>
      </w:r>
    </w:p>
    <w:p w14:paraId="64BE6DA0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Family-only actor</w:t>
      </w:r>
    </w:p>
    <w:p w14:paraId="78807D72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Autonomous posting actor</w:t>
      </w:r>
    </w:p>
    <w:p w14:paraId="745974F3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Training actor</w:t>
      </w:r>
    </w:p>
    <w:p w14:paraId="26E875E8" w14:textId="77777777" w:rsidR="001634E1" w:rsidRPr="001634E1" w:rsidRDefault="001634E1" w:rsidP="001634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Memorial/grief-mode actor</w:t>
      </w:r>
    </w:p>
    <w:p w14:paraId="3F0000DA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Each actor:</w:t>
      </w:r>
    </w:p>
    <w:p w14:paraId="7E2D6E2E" w14:textId="77777777" w:rsidR="001634E1" w:rsidRPr="001634E1" w:rsidRDefault="001634E1" w:rsidP="001634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Shares clone identity</w:t>
      </w:r>
    </w:p>
    <w:p w14:paraId="2FE8C363" w14:textId="77777777" w:rsidR="001634E1" w:rsidRPr="001634E1" w:rsidRDefault="001634E1" w:rsidP="001634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Differs in runtime policy and purpose</w:t>
      </w:r>
    </w:p>
    <w:p w14:paraId="0F9C7D5E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72E4012">
          <v:rect id="_x0000_i1044" style="width:0;height:1.5pt" o:hralign="center" o:hrstd="t" o:hr="t" fillcolor="#a0a0a0" stroked="f"/>
        </w:pict>
      </w:r>
    </w:p>
    <w:p w14:paraId="01822ECF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5.2 Structural Evolution (Non-Breaking)</w:t>
      </w:r>
    </w:p>
    <w:p w14:paraId="7A4A5C6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MVP Structure</w:t>
      </w:r>
    </w:p>
    <w:p w14:paraId="11C75414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──► </w:t>
      </w: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(1:1)</w:t>
      </w:r>
    </w:p>
    <w:p w14:paraId="26F149ED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Future Structure</w:t>
      </w:r>
    </w:p>
    <w:p w14:paraId="11ADC797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──► </w:t>
      </w: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gramStart"/>
      <w:r w:rsidRPr="001634E1">
        <w:rPr>
          <w:rFonts w:ascii="Courier New" w:eastAsia="Times New Roman" w:hAnsi="Courier New" w:cs="Courier New"/>
          <w:sz w:val="20"/>
          <w:szCs w:val="20"/>
        </w:rPr>
        <w:t>1:N</w:t>
      </w:r>
      <w:proofErr w:type="gramEnd"/>
      <w:r w:rsidRPr="001634E1">
        <w:rPr>
          <w:rFonts w:ascii="Courier New" w:eastAsia="Times New Roman" w:hAnsi="Courier New" w:cs="Courier New"/>
          <w:sz w:val="20"/>
          <w:szCs w:val="20"/>
        </w:rPr>
        <w:t>)</w:t>
      </w:r>
    </w:p>
    <w:p w14:paraId="52CEB21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Design Decision</w:t>
      </w:r>
    </w:p>
    <w:p w14:paraId="5E91F138" w14:textId="77777777" w:rsidR="001634E1" w:rsidRPr="001634E1" w:rsidRDefault="001634E1" w:rsidP="001634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clone_id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remains the stable anchor</w:t>
      </w:r>
    </w:p>
    <w:p w14:paraId="1FDFD048" w14:textId="77777777" w:rsidR="001634E1" w:rsidRPr="001634E1" w:rsidRDefault="001634E1" w:rsidP="001634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actor_id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becomes contextual</w:t>
      </w:r>
    </w:p>
    <w:p w14:paraId="684612F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existing APIs need to break if:</w:t>
      </w:r>
    </w:p>
    <w:p w14:paraId="6351E857" w14:textId="77777777" w:rsidR="001634E1" w:rsidRPr="001634E1" w:rsidRDefault="001634E1" w:rsidP="001634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Default actor remains implicit</w:t>
      </w:r>
    </w:p>
    <w:p w14:paraId="584B394E" w14:textId="77777777" w:rsidR="001634E1" w:rsidRPr="001634E1" w:rsidRDefault="001634E1" w:rsidP="001634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Existing endpoints resolve to the “primary” actor</w:t>
      </w:r>
    </w:p>
    <w:p w14:paraId="58E24E29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245CD812">
          <v:rect id="_x0000_i1045" style="width:0;height:1.5pt" o:hralign="center" o:hrstd="t" o:hr="t" fillcolor="#a0a0a0" stroked="f"/>
        </w:pict>
      </w:r>
    </w:p>
    <w:p w14:paraId="7CDD5927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5.3 Backward Compatibility Guarantee</w:t>
      </w:r>
    </w:p>
    <w:p w14:paraId="52B21A5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Existing flows:</w:t>
      </w:r>
    </w:p>
    <w:p w14:paraId="15A9481C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34E1">
        <w:rPr>
          <w:rFonts w:ascii="Courier New" w:eastAsia="Times New Roman" w:hAnsi="Courier New" w:cs="Courier New"/>
          <w:sz w:val="20"/>
          <w:szCs w:val="20"/>
        </w:rPr>
        <w:t>clone → actor → conversation</w:t>
      </w:r>
    </w:p>
    <w:p w14:paraId="1A401F1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Continue to work by:</w:t>
      </w:r>
    </w:p>
    <w:p w14:paraId="28F62CD8" w14:textId="77777777" w:rsidR="001634E1" w:rsidRPr="001634E1" w:rsidRDefault="001634E1" w:rsidP="001634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Resolving to the default actor</w:t>
      </w:r>
    </w:p>
    <w:p w14:paraId="072332BD" w14:textId="77777777" w:rsidR="001634E1" w:rsidRPr="001634E1" w:rsidRDefault="001634E1" w:rsidP="001634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Ignoring actor type unless explicitly requested</w:t>
      </w:r>
    </w:p>
    <w:p w14:paraId="6C5E2F16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18D9E2BD">
          <v:rect id="_x0000_i1046" style="width:0;height:1.5pt" o:hralign="center" o:hrstd="t" o:hr="t" fillcolor="#a0a0a0" stroked="f"/>
        </w:pict>
      </w:r>
    </w:p>
    <w:p w14:paraId="74414232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6. Actor Types (Forward-Compatible)</w:t>
      </w:r>
    </w:p>
    <w:p w14:paraId="069564E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6.1 Actor Type Definition</w:t>
      </w:r>
    </w:p>
    <w:p w14:paraId="2C4C2185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 Type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defines the runtime purpose of an actor.</w:t>
      </w:r>
    </w:p>
    <w:p w14:paraId="7FAEC8F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 types influence:</w:t>
      </w:r>
    </w:p>
    <w:p w14:paraId="6F60FA9B" w14:textId="77777777" w:rsidR="001634E1" w:rsidRPr="001634E1" w:rsidRDefault="001634E1" w:rsidP="001634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767AF9C7" w14:textId="77777777" w:rsidR="001634E1" w:rsidRPr="001634E1" w:rsidRDefault="001634E1" w:rsidP="001634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Autonomy</w:t>
      </w:r>
    </w:p>
    <w:p w14:paraId="66CD2FAB" w14:textId="77777777" w:rsidR="001634E1" w:rsidRPr="001634E1" w:rsidRDefault="001634E1" w:rsidP="001634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68AA8E02" w14:textId="77777777" w:rsidR="001634E1" w:rsidRPr="001634E1" w:rsidRDefault="001634E1" w:rsidP="001634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Interaction scope</w:t>
      </w:r>
    </w:p>
    <w:p w14:paraId="7216C93A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9DC28F9">
          <v:rect id="_x0000_i1047" style="width:0;height:1.5pt" o:hralign="center" o:hrstd="t" o:hr="t" fillcolor="#a0a0a0" stroked="f"/>
        </w:pict>
      </w:r>
    </w:p>
    <w:p w14:paraId="6F32A27D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6.2 Initial Actor Types (Future-Safe)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348"/>
      </w:tblGrid>
      <w:tr w:rsidR="001634E1" w:rsidRPr="001634E1" w14:paraId="2BDA0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08F53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Actor Type</w:t>
            </w:r>
          </w:p>
        </w:tc>
        <w:tc>
          <w:tcPr>
            <w:tcW w:w="0" w:type="auto"/>
            <w:vAlign w:val="center"/>
            <w:hideMark/>
          </w:tcPr>
          <w:p w14:paraId="38D704A5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634E1" w:rsidRPr="001634E1" w14:paraId="17DEA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E886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7364415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MVP conversational runtime</w:t>
            </w:r>
          </w:p>
        </w:tc>
      </w:tr>
      <w:tr w:rsidR="001634E1" w:rsidRPr="001634E1" w14:paraId="1E5E9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6A82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567E8E7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Visitor-facing interactions</w:t>
            </w:r>
          </w:p>
        </w:tc>
      </w:tr>
      <w:tr w:rsidR="001634E1" w:rsidRPr="001634E1" w14:paraId="1DCA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6833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12F4731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Owner-only conversations</w:t>
            </w:r>
          </w:p>
        </w:tc>
      </w:tr>
      <w:tr w:rsidR="001634E1" w:rsidRPr="001634E1" w14:paraId="00E5D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BF7B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66D47DA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Family-restricted access</w:t>
            </w:r>
          </w:p>
        </w:tc>
      </w:tr>
      <w:tr w:rsidR="001634E1" w:rsidRPr="001634E1" w14:paraId="10346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0201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autonomous</w:t>
            </w:r>
          </w:p>
        </w:tc>
        <w:tc>
          <w:tcPr>
            <w:tcW w:w="0" w:type="auto"/>
            <w:vAlign w:val="center"/>
            <w:hideMark/>
          </w:tcPr>
          <w:p w14:paraId="43578920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 or self-initiated actions</w:t>
            </w:r>
          </w:p>
        </w:tc>
      </w:tr>
      <w:tr w:rsidR="001634E1" w:rsidRPr="001634E1" w14:paraId="233C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7181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483137F5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/ ingestion tasks</w:t>
            </w:r>
          </w:p>
        </w:tc>
      </w:tr>
      <w:tr w:rsidR="001634E1" w:rsidRPr="001634E1" w14:paraId="44A16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A2AB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Courier New" w:eastAsia="Times New Roman" w:hAnsi="Courier New" w:cs="Courier New"/>
                <w:sz w:val="20"/>
                <w:szCs w:val="20"/>
              </w:rPr>
              <w:t>memorial</w:t>
            </w:r>
          </w:p>
        </w:tc>
        <w:tc>
          <w:tcPr>
            <w:tcW w:w="0" w:type="auto"/>
            <w:vAlign w:val="center"/>
            <w:hideMark/>
          </w:tcPr>
          <w:p w14:paraId="363C5BF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Posthumous interaction</w:t>
            </w:r>
          </w:p>
        </w:tc>
      </w:tr>
    </w:tbl>
    <w:p w14:paraId="7F275952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0E1CE121">
          <v:rect id="_x0000_i1048" style="width:0;height:1.5pt" o:hralign="center" o:hrstd="t" o:hr="t" fillcolor="#a0a0a0" stroked="f"/>
        </w:pict>
      </w:r>
    </w:p>
    <w:p w14:paraId="239A951A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6.3 MVP Handling of Actor Types</w:t>
      </w:r>
    </w:p>
    <w:p w14:paraId="7C56D91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14:paraId="2AD32E9C" w14:textId="77777777" w:rsidR="001634E1" w:rsidRPr="001634E1" w:rsidRDefault="001634E1" w:rsidP="001634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 type is implicit</w:t>
      </w:r>
    </w:p>
    <w:p w14:paraId="02AFD5D7" w14:textId="77777777" w:rsidR="001634E1" w:rsidRPr="001634E1" w:rsidRDefault="001634E1" w:rsidP="001634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Treated as </w:t>
      </w:r>
      <w:r w:rsidRPr="001634E1">
        <w:rPr>
          <w:rFonts w:ascii="Courier New" w:eastAsia="Times New Roman" w:hAnsi="Courier New" w:cs="Courier New"/>
          <w:sz w:val="20"/>
          <w:szCs w:val="20"/>
        </w:rPr>
        <w:t>default</w:t>
      </w:r>
    </w:p>
    <w:p w14:paraId="2EAB514E" w14:textId="77777777" w:rsidR="001634E1" w:rsidRPr="001634E1" w:rsidRDefault="001634E1" w:rsidP="001634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No branching logic required</w:t>
      </w:r>
    </w:p>
    <w:p w14:paraId="7D5AD9A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Actor typing can be introduced later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schema or API breaks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CD4FB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04F56E75">
          <v:rect id="_x0000_i1049" style="width:0;height:1.5pt" o:hralign="center" o:hrstd="t" o:hr="t" fillcolor="#a0a0a0" stroked="f"/>
        </w:pict>
      </w:r>
    </w:p>
    <w:p w14:paraId="016357A9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7. Architectural Principles (Authoritative)</w:t>
      </w:r>
    </w:p>
    <w:p w14:paraId="5B26A3E4" w14:textId="77777777" w:rsidR="001634E1" w:rsidRPr="001634E1" w:rsidRDefault="001634E1" w:rsidP="001634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Clone is identity, actor is execution</w:t>
      </w:r>
    </w:p>
    <w:p w14:paraId="746A5631" w14:textId="77777777" w:rsidR="001634E1" w:rsidRPr="001634E1" w:rsidRDefault="001634E1" w:rsidP="001634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Actors are derived, not owned</w:t>
      </w:r>
    </w:p>
    <w:p w14:paraId="2E797E7A" w14:textId="77777777" w:rsidR="001634E1" w:rsidRPr="001634E1" w:rsidRDefault="001634E1" w:rsidP="001634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flows through clones</w:t>
      </w:r>
    </w:p>
    <w:p w14:paraId="05F5DEB9" w14:textId="77777777" w:rsidR="001634E1" w:rsidRPr="001634E1" w:rsidRDefault="001634E1" w:rsidP="001634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is replaceable, identity is not</w:t>
      </w:r>
    </w:p>
    <w:p w14:paraId="446E0EDD" w14:textId="77777777" w:rsidR="001634E1" w:rsidRPr="001634E1" w:rsidRDefault="001634E1" w:rsidP="001634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MVP simplicity must not block future expansion</w:t>
      </w:r>
    </w:p>
    <w:p w14:paraId="4D3CFBD7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69B2C36">
          <v:rect id="_x0000_i1050" style="width:0;height:1.5pt" o:hralign="center" o:hrstd="t" o:hr="t" fillcolor="#a0a0a0" stroked="f"/>
        </w:pict>
      </w:r>
    </w:p>
    <w:p w14:paraId="379652DA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8. Final Statement</w:t>
      </w:r>
    </w:p>
    <w:p w14:paraId="1CF556A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 Clone–Actor model ensures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KeiroGenesis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remains:</w:t>
      </w:r>
    </w:p>
    <w:p w14:paraId="0B0B10C1" w14:textId="77777777" w:rsidR="001634E1" w:rsidRPr="001634E1" w:rsidRDefault="001634E1" w:rsidP="001634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14:paraId="428E70CA" w14:textId="77777777" w:rsidR="001634E1" w:rsidRPr="001634E1" w:rsidRDefault="001634E1" w:rsidP="001634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Deterministic</w:t>
      </w:r>
    </w:p>
    <w:p w14:paraId="6D89C375" w14:textId="77777777" w:rsidR="001634E1" w:rsidRPr="001634E1" w:rsidRDefault="001634E1" w:rsidP="001634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Extensible</w:t>
      </w:r>
    </w:p>
    <w:p w14:paraId="591C43AF" w14:textId="77777777" w:rsidR="001634E1" w:rsidRPr="001634E1" w:rsidRDefault="001634E1" w:rsidP="001634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Theologically and philosophically consistent with identity preservation</w:t>
      </w:r>
    </w:p>
    <w:p w14:paraId="2C5D64DF" w14:textId="77777777" w:rsidR="001634E1" w:rsidRPr="001634E1" w:rsidRDefault="001634E1" w:rsidP="001634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Technically scalable without rewrites</w:t>
      </w:r>
    </w:p>
    <w:p w14:paraId="15F37FC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This architecture allows the MVP to ship quickly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compromising the future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78C031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9FBE5D1">
          <v:rect id="_x0000_i1051" style="width:0;height:1.5pt" o:hralign="center" o:hrstd="t" o:hr="t" fillcolor="#a0a0a0" stroked="f"/>
        </w:pict>
      </w:r>
    </w:p>
    <w:p w14:paraId="6871F0AA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14:paraId="762A93EE" w14:textId="77777777" w:rsidR="001634E1" w:rsidRPr="001634E1" w:rsidRDefault="001634E1" w:rsidP="001634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Convert this into an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official </w:t>
      </w:r>
      <w:proofErr w:type="spellStart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KeiroGenesis</w:t>
      </w:r>
      <w:proofErr w:type="spellEnd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 spec</w:t>
      </w:r>
    </w:p>
    <w:p w14:paraId="5A79FA0F" w14:textId="77777777" w:rsidR="001634E1" w:rsidRPr="001634E1" w:rsidRDefault="001634E1" w:rsidP="001634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ER-style relationship diagrams</w:t>
      </w:r>
    </w:p>
    <w:p w14:paraId="147B012C" w14:textId="77777777" w:rsidR="001634E1" w:rsidRPr="001634E1" w:rsidRDefault="001634E1" w:rsidP="001634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Produce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developer-facing condensed version</w:t>
      </w:r>
    </w:p>
    <w:p w14:paraId="4DE8A1CA" w14:textId="77777777" w:rsidR="001634E1" w:rsidRPr="001634E1" w:rsidRDefault="001634E1" w:rsidP="001634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Produce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non-technical investor version</w:t>
      </w:r>
    </w:p>
    <w:p w14:paraId="7093B40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Just tell me which one you want next.</w:t>
      </w:r>
    </w:p>
    <w:p w14:paraId="6D6F1F40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So are we now user actor to represent the different aspects of the person life. Like if I am a pastor and professor, I would need two actors?</w:t>
      </w:r>
    </w:p>
    <w:p w14:paraId="5B0ED3D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Short answer: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yes — conceptually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Long answer: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yes, but not in the way you’re probably picturing yet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2714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Let’s be very precise.</w:t>
      </w:r>
    </w:p>
    <w:p w14:paraId="24202F72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6FAC405D">
          <v:rect id="_x0000_i1052" style="width:0;height:1.5pt" o:hralign="center" o:hrstd="t" o:hr="t" fillcolor="#a0a0a0" stroked="f"/>
        </w:pict>
      </w:r>
    </w:p>
    <w:p w14:paraId="01C8F7E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1. You are not creating “multiple people”</w:t>
      </w:r>
    </w:p>
    <w:p w14:paraId="15DB9B2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 splitting the person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B3A0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modeling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expressions of the same identity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CE9E5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 distinction matters.</w:t>
      </w:r>
    </w:p>
    <w:p w14:paraId="66B5AC2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3E2E2DE4">
          <v:rect id="_x0000_i1053" style="width:0;height:1.5pt" o:hralign="center" o:hrstd="t" o:hr="t" fillcolor="#a0a0a0" stroked="f"/>
        </w:pict>
      </w:r>
    </w:p>
    <w:p w14:paraId="6299B286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2. Correct framing (this is the key)</w:t>
      </w:r>
    </w:p>
    <w:p w14:paraId="3D62A98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Think in terms of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roles / contexts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personas.</w:t>
      </w:r>
    </w:p>
    <w:p w14:paraId="0D0E7AA2" w14:textId="77777777" w:rsidR="001634E1" w:rsidRPr="001634E1" w:rsidRDefault="001634E1" w:rsidP="001634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human</w:t>
      </w:r>
    </w:p>
    <w:p w14:paraId="7F83637A" w14:textId="77777777" w:rsidR="001634E1" w:rsidRPr="001634E1" w:rsidRDefault="001634E1" w:rsidP="001634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clone (identity)</w:t>
      </w:r>
    </w:p>
    <w:p w14:paraId="6E8C3C39" w14:textId="77777777" w:rsidR="001634E1" w:rsidRPr="001634E1" w:rsidRDefault="001634E1" w:rsidP="001634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actors (contexts of expression)</w:t>
      </w:r>
    </w:p>
    <w:p w14:paraId="14EF4F1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for your example:</w:t>
      </w:r>
    </w:p>
    <w:p w14:paraId="3BBB07D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Pastor and professor</w:t>
      </w:r>
    </w:p>
    <w:p w14:paraId="1128AA0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still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person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clone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But you may have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actors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express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identity differently.</w:t>
      </w:r>
    </w:p>
    <w:p w14:paraId="6010CAF4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CA35248">
          <v:rect id="_x0000_i1054" style="width:0;height:1.5pt" o:hralign="center" o:hrstd="t" o:hr="t" fillcolor="#a0a0a0" stroked="f"/>
        </w:pict>
      </w:r>
    </w:p>
    <w:p w14:paraId="7F46D3BF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3. What actually changes between actors?</w:t>
      </w:r>
    </w:p>
    <w:p w14:paraId="5B362FC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who you are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— but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how you speak, what you access, and why you are interacting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507E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020"/>
        <w:gridCol w:w="3374"/>
      </w:tblGrid>
      <w:tr w:rsidR="001634E1" w:rsidRPr="001634E1" w14:paraId="09459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D958B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B7EC0CC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Pastor Actor</w:t>
            </w:r>
          </w:p>
        </w:tc>
        <w:tc>
          <w:tcPr>
            <w:tcW w:w="0" w:type="auto"/>
            <w:vAlign w:val="center"/>
            <w:hideMark/>
          </w:tcPr>
          <w:p w14:paraId="58B74101" w14:textId="77777777" w:rsidR="001634E1" w:rsidRPr="001634E1" w:rsidRDefault="001634E1" w:rsidP="00163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Professor Actor</w:t>
            </w:r>
          </w:p>
        </w:tc>
      </w:tr>
      <w:tr w:rsidR="001634E1" w:rsidRPr="001634E1" w14:paraId="0D9F8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B0F1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6823F852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Same clone</w:t>
            </w:r>
          </w:p>
        </w:tc>
        <w:tc>
          <w:tcPr>
            <w:tcW w:w="0" w:type="auto"/>
            <w:vAlign w:val="center"/>
            <w:hideMark/>
          </w:tcPr>
          <w:p w14:paraId="46FA5BC6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Same clone</w:t>
            </w:r>
          </w:p>
        </w:tc>
      </w:tr>
      <w:tr w:rsidR="001634E1" w:rsidRPr="001634E1" w14:paraId="129B8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AE61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703B94BB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Pastoral, exhortative</w:t>
            </w:r>
          </w:p>
        </w:tc>
        <w:tc>
          <w:tcPr>
            <w:tcW w:w="0" w:type="auto"/>
            <w:vAlign w:val="center"/>
            <w:hideMark/>
          </w:tcPr>
          <w:p w14:paraId="38C5AD70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Academic, analytical</w:t>
            </w:r>
          </w:p>
        </w:tc>
      </w:tr>
      <w:tr w:rsidR="001634E1" w:rsidRPr="001634E1" w14:paraId="22B89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AD3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emphasis</w:t>
            </w:r>
          </w:p>
        </w:tc>
        <w:tc>
          <w:tcPr>
            <w:tcW w:w="0" w:type="auto"/>
            <w:vAlign w:val="center"/>
            <w:hideMark/>
          </w:tcPr>
          <w:p w14:paraId="47A288A0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Sermons, theology, counseling</w:t>
            </w:r>
          </w:p>
        </w:tc>
        <w:tc>
          <w:tcPr>
            <w:tcW w:w="0" w:type="auto"/>
            <w:vAlign w:val="center"/>
            <w:hideMark/>
          </w:tcPr>
          <w:p w14:paraId="41603406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Research, pedagogy, citations</w:t>
            </w:r>
          </w:p>
        </w:tc>
      </w:tr>
      <w:tr w:rsidR="001634E1" w:rsidRPr="001634E1" w14:paraId="0E072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2466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6EE329EE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Congregants, seekers</w:t>
            </w:r>
          </w:p>
        </w:tc>
        <w:tc>
          <w:tcPr>
            <w:tcW w:w="0" w:type="auto"/>
            <w:vAlign w:val="center"/>
            <w:hideMark/>
          </w:tcPr>
          <w:p w14:paraId="1BCC773D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Students, scholars</w:t>
            </w:r>
          </w:p>
        </w:tc>
      </w:tr>
      <w:tr w:rsidR="001634E1" w:rsidRPr="001634E1" w14:paraId="7731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E2DD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Autonomy</w:t>
            </w:r>
          </w:p>
        </w:tc>
        <w:tc>
          <w:tcPr>
            <w:tcW w:w="0" w:type="auto"/>
            <w:vAlign w:val="center"/>
            <w:hideMark/>
          </w:tcPr>
          <w:p w14:paraId="4D9F21B5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Responds to questions</w:t>
            </w:r>
          </w:p>
        </w:tc>
        <w:tc>
          <w:tcPr>
            <w:tcW w:w="0" w:type="auto"/>
            <w:vAlign w:val="center"/>
            <w:hideMark/>
          </w:tcPr>
          <w:p w14:paraId="6CDD0C65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Explains, evaluates</w:t>
            </w:r>
          </w:p>
        </w:tc>
      </w:tr>
      <w:tr w:rsidR="001634E1" w:rsidRPr="001634E1" w14:paraId="5C24A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C07A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Memory scope</w:t>
            </w:r>
          </w:p>
        </w:tc>
        <w:tc>
          <w:tcPr>
            <w:tcW w:w="0" w:type="auto"/>
            <w:vAlign w:val="center"/>
            <w:hideMark/>
          </w:tcPr>
          <w:p w14:paraId="362ED785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Ministry experiences</w:t>
            </w:r>
          </w:p>
        </w:tc>
        <w:tc>
          <w:tcPr>
            <w:tcW w:w="0" w:type="auto"/>
            <w:vAlign w:val="center"/>
            <w:hideMark/>
          </w:tcPr>
          <w:p w14:paraId="3E0EE2EE" w14:textId="77777777" w:rsidR="001634E1" w:rsidRPr="001634E1" w:rsidRDefault="001634E1" w:rsidP="001634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34E1">
              <w:rPr>
                <w:rFonts w:ascii="Times New Roman" w:eastAsia="Times New Roman" w:hAnsi="Times New Roman" w:cs="Times New Roman"/>
                <w:sz w:val="24"/>
                <w:szCs w:val="24"/>
              </w:rPr>
              <w:t>Teaching &amp; academic experiences</w:t>
            </w:r>
          </w:p>
        </w:tc>
      </w:tr>
    </w:tbl>
    <w:p w14:paraId="053E319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core does not change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context does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1FAC6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0984E73">
          <v:rect id="_x0000_i1055" style="width:0;height:1.5pt" o:hralign="center" o:hrstd="t" o:hr="t" fillcolor="#a0a0a0" stroked="f"/>
        </w:pict>
      </w:r>
    </w:p>
    <w:p w14:paraId="6CFE543F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Why actors are the </w:t>
      </w:r>
      <w:r w:rsidRPr="001634E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right</w:t>
      </w: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abstraction (and not clones)</w:t>
      </w:r>
    </w:p>
    <w:p w14:paraId="73F2D85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If you tried to model this with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clones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you would break things:</w:t>
      </w:r>
    </w:p>
    <w:p w14:paraId="466176C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Duplicate identity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Split memory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Fragment legacy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Complicated ownership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Confusing “which one is really you?”</w:t>
      </w:r>
    </w:p>
    <w:p w14:paraId="241600D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avoid all of that.</w:t>
      </w:r>
    </w:p>
    <w:p w14:paraId="7B2BF8F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Actors say:</w:t>
      </w:r>
    </w:p>
    <w:p w14:paraId="60FA53D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“This is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how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 am showing up right now.”</w:t>
      </w:r>
    </w:p>
    <w:p w14:paraId="7E708ADE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1E0677C2">
          <v:rect id="_x0000_i1056" style="width:0;height:1.5pt" o:hralign="center" o:hrstd="t" o:hr="t" fillcolor="#a0a0a0" stroked="f"/>
        </w:pict>
      </w:r>
    </w:p>
    <w:p w14:paraId="3E8C665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5. Actor ≠ Mask (important clarification)</w:t>
      </w:r>
    </w:p>
    <w:p w14:paraId="2B3E6BC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is not role-playing in a shallow sense.</w:t>
      </w:r>
    </w:p>
    <w:p w14:paraId="14B95AC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actor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 pretending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DD5C7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An actor is:</w:t>
      </w:r>
    </w:p>
    <w:p w14:paraId="38301918" w14:textId="77777777" w:rsidR="001634E1" w:rsidRPr="001634E1" w:rsidRDefault="001634E1" w:rsidP="001634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same values</w:t>
      </w:r>
    </w:p>
    <w:p w14:paraId="283F707B" w14:textId="77777777" w:rsidR="001634E1" w:rsidRPr="001634E1" w:rsidRDefault="001634E1" w:rsidP="001634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same moral center</w:t>
      </w:r>
    </w:p>
    <w:p w14:paraId="24CAF275" w14:textId="77777777" w:rsidR="001634E1" w:rsidRPr="001634E1" w:rsidRDefault="001634E1" w:rsidP="001634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same voice</w:t>
      </w:r>
    </w:p>
    <w:p w14:paraId="18C428D4" w14:textId="77777777" w:rsidR="001634E1" w:rsidRPr="001634E1" w:rsidRDefault="001634E1" w:rsidP="001634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same life story</w:t>
      </w:r>
    </w:p>
    <w:p w14:paraId="385F1AF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…but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contextually constrained and emphasized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965C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That’s exactly how humans operate already.</w:t>
      </w:r>
    </w:p>
    <w:p w14:paraId="1EE2F936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92D0931">
          <v:rect id="_x0000_i1057" style="width:0;height:1.5pt" o:hralign="center" o:hrstd="t" o:hr="t" fillcolor="#a0a0a0" stroked="f"/>
        </w:pict>
      </w:r>
    </w:p>
    <w:p w14:paraId="047F45A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6. MVP vs future (so you don’t overbuild)</w:t>
      </w:r>
    </w:p>
    <w:p w14:paraId="219F60D3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MVP (what you ship now)</w:t>
      </w:r>
    </w:p>
    <w:p w14:paraId="7A5233A0" w14:textId="77777777" w:rsidR="001634E1" w:rsidRPr="001634E1" w:rsidRDefault="001634E1" w:rsidP="001634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clone</w:t>
      </w:r>
    </w:p>
    <w:p w14:paraId="3E936B13" w14:textId="77777777" w:rsidR="001634E1" w:rsidRPr="001634E1" w:rsidRDefault="001634E1" w:rsidP="001634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actor</w:t>
      </w:r>
    </w:p>
    <w:p w14:paraId="387F8BBF" w14:textId="77777777" w:rsidR="001634E1" w:rsidRPr="001634E1" w:rsidRDefault="001634E1" w:rsidP="001634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Actor behaves as a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general expression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of the person</w:t>
      </w:r>
    </w:p>
    <w:p w14:paraId="1021020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modeling pastor vs professor yet.</w:t>
      </w:r>
    </w:p>
    <w:p w14:paraId="5D5829CD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FC69416">
          <v:rect id="_x0000_i1058" style="width:0;height:1.5pt" o:hralign="center" o:hrstd="t" o:hr="t" fillcolor="#a0a0a0" stroked="f"/>
        </w:pict>
      </w:r>
    </w:p>
    <w:p w14:paraId="1A487418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v2 / v3 (when this becomes powerful)</w:t>
      </w:r>
    </w:p>
    <w:p w14:paraId="689A6F4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introduce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 types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contexts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AC8164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= "pastor"</w:t>
      </w:r>
    </w:p>
    <w:p w14:paraId="7FEC9771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= "professor"</w:t>
      </w:r>
    </w:p>
    <w:p w14:paraId="327ABA25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= "author"</w:t>
      </w:r>
    </w:p>
    <w:p w14:paraId="2943ED18" w14:textId="77777777" w:rsidR="001634E1" w:rsidRPr="001634E1" w:rsidRDefault="001634E1" w:rsidP="001634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34E1">
        <w:rPr>
          <w:rFonts w:ascii="Courier New" w:eastAsia="Times New Roman" w:hAnsi="Courier New" w:cs="Courier New"/>
          <w:sz w:val="20"/>
          <w:szCs w:val="20"/>
        </w:rPr>
        <w:t>actor_type</w:t>
      </w:r>
      <w:proofErr w:type="spellEnd"/>
      <w:r w:rsidRPr="001634E1">
        <w:rPr>
          <w:rFonts w:ascii="Courier New" w:eastAsia="Times New Roman" w:hAnsi="Courier New" w:cs="Courier New"/>
          <w:sz w:val="20"/>
          <w:szCs w:val="20"/>
        </w:rPr>
        <w:t xml:space="preserve"> = "family"</w:t>
      </w:r>
    </w:p>
    <w:p w14:paraId="2DEB686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Each actor:</w:t>
      </w:r>
    </w:p>
    <w:p w14:paraId="3B119B47" w14:textId="77777777" w:rsidR="001634E1" w:rsidRPr="001634E1" w:rsidRDefault="001634E1" w:rsidP="001634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Pulls from the same clone</w:t>
      </w:r>
    </w:p>
    <w:p w14:paraId="2D7EB46E" w14:textId="77777777" w:rsidR="001634E1" w:rsidRPr="001634E1" w:rsidRDefault="001634E1" w:rsidP="001634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Applies different constraints</w:t>
      </w:r>
    </w:p>
    <w:p w14:paraId="70DCBE4B" w14:textId="77777777" w:rsidR="001634E1" w:rsidRPr="001634E1" w:rsidRDefault="001634E1" w:rsidP="001634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May have different permissions and audiences</w:t>
      </w:r>
    </w:p>
    <w:p w14:paraId="5F7D3762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102BF06E">
          <v:rect id="_x0000_i1059" style="width:0;height:1.5pt" o:hralign="center" o:hrstd="t" o:hr="t" fillcolor="#a0a0a0" stroked="f"/>
        </w:pict>
      </w:r>
    </w:p>
    <w:p w14:paraId="61C2996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7. Who decides which actor is used?</w:t>
      </w:r>
    </w:p>
    <w:p w14:paraId="0184908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This is critical.</w:t>
      </w:r>
    </w:p>
    <w:p w14:paraId="55A8C7F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The user (or system), not the actor.</w:t>
      </w:r>
    </w:p>
    <w:p w14:paraId="470CD295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1F780BC" w14:textId="77777777" w:rsidR="001634E1" w:rsidRPr="001634E1" w:rsidRDefault="001634E1" w:rsidP="001634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Public visitor hits </w:t>
      </w:r>
      <w:r w:rsidRPr="001634E1">
        <w:rPr>
          <w:rFonts w:ascii="Courier New" w:eastAsia="Times New Roman" w:hAnsi="Courier New" w:cs="Courier New"/>
          <w:sz w:val="20"/>
          <w:szCs w:val="20"/>
        </w:rPr>
        <w:t>/clone/{slug}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→ public actor</w:t>
      </w:r>
    </w:p>
    <w:p w14:paraId="1F1287A3" w14:textId="77777777" w:rsidR="001634E1" w:rsidRPr="001634E1" w:rsidRDefault="001634E1" w:rsidP="001634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Student portal → professor actor</w:t>
      </w:r>
    </w:p>
    <w:p w14:paraId="24EA3BCD" w14:textId="77777777" w:rsidR="001634E1" w:rsidRPr="001634E1" w:rsidRDefault="001634E1" w:rsidP="001634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Church site → pastor actor</w:t>
      </w:r>
    </w:p>
    <w:p w14:paraId="4904FB2B" w14:textId="77777777" w:rsidR="001634E1" w:rsidRPr="001634E1" w:rsidRDefault="001634E1" w:rsidP="001634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Owner logs in → private actor</w:t>
      </w:r>
    </w:p>
    <w:p w14:paraId="5F24765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Actors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selected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autonomous.</w:t>
      </w:r>
    </w:p>
    <w:p w14:paraId="14DCB9A8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00B356AD">
          <v:rect id="_x0000_i1060" style="width:0;height:1.5pt" o:hralign="center" o:hrstd="t" o:hr="t" fillcolor="#a0a0a0" stroked="f"/>
        </w:pict>
      </w:r>
    </w:p>
    <w:p w14:paraId="72CB1188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8. The philosophical consistency (this matters for your brand)</w:t>
      </w:r>
    </w:p>
    <w:p w14:paraId="736C94C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Your platform is about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continuity of self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fragmentation.</w:t>
      </w:r>
    </w:p>
    <w:p w14:paraId="27937DD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model says:</w:t>
      </w:r>
    </w:p>
    <w:p w14:paraId="604E7C5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“I am one person, but I speak differently in different rooms.”</w:t>
      </w:r>
    </w:p>
    <w:p w14:paraId="3E04DF0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 is:</w:t>
      </w:r>
    </w:p>
    <w:p w14:paraId="5BED3668" w14:textId="77777777" w:rsidR="001634E1" w:rsidRPr="001634E1" w:rsidRDefault="001634E1" w:rsidP="001634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Human</w:t>
      </w:r>
    </w:p>
    <w:p w14:paraId="364D2154" w14:textId="77777777" w:rsidR="001634E1" w:rsidRPr="001634E1" w:rsidRDefault="001634E1" w:rsidP="001634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Ethical</w:t>
      </w:r>
    </w:p>
    <w:p w14:paraId="48045C6C" w14:textId="77777777" w:rsidR="001634E1" w:rsidRPr="001634E1" w:rsidRDefault="001634E1" w:rsidP="001634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Theologically coherent</w:t>
      </w:r>
    </w:p>
    <w:p w14:paraId="6A5A6AF5" w14:textId="77777777" w:rsidR="001634E1" w:rsidRPr="001634E1" w:rsidRDefault="001634E1" w:rsidP="001634E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Technically clean</w:t>
      </w:r>
    </w:p>
    <w:p w14:paraId="29C61D09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B10CC7D">
          <v:rect id="_x0000_i1061" style="width:0;height:1.5pt" o:hralign="center" o:hrstd="t" o:hr="t" fillcolor="#a0a0a0" stroked="f"/>
        </w:pict>
      </w:r>
    </w:p>
    <w:p w14:paraId="3054A88E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9. Final, unambiguous answer</w:t>
      </w:r>
    </w:p>
    <w:p w14:paraId="3AD31199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Yes, one person can have multiple actors</w:t>
      </w:r>
    </w:p>
    <w:p w14:paraId="4E56F565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No, they are not different people</w:t>
      </w:r>
    </w:p>
    <w:p w14:paraId="79110339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No, they are not different clones</w:t>
      </w:r>
    </w:p>
    <w:p w14:paraId="1CB59240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They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expressions of the same identity</w:t>
      </w:r>
    </w:p>
    <w:p w14:paraId="7CB8747E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MVP intentionally uses only one actor</w:t>
      </w:r>
    </w:p>
    <w:p w14:paraId="4B59FE68" w14:textId="77777777" w:rsidR="001634E1" w:rsidRPr="001634E1" w:rsidRDefault="001634E1" w:rsidP="001634E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The architecture already supports your pastor/professor future</w:t>
      </w:r>
    </w:p>
    <w:p w14:paraId="5681C6B4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E81C69B">
          <v:rect id="_x0000_i1062" style="width:0;height:1.5pt" o:hralign="center" o:hrstd="t" o:hr="t" fillcolor="#a0a0a0" stroked="f"/>
        </w:pict>
      </w:r>
    </w:p>
    <w:p w14:paraId="4BB0C8F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If you want next, I can:</w:t>
      </w:r>
    </w:p>
    <w:p w14:paraId="5819D8C9" w14:textId="77777777" w:rsidR="001634E1" w:rsidRPr="001634E1" w:rsidRDefault="001634E1" w:rsidP="001634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 context rules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(what is allowed to differ)</w:t>
      </w:r>
    </w:p>
    <w:p w14:paraId="729E6DEF" w14:textId="77777777" w:rsidR="001634E1" w:rsidRPr="001634E1" w:rsidRDefault="001634E1" w:rsidP="001634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Show how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single chat UI selects actor type</w:t>
      </w:r>
    </w:p>
    <w:p w14:paraId="42EC5EA3" w14:textId="77777777" w:rsidR="001634E1" w:rsidRPr="001634E1" w:rsidRDefault="001634E1" w:rsidP="001634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Draft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pastor vs professor example prompt policy</w:t>
      </w:r>
    </w:p>
    <w:p w14:paraId="00F773F4" w14:textId="77777777" w:rsidR="001634E1" w:rsidRPr="001634E1" w:rsidRDefault="001634E1" w:rsidP="001634E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Help you decide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when actors should split vs stay unified</w:t>
      </w:r>
    </w:p>
    <w:p w14:paraId="3027F7D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Just tell me which direction you want to go.</w:t>
      </w:r>
    </w:p>
    <w:p w14:paraId="085C90D0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I want make sure you are not change what I intend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Kieroclone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is. It is a digital twin of an individual. </w:t>
      </w:r>
      <w:proofErr w:type="spellStart"/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the clone of an individual. One individual will have multiple skills/profession.</w:t>
      </w:r>
    </w:p>
    <w:p w14:paraId="622C2B0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You’re right to pause here — and I want to be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and corrective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persuasive.</w:t>
      </w:r>
    </w:p>
    <w:p w14:paraId="537B9B3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redefining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KeiroClone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 am not changing your intent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EBC9D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Let me restate your vision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accurately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then align the architecture to it.</w:t>
      </w:r>
    </w:p>
    <w:p w14:paraId="1296A3E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63ACFC9A">
          <v:rect id="_x0000_i1063" style="width:0;height:1.5pt" o:hralign="center" o:hrstd="t" o:hr="t" fillcolor="#a0a0a0" stroked="f"/>
        </w:pict>
      </w:r>
    </w:p>
    <w:p w14:paraId="3819EE91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Your Intent (Restated Correctly)</w:t>
      </w:r>
    </w:p>
    <w:p w14:paraId="55E205D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is:</w:t>
      </w:r>
    </w:p>
    <w:p w14:paraId="5B0803A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 digital twin of a single, real individual — one identity, one self, one continuity of being.</w:t>
      </w:r>
    </w:p>
    <w:p w14:paraId="5D809D4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 individual:</w:t>
      </w:r>
    </w:p>
    <w:p w14:paraId="2A1F239C" w14:textId="77777777" w:rsidR="001634E1" w:rsidRPr="001634E1" w:rsidRDefault="001634E1" w:rsidP="001634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skills</w:t>
      </w:r>
    </w:p>
    <w:p w14:paraId="07A5D797" w14:textId="77777777" w:rsidR="001634E1" w:rsidRPr="001634E1" w:rsidRDefault="001634E1" w:rsidP="001634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professions</w:t>
      </w:r>
    </w:p>
    <w:p w14:paraId="004C6D03" w14:textId="77777777" w:rsidR="001634E1" w:rsidRPr="001634E1" w:rsidRDefault="001634E1" w:rsidP="001634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roles across life</w:t>
      </w:r>
    </w:p>
    <w:p w14:paraId="0EFEC590" w14:textId="77777777" w:rsidR="001634E1" w:rsidRPr="001634E1" w:rsidRDefault="001634E1" w:rsidP="001634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Speaks in different contexts</w:t>
      </w:r>
    </w:p>
    <w:p w14:paraId="5EEDE500" w14:textId="77777777" w:rsidR="001634E1" w:rsidRPr="001634E1" w:rsidRDefault="001634E1" w:rsidP="001634E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Teaches, pastors, parents, researches, leads</w:t>
      </w:r>
    </w:p>
    <w:p w14:paraId="6777285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But all of that belongs to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person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5380D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B83E11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One individual → one </w:t>
      </w:r>
      <w:proofErr w:type="spellStart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</w:p>
    <w:p w14:paraId="6D5F601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is non-negotiable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is foundational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</w:r>
      <w:r w:rsidRPr="001634E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That must never be violated</w:t>
      </w:r>
    </w:p>
    <w:p w14:paraId="7EF6FED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building personas.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building fragmented selves.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building role-play avatars.</w:t>
      </w:r>
    </w:p>
    <w:p w14:paraId="649A807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7E63870B">
          <v:rect id="_x0000_i1064" style="width:0;height:1.5pt" o:hralign="center" o:hrstd="t" o:hr="t" fillcolor="#a0a0a0" stroked="f"/>
        </w:pict>
      </w:r>
    </w:p>
    <w:p w14:paraId="163EA49B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The Critical Clarification (This Is Where Confusion Crept In)</w:t>
      </w:r>
    </w:p>
    <w:p w14:paraId="7C3D863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When we discussed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the risk was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drift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conceptual drift.</w:t>
      </w:r>
    </w:p>
    <w:p w14:paraId="5F52660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let’s correct the language precisely.</w:t>
      </w:r>
    </w:p>
    <w:p w14:paraId="7722405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do NOT want</w:t>
      </w:r>
    </w:p>
    <w:p w14:paraId="780A285B" w14:textId="77777777" w:rsidR="001634E1" w:rsidRPr="001634E1" w:rsidRDefault="001634E1" w:rsidP="001634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“Pastor clone”</w:t>
      </w:r>
    </w:p>
    <w:p w14:paraId="38BB2F75" w14:textId="77777777" w:rsidR="001634E1" w:rsidRPr="001634E1" w:rsidRDefault="001634E1" w:rsidP="001634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“Professor clone”</w:t>
      </w:r>
    </w:p>
    <w:p w14:paraId="001873D9" w14:textId="77777777" w:rsidR="001634E1" w:rsidRPr="001634E1" w:rsidRDefault="001634E1" w:rsidP="001634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“Author clone”</w:t>
      </w:r>
    </w:p>
    <w:p w14:paraId="4521053A" w14:textId="77777777" w:rsidR="001634E1" w:rsidRPr="001634E1" w:rsidRDefault="001634E1" w:rsidP="001634E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“Multiple versions of self”</w:t>
      </w:r>
    </w:p>
    <w:p w14:paraId="1ED2612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Correct — those would violate digital twin integrity.</w:t>
      </w:r>
    </w:p>
    <w:p w14:paraId="07E60FE7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B40AECD">
          <v:rect id="_x0000_i1065" style="width:0;height:1.5pt" o:hralign="center" o:hrstd="t" o:hr="t" fillcolor="#a0a0a0" stroked="f"/>
        </w:pict>
      </w:r>
    </w:p>
    <w:p w14:paraId="1FFCD8A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The Correct Model (Aligned to Your Intent)</w:t>
      </w:r>
    </w:p>
    <w:p w14:paraId="420F4572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1634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 Individual</w:t>
      </w:r>
    </w:p>
    <w:p w14:paraId="5EE7FFA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real human being.</w:t>
      </w:r>
    </w:p>
    <w:p w14:paraId="05479053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1634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One </w:t>
      </w:r>
      <w:proofErr w:type="spellStart"/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>KeiroClone</w:t>
      </w:r>
      <w:proofErr w:type="spellEnd"/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(Digital Twin)</w:t>
      </w:r>
    </w:p>
    <w:p w14:paraId="25786DC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unified digital embodiment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of that individual:</w:t>
      </w:r>
    </w:p>
    <w:p w14:paraId="18188340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skills</w:t>
      </w:r>
    </w:p>
    <w:p w14:paraId="7F6FEFCF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professions</w:t>
      </w:r>
    </w:p>
    <w:p w14:paraId="044FD5EF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memories</w:t>
      </w:r>
    </w:p>
    <w:p w14:paraId="05CEDD83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values</w:t>
      </w:r>
    </w:p>
    <w:p w14:paraId="6C149A18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voice patterns</w:t>
      </w:r>
    </w:p>
    <w:p w14:paraId="6D686AB3" w14:textId="77777777" w:rsidR="001634E1" w:rsidRPr="001634E1" w:rsidRDefault="001634E1" w:rsidP="001634E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All life experience</w:t>
      </w:r>
    </w:p>
    <w:p w14:paraId="59D24917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singular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4ADF21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0B7EC76B">
          <v:rect id="_x0000_i1066" style="width:0;height:1.5pt" o:hralign="center" o:hrstd="t" o:hr="t" fillcolor="#a0a0a0" stroked="f"/>
        </w:pict>
      </w:r>
    </w:p>
    <w:p w14:paraId="1A5EE4C9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1634E1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</w:t>
      </w:r>
      <w:r w:rsidRPr="001634E1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Contexts of Expression</w:t>
      </w:r>
      <w:r w:rsidRPr="001634E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(NOT multiple selves)</w:t>
      </w:r>
    </w:p>
    <w:p w14:paraId="457BA6C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 clone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expresses itself differently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depending on context — exactly like a real human does.</w:t>
      </w:r>
    </w:p>
    <w:p w14:paraId="33BAA74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When you:</w:t>
      </w:r>
    </w:p>
    <w:p w14:paraId="1AB0B127" w14:textId="77777777" w:rsidR="001634E1" w:rsidRPr="001634E1" w:rsidRDefault="001634E1" w:rsidP="001634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Preach → you don’t become a different person</w:t>
      </w:r>
    </w:p>
    <w:p w14:paraId="0788F4E5" w14:textId="77777777" w:rsidR="001634E1" w:rsidRPr="001634E1" w:rsidRDefault="001634E1" w:rsidP="001634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Teach → you don’t become a different person</w:t>
      </w:r>
    </w:p>
    <w:p w14:paraId="2C27B2DC" w14:textId="77777777" w:rsidR="001634E1" w:rsidRPr="001634E1" w:rsidRDefault="001634E1" w:rsidP="001634E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Counsel → you don’t become a different person</w:t>
      </w:r>
    </w:p>
    <w:p w14:paraId="0A056835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still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you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speaking through a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lens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7B7B45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 is the correct analogy.</w:t>
      </w:r>
    </w:p>
    <w:p w14:paraId="7834BA8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19B4F84A">
          <v:rect id="_x0000_i1067" style="width:0;height:1.5pt" o:hralign="center" o:hrstd="t" o:hr="t" fillcolor="#a0a0a0" stroked="f"/>
        </w:pict>
      </w:r>
    </w:p>
    <w:p w14:paraId="19E4397D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Where “Actor” Fits (Carefully and Narrowly)</w:t>
      </w:r>
    </w:p>
    <w:p w14:paraId="637E3AAA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Here is 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correction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9D65D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Actors are NOT identities, NOT personas, and NOT professions.</w:t>
      </w:r>
    </w:p>
    <w:p w14:paraId="3D580FD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Actors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execution contexts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— nothing more.</w:t>
      </w:r>
    </w:p>
    <w:p w14:paraId="766584B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They exist to answer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this technical question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A2901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“How should the clone speak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right now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this audience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under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these constraints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0A7DBF9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That’s it.</w:t>
      </w:r>
    </w:p>
    <w:p w14:paraId="152C789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They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redefine the clone.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They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split the self.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 xml:space="preserve">They do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store separate memories.</w:t>
      </w:r>
    </w:p>
    <w:p w14:paraId="661A5C04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, not philosophical.</w:t>
      </w:r>
    </w:p>
    <w:p w14:paraId="1C4903A3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EA5ECFF">
          <v:rect id="_x0000_i1068" style="width:0;height:1.5pt" o:hralign="center" o:hrstd="t" o:hr="t" fillcolor="#a0a0a0" stroked="f"/>
        </w:pict>
      </w:r>
    </w:p>
    <w:p w14:paraId="381D3332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Reframing Actors to Match Your Vision</w:t>
      </w:r>
    </w:p>
    <w:p w14:paraId="5341DAB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To fully align with </w:t>
      </w:r>
      <w:proofErr w:type="spellStart"/>
      <w:r w:rsidRPr="001634E1">
        <w:rPr>
          <w:rFonts w:ascii="Times New Roman" w:eastAsia="Times New Roman" w:hAnsi="Times New Roman" w:cs="Times New Roman"/>
          <w:sz w:val="24"/>
          <w:szCs w:val="24"/>
        </w:rPr>
        <w:t>KeiroClone’s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meaning, here is the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correct mental model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712269" w14:textId="77777777" w:rsidR="001634E1" w:rsidRPr="001634E1" w:rsidRDefault="001634E1" w:rsidP="001634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= the person</w:t>
      </w:r>
    </w:p>
    <w:p w14:paraId="2F41CDE4" w14:textId="77777777" w:rsidR="001634E1" w:rsidRPr="001634E1" w:rsidRDefault="001634E1" w:rsidP="001634E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= the microphone + room + rules</w:t>
      </w:r>
    </w:p>
    <w:p w14:paraId="0A84831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Same speaker.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Different room.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Different expectations.</w:t>
      </w:r>
    </w:p>
    <w:p w14:paraId="18A4D17C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4E81E2BB">
          <v:rect id="_x0000_i1069" style="width:0;height:1.5pt" o:hralign="center" o:hrstd="t" o:hr="t" fillcolor="#a0a0a0" stroked="f"/>
        </w:pict>
      </w:r>
    </w:p>
    <w:p w14:paraId="06053F44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Does NOT Violate “Digital Twin”</w:t>
      </w:r>
    </w:p>
    <w:p w14:paraId="1258D68B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A digital twin must:</w:t>
      </w:r>
    </w:p>
    <w:p w14:paraId="752B46DE" w14:textId="77777777" w:rsidR="001634E1" w:rsidRPr="001634E1" w:rsidRDefault="001634E1" w:rsidP="001634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Preserve identity continuity</w:t>
      </w:r>
    </w:p>
    <w:p w14:paraId="184AB194" w14:textId="77777777" w:rsidR="001634E1" w:rsidRPr="001634E1" w:rsidRDefault="001634E1" w:rsidP="001634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Preserve voice authenticity</w:t>
      </w:r>
    </w:p>
    <w:p w14:paraId="048B4938" w14:textId="77777777" w:rsidR="001634E1" w:rsidRPr="001634E1" w:rsidRDefault="001634E1" w:rsidP="001634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Preserve memory integrity</w:t>
      </w:r>
    </w:p>
    <w:p w14:paraId="6E84A3A3" w14:textId="77777777" w:rsidR="001634E1" w:rsidRPr="001634E1" w:rsidRDefault="001634E1" w:rsidP="001634E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Preserve moral and intellectual center</w:t>
      </w:r>
    </w:p>
    <w:p w14:paraId="71868A3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This model does all four.</w:t>
      </w:r>
    </w:p>
    <w:p w14:paraId="51705BE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</w:p>
    <w:p w14:paraId="5E81BE1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“Here is a pastor version of you”</w:t>
      </w:r>
    </w:p>
    <w:p w14:paraId="3266AC7C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It says:</w:t>
      </w:r>
    </w:p>
    <w:p w14:paraId="27F3DE00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“Here is </w:t>
      </w:r>
      <w:r w:rsidRPr="001634E1">
        <w:rPr>
          <w:rFonts w:ascii="Times New Roman" w:eastAsia="Times New Roman" w:hAnsi="Times New Roman" w:cs="Times New Roman"/>
          <w:i/>
          <w:iCs/>
          <w:sz w:val="24"/>
          <w:szCs w:val="24"/>
        </w:rPr>
        <w:t>you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, speaking pastorally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in this moment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1986E6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That is exactly how </w:t>
      </w:r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humans</w:t>
      </w:r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function.</w:t>
      </w:r>
    </w:p>
    <w:p w14:paraId="5FCF6AE9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67E3EF95">
          <v:rect id="_x0000_i1070" style="width:0;height:1.5pt" o:hralign="center" o:hrstd="t" o:hr="t" fillcolor="#a0a0a0" stroked="f"/>
        </w:pict>
      </w:r>
    </w:p>
    <w:p w14:paraId="33454729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What You Are Actually Modeling (Correct Language)</w:t>
      </w:r>
    </w:p>
    <w:p w14:paraId="03C7B38F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14:paraId="1F402940" w14:textId="77777777" w:rsidR="001634E1" w:rsidRPr="001634E1" w:rsidRDefault="001634E1" w:rsidP="001634E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1634E1">
        <w:rPr>
          <w:rFonts w:ascii="Times New Roman" w:eastAsia="Times New Roman" w:hAnsi="Times New Roman" w:cs="Times New Roman"/>
          <w:sz w:val="24"/>
          <w:szCs w:val="24"/>
        </w:rPr>
        <w:t>multiple</w:t>
      </w:r>
      <w:proofErr w:type="gramEnd"/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actors for pastor/professor”</w:t>
      </w:r>
    </w:p>
    <w:p w14:paraId="7B7B4DD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accurate phrasing is:</w:t>
      </w:r>
    </w:p>
    <w:p w14:paraId="44665041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One clone, multiple expression contexts</w:t>
      </w:r>
    </w:p>
    <w:p w14:paraId="24219FF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The clone remains whole.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br/>
        <w:t>The expression adapts.</w:t>
      </w:r>
    </w:p>
    <w:p w14:paraId="39026BBF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2E6B0431">
          <v:rect id="_x0000_i1071" style="width:0;height:1.5pt" o:hralign="center" o:hrstd="t" o:hr="t" fillcolor="#a0a0a0" stroked="f"/>
        </w:pict>
      </w:r>
    </w:p>
    <w:p w14:paraId="2CEC4DE3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MVP Alignment (Very Important)</w:t>
      </w:r>
    </w:p>
    <w:p w14:paraId="0074CC98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lastRenderedPageBreak/>
        <w:t>For MVP:</w:t>
      </w:r>
    </w:p>
    <w:p w14:paraId="1BD98F81" w14:textId="77777777" w:rsidR="001634E1" w:rsidRPr="001634E1" w:rsidRDefault="001634E1" w:rsidP="001634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exposing expression contexts</w:t>
      </w:r>
    </w:p>
    <w:p w14:paraId="046308C2" w14:textId="77777777" w:rsidR="001634E1" w:rsidRPr="001634E1" w:rsidRDefault="001634E1" w:rsidP="001634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differentiating skills/professions</w:t>
      </w:r>
    </w:p>
    <w:p w14:paraId="66539EA1" w14:textId="77777777" w:rsidR="001634E1" w:rsidRPr="001634E1" w:rsidRDefault="001634E1" w:rsidP="001634E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You are 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34E1">
        <w:rPr>
          <w:rFonts w:ascii="Times New Roman" w:eastAsia="Times New Roman" w:hAnsi="Times New Roman" w:cs="Times New Roman"/>
          <w:sz w:val="24"/>
          <w:szCs w:val="24"/>
        </w:rPr>
        <w:t xml:space="preserve"> splitting execution</w:t>
      </w:r>
    </w:p>
    <w:p w14:paraId="30F965C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You ship:</w:t>
      </w:r>
    </w:p>
    <w:p w14:paraId="6AC1AEC6" w14:textId="77777777" w:rsidR="001634E1" w:rsidRPr="001634E1" w:rsidRDefault="001634E1" w:rsidP="001634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One individual</w:t>
      </w:r>
    </w:p>
    <w:p w14:paraId="235ABFF7" w14:textId="77777777" w:rsidR="001634E1" w:rsidRPr="001634E1" w:rsidRDefault="001634E1" w:rsidP="001634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One clone</w:t>
      </w:r>
    </w:p>
    <w:p w14:paraId="6B833EFE" w14:textId="77777777" w:rsidR="001634E1" w:rsidRPr="001634E1" w:rsidRDefault="001634E1" w:rsidP="001634E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One conversational runtime</w:t>
      </w:r>
    </w:p>
    <w:p w14:paraId="2514956E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Everything else is latent, not active.</w:t>
      </w:r>
    </w:p>
    <w:p w14:paraId="21B559E1" w14:textId="77777777" w:rsidR="001634E1" w:rsidRPr="001634E1" w:rsidRDefault="001634E1" w:rsidP="001634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pict w14:anchorId="5A8C9634">
          <v:rect id="_x0000_i1072" style="width:0;height:1.5pt" o:hralign="center" o:hrstd="t" o:hr="t" fillcolor="#a0a0a0" stroked="f"/>
        </w:pict>
      </w:r>
    </w:p>
    <w:p w14:paraId="4545DA10" w14:textId="77777777" w:rsidR="001634E1" w:rsidRPr="001634E1" w:rsidRDefault="001634E1" w:rsidP="001634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34E1">
        <w:rPr>
          <w:rFonts w:ascii="Times New Roman" w:eastAsia="Times New Roman" w:hAnsi="Times New Roman" w:cs="Times New Roman"/>
          <w:b/>
          <w:bCs/>
          <w:sz w:val="36"/>
          <w:szCs w:val="36"/>
        </w:rPr>
        <w:t>Final Alignment Statement (Authoritative)</w:t>
      </w:r>
    </w:p>
    <w:p w14:paraId="23CB8309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Let me state this clearly, and you can hold me to it going forward:</w:t>
      </w:r>
    </w:p>
    <w:p w14:paraId="516EC756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>KeiroClone</w:t>
      </w:r>
      <w:proofErr w:type="spellEnd"/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remains a single, unified digital twin of an individual.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Multiple skills and professions are attributes of the same clone,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not reasons to create multiple selves.</w:t>
      </w:r>
      <w:r w:rsidRPr="001634E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Any runtime differentiation exists only to faithfully express the same identity in different contexts — never to divide it.</w:t>
      </w:r>
    </w:p>
    <w:p w14:paraId="21E20AA2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If I ever suggest:</w:t>
      </w:r>
    </w:p>
    <w:p w14:paraId="77BE9AE7" w14:textId="77777777" w:rsidR="001634E1" w:rsidRPr="001634E1" w:rsidRDefault="001634E1" w:rsidP="001634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multiple clones for one person</w:t>
      </w:r>
    </w:p>
    <w:p w14:paraId="664976A5" w14:textId="77777777" w:rsidR="001634E1" w:rsidRPr="001634E1" w:rsidRDefault="001634E1" w:rsidP="001634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fragmented identity</w:t>
      </w:r>
    </w:p>
    <w:p w14:paraId="2B5972FB" w14:textId="77777777" w:rsidR="001634E1" w:rsidRPr="001634E1" w:rsidRDefault="001634E1" w:rsidP="001634E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profession-based selves</w:t>
      </w:r>
    </w:p>
    <w:p w14:paraId="219CD543" w14:textId="77777777" w:rsidR="001634E1" w:rsidRPr="001634E1" w:rsidRDefault="001634E1" w:rsidP="0016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34E1">
        <w:rPr>
          <w:rFonts w:ascii="Times New Roman" w:eastAsia="Times New Roman" w:hAnsi="Times New Roman" w:cs="Times New Roman"/>
          <w:sz w:val="24"/>
          <w:szCs w:val="24"/>
        </w:rPr>
        <w:t>You should stop me immediately — because that would be wrong.</w:t>
      </w:r>
    </w:p>
    <w:p w14:paraId="642F4D30" w14:textId="77777777" w:rsidR="00447B46" w:rsidRDefault="00447B46"/>
    <w:sectPr w:rsidR="00447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CA7"/>
    <w:multiLevelType w:val="multilevel"/>
    <w:tmpl w:val="4616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1D4"/>
    <w:multiLevelType w:val="multilevel"/>
    <w:tmpl w:val="2E46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75A5"/>
    <w:multiLevelType w:val="multilevel"/>
    <w:tmpl w:val="3C0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9A9"/>
    <w:multiLevelType w:val="multilevel"/>
    <w:tmpl w:val="712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672B"/>
    <w:multiLevelType w:val="multilevel"/>
    <w:tmpl w:val="7440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D3EC0"/>
    <w:multiLevelType w:val="multilevel"/>
    <w:tmpl w:val="3456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84AD3"/>
    <w:multiLevelType w:val="multilevel"/>
    <w:tmpl w:val="7AC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86806"/>
    <w:multiLevelType w:val="multilevel"/>
    <w:tmpl w:val="101C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A6F06"/>
    <w:multiLevelType w:val="multilevel"/>
    <w:tmpl w:val="FE60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35A75"/>
    <w:multiLevelType w:val="multilevel"/>
    <w:tmpl w:val="E71A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D0EC8"/>
    <w:multiLevelType w:val="multilevel"/>
    <w:tmpl w:val="81C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77C19"/>
    <w:multiLevelType w:val="multilevel"/>
    <w:tmpl w:val="1764A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E2665"/>
    <w:multiLevelType w:val="multilevel"/>
    <w:tmpl w:val="79B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4756D"/>
    <w:multiLevelType w:val="multilevel"/>
    <w:tmpl w:val="5FAC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8254C"/>
    <w:multiLevelType w:val="multilevel"/>
    <w:tmpl w:val="38E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6317E1"/>
    <w:multiLevelType w:val="multilevel"/>
    <w:tmpl w:val="715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A5770"/>
    <w:multiLevelType w:val="multilevel"/>
    <w:tmpl w:val="674A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27A14"/>
    <w:multiLevelType w:val="multilevel"/>
    <w:tmpl w:val="696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266C3F"/>
    <w:multiLevelType w:val="multilevel"/>
    <w:tmpl w:val="D0F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2088C"/>
    <w:multiLevelType w:val="multilevel"/>
    <w:tmpl w:val="3CD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1440AB"/>
    <w:multiLevelType w:val="multilevel"/>
    <w:tmpl w:val="37F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A146B"/>
    <w:multiLevelType w:val="multilevel"/>
    <w:tmpl w:val="E52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06B92"/>
    <w:multiLevelType w:val="multilevel"/>
    <w:tmpl w:val="20E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74764"/>
    <w:multiLevelType w:val="multilevel"/>
    <w:tmpl w:val="348E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8D180D"/>
    <w:multiLevelType w:val="multilevel"/>
    <w:tmpl w:val="CA50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3061B"/>
    <w:multiLevelType w:val="multilevel"/>
    <w:tmpl w:val="DD0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3A5478"/>
    <w:multiLevelType w:val="multilevel"/>
    <w:tmpl w:val="8AB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02E09"/>
    <w:multiLevelType w:val="multilevel"/>
    <w:tmpl w:val="8CD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205F52"/>
    <w:multiLevelType w:val="multilevel"/>
    <w:tmpl w:val="0EF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3F2FEA"/>
    <w:multiLevelType w:val="multilevel"/>
    <w:tmpl w:val="C5A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8734F"/>
    <w:multiLevelType w:val="multilevel"/>
    <w:tmpl w:val="C2C0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312B9"/>
    <w:multiLevelType w:val="multilevel"/>
    <w:tmpl w:val="FFD4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A0EEE"/>
    <w:multiLevelType w:val="multilevel"/>
    <w:tmpl w:val="C21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A4D11"/>
    <w:multiLevelType w:val="multilevel"/>
    <w:tmpl w:val="AF4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BC1598"/>
    <w:multiLevelType w:val="multilevel"/>
    <w:tmpl w:val="31A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3B04BB"/>
    <w:multiLevelType w:val="multilevel"/>
    <w:tmpl w:val="4584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C245F0"/>
    <w:multiLevelType w:val="multilevel"/>
    <w:tmpl w:val="7BD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22CE1"/>
    <w:multiLevelType w:val="multilevel"/>
    <w:tmpl w:val="03D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51981"/>
    <w:multiLevelType w:val="multilevel"/>
    <w:tmpl w:val="372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2D3ED4"/>
    <w:multiLevelType w:val="multilevel"/>
    <w:tmpl w:val="0716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F16B2"/>
    <w:multiLevelType w:val="multilevel"/>
    <w:tmpl w:val="B32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B518D4"/>
    <w:multiLevelType w:val="multilevel"/>
    <w:tmpl w:val="6574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5E529C"/>
    <w:multiLevelType w:val="multilevel"/>
    <w:tmpl w:val="F38C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E36CD"/>
    <w:multiLevelType w:val="multilevel"/>
    <w:tmpl w:val="498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D0510E"/>
    <w:multiLevelType w:val="multilevel"/>
    <w:tmpl w:val="BE5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45C1E"/>
    <w:multiLevelType w:val="multilevel"/>
    <w:tmpl w:val="7E88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0F56E6"/>
    <w:multiLevelType w:val="multilevel"/>
    <w:tmpl w:val="DE4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1A5E73"/>
    <w:multiLevelType w:val="multilevel"/>
    <w:tmpl w:val="66B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57869"/>
    <w:multiLevelType w:val="multilevel"/>
    <w:tmpl w:val="353A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BC4DA8"/>
    <w:multiLevelType w:val="multilevel"/>
    <w:tmpl w:val="C47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666386"/>
    <w:multiLevelType w:val="multilevel"/>
    <w:tmpl w:val="CAC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22F81"/>
    <w:multiLevelType w:val="multilevel"/>
    <w:tmpl w:val="2810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962D9"/>
    <w:multiLevelType w:val="multilevel"/>
    <w:tmpl w:val="DE2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520352"/>
    <w:multiLevelType w:val="multilevel"/>
    <w:tmpl w:val="0E5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C82AAE"/>
    <w:multiLevelType w:val="multilevel"/>
    <w:tmpl w:val="095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971CB7"/>
    <w:multiLevelType w:val="multilevel"/>
    <w:tmpl w:val="8470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F659E4"/>
    <w:multiLevelType w:val="multilevel"/>
    <w:tmpl w:val="B30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53151">
    <w:abstractNumId w:val="50"/>
  </w:num>
  <w:num w:numId="2" w16cid:durableId="1624195461">
    <w:abstractNumId w:val="37"/>
  </w:num>
  <w:num w:numId="3" w16cid:durableId="1826238784">
    <w:abstractNumId w:val="39"/>
  </w:num>
  <w:num w:numId="4" w16cid:durableId="765417045">
    <w:abstractNumId w:val="13"/>
  </w:num>
  <w:num w:numId="5" w16cid:durableId="1938901571">
    <w:abstractNumId w:val="29"/>
  </w:num>
  <w:num w:numId="6" w16cid:durableId="1409155976">
    <w:abstractNumId w:val="22"/>
  </w:num>
  <w:num w:numId="7" w16cid:durableId="1177844819">
    <w:abstractNumId w:val="11"/>
  </w:num>
  <w:num w:numId="8" w16cid:durableId="741293390">
    <w:abstractNumId w:val="33"/>
  </w:num>
  <w:num w:numId="9" w16cid:durableId="260989087">
    <w:abstractNumId w:val="14"/>
  </w:num>
  <w:num w:numId="10" w16cid:durableId="1718700472">
    <w:abstractNumId w:val="7"/>
  </w:num>
  <w:num w:numId="11" w16cid:durableId="224027139">
    <w:abstractNumId w:val="36"/>
  </w:num>
  <w:num w:numId="12" w16cid:durableId="1123574646">
    <w:abstractNumId w:val="34"/>
  </w:num>
  <w:num w:numId="13" w16cid:durableId="343557972">
    <w:abstractNumId w:val="44"/>
  </w:num>
  <w:num w:numId="14" w16cid:durableId="1627151853">
    <w:abstractNumId w:val="15"/>
  </w:num>
  <w:num w:numId="15" w16cid:durableId="921599756">
    <w:abstractNumId w:val="12"/>
  </w:num>
  <w:num w:numId="16" w16cid:durableId="152794643">
    <w:abstractNumId w:val="26"/>
  </w:num>
  <w:num w:numId="17" w16cid:durableId="1027633016">
    <w:abstractNumId w:val="54"/>
  </w:num>
  <w:num w:numId="18" w16cid:durableId="847594555">
    <w:abstractNumId w:val="9"/>
  </w:num>
  <w:num w:numId="19" w16cid:durableId="2130780155">
    <w:abstractNumId w:val="35"/>
  </w:num>
  <w:num w:numId="20" w16cid:durableId="1162696531">
    <w:abstractNumId w:val="16"/>
  </w:num>
  <w:num w:numId="21" w16cid:durableId="1783183044">
    <w:abstractNumId w:val="41"/>
  </w:num>
  <w:num w:numId="22" w16cid:durableId="1324816331">
    <w:abstractNumId w:val="24"/>
  </w:num>
  <w:num w:numId="23" w16cid:durableId="1357196677">
    <w:abstractNumId w:val="2"/>
  </w:num>
  <w:num w:numId="24" w16cid:durableId="3240876">
    <w:abstractNumId w:val="49"/>
  </w:num>
  <w:num w:numId="25" w16cid:durableId="880285616">
    <w:abstractNumId w:val="45"/>
  </w:num>
  <w:num w:numId="26" w16cid:durableId="454643833">
    <w:abstractNumId w:val="47"/>
  </w:num>
  <w:num w:numId="27" w16cid:durableId="1960454854">
    <w:abstractNumId w:val="0"/>
  </w:num>
  <w:num w:numId="28" w16cid:durableId="1376923777">
    <w:abstractNumId w:val="21"/>
  </w:num>
  <w:num w:numId="29" w16cid:durableId="1982224219">
    <w:abstractNumId w:val="48"/>
  </w:num>
  <w:num w:numId="30" w16cid:durableId="1946882953">
    <w:abstractNumId w:val="10"/>
  </w:num>
  <w:num w:numId="31" w16cid:durableId="631325923">
    <w:abstractNumId w:val="19"/>
  </w:num>
  <w:num w:numId="32" w16cid:durableId="1292587839">
    <w:abstractNumId w:val="4"/>
  </w:num>
  <w:num w:numId="33" w16cid:durableId="1711611886">
    <w:abstractNumId w:val="38"/>
  </w:num>
  <w:num w:numId="34" w16cid:durableId="1392733934">
    <w:abstractNumId w:val="25"/>
  </w:num>
  <w:num w:numId="35" w16cid:durableId="1250038803">
    <w:abstractNumId w:val="46"/>
  </w:num>
  <w:num w:numId="36" w16cid:durableId="315690621">
    <w:abstractNumId w:val="56"/>
  </w:num>
  <w:num w:numId="37" w16cid:durableId="1064721239">
    <w:abstractNumId w:val="55"/>
  </w:num>
  <w:num w:numId="38" w16cid:durableId="1373068704">
    <w:abstractNumId w:val="42"/>
  </w:num>
  <w:num w:numId="39" w16cid:durableId="1156804243">
    <w:abstractNumId w:val="5"/>
  </w:num>
  <w:num w:numId="40" w16cid:durableId="1605184768">
    <w:abstractNumId w:val="27"/>
  </w:num>
  <w:num w:numId="41" w16cid:durableId="198472226">
    <w:abstractNumId w:val="51"/>
  </w:num>
  <w:num w:numId="42" w16cid:durableId="120922612">
    <w:abstractNumId w:val="32"/>
  </w:num>
  <w:num w:numId="43" w16cid:durableId="1653606697">
    <w:abstractNumId w:val="31"/>
  </w:num>
  <w:num w:numId="44" w16cid:durableId="1856262813">
    <w:abstractNumId w:val="23"/>
  </w:num>
  <w:num w:numId="45" w16cid:durableId="1785659838">
    <w:abstractNumId w:val="17"/>
  </w:num>
  <w:num w:numId="46" w16cid:durableId="627587385">
    <w:abstractNumId w:val="53"/>
  </w:num>
  <w:num w:numId="47" w16cid:durableId="118571028">
    <w:abstractNumId w:val="6"/>
  </w:num>
  <w:num w:numId="48" w16cid:durableId="1120883630">
    <w:abstractNumId w:val="8"/>
  </w:num>
  <w:num w:numId="49" w16cid:durableId="1289701900">
    <w:abstractNumId w:val="1"/>
  </w:num>
  <w:num w:numId="50" w16cid:durableId="694231412">
    <w:abstractNumId w:val="43"/>
  </w:num>
  <w:num w:numId="51" w16cid:durableId="322439218">
    <w:abstractNumId w:val="20"/>
  </w:num>
  <w:num w:numId="52" w16cid:durableId="791248569">
    <w:abstractNumId w:val="3"/>
  </w:num>
  <w:num w:numId="53" w16cid:durableId="2092116250">
    <w:abstractNumId w:val="40"/>
  </w:num>
  <w:num w:numId="54" w16cid:durableId="573392321">
    <w:abstractNumId w:val="52"/>
  </w:num>
  <w:num w:numId="55" w16cid:durableId="926691045">
    <w:abstractNumId w:val="30"/>
  </w:num>
  <w:num w:numId="56" w16cid:durableId="1664116740">
    <w:abstractNumId w:val="28"/>
  </w:num>
  <w:num w:numId="57" w16cid:durableId="2997699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E1"/>
    <w:rsid w:val="001634E1"/>
    <w:rsid w:val="00447B46"/>
    <w:rsid w:val="00BB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051D"/>
  <w15:chartTrackingRefBased/>
  <w15:docId w15:val="{CA415588-72C2-4179-9202-6C9B644E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2562</Words>
  <Characters>14609</Characters>
  <Application>Microsoft Office Word</Application>
  <DocSecurity>0</DocSecurity>
  <Lines>121</Lines>
  <Paragraphs>34</Paragraphs>
  <ScaleCrop>false</ScaleCrop>
  <Company/>
  <LinksUpToDate>false</LinksUpToDate>
  <CharactersWithSpaces>17137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Taylor</dc:creator>
  <cp:keywords/>
  <dc:description/>
  <cp:lastModifiedBy>Matt Taylor</cp:lastModifiedBy>
  <cp:revision>1</cp:revision>
  <dcterms:created xsi:type="dcterms:W3CDTF">2025-12-17T05:42:00Z</dcterms:created>
  <dcterms:modified xsi:type="dcterms:W3CDTF">2025-12-17T05:45:00Z</dcterms:modified>
</cp:coreProperties>
</file>