
<file path=[Content_Types].xml><?xml version="1.0" encoding="utf-8"?>
<Types xmlns="http://schemas.openxmlformats.org/package/2006/content-types">
  <Default Extension="jpeg" ContentType="image/jpeg"/>
  <Default Extension="jpg" ContentType="image/unknown"/>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393737" w:themeColor="background2" w:themeShade="3F"/>
  <w:body>
    <w:p w14:paraId="5175142C" w14:textId="744DDC08" w:rsidR="009F56E4" w:rsidRDefault="00950B9B">
      <w:pPr>
        <w:rPr>
          <w:rFonts w:ascii="Aquire" w:hAnsi="Aquire"/>
          <w:sz w:val="96"/>
          <w:szCs w:val="96"/>
          <w:lang w:val="fr-FR"/>
        </w:rPr>
      </w:pPr>
      <w:r w:rsidRPr="00950B9B">
        <w:rPr>
          <w:rFonts w:ascii="Aquire" w:hAnsi="Aquire"/>
          <w:sz w:val="96"/>
          <w:szCs w:val="96"/>
          <w:lang w:val="fr-FR"/>
        </w:rPr>
        <w:t>Stock-exchange</w:t>
      </w:r>
    </w:p>
    <w:p w14:paraId="24E16578" w14:textId="5490CF35" w:rsidR="00950B9B" w:rsidRPr="00EE6A27" w:rsidRDefault="00950B9B" w:rsidP="00950B9B">
      <w:pPr>
        <w:jc w:val="center"/>
        <w:rPr>
          <w:rFonts w:ascii="Aquire" w:hAnsi="Aquire"/>
          <w:color w:val="F4B083" w:themeColor="accent2" w:themeTint="99"/>
          <w:sz w:val="72"/>
          <w:szCs w:val="72"/>
          <w:lang w:val="fr-FR"/>
        </w:rPr>
      </w:pPr>
      <w:r w:rsidRPr="00EE6A27">
        <w:rPr>
          <w:rFonts w:ascii="Aquire" w:hAnsi="Aquire"/>
          <w:color w:val="F4B083" w:themeColor="accent2" w:themeTint="99"/>
          <w:sz w:val="72"/>
          <w:szCs w:val="72"/>
          <w:lang w:val="fr-FR"/>
        </w:rPr>
        <w:t>PROYECTO</w:t>
      </w:r>
    </w:p>
    <w:p w14:paraId="1A7C72D3" w14:textId="58D6DB08" w:rsidR="00950B9B" w:rsidRDefault="00950B9B">
      <w:pPr>
        <w:rPr>
          <w:lang w:val="fr-FR"/>
        </w:rPr>
      </w:pPr>
    </w:p>
    <w:p w14:paraId="0F5C203C" w14:textId="2B38D5A6" w:rsidR="00EE6A27" w:rsidRDefault="00EE6A27">
      <w:pPr>
        <w:rPr>
          <w:lang w:val="fr-FR"/>
        </w:rPr>
      </w:pPr>
    </w:p>
    <w:p w14:paraId="179BD303" w14:textId="459D9CB8" w:rsidR="00EE6A27" w:rsidRDefault="001C45CA">
      <w:pPr>
        <w:rPr>
          <w:lang w:val="fr-FR"/>
        </w:rPr>
      </w:pPr>
      <w:r>
        <w:rPr>
          <w:noProof/>
          <w:lang w:val="fr-FR"/>
        </w:rPr>
        <w:drawing>
          <wp:anchor distT="0" distB="0" distL="114300" distR="114300" simplePos="0" relativeHeight="251662848" behindDoc="1" locked="0" layoutInCell="1" allowOverlap="1" wp14:anchorId="025CC3D5" wp14:editId="200B4756">
            <wp:simplePos x="0" y="0"/>
            <wp:positionH relativeFrom="column">
              <wp:posOffset>-800100</wp:posOffset>
            </wp:positionH>
            <wp:positionV relativeFrom="paragraph">
              <wp:posOffset>316230</wp:posOffset>
            </wp:positionV>
            <wp:extent cx="7535334" cy="4238625"/>
            <wp:effectExtent l="266700" t="76200" r="66040" b="18097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535334" cy="4238625"/>
                    </a:xfrm>
                    <a:prstGeom prst="rect">
                      <a:avLst/>
                    </a:prstGeom>
                    <a:noFill/>
                    <a:ln>
                      <a:noFill/>
                    </a:ln>
                    <a:effectLst>
                      <a:outerShdw blurRad="88900" dist="38100" dir="8100000" sx="102000" sy="102000" algn="tr"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p>
    <w:p w14:paraId="65EECB5A" w14:textId="29E8AE97" w:rsidR="00EE6A27" w:rsidRDefault="00EE6A27">
      <w:pPr>
        <w:rPr>
          <w:lang w:val="fr-FR"/>
        </w:rPr>
      </w:pPr>
    </w:p>
    <w:p w14:paraId="2BBCB434" w14:textId="0159E9F0" w:rsidR="008B07AB" w:rsidRDefault="008B07AB">
      <w:pPr>
        <w:rPr>
          <w:lang w:val="fr-FR"/>
        </w:rPr>
      </w:pPr>
    </w:p>
    <w:p w14:paraId="717054C1" w14:textId="7D7075A2" w:rsidR="008B07AB" w:rsidRDefault="008B07AB">
      <w:pPr>
        <w:rPr>
          <w:lang w:val="fr-FR"/>
        </w:rPr>
      </w:pPr>
    </w:p>
    <w:p w14:paraId="5E5DC774" w14:textId="4EB993DE" w:rsidR="008B07AB" w:rsidRDefault="008B07AB">
      <w:pPr>
        <w:rPr>
          <w:lang w:val="fr-FR"/>
        </w:rPr>
      </w:pPr>
    </w:p>
    <w:p w14:paraId="406A869D" w14:textId="0626CB9E" w:rsidR="008B07AB" w:rsidRDefault="008B07AB" w:rsidP="001C45CA">
      <w:pPr>
        <w:jc w:val="center"/>
        <w:rPr>
          <w:lang w:val="fr-FR"/>
        </w:rPr>
      </w:pPr>
    </w:p>
    <w:p w14:paraId="6810B068" w14:textId="634C768C" w:rsidR="008B07AB" w:rsidRDefault="008B07AB">
      <w:pPr>
        <w:rPr>
          <w:lang w:val="fr-FR"/>
        </w:rPr>
      </w:pPr>
    </w:p>
    <w:p w14:paraId="076CC0DD" w14:textId="722F9641" w:rsidR="008B07AB" w:rsidRDefault="008B07AB">
      <w:pPr>
        <w:rPr>
          <w:lang w:val="fr-FR"/>
        </w:rPr>
      </w:pPr>
    </w:p>
    <w:p w14:paraId="26A42FC1" w14:textId="03C8C793" w:rsidR="008B07AB" w:rsidRDefault="008B07AB">
      <w:pPr>
        <w:rPr>
          <w:lang w:val="fr-FR"/>
        </w:rPr>
      </w:pPr>
    </w:p>
    <w:p w14:paraId="489CF851" w14:textId="48EF11D1" w:rsidR="008B07AB" w:rsidRDefault="008B07AB">
      <w:pPr>
        <w:rPr>
          <w:lang w:val="fr-FR"/>
        </w:rPr>
      </w:pPr>
    </w:p>
    <w:p w14:paraId="168B6954" w14:textId="7D546C4A" w:rsidR="008B07AB" w:rsidRDefault="008B07AB">
      <w:pPr>
        <w:rPr>
          <w:lang w:val="fr-FR"/>
        </w:rPr>
      </w:pPr>
    </w:p>
    <w:p w14:paraId="2ACB5C9A" w14:textId="62693C4D" w:rsidR="008B07AB" w:rsidRDefault="008B07AB">
      <w:pPr>
        <w:rPr>
          <w:lang w:val="fr-FR"/>
        </w:rPr>
      </w:pPr>
    </w:p>
    <w:p w14:paraId="7A3B5041" w14:textId="33363255" w:rsidR="001C45CA" w:rsidRDefault="001C45CA">
      <w:pPr>
        <w:rPr>
          <w:lang w:val="fr-FR"/>
        </w:rPr>
      </w:pPr>
    </w:p>
    <w:p w14:paraId="4135B82D" w14:textId="44E77342" w:rsidR="001C45CA" w:rsidRDefault="001C45CA">
      <w:pPr>
        <w:rPr>
          <w:lang w:val="fr-FR"/>
        </w:rPr>
      </w:pPr>
    </w:p>
    <w:p w14:paraId="7E3D8DCE" w14:textId="1A760815" w:rsidR="001C45CA" w:rsidRDefault="001C45CA">
      <w:pPr>
        <w:rPr>
          <w:lang w:val="fr-FR"/>
        </w:rPr>
      </w:pPr>
    </w:p>
    <w:p w14:paraId="3D20C500" w14:textId="2D3273C2" w:rsidR="001C45CA" w:rsidRDefault="001C45CA">
      <w:pPr>
        <w:rPr>
          <w:lang w:val="fr-FR"/>
        </w:rPr>
      </w:pPr>
    </w:p>
    <w:p w14:paraId="038F9C64" w14:textId="376F63AC" w:rsidR="001C45CA" w:rsidRDefault="001C45CA">
      <w:pPr>
        <w:rPr>
          <w:lang w:val="fr-FR"/>
        </w:rPr>
      </w:pPr>
    </w:p>
    <w:p w14:paraId="474F91EE" w14:textId="529E2623" w:rsidR="001C45CA" w:rsidRDefault="001C45CA">
      <w:pPr>
        <w:rPr>
          <w:lang w:val="fr-FR"/>
        </w:rPr>
      </w:pPr>
    </w:p>
    <w:p w14:paraId="1829DBEB" w14:textId="18E679A0" w:rsidR="001C45CA" w:rsidRDefault="001C45CA">
      <w:pPr>
        <w:rPr>
          <w:lang w:val="fr-FR"/>
        </w:rPr>
      </w:pPr>
    </w:p>
    <w:p w14:paraId="5CD4ABE4" w14:textId="77777777" w:rsidR="001C45CA" w:rsidRDefault="001C45CA">
      <w:pPr>
        <w:rPr>
          <w:lang w:val="fr-FR"/>
        </w:rPr>
      </w:pPr>
    </w:p>
    <w:p w14:paraId="2C2E4F01" w14:textId="0799A891" w:rsidR="008B07AB" w:rsidRDefault="008B07AB">
      <w:pPr>
        <w:rPr>
          <w:lang w:val="fr-FR"/>
        </w:rPr>
      </w:pPr>
    </w:p>
    <w:p w14:paraId="2CE475EE" w14:textId="538CE83A" w:rsidR="008B07AB" w:rsidRDefault="008B07AB">
      <w:pPr>
        <w:rPr>
          <w:lang w:val="fr-FR"/>
        </w:rPr>
      </w:pPr>
    </w:p>
    <w:p w14:paraId="33270198" w14:textId="7A74E0D5" w:rsidR="008B07AB" w:rsidRDefault="008B07AB">
      <w:pPr>
        <w:rPr>
          <w:lang w:val="fr-FR"/>
        </w:rPr>
      </w:pPr>
    </w:p>
    <w:p w14:paraId="70E2498E" w14:textId="44157547" w:rsidR="008B07AB" w:rsidRDefault="008B07AB">
      <w:pPr>
        <w:rPr>
          <w:lang w:val="fr-FR"/>
        </w:rPr>
      </w:pPr>
    </w:p>
    <w:p w14:paraId="0640F2F2" w14:textId="04B4F2B4" w:rsidR="00476DEA" w:rsidRDefault="00476DEA">
      <w:pPr>
        <w:rPr>
          <w:lang w:val="fr-FR"/>
        </w:rPr>
      </w:pPr>
    </w:p>
    <w:p w14:paraId="2CCF8D21" w14:textId="3165E522" w:rsidR="00476DEA" w:rsidRDefault="00476DEA">
      <w:pPr>
        <w:rPr>
          <w:lang w:val="fr-FR"/>
        </w:rPr>
      </w:pPr>
    </w:p>
    <w:p w14:paraId="2D142165" w14:textId="77777777" w:rsidR="00476DEA" w:rsidRDefault="00476DEA">
      <w:pPr>
        <w:rPr>
          <w:lang w:val="fr-FR"/>
        </w:rPr>
      </w:pPr>
    </w:p>
    <w:p w14:paraId="1E954C32" w14:textId="3DBAD64E" w:rsidR="00EE6A27" w:rsidRPr="00476DEA" w:rsidRDefault="00EE6A27">
      <w:pPr>
        <w:rPr>
          <w:sz w:val="28"/>
          <w:szCs w:val="28"/>
          <w:lang w:val="fr-FR"/>
        </w:rPr>
      </w:pPr>
      <w:r w:rsidRPr="00476DEA">
        <w:rPr>
          <w:sz w:val="28"/>
          <w:szCs w:val="28"/>
          <w:lang w:val="fr-FR"/>
        </w:rPr>
        <w:t>INDICE :</w:t>
      </w:r>
    </w:p>
    <w:p w14:paraId="43BC367E" w14:textId="777C662D" w:rsidR="00EE6A27" w:rsidRPr="00476DEA" w:rsidRDefault="00EE6A27" w:rsidP="00EE6A27">
      <w:pPr>
        <w:pStyle w:val="Prrafodelista"/>
        <w:numPr>
          <w:ilvl w:val="0"/>
          <w:numId w:val="2"/>
        </w:numPr>
        <w:rPr>
          <w:sz w:val="28"/>
          <w:szCs w:val="28"/>
          <w:lang w:val="fr-FR"/>
        </w:rPr>
      </w:pPr>
      <w:r w:rsidRPr="00476DEA">
        <w:rPr>
          <w:sz w:val="28"/>
          <w:szCs w:val="28"/>
          <w:lang w:val="fr-FR"/>
        </w:rPr>
        <w:t xml:space="preserve">– </w:t>
      </w:r>
      <w:r w:rsidR="00295500" w:rsidRPr="00476DEA">
        <w:rPr>
          <w:sz w:val="28"/>
          <w:szCs w:val="28"/>
          <w:lang w:val="fr-FR"/>
        </w:rPr>
        <w:t>Introducción</w:t>
      </w:r>
      <w:r w:rsidR="00EB5B6F" w:rsidRPr="00476DEA">
        <w:rPr>
          <w:sz w:val="28"/>
          <w:szCs w:val="28"/>
          <w:lang w:val="fr-FR"/>
        </w:rPr>
        <w:t> :</w:t>
      </w:r>
    </w:p>
    <w:p w14:paraId="17A68387" w14:textId="347E3939" w:rsidR="00EE6A27" w:rsidRPr="00476DEA" w:rsidRDefault="00EE6A27" w:rsidP="00EE6A27">
      <w:pPr>
        <w:pStyle w:val="Prrafodelista"/>
        <w:numPr>
          <w:ilvl w:val="1"/>
          <w:numId w:val="2"/>
        </w:numPr>
        <w:rPr>
          <w:sz w:val="28"/>
          <w:szCs w:val="28"/>
          <w:lang w:val="fr-FR"/>
        </w:rPr>
      </w:pPr>
      <w:r w:rsidRPr="00476DEA">
        <w:rPr>
          <w:sz w:val="28"/>
          <w:szCs w:val="28"/>
          <w:lang w:val="fr-FR"/>
        </w:rPr>
        <w:t>Presentacion</w:t>
      </w:r>
    </w:p>
    <w:p w14:paraId="3E1AB6E1" w14:textId="6D84CA1D" w:rsidR="00EE6A27" w:rsidRPr="00476DEA" w:rsidRDefault="00EE6A27" w:rsidP="00EE6A27">
      <w:pPr>
        <w:pStyle w:val="Prrafodelista"/>
        <w:numPr>
          <w:ilvl w:val="1"/>
          <w:numId w:val="2"/>
        </w:numPr>
        <w:rPr>
          <w:sz w:val="28"/>
          <w:szCs w:val="28"/>
          <w:lang w:val="fr-FR"/>
        </w:rPr>
      </w:pPr>
      <w:proofErr w:type="spellStart"/>
      <w:r w:rsidRPr="00476DEA">
        <w:rPr>
          <w:sz w:val="28"/>
          <w:szCs w:val="28"/>
          <w:lang w:val="fr-FR"/>
        </w:rPr>
        <w:t>Objetivo</w:t>
      </w:r>
      <w:proofErr w:type="spellEnd"/>
    </w:p>
    <w:p w14:paraId="1A4AB8DE" w14:textId="77777777" w:rsidR="00EB5B6F" w:rsidRPr="00476DEA" w:rsidRDefault="00EB5B6F" w:rsidP="00EB5B6F">
      <w:pPr>
        <w:pStyle w:val="Prrafodelista"/>
        <w:ind w:left="1773"/>
        <w:rPr>
          <w:sz w:val="28"/>
          <w:szCs w:val="28"/>
          <w:lang w:val="fr-FR"/>
        </w:rPr>
      </w:pPr>
    </w:p>
    <w:p w14:paraId="5F5F8A7B" w14:textId="3001729A" w:rsidR="00D72ECC" w:rsidRPr="00476DEA" w:rsidRDefault="00EE6A27" w:rsidP="00476DEA">
      <w:pPr>
        <w:pStyle w:val="Prrafodelista"/>
        <w:numPr>
          <w:ilvl w:val="0"/>
          <w:numId w:val="2"/>
        </w:numPr>
        <w:rPr>
          <w:sz w:val="28"/>
          <w:szCs w:val="28"/>
          <w:lang w:val="fr-FR"/>
        </w:rPr>
      </w:pPr>
      <w:r w:rsidRPr="00476DEA">
        <w:rPr>
          <w:sz w:val="28"/>
          <w:szCs w:val="28"/>
          <w:lang w:val="fr-FR"/>
        </w:rPr>
        <w:t xml:space="preserve">– </w:t>
      </w:r>
      <w:r w:rsidRPr="00476DEA">
        <w:rPr>
          <w:sz w:val="28"/>
          <w:szCs w:val="28"/>
          <w:lang w:val="fr-FR" w:bidi="ar-MA"/>
        </w:rPr>
        <w:t xml:space="preserve"> </w:t>
      </w:r>
      <w:r w:rsidR="00C629FD" w:rsidRPr="00476DEA">
        <w:rPr>
          <w:sz w:val="28"/>
          <w:szCs w:val="28"/>
          <w:lang w:val="fr-FR"/>
        </w:rPr>
        <w:t>Backend</w:t>
      </w:r>
      <w:r w:rsidR="00EB5B6F" w:rsidRPr="00476DEA">
        <w:rPr>
          <w:sz w:val="28"/>
          <w:szCs w:val="28"/>
          <w:lang w:val="fr-FR"/>
        </w:rPr>
        <w:t> :</w:t>
      </w:r>
    </w:p>
    <w:p w14:paraId="31EA5C4B" w14:textId="28B47270" w:rsidR="00EE6A27" w:rsidRPr="00476DEA" w:rsidRDefault="00295500" w:rsidP="00EE6A27">
      <w:pPr>
        <w:pStyle w:val="Prrafodelista"/>
        <w:numPr>
          <w:ilvl w:val="1"/>
          <w:numId w:val="2"/>
        </w:numPr>
        <w:rPr>
          <w:sz w:val="28"/>
          <w:szCs w:val="28"/>
          <w:lang w:val="fr-FR"/>
        </w:rPr>
      </w:pPr>
      <w:r w:rsidRPr="00476DEA">
        <w:rPr>
          <w:sz w:val="28"/>
          <w:szCs w:val="28"/>
          <w:lang w:val="fr-FR"/>
        </w:rPr>
        <w:t>Docker Composer</w:t>
      </w:r>
    </w:p>
    <w:p w14:paraId="2D970A35" w14:textId="7DC5BF64" w:rsidR="00295500" w:rsidRPr="00476DEA" w:rsidRDefault="00295500" w:rsidP="00295500">
      <w:pPr>
        <w:pStyle w:val="Prrafodelista"/>
        <w:numPr>
          <w:ilvl w:val="2"/>
          <w:numId w:val="2"/>
        </w:numPr>
        <w:rPr>
          <w:sz w:val="28"/>
          <w:szCs w:val="28"/>
          <w:lang w:val="fr-FR"/>
        </w:rPr>
      </w:pPr>
      <w:r w:rsidRPr="00476DEA">
        <w:rPr>
          <w:sz w:val="28"/>
          <w:szCs w:val="28"/>
          <w:lang w:val="fr-FR"/>
        </w:rPr>
        <w:t>Sail (Laravel con Docker)</w:t>
      </w:r>
    </w:p>
    <w:p w14:paraId="74EEFBCE" w14:textId="28D9E310" w:rsidR="00295500" w:rsidRPr="00476DEA" w:rsidRDefault="00295500" w:rsidP="00295500">
      <w:pPr>
        <w:pStyle w:val="Prrafodelista"/>
        <w:numPr>
          <w:ilvl w:val="2"/>
          <w:numId w:val="2"/>
        </w:numPr>
        <w:rPr>
          <w:sz w:val="28"/>
          <w:szCs w:val="28"/>
          <w:lang w:val="fr-FR"/>
        </w:rPr>
      </w:pPr>
      <w:proofErr w:type="spellStart"/>
      <w:r w:rsidRPr="00476DEA">
        <w:rPr>
          <w:sz w:val="28"/>
          <w:szCs w:val="28"/>
          <w:lang w:val="fr-FR"/>
        </w:rPr>
        <w:t>Contenedor</w:t>
      </w:r>
      <w:proofErr w:type="spellEnd"/>
      <w:r w:rsidRPr="00476DEA">
        <w:rPr>
          <w:sz w:val="28"/>
          <w:szCs w:val="28"/>
          <w:lang w:val="fr-FR"/>
        </w:rPr>
        <w:t xml:space="preserve"> </w:t>
      </w:r>
      <w:proofErr w:type="spellStart"/>
      <w:r w:rsidRPr="00476DEA">
        <w:rPr>
          <w:sz w:val="28"/>
          <w:szCs w:val="28"/>
          <w:lang w:val="fr-FR"/>
        </w:rPr>
        <w:t>del</w:t>
      </w:r>
      <w:proofErr w:type="spellEnd"/>
      <w:r w:rsidRPr="00476DEA">
        <w:rPr>
          <w:sz w:val="28"/>
          <w:szCs w:val="28"/>
          <w:lang w:val="fr-FR"/>
        </w:rPr>
        <w:t xml:space="preserve"> API (</w:t>
      </w:r>
      <w:proofErr w:type="spellStart"/>
      <w:r w:rsidRPr="00476DEA">
        <w:rPr>
          <w:sz w:val="28"/>
          <w:szCs w:val="28"/>
          <w:lang w:val="fr-FR"/>
        </w:rPr>
        <w:t>Laravel</w:t>
      </w:r>
      <w:proofErr w:type="spellEnd"/>
      <w:r w:rsidRPr="00476DEA">
        <w:rPr>
          <w:sz w:val="28"/>
          <w:szCs w:val="28"/>
          <w:lang w:val="fr-FR"/>
        </w:rPr>
        <w:t>)</w:t>
      </w:r>
    </w:p>
    <w:p w14:paraId="29575F44" w14:textId="0D3C4B89" w:rsidR="00295500" w:rsidRPr="00476DEA" w:rsidRDefault="00295500" w:rsidP="00295500">
      <w:pPr>
        <w:pStyle w:val="Prrafodelista"/>
        <w:numPr>
          <w:ilvl w:val="2"/>
          <w:numId w:val="2"/>
        </w:numPr>
        <w:rPr>
          <w:sz w:val="28"/>
          <w:szCs w:val="28"/>
          <w:lang w:val="en-US"/>
        </w:rPr>
      </w:pPr>
      <w:proofErr w:type="spellStart"/>
      <w:r w:rsidRPr="00476DEA">
        <w:rPr>
          <w:sz w:val="28"/>
          <w:szCs w:val="28"/>
          <w:lang w:val="en-US"/>
        </w:rPr>
        <w:t>Contenedor</w:t>
      </w:r>
      <w:proofErr w:type="spellEnd"/>
      <w:r w:rsidRPr="00476DEA">
        <w:rPr>
          <w:sz w:val="28"/>
          <w:szCs w:val="28"/>
          <w:lang w:val="en-US"/>
        </w:rPr>
        <w:t xml:space="preserve"> del BBDD (MySQL)</w:t>
      </w:r>
    </w:p>
    <w:p w14:paraId="258A9448" w14:textId="406DC1B5" w:rsidR="00295500" w:rsidRPr="00476DEA" w:rsidRDefault="00295500" w:rsidP="00295500">
      <w:pPr>
        <w:pStyle w:val="Prrafodelista"/>
        <w:numPr>
          <w:ilvl w:val="2"/>
          <w:numId w:val="2"/>
        </w:numPr>
        <w:rPr>
          <w:rStyle w:val="lrzxr"/>
          <w:sz w:val="28"/>
          <w:szCs w:val="28"/>
        </w:rPr>
      </w:pPr>
      <w:r w:rsidRPr="00476DEA">
        <w:rPr>
          <w:sz w:val="28"/>
          <w:szCs w:val="28"/>
        </w:rPr>
        <w:t xml:space="preserve">Contenedor del </w:t>
      </w:r>
      <w:r w:rsidRPr="00476DEA">
        <w:rPr>
          <w:rStyle w:val="lrzxr"/>
          <w:sz w:val="28"/>
          <w:szCs w:val="28"/>
        </w:rPr>
        <w:t>Gestores de bases de datos (</w:t>
      </w:r>
      <w:proofErr w:type="spellStart"/>
      <w:r w:rsidRPr="00476DEA">
        <w:rPr>
          <w:rStyle w:val="lrzxr"/>
          <w:sz w:val="28"/>
          <w:szCs w:val="28"/>
        </w:rPr>
        <w:t>phpMyAdmin</w:t>
      </w:r>
      <w:proofErr w:type="spellEnd"/>
      <w:r w:rsidRPr="00476DEA">
        <w:rPr>
          <w:rStyle w:val="lrzxr"/>
          <w:sz w:val="28"/>
          <w:szCs w:val="28"/>
        </w:rPr>
        <w:t>)</w:t>
      </w:r>
    </w:p>
    <w:p w14:paraId="4DAD05BC" w14:textId="25AEB72F" w:rsidR="00295500" w:rsidRPr="00476DEA" w:rsidRDefault="00295500" w:rsidP="00295500">
      <w:pPr>
        <w:pStyle w:val="Prrafodelista"/>
        <w:numPr>
          <w:ilvl w:val="2"/>
          <w:numId w:val="2"/>
        </w:numPr>
        <w:rPr>
          <w:rStyle w:val="lrzxr"/>
          <w:sz w:val="28"/>
          <w:szCs w:val="28"/>
        </w:rPr>
      </w:pPr>
      <w:r w:rsidRPr="00476DEA">
        <w:rPr>
          <w:rStyle w:val="lrzxr"/>
          <w:sz w:val="28"/>
          <w:szCs w:val="28"/>
        </w:rPr>
        <w:t>Contenedor del Balanceador (Nginx)</w:t>
      </w:r>
    </w:p>
    <w:p w14:paraId="3AB642D7" w14:textId="4CDB8992" w:rsidR="00D72ECC" w:rsidRPr="00476DEA" w:rsidRDefault="00D72ECC" w:rsidP="00295500">
      <w:pPr>
        <w:pStyle w:val="Prrafodelista"/>
        <w:numPr>
          <w:ilvl w:val="2"/>
          <w:numId w:val="2"/>
        </w:numPr>
        <w:rPr>
          <w:rStyle w:val="lrzxr"/>
          <w:sz w:val="28"/>
          <w:szCs w:val="28"/>
        </w:rPr>
      </w:pPr>
      <w:r w:rsidRPr="00476DEA">
        <w:rPr>
          <w:rStyle w:val="lrzxr"/>
          <w:sz w:val="28"/>
          <w:szCs w:val="28"/>
        </w:rPr>
        <w:t>Contenedor del Generador de datos (Node)</w:t>
      </w:r>
    </w:p>
    <w:p w14:paraId="1D399529" w14:textId="77777777" w:rsidR="00D72ECC" w:rsidRPr="00476DEA" w:rsidRDefault="00D72ECC" w:rsidP="00D72ECC">
      <w:pPr>
        <w:pStyle w:val="Prrafodelista"/>
        <w:ind w:left="2841"/>
        <w:rPr>
          <w:rStyle w:val="lrzxr"/>
          <w:sz w:val="28"/>
          <w:szCs w:val="28"/>
        </w:rPr>
      </w:pPr>
    </w:p>
    <w:p w14:paraId="23281B1E" w14:textId="1D22947D" w:rsidR="00295500" w:rsidRPr="00476DEA" w:rsidRDefault="008B07AB" w:rsidP="00295500">
      <w:pPr>
        <w:pStyle w:val="Prrafodelista"/>
        <w:numPr>
          <w:ilvl w:val="1"/>
          <w:numId w:val="2"/>
        </w:numPr>
        <w:rPr>
          <w:rStyle w:val="lrzxr"/>
          <w:sz w:val="28"/>
          <w:szCs w:val="28"/>
        </w:rPr>
      </w:pPr>
      <w:r w:rsidRPr="00476DEA">
        <w:rPr>
          <w:rStyle w:val="lrzxr"/>
          <w:sz w:val="28"/>
          <w:szCs w:val="28"/>
          <w:u w:val="single"/>
        </w:rPr>
        <w:t>Generador</w:t>
      </w:r>
      <w:r w:rsidR="00295500" w:rsidRPr="00476DEA">
        <w:rPr>
          <w:rStyle w:val="lrzxr"/>
          <w:sz w:val="28"/>
          <w:szCs w:val="28"/>
          <w:u w:val="single"/>
        </w:rPr>
        <w:t xml:space="preserve"> de datos (Node)</w:t>
      </w:r>
    </w:p>
    <w:p w14:paraId="5D34A4ED" w14:textId="6629211C" w:rsidR="00295500" w:rsidRPr="00476DEA" w:rsidRDefault="00D72ECC" w:rsidP="00295500">
      <w:pPr>
        <w:pStyle w:val="Prrafodelista"/>
        <w:numPr>
          <w:ilvl w:val="1"/>
          <w:numId w:val="2"/>
        </w:numPr>
        <w:rPr>
          <w:sz w:val="28"/>
          <w:szCs w:val="28"/>
        </w:rPr>
      </w:pPr>
      <w:r w:rsidRPr="00476DEA">
        <w:rPr>
          <w:sz w:val="28"/>
          <w:szCs w:val="28"/>
        </w:rPr>
        <w:t>Servidor de API Web (Laravel)</w:t>
      </w:r>
    </w:p>
    <w:p w14:paraId="52E82BC7" w14:textId="77777777" w:rsidR="00EB5B6F" w:rsidRPr="00476DEA" w:rsidRDefault="00EB5B6F" w:rsidP="00EB5B6F">
      <w:pPr>
        <w:pStyle w:val="Prrafodelista"/>
        <w:ind w:left="1773"/>
        <w:rPr>
          <w:sz w:val="28"/>
          <w:szCs w:val="28"/>
        </w:rPr>
      </w:pPr>
    </w:p>
    <w:p w14:paraId="6CC07873" w14:textId="68E3A220" w:rsidR="00D72ECC" w:rsidRPr="00476DEA" w:rsidRDefault="00EB5B6F" w:rsidP="00D72ECC">
      <w:pPr>
        <w:pStyle w:val="Prrafodelista"/>
        <w:numPr>
          <w:ilvl w:val="0"/>
          <w:numId w:val="2"/>
        </w:numPr>
        <w:rPr>
          <w:sz w:val="28"/>
          <w:szCs w:val="28"/>
        </w:rPr>
      </w:pPr>
      <w:r w:rsidRPr="00476DEA">
        <w:rPr>
          <w:sz w:val="28"/>
          <w:szCs w:val="28"/>
          <w:lang w:val="fr-FR"/>
        </w:rPr>
        <w:t xml:space="preserve">– </w:t>
      </w:r>
      <w:r w:rsidRPr="00476DEA">
        <w:rPr>
          <w:sz w:val="28"/>
          <w:szCs w:val="28"/>
          <w:lang w:val="fr-FR" w:bidi="ar-MA"/>
        </w:rPr>
        <w:t xml:space="preserve"> </w:t>
      </w:r>
      <w:proofErr w:type="gramStart"/>
      <w:r w:rsidR="00D72ECC" w:rsidRPr="00476DEA">
        <w:rPr>
          <w:sz w:val="28"/>
          <w:szCs w:val="28"/>
        </w:rPr>
        <w:t>Front</w:t>
      </w:r>
      <w:r w:rsidR="00C629FD" w:rsidRPr="00476DEA">
        <w:rPr>
          <w:sz w:val="28"/>
          <w:szCs w:val="28"/>
        </w:rPr>
        <w:t>e</w:t>
      </w:r>
      <w:r w:rsidR="00D72ECC" w:rsidRPr="00476DEA">
        <w:rPr>
          <w:sz w:val="28"/>
          <w:szCs w:val="28"/>
        </w:rPr>
        <w:t>nd</w:t>
      </w:r>
      <w:r w:rsidRPr="00476DEA">
        <w:rPr>
          <w:sz w:val="28"/>
          <w:szCs w:val="28"/>
        </w:rPr>
        <w:t>:</w:t>
      </w:r>
      <w:proofErr w:type="gramEnd"/>
    </w:p>
    <w:p w14:paraId="56D64F16" w14:textId="705EB2D7" w:rsidR="00EB5B6F" w:rsidRPr="00476DEA" w:rsidRDefault="00C629FD" w:rsidP="00EB5B6F">
      <w:pPr>
        <w:pStyle w:val="Prrafodelista"/>
        <w:numPr>
          <w:ilvl w:val="1"/>
          <w:numId w:val="2"/>
        </w:numPr>
        <w:rPr>
          <w:sz w:val="28"/>
          <w:szCs w:val="28"/>
        </w:rPr>
      </w:pPr>
      <w:r w:rsidRPr="00476DEA">
        <w:rPr>
          <w:sz w:val="28"/>
          <w:szCs w:val="28"/>
        </w:rPr>
        <w:t xml:space="preserve"> Estructura de </w:t>
      </w:r>
      <w:r w:rsidR="008B07AB" w:rsidRPr="00476DEA">
        <w:rPr>
          <w:sz w:val="28"/>
          <w:szCs w:val="28"/>
        </w:rPr>
        <w:t>página (</w:t>
      </w:r>
      <w:r w:rsidRPr="00476DEA">
        <w:rPr>
          <w:sz w:val="28"/>
          <w:szCs w:val="28"/>
        </w:rPr>
        <w:t>HTML)</w:t>
      </w:r>
    </w:p>
    <w:p w14:paraId="1563031C" w14:textId="05F69078" w:rsidR="00C629FD" w:rsidRPr="00476DEA" w:rsidRDefault="00C629FD" w:rsidP="00EB5B6F">
      <w:pPr>
        <w:pStyle w:val="Prrafodelista"/>
        <w:numPr>
          <w:ilvl w:val="1"/>
          <w:numId w:val="2"/>
        </w:numPr>
        <w:rPr>
          <w:sz w:val="28"/>
          <w:szCs w:val="28"/>
        </w:rPr>
      </w:pPr>
      <w:r w:rsidRPr="00476DEA">
        <w:rPr>
          <w:sz w:val="28"/>
          <w:szCs w:val="28"/>
        </w:rPr>
        <w:t xml:space="preserve">Lógica principal de </w:t>
      </w:r>
      <w:r w:rsidR="008B07AB" w:rsidRPr="00476DEA">
        <w:rPr>
          <w:sz w:val="28"/>
          <w:szCs w:val="28"/>
        </w:rPr>
        <w:t>página (</w:t>
      </w:r>
      <w:r w:rsidRPr="00476DEA">
        <w:rPr>
          <w:sz w:val="28"/>
          <w:szCs w:val="28"/>
        </w:rPr>
        <w:t>JS/logic)</w:t>
      </w:r>
    </w:p>
    <w:p w14:paraId="7D878647" w14:textId="5AEE2167" w:rsidR="00C629FD" w:rsidRPr="00476DEA" w:rsidRDefault="00C629FD" w:rsidP="00EB5B6F">
      <w:pPr>
        <w:pStyle w:val="Prrafodelista"/>
        <w:numPr>
          <w:ilvl w:val="1"/>
          <w:numId w:val="2"/>
        </w:numPr>
        <w:rPr>
          <w:sz w:val="28"/>
          <w:szCs w:val="28"/>
        </w:rPr>
      </w:pPr>
      <w:r w:rsidRPr="00476DEA">
        <w:rPr>
          <w:sz w:val="28"/>
          <w:szCs w:val="28"/>
        </w:rPr>
        <w:t>Los fetch de los API</w:t>
      </w:r>
    </w:p>
    <w:p w14:paraId="7C845FF4" w14:textId="3567F448" w:rsidR="00C629FD" w:rsidRPr="00476DEA" w:rsidRDefault="00C629FD" w:rsidP="00C629FD">
      <w:pPr>
        <w:pStyle w:val="Prrafodelista"/>
        <w:numPr>
          <w:ilvl w:val="2"/>
          <w:numId w:val="2"/>
        </w:numPr>
        <w:rPr>
          <w:sz w:val="28"/>
          <w:szCs w:val="28"/>
        </w:rPr>
      </w:pPr>
      <w:r w:rsidRPr="00476DEA">
        <w:rPr>
          <w:sz w:val="28"/>
          <w:szCs w:val="28"/>
        </w:rPr>
        <w:t>Registro/Inicio de sesión (Autorozition)</w:t>
      </w:r>
    </w:p>
    <w:p w14:paraId="43B62C20" w14:textId="598468B3" w:rsidR="00C629FD" w:rsidRPr="00476DEA" w:rsidRDefault="00C629FD" w:rsidP="00C629FD">
      <w:pPr>
        <w:pStyle w:val="Prrafodelista"/>
        <w:numPr>
          <w:ilvl w:val="2"/>
          <w:numId w:val="2"/>
        </w:numPr>
        <w:rPr>
          <w:sz w:val="28"/>
          <w:szCs w:val="28"/>
        </w:rPr>
      </w:pPr>
      <w:r w:rsidRPr="00476DEA">
        <w:rPr>
          <w:sz w:val="28"/>
          <w:szCs w:val="28"/>
        </w:rPr>
        <w:t>Saco de datos (fetch-data)</w:t>
      </w:r>
    </w:p>
    <w:p w14:paraId="70E0EECD" w14:textId="6BBC78F1" w:rsidR="00950B9B" w:rsidRDefault="00950B9B">
      <w:pPr>
        <w:rPr>
          <w:u w:val="single"/>
        </w:rPr>
      </w:pPr>
    </w:p>
    <w:p w14:paraId="3878B96D" w14:textId="0A6E5874" w:rsidR="001C45CA" w:rsidRDefault="001C45CA">
      <w:pPr>
        <w:rPr>
          <w:u w:val="single"/>
        </w:rPr>
      </w:pPr>
    </w:p>
    <w:p w14:paraId="4644030D" w14:textId="3A35EA4E" w:rsidR="001C45CA" w:rsidRDefault="001C45CA">
      <w:pPr>
        <w:rPr>
          <w:u w:val="single"/>
        </w:rPr>
      </w:pPr>
    </w:p>
    <w:p w14:paraId="416A9158" w14:textId="3056C319" w:rsidR="001C45CA" w:rsidRDefault="001C45CA">
      <w:pPr>
        <w:rPr>
          <w:u w:val="single"/>
        </w:rPr>
      </w:pPr>
    </w:p>
    <w:p w14:paraId="660B9537" w14:textId="38AFFD2C" w:rsidR="001C45CA" w:rsidRDefault="00495BCD" w:rsidP="00544FF4">
      <w:pPr>
        <w:pStyle w:val="Ttulo"/>
        <w:numPr>
          <w:ilvl w:val="0"/>
          <w:numId w:val="3"/>
        </w:numPr>
      </w:pPr>
      <w:r>
        <w:t xml:space="preserve">– </w:t>
      </w:r>
      <w:r w:rsidR="00544FF4">
        <w:t xml:space="preserve"> </w:t>
      </w:r>
      <w:r w:rsidR="001C45CA">
        <w:t>Introducción:</w:t>
      </w:r>
    </w:p>
    <w:p w14:paraId="3AED9C4D" w14:textId="252A5312" w:rsidR="00544FF4" w:rsidRPr="00476DEA" w:rsidRDefault="00544FF4" w:rsidP="00544FF4">
      <w:pPr>
        <w:pStyle w:val="Prrafodelista"/>
        <w:numPr>
          <w:ilvl w:val="1"/>
          <w:numId w:val="3"/>
        </w:numPr>
        <w:rPr>
          <w:rFonts w:ascii="Century Gothic" w:hAnsi="Century Gothic"/>
          <w:sz w:val="24"/>
          <w:szCs w:val="24"/>
        </w:rPr>
      </w:pPr>
      <w:r w:rsidRPr="00476DEA">
        <w:rPr>
          <w:rFonts w:ascii="Century Gothic" w:hAnsi="Century Gothic"/>
          <w:sz w:val="24"/>
          <w:szCs w:val="24"/>
        </w:rPr>
        <w:t>Presentación</w:t>
      </w:r>
    </w:p>
    <w:p w14:paraId="1F0C6C41" w14:textId="3AA1BB8D" w:rsidR="001C45CA" w:rsidRDefault="001C45CA" w:rsidP="001C45CA"/>
    <w:p w14:paraId="6D4F65CC" w14:textId="35B9A9C0" w:rsidR="00CD4D3F" w:rsidRDefault="001C45CA" w:rsidP="00CD4D3F">
      <w:pPr>
        <w:spacing w:line="360" w:lineRule="auto"/>
        <w:rPr>
          <w:rFonts w:ascii="Century Gothic" w:hAnsi="Century Gothic"/>
          <w:sz w:val="24"/>
          <w:szCs w:val="24"/>
        </w:rPr>
      </w:pPr>
      <w:r w:rsidRPr="001C45CA">
        <w:rPr>
          <w:rFonts w:ascii="Century Gothic" w:hAnsi="Century Gothic"/>
          <w:sz w:val="24"/>
          <w:szCs w:val="24"/>
        </w:rPr>
        <w:t xml:space="preserve">"Bienvenidos al proyecto de desarrollo web para la bolsa de valores. Este proyecto tiene como objetivo crear una plataforma en línea que permita a los usuarios acceder a información actualizada sobre el rendimiento de las acciones y la bolsa de valores en general. Con la plataforma, los usuarios podrán realizar seguimiento de </w:t>
      </w:r>
      <w:r w:rsidR="00CD4D3F">
        <w:rPr>
          <w:rFonts w:ascii="Century Gothic" w:hAnsi="Century Gothic"/>
          <w:sz w:val="24"/>
          <w:szCs w:val="24"/>
        </w:rPr>
        <w:t>los valores de varias bolsas</w:t>
      </w:r>
      <w:r w:rsidRPr="001C45CA">
        <w:rPr>
          <w:rFonts w:ascii="Century Gothic" w:hAnsi="Century Gothic"/>
          <w:sz w:val="24"/>
          <w:szCs w:val="24"/>
        </w:rPr>
        <w:t xml:space="preserve"> y tomar decisiones informadas en tiempo real. Este proyecto combinará la tecnología más avanzada</w:t>
      </w:r>
      <w:r w:rsidR="00544FF4">
        <w:rPr>
          <w:rFonts w:ascii="Century Gothic" w:hAnsi="Century Gothic"/>
          <w:sz w:val="24"/>
          <w:szCs w:val="24"/>
        </w:rPr>
        <w:t xml:space="preserve"> </w:t>
      </w:r>
      <w:r w:rsidR="00CD4D3F">
        <w:rPr>
          <w:rFonts w:ascii="Century Gothic" w:hAnsi="Century Gothic"/>
          <w:sz w:val="24"/>
          <w:szCs w:val="24"/>
        </w:rPr>
        <w:t>(Docker, Laravel, Nginx …)</w:t>
      </w:r>
      <w:r w:rsidRPr="001C45CA">
        <w:rPr>
          <w:rFonts w:ascii="Century Gothic" w:hAnsi="Century Gothic"/>
          <w:sz w:val="24"/>
          <w:szCs w:val="24"/>
        </w:rPr>
        <w:t xml:space="preserve"> con una interfaz fácil de usar para brindar una experiencia única y eficiente para los inversores."</w:t>
      </w:r>
    </w:p>
    <w:p w14:paraId="2EB1EA71" w14:textId="1C71422B" w:rsidR="00544FF4" w:rsidRDefault="00544FF4" w:rsidP="00CD4D3F">
      <w:pPr>
        <w:spacing w:line="360" w:lineRule="auto"/>
        <w:rPr>
          <w:rFonts w:ascii="Century Gothic" w:hAnsi="Century Gothic"/>
          <w:sz w:val="24"/>
          <w:szCs w:val="24"/>
        </w:rPr>
      </w:pPr>
      <w:r>
        <w:rPr>
          <w:rFonts w:ascii="Century Gothic" w:hAnsi="Century Gothic"/>
          <w:noProof/>
          <w:sz w:val="24"/>
          <w:szCs w:val="24"/>
        </w:rPr>
        <w:drawing>
          <wp:anchor distT="0" distB="0" distL="114300" distR="114300" simplePos="0" relativeHeight="251664896" behindDoc="1" locked="0" layoutInCell="1" allowOverlap="1" wp14:anchorId="7C83D33B" wp14:editId="47CBB346">
            <wp:simplePos x="0" y="0"/>
            <wp:positionH relativeFrom="column">
              <wp:posOffset>463138</wp:posOffset>
            </wp:positionH>
            <wp:positionV relativeFrom="paragraph">
              <wp:posOffset>386080</wp:posOffset>
            </wp:positionV>
            <wp:extent cx="5011387" cy="3338248"/>
            <wp:effectExtent l="0" t="0" r="0" b="0"/>
            <wp:wrapTight wrapText="bothSides">
              <wp:wrapPolygon edited="0">
                <wp:start x="0" y="0"/>
                <wp:lineTo x="0" y="21448"/>
                <wp:lineTo x="21515" y="21448"/>
                <wp:lineTo x="21515"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11387" cy="3338248"/>
                    </a:xfrm>
                    <a:prstGeom prst="rect">
                      <a:avLst/>
                    </a:prstGeom>
                  </pic:spPr>
                </pic:pic>
              </a:graphicData>
            </a:graphic>
          </wp:anchor>
        </w:drawing>
      </w:r>
    </w:p>
    <w:p w14:paraId="69A4E411" w14:textId="305A8A1D" w:rsidR="001C45CA" w:rsidRDefault="001C45CA" w:rsidP="00CD4D3F">
      <w:pPr>
        <w:spacing w:line="360" w:lineRule="auto"/>
        <w:rPr>
          <w:rFonts w:ascii="Century Gothic" w:hAnsi="Century Gothic"/>
          <w:sz w:val="24"/>
          <w:szCs w:val="24"/>
        </w:rPr>
      </w:pPr>
    </w:p>
    <w:p w14:paraId="211FE0A6" w14:textId="5EFA0EAE" w:rsidR="00CD4D3F" w:rsidRDefault="00CD4D3F" w:rsidP="00CD4D3F">
      <w:pPr>
        <w:spacing w:line="360" w:lineRule="auto"/>
        <w:rPr>
          <w:rFonts w:ascii="Century Gothic" w:hAnsi="Century Gothic"/>
          <w:sz w:val="24"/>
          <w:szCs w:val="24"/>
        </w:rPr>
      </w:pPr>
    </w:p>
    <w:p w14:paraId="3A1202E7" w14:textId="400437F9" w:rsidR="00CD4D3F" w:rsidRDefault="00CD4D3F" w:rsidP="00CD4D3F">
      <w:pPr>
        <w:spacing w:line="360" w:lineRule="auto"/>
        <w:rPr>
          <w:rFonts w:ascii="Century Gothic" w:hAnsi="Century Gothic"/>
          <w:sz w:val="24"/>
          <w:szCs w:val="24"/>
        </w:rPr>
      </w:pPr>
    </w:p>
    <w:p w14:paraId="7CE428D0" w14:textId="76E649FA" w:rsidR="00544FF4" w:rsidRDefault="00544FF4" w:rsidP="00CD4D3F">
      <w:pPr>
        <w:spacing w:line="360" w:lineRule="auto"/>
        <w:rPr>
          <w:rFonts w:ascii="Century Gothic" w:hAnsi="Century Gothic"/>
          <w:sz w:val="24"/>
          <w:szCs w:val="24"/>
        </w:rPr>
      </w:pPr>
    </w:p>
    <w:p w14:paraId="7BB0E53E" w14:textId="4C576B3E" w:rsidR="00544FF4" w:rsidRDefault="00544FF4" w:rsidP="00CD4D3F">
      <w:pPr>
        <w:spacing w:line="360" w:lineRule="auto"/>
        <w:rPr>
          <w:rFonts w:ascii="Century Gothic" w:hAnsi="Century Gothic"/>
          <w:sz w:val="24"/>
          <w:szCs w:val="24"/>
        </w:rPr>
      </w:pPr>
    </w:p>
    <w:p w14:paraId="50B9FCC5" w14:textId="0A22E3D7" w:rsidR="00544FF4" w:rsidRDefault="00544FF4" w:rsidP="00CD4D3F">
      <w:pPr>
        <w:spacing w:line="360" w:lineRule="auto"/>
        <w:rPr>
          <w:rFonts w:ascii="Century Gothic" w:hAnsi="Century Gothic"/>
          <w:sz w:val="24"/>
          <w:szCs w:val="24"/>
        </w:rPr>
      </w:pPr>
    </w:p>
    <w:p w14:paraId="778B7383" w14:textId="3BDB6293" w:rsidR="00544FF4" w:rsidRDefault="00544FF4" w:rsidP="00CD4D3F">
      <w:pPr>
        <w:spacing w:line="360" w:lineRule="auto"/>
        <w:rPr>
          <w:rFonts w:ascii="Century Gothic" w:hAnsi="Century Gothic"/>
          <w:sz w:val="24"/>
          <w:szCs w:val="24"/>
        </w:rPr>
      </w:pPr>
    </w:p>
    <w:p w14:paraId="6A617026" w14:textId="37185E56" w:rsidR="00544FF4" w:rsidRDefault="00544FF4" w:rsidP="00CD4D3F">
      <w:pPr>
        <w:spacing w:line="360" w:lineRule="auto"/>
        <w:rPr>
          <w:rFonts w:ascii="Century Gothic" w:hAnsi="Century Gothic"/>
          <w:sz w:val="24"/>
          <w:szCs w:val="24"/>
        </w:rPr>
      </w:pPr>
    </w:p>
    <w:p w14:paraId="3CE7DEBC" w14:textId="2658B5CE" w:rsidR="00544FF4" w:rsidRDefault="00544FF4" w:rsidP="00CD4D3F">
      <w:pPr>
        <w:spacing w:line="360" w:lineRule="auto"/>
        <w:rPr>
          <w:rFonts w:ascii="Century Gothic" w:hAnsi="Century Gothic"/>
          <w:sz w:val="24"/>
          <w:szCs w:val="24"/>
        </w:rPr>
      </w:pPr>
    </w:p>
    <w:p w14:paraId="34435BB4" w14:textId="1721E741" w:rsidR="00544FF4" w:rsidRDefault="00544FF4" w:rsidP="00CD4D3F">
      <w:pPr>
        <w:spacing w:line="360" w:lineRule="auto"/>
        <w:rPr>
          <w:rFonts w:ascii="Century Gothic" w:hAnsi="Century Gothic"/>
          <w:sz w:val="24"/>
          <w:szCs w:val="24"/>
        </w:rPr>
      </w:pPr>
    </w:p>
    <w:p w14:paraId="0AB15A72" w14:textId="50E772DF" w:rsidR="00544FF4" w:rsidRDefault="00544FF4" w:rsidP="00CD4D3F">
      <w:pPr>
        <w:spacing w:line="360" w:lineRule="auto"/>
        <w:rPr>
          <w:rFonts w:ascii="Century Gothic" w:hAnsi="Century Gothic"/>
          <w:sz w:val="24"/>
          <w:szCs w:val="24"/>
        </w:rPr>
      </w:pPr>
    </w:p>
    <w:p w14:paraId="36DA5A1C" w14:textId="7D39705A" w:rsidR="00544FF4" w:rsidRDefault="00544FF4" w:rsidP="00544FF4">
      <w:pPr>
        <w:pStyle w:val="Ttulo"/>
        <w:numPr>
          <w:ilvl w:val="0"/>
          <w:numId w:val="4"/>
        </w:numPr>
      </w:pPr>
      <w:bookmarkStart w:id="0" w:name="_Hlk126600146"/>
      <w:r>
        <w:t xml:space="preserve"> </w:t>
      </w:r>
      <w:r w:rsidR="00495BCD">
        <w:t xml:space="preserve">– </w:t>
      </w:r>
      <w:r>
        <w:t xml:space="preserve"> Introducción</w:t>
      </w:r>
      <w:r w:rsidR="00495BCD">
        <w:t>:</w:t>
      </w:r>
    </w:p>
    <w:p w14:paraId="71BFBF5B" w14:textId="34955212" w:rsidR="00544FF4" w:rsidRPr="00476DEA" w:rsidRDefault="00544FF4" w:rsidP="00544FF4">
      <w:pPr>
        <w:pStyle w:val="Prrafodelista"/>
        <w:numPr>
          <w:ilvl w:val="1"/>
          <w:numId w:val="3"/>
        </w:numPr>
        <w:rPr>
          <w:rFonts w:ascii="Century Gothic" w:hAnsi="Century Gothic"/>
          <w:sz w:val="24"/>
          <w:szCs w:val="24"/>
        </w:rPr>
      </w:pPr>
      <w:r w:rsidRPr="00476DEA">
        <w:rPr>
          <w:rFonts w:ascii="Century Gothic" w:hAnsi="Century Gothic"/>
          <w:sz w:val="24"/>
          <w:szCs w:val="24"/>
        </w:rPr>
        <w:t>Objetivo</w:t>
      </w:r>
    </w:p>
    <w:bookmarkEnd w:id="0"/>
    <w:p w14:paraId="5F7A3E2D" w14:textId="6FB022AE" w:rsidR="00544FF4" w:rsidRDefault="00544FF4" w:rsidP="00544FF4">
      <w:pPr>
        <w:pStyle w:val="Prrafodelista"/>
        <w:ind w:left="1503"/>
        <w:rPr>
          <w:sz w:val="24"/>
          <w:szCs w:val="24"/>
          <w:u w:val="single"/>
        </w:rPr>
      </w:pPr>
    </w:p>
    <w:p w14:paraId="532F6159" w14:textId="5BB68226" w:rsidR="00544FF4" w:rsidRDefault="00544FF4" w:rsidP="00544FF4">
      <w:pPr>
        <w:pStyle w:val="Prrafodelista"/>
        <w:ind w:left="1503"/>
        <w:rPr>
          <w:sz w:val="24"/>
          <w:szCs w:val="24"/>
          <w:u w:val="single"/>
        </w:rPr>
      </w:pPr>
    </w:p>
    <w:p w14:paraId="14362777" w14:textId="13FC4505" w:rsidR="00544FF4" w:rsidRDefault="00544FF4" w:rsidP="00544FF4">
      <w:pPr>
        <w:pStyle w:val="NormalWeb"/>
        <w:spacing w:line="360" w:lineRule="auto"/>
        <w:rPr>
          <w:rFonts w:ascii="Century Gothic" w:eastAsiaTheme="minorHAnsi" w:hAnsi="Century Gothic" w:cstheme="minorBidi"/>
          <w:lang w:eastAsia="en-US"/>
        </w:rPr>
      </w:pPr>
      <w:r w:rsidRPr="00544FF4">
        <w:rPr>
          <w:rFonts w:ascii="Century Gothic" w:eastAsiaTheme="minorHAnsi" w:hAnsi="Century Gothic" w:cstheme="minorBidi"/>
          <w:lang w:eastAsia="en-US"/>
        </w:rPr>
        <w:t>El objetivo principal de este proyecto es desarrollar una plataforma web que permita a los usuarios monitorear en tiempo real las cotizaciones de las 10 empresas más importantes de la bolsa IBEX35, incluyendo INDITEX, BANCO DE SANTANDER, BBVA, NATURGY, CELLNEX, CAIXABANK, TELEFÓNICA, REPSOL, FERROVIAL y IBERDROLA.</w:t>
      </w:r>
    </w:p>
    <w:p w14:paraId="612B9FB1" w14:textId="490CD0F0" w:rsidR="00495BCD" w:rsidRPr="00495BCD" w:rsidRDefault="00495BCD" w:rsidP="00495BCD">
      <w:pPr>
        <w:pStyle w:val="NormalWeb"/>
        <w:spacing w:line="360" w:lineRule="auto"/>
        <w:rPr>
          <w:rFonts w:ascii="Century Gothic" w:eastAsiaTheme="minorHAnsi" w:hAnsi="Century Gothic" w:cstheme="minorBidi"/>
          <w:lang w:eastAsia="en-US"/>
        </w:rPr>
      </w:pPr>
      <w:r w:rsidRPr="00495BCD">
        <w:rPr>
          <w:rFonts w:ascii="Century Gothic" w:eastAsiaTheme="minorHAnsi" w:hAnsi="Century Gothic" w:cstheme="minorBidi"/>
          <w:lang w:eastAsia="en-US"/>
        </w:rPr>
        <w:t>El objetivo adicional de este proyecto es desarrollar un panel de monitoreo de cotizaciones en tiempo real para las empresas seleccionadas por el usuario. La configuración se guardará en Local Storage para su uso futuro y los datos se actualizarán periódicamente a través de fetch y APIs diseñadas. Además, se proporcionará acceso a gráficos de cotizaciones a través de un botón en el panel.</w:t>
      </w:r>
    </w:p>
    <w:p w14:paraId="733FB6DB" w14:textId="3A4CC847" w:rsidR="00495BCD" w:rsidRPr="00544FF4" w:rsidRDefault="00495BCD" w:rsidP="00544FF4">
      <w:pPr>
        <w:pStyle w:val="NormalWeb"/>
        <w:spacing w:line="360" w:lineRule="auto"/>
        <w:rPr>
          <w:rFonts w:ascii="Century Gothic" w:eastAsiaTheme="minorHAnsi" w:hAnsi="Century Gothic" w:cstheme="minorBidi"/>
          <w:lang w:eastAsia="en-US"/>
        </w:rPr>
      </w:pPr>
      <w:r w:rsidRPr="00495BCD">
        <w:rPr>
          <w:rFonts w:ascii="Century Gothic" w:eastAsiaTheme="minorHAnsi" w:hAnsi="Century Gothic" w:cstheme="minorBidi"/>
          <w:lang w:eastAsia="en-US"/>
        </w:rPr>
        <w:t>El proyecto constará de un backend con un proceso en segundo plano que generará datos aleatorios y los expondrá a través de una API REST, y un frontend con la funcionalidad descrita anteriormente. Además, la aplicación se contenedorizará y desplegará mediante Docker con un balanceador que haga de Gateway para la API REST y, de ser posible, también actúe como proxy inverso para el frontend. La aplicación estará basada en MySQL y contará con datos de prueba para todo el año para los gráficos.</w:t>
      </w:r>
    </w:p>
    <w:p w14:paraId="03ABDE73" w14:textId="395BF2D8" w:rsidR="00544FF4" w:rsidRDefault="00544FF4" w:rsidP="00544FF4">
      <w:pPr>
        <w:pStyle w:val="Prrafodelista"/>
        <w:ind w:left="0"/>
        <w:rPr>
          <w:sz w:val="24"/>
          <w:szCs w:val="24"/>
        </w:rPr>
      </w:pPr>
    </w:p>
    <w:p w14:paraId="178008AF" w14:textId="25D9EE9A" w:rsidR="00495BCD" w:rsidRDefault="00495BCD" w:rsidP="00544FF4">
      <w:pPr>
        <w:pStyle w:val="Prrafodelista"/>
        <w:ind w:left="0"/>
        <w:rPr>
          <w:sz w:val="24"/>
          <w:szCs w:val="24"/>
        </w:rPr>
      </w:pPr>
    </w:p>
    <w:p w14:paraId="34A3594C" w14:textId="79A579CB" w:rsidR="00495BCD" w:rsidRDefault="00495BCD" w:rsidP="00544FF4">
      <w:pPr>
        <w:pStyle w:val="Prrafodelista"/>
        <w:ind w:left="0"/>
        <w:rPr>
          <w:sz w:val="24"/>
          <w:szCs w:val="24"/>
        </w:rPr>
      </w:pPr>
    </w:p>
    <w:p w14:paraId="5C3E61FF" w14:textId="60425A36" w:rsidR="00495BCD" w:rsidRDefault="00495BCD" w:rsidP="00544FF4">
      <w:pPr>
        <w:pStyle w:val="Prrafodelista"/>
        <w:ind w:left="0"/>
        <w:rPr>
          <w:sz w:val="24"/>
          <w:szCs w:val="24"/>
        </w:rPr>
      </w:pPr>
    </w:p>
    <w:p w14:paraId="6C8BBD01" w14:textId="77777777" w:rsidR="00495BCD" w:rsidRPr="00495BCD" w:rsidRDefault="00495BCD" w:rsidP="00544FF4">
      <w:pPr>
        <w:pStyle w:val="Prrafodelista"/>
        <w:ind w:left="0"/>
        <w:rPr>
          <w:sz w:val="24"/>
          <w:szCs w:val="24"/>
        </w:rPr>
      </w:pPr>
    </w:p>
    <w:p w14:paraId="2A8B9E7B" w14:textId="3BDF254A" w:rsidR="00495BCD" w:rsidRDefault="00495BCD" w:rsidP="00495BCD">
      <w:pPr>
        <w:pStyle w:val="Ttulo"/>
        <w:numPr>
          <w:ilvl w:val="0"/>
          <w:numId w:val="4"/>
        </w:numPr>
      </w:pPr>
      <w:r>
        <w:t xml:space="preserve"> – Backend:</w:t>
      </w:r>
    </w:p>
    <w:p w14:paraId="59E64010" w14:textId="77777777" w:rsidR="00476DEA" w:rsidRPr="00476DEA" w:rsidRDefault="00476DEA" w:rsidP="00476DEA">
      <w:pPr>
        <w:pStyle w:val="Prrafodelista"/>
        <w:numPr>
          <w:ilvl w:val="1"/>
          <w:numId w:val="4"/>
        </w:numPr>
        <w:rPr>
          <w:sz w:val="28"/>
          <w:szCs w:val="28"/>
          <w:lang w:val="fr-FR"/>
        </w:rPr>
      </w:pPr>
      <w:r w:rsidRPr="00476DEA">
        <w:rPr>
          <w:sz w:val="28"/>
          <w:szCs w:val="28"/>
          <w:lang w:val="fr-FR"/>
        </w:rPr>
        <w:t>Docker Composer</w:t>
      </w:r>
    </w:p>
    <w:p w14:paraId="5BDB008C" w14:textId="164BDE36" w:rsidR="00495BCD" w:rsidRPr="00476DEA" w:rsidRDefault="00476DEA" w:rsidP="00476DEA">
      <w:pPr>
        <w:pStyle w:val="Prrafodelista"/>
        <w:ind w:left="1428"/>
        <w:rPr>
          <w:rFonts w:ascii="Century Gothic" w:hAnsi="Century Gothic"/>
          <w:sz w:val="24"/>
          <w:szCs w:val="24"/>
        </w:rPr>
      </w:pPr>
      <w:r>
        <w:rPr>
          <w:rFonts w:ascii="Century Gothic" w:hAnsi="Century Gothic"/>
          <w:sz w:val="24"/>
          <w:szCs w:val="24"/>
        </w:rPr>
        <w:t xml:space="preserve">2.1.1 </w:t>
      </w:r>
      <w:r w:rsidR="00495BCD" w:rsidRPr="00476DEA">
        <w:rPr>
          <w:rFonts w:ascii="Century Gothic" w:hAnsi="Century Gothic"/>
          <w:sz w:val="24"/>
          <w:szCs w:val="24"/>
        </w:rPr>
        <w:t>Sail</w:t>
      </w:r>
    </w:p>
    <w:p w14:paraId="7E444700" w14:textId="0A810423" w:rsidR="00495BCD" w:rsidRDefault="00495BCD" w:rsidP="00495BCD">
      <w:pPr>
        <w:pStyle w:val="Prrafodelista"/>
        <w:ind w:left="1428"/>
      </w:pPr>
    </w:p>
    <w:p w14:paraId="128872A2" w14:textId="11AF7A27" w:rsidR="00495BCD" w:rsidRDefault="00495BCD" w:rsidP="00D36095">
      <w:pPr>
        <w:pStyle w:val="Prrafodelista"/>
        <w:spacing w:line="360" w:lineRule="auto"/>
        <w:ind w:left="0"/>
        <w:rPr>
          <w:rFonts w:ascii="Century Gothic" w:hAnsi="Century Gothic"/>
          <w:sz w:val="24"/>
          <w:szCs w:val="24"/>
        </w:rPr>
      </w:pPr>
      <w:r w:rsidRPr="00D36095">
        <w:rPr>
          <w:rFonts w:ascii="Century Gothic" w:hAnsi="Century Gothic"/>
          <w:sz w:val="24"/>
          <w:szCs w:val="24"/>
        </w:rPr>
        <w:t>Para cont</w:t>
      </w:r>
      <w:r w:rsidR="00D36095" w:rsidRPr="00D36095">
        <w:rPr>
          <w:rFonts w:ascii="Century Gothic" w:hAnsi="Century Gothic"/>
          <w:sz w:val="24"/>
          <w:szCs w:val="24"/>
        </w:rPr>
        <w:t xml:space="preserve">enezar todas las </w:t>
      </w:r>
      <w:r w:rsidR="007B2B77" w:rsidRPr="00D36095">
        <w:rPr>
          <w:rFonts w:ascii="Century Gothic" w:hAnsi="Century Gothic"/>
          <w:sz w:val="24"/>
          <w:szCs w:val="24"/>
        </w:rPr>
        <w:t>tecnologías</w:t>
      </w:r>
      <w:r w:rsidR="00D36095" w:rsidRPr="00D36095">
        <w:rPr>
          <w:rFonts w:ascii="Century Gothic" w:hAnsi="Century Gothic"/>
          <w:sz w:val="24"/>
          <w:szCs w:val="24"/>
        </w:rPr>
        <w:t xml:space="preserve"> que nos vamos a usar en el proyecto.  Para simplificar el proceso de contenedorización de todas las tecnologías que se utilizarán, se puede utilizar Laravel con Docker (Sail), que es una herramienta de contenedorización y orquestación de aplicaciones basadas en Laravel. Con Sail, se pueden añadir fácilmente todos los servicios requeridos para el proyecto y gestionar su ejecución de forma sencilla y eficiente. Sail proporciona una imagen de Docker que contiene todo lo necesario para ejecutar una aplicación Laravel, incluyendo PHP, Nginx, MySQL, Redis y otros servicios relacionados. Con Sail, </w:t>
      </w:r>
      <w:r w:rsidR="00D36095">
        <w:rPr>
          <w:rFonts w:ascii="Century Gothic" w:hAnsi="Century Gothic"/>
          <w:sz w:val="24"/>
          <w:szCs w:val="24"/>
        </w:rPr>
        <w:t xml:space="preserve">se </w:t>
      </w:r>
      <w:r w:rsidR="00D36095" w:rsidRPr="00D36095">
        <w:rPr>
          <w:rFonts w:ascii="Century Gothic" w:hAnsi="Century Gothic"/>
          <w:sz w:val="24"/>
          <w:szCs w:val="24"/>
        </w:rPr>
        <w:t>puede fácilmente crear y desplegar aplicaciones Laravel en producción de manera rápida y sencilla.</w:t>
      </w:r>
    </w:p>
    <w:p w14:paraId="0C4F2540" w14:textId="77777777" w:rsidR="00D36095" w:rsidRDefault="00D36095" w:rsidP="00D36095">
      <w:pPr>
        <w:pStyle w:val="Prrafodelista"/>
        <w:spacing w:line="360" w:lineRule="auto"/>
        <w:ind w:left="0"/>
        <w:rPr>
          <w:rFonts w:ascii="Century Gothic" w:hAnsi="Century Gothic"/>
          <w:sz w:val="24"/>
          <w:szCs w:val="24"/>
        </w:rPr>
      </w:pPr>
    </w:p>
    <w:p w14:paraId="7E01A93D" w14:textId="20C68633" w:rsidR="00D36095" w:rsidRDefault="00D36095" w:rsidP="00D36095">
      <w:pPr>
        <w:pStyle w:val="Prrafodelista"/>
        <w:spacing w:line="360" w:lineRule="auto"/>
        <w:ind w:left="0"/>
        <w:rPr>
          <w:rFonts w:ascii="Century Gothic" w:hAnsi="Century Gothic"/>
          <w:sz w:val="24"/>
          <w:szCs w:val="24"/>
        </w:rPr>
      </w:pPr>
    </w:p>
    <w:p w14:paraId="7B1713F0" w14:textId="1A8E4996" w:rsidR="00D36095" w:rsidRPr="00D36095" w:rsidRDefault="00D36095" w:rsidP="00D36095">
      <w:pPr>
        <w:pStyle w:val="Prrafodelista"/>
        <w:spacing w:line="360" w:lineRule="auto"/>
        <w:ind w:left="0"/>
        <w:rPr>
          <w:rFonts w:ascii="Century Gothic" w:hAnsi="Century Gothic"/>
          <w:sz w:val="24"/>
          <w:szCs w:val="24"/>
        </w:rPr>
      </w:pPr>
      <w:r>
        <w:rPr>
          <w:rFonts w:ascii="Century Gothic" w:hAnsi="Century Gothic"/>
          <w:noProof/>
          <w:sz w:val="24"/>
          <w:szCs w:val="24"/>
        </w:rPr>
        <w:drawing>
          <wp:inline distT="0" distB="0" distL="0" distR="0" wp14:anchorId="0B071727" wp14:editId="76AE5F63">
            <wp:extent cx="5949315" cy="248221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9315" cy="2482215"/>
                    </a:xfrm>
                    <a:prstGeom prst="rect">
                      <a:avLst/>
                    </a:prstGeom>
                    <a:noFill/>
                    <a:ln>
                      <a:noFill/>
                    </a:ln>
                  </pic:spPr>
                </pic:pic>
              </a:graphicData>
            </a:graphic>
          </wp:inline>
        </w:drawing>
      </w:r>
    </w:p>
    <w:p w14:paraId="24332C37" w14:textId="77777777" w:rsidR="00495BCD" w:rsidRPr="00495BCD" w:rsidRDefault="00495BCD" w:rsidP="00495BCD">
      <w:pPr>
        <w:ind w:left="708"/>
      </w:pPr>
    </w:p>
    <w:p w14:paraId="53495733" w14:textId="448C6241" w:rsidR="00495BCD" w:rsidRDefault="00495BCD" w:rsidP="00495BCD"/>
    <w:p w14:paraId="58A22B88" w14:textId="606CEB07" w:rsidR="00476DEA" w:rsidRDefault="00476DEA" w:rsidP="00495BCD"/>
    <w:p w14:paraId="760A12D8" w14:textId="6A2347C9" w:rsidR="00476DEA" w:rsidRDefault="00476DEA" w:rsidP="00476DEA">
      <w:pPr>
        <w:pStyle w:val="Ttulo"/>
      </w:pPr>
      <w:r>
        <w:t>2.0– Backend:</w:t>
      </w:r>
    </w:p>
    <w:p w14:paraId="3D392DEB" w14:textId="09D22044" w:rsidR="00476DEA" w:rsidRPr="00476DEA" w:rsidRDefault="00476DEA" w:rsidP="00476DEA">
      <w:pPr>
        <w:pStyle w:val="Prrafodelista"/>
        <w:numPr>
          <w:ilvl w:val="1"/>
          <w:numId w:val="6"/>
        </w:numPr>
        <w:rPr>
          <w:sz w:val="28"/>
          <w:szCs w:val="28"/>
          <w:lang w:val="fr-FR"/>
        </w:rPr>
      </w:pPr>
      <w:r w:rsidRPr="00476DEA">
        <w:rPr>
          <w:sz w:val="28"/>
          <w:szCs w:val="28"/>
          <w:lang w:val="fr-FR"/>
        </w:rPr>
        <w:t>Docker Composer</w:t>
      </w:r>
    </w:p>
    <w:p w14:paraId="7B81E43F" w14:textId="25072D04" w:rsidR="00476DEA" w:rsidRPr="00476DEA" w:rsidRDefault="00476DEA" w:rsidP="00476DEA">
      <w:pPr>
        <w:pStyle w:val="Prrafodelista"/>
        <w:ind w:left="1428"/>
        <w:rPr>
          <w:rFonts w:ascii="Century Gothic" w:hAnsi="Century Gothic"/>
          <w:sz w:val="24"/>
          <w:szCs w:val="24"/>
        </w:rPr>
      </w:pPr>
      <w:proofErr w:type="gramStart"/>
      <w:r w:rsidRPr="00476DEA">
        <w:rPr>
          <w:rFonts w:ascii="Century Gothic" w:hAnsi="Century Gothic"/>
          <w:sz w:val="24"/>
          <w:szCs w:val="24"/>
        </w:rPr>
        <w:t xml:space="preserve">2.1.2 </w:t>
      </w:r>
      <w:r>
        <w:rPr>
          <w:rFonts w:ascii="Century Gothic" w:hAnsi="Century Gothic"/>
          <w:sz w:val="24"/>
          <w:szCs w:val="24"/>
        </w:rPr>
        <w:t xml:space="preserve"> </w:t>
      </w:r>
      <w:r w:rsidRPr="00476DEA">
        <w:rPr>
          <w:rFonts w:ascii="Century Gothic" w:hAnsi="Century Gothic"/>
          <w:sz w:val="24"/>
          <w:szCs w:val="24"/>
        </w:rPr>
        <w:t>API</w:t>
      </w:r>
      <w:proofErr w:type="gramEnd"/>
    </w:p>
    <w:p w14:paraId="2A3E1D3B" w14:textId="1F56B657" w:rsidR="00476DEA" w:rsidRDefault="00476DEA" w:rsidP="00476DEA">
      <w:pPr>
        <w:pStyle w:val="Prrafodelista"/>
        <w:ind w:left="1428"/>
        <w:rPr>
          <w:u w:val="single"/>
        </w:rPr>
      </w:pPr>
    </w:p>
    <w:p w14:paraId="5C9DF0CF" w14:textId="74A92A16" w:rsidR="00476DEA" w:rsidRPr="00476DEA" w:rsidRDefault="00476DEA" w:rsidP="00476DEA">
      <w:pPr>
        <w:rPr>
          <w:u w:val="single"/>
        </w:rPr>
      </w:pPr>
    </w:p>
    <w:p w14:paraId="52330F32" w14:textId="68B3BA60" w:rsidR="00476DEA" w:rsidRPr="00782E36" w:rsidRDefault="00476DEA" w:rsidP="00476DEA">
      <w:pPr>
        <w:pStyle w:val="Prrafodelista"/>
        <w:ind w:left="0"/>
        <w:rPr>
          <w:rFonts w:ascii="Century Gothic" w:hAnsi="Century Gothic"/>
          <w:sz w:val="24"/>
          <w:szCs w:val="24"/>
        </w:rPr>
      </w:pPr>
      <w:r w:rsidRPr="00782E36">
        <w:rPr>
          <w:rFonts w:ascii="Century Gothic" w:hAnsi="Century Gothic"/>
          <w:sz w:val="24"/>
          <w:szCs w:val="24"/>
        </w:rPr>
        <w:t xml:space="preserve">El API desarrollado con Laravel y conrenezado con sail en un Docker </w:t>
      </w:r>
      <w:proofErr w:type="spellStart"/>
      <w:r w:rsidRPr="00782E36">
        <w:rPr>
          <w:rFonts w:ascii="Century Gothic" w:hAnsi="Century Gothic"/>
          <w:sz w:val="24"/>
          <w:szCs w:val="24"/>
        </w:rPr>
        <w:t>composer</w:t>
      </w:r>
      <w:proofErr w:type="spellEnd"/>
      <w:r w:rsidR="00782E36" w:rsidRPr="00782E36">
        <w:rPr>
          <w:rFonts w:ascii="Century Gothic" w:hAnsi="Century Gothic"/>
          <w:sz w:val="24"/>
          <w:szCs w:val="24"/>
        </w:rPr>
        <w:t>:</w:t>
      </w:r>
    </w:p>
    <w:p w14:paraId="058BCDBE" w14:textId="065099CF" w:rsidR="00782E36" w:rsidRPr="00782E36" w:rsidRDefault="00782E36" w:rsidP="00476DEA">
      <w:pPr>
        <w:pStyle w:val="Prrafodelista"/>
        <w:ind w:left="0"/>
        <w:rPr>
          <w:rFonts w:ascii="Century Gothic" w:hAnsi="Century Gothic"/>
          <w:sz w:val="24"/>
          <w:szCs w:val="24"/>
        </w:rPr>
      </w:pPr>
    </w:p>
    <w:p w14:paraId="58C2E8C7" w14:textId="25EA054C" w:rsidR="00782E36" w:rsidRPr="00782E36" w:rsidRDefault="00782E36" w:rsidP="00476DEA">
      <w:pPr>
        <w:pStyle w:val="Prrafodelista"/>
        <w:ind w:left="0"/>
        <w:rPr>
          <w:rFonts w:ascii="Century Gothic" w:hAnsi="Century Gothic"/>
          <w:sz w:val="24"/>
          <w:szCs w:val="24"/>
        </w:rPr>
      </w:pPr>
      <w:r w:rsidRPr="00782E36">
        <w:rPr>
          <w:rFonts w:ascii="Century Gothic" w:hAnsi="Century Gothic"/>
          <w:noProof/>
          <w:sz w:val="24"/>
          <w:szCs w:val="24"/>
        </w:rPr>
        <w:drawing>
          <wp:anchor distT="0" distB="0" distL="114300" distR="114300" simplePos="0" relativeHeight="251656192" behindDoc="0" locked="0" layoutInCell="1" allowOverlap="1" wp14:anchorId="62FAC521" wp14:editId="47BBDB9E">
            <wp:simplePos x="0" y="0"/>
            <wp:positionH relativeFrom="column">
              <wp:posOffset>1862950</wp:posOffset>
            </wp:positionH>
            <wp:positionV relativeFrom="paragraph">
              <wp:posOffset>195168</wp:posOffset>
            </wp:positionV>
            <wp:extent cx="2208530" cy="1135380"/>
            <wp:effectExtent l="190500" t="190500" r="172720" b="179070"/>
            <wp:wrapThrough wrapText="bothSides">
              <wp:wrapPolygon edited="0">
                <wp:start x="373" y="-3624"/>
                <wp:lineTo x="-1863" y="-2899"/>
                <wp:lineTo x="-1863" y="20658"/>
                <wp:lineTo x="373" y="25007"/>
                <wp:lineTo x="21053" y="25007"/>
                <wp:lineTo x="21240" y="24282"/>
                <wp:lineTo x="23289" y="20658"/>
                <wp:lineTo x="23289" y="2899"/>
                <wp:lineTo x="21240" y="-2537"/>
                <wp:lineTo x="21053" y="-3624"/>
                <wp:lineTo x="373" y="-3624"/>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208530" cy="113538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Pr="00782E36">
        <w:rPr>
          <w:rFonts w:ascii="Century Gothic" w:hAnsi="Century Gothic"/>
          <w:sz w:val="24"/>
          <w:szCs w:val="24"/>
        </w:rPr>
        <w:t xml:space="preserve">Los </w:t>
      </w:r>
      <w:r w:rsidR="007B2B77" w:rsidRPr="00782E36">
        <w:rPr>
          <w:rFonts w:ascii="Century Gothic" w:hAnsi="Century Gothic"/>
          <w:sz w:val="24"/>
          <w:szCs w:val="24"/>
        </w:rPr>
        <w:t>Modelos</w:t>
      </w:r>
      <w:r w:rsidRPr="00782E36">
        <w:rPr>
          <w:rFonts w:ascii="Century Gothic" w:hAnsi="Century Gothic"/>
          <w:sz w:val="24"/>
          <w:szCs w:val="24"/>
        </w:rPr>
        <w:t xml:space="preserve"> del Api: </w:t>
      </w:r>
    </w:p>
    <w:p w14:paraId="4D815797" w14:textId="6078380B" w:rsidR="00476DEA" w:rsidRPr="00495BCD" w:rsidRDefault="00476DEA" w:rsidP="00495BCD"/>
    <w:p w14:paraId="7DF5A4B9" w14:textId="1383F472" w:rsidR="00495BCD" w:rsidRDefault="00495BCD" w:rsidP="00495BCD">
      <w:pPr>
        <w:pStyle w:val="Prrafodelista"/>
        <w:ind w:left="1503"/>
        <w:rPr>
          <w:sz w:val="24"/>
          <w:szCs w:val="24"/>
          <w:u w:val="single"/>
        </w:rPr>
      </w:pPr>
    </w:p>
    <w:p w14:paraId="1FB44DE1" w14:textId="1E2A24D6" w:rsidR="00495BCD" w:rsidRDefault="00495BCD" w:rsidP="00495BCD">
      <w:pPr>
        <w:pStyle w:val="Prrafodelista"/>
        <w:ind w:left="0"/>
        <w:rPr>
          <w:sz w:val="24"/>
          <w:szCs w:val="24"/>
          <w:u w:val="single"/>
        </w:rPr>
      </w:pPr>
    </w:p>
    <w:p w14:paraId="15EF458C" w14:textId="152E0D85" w:rsidR="00782E36" w:rsidRDefault="00782E36" w:rsidP="00CD4D3F">
      <w:pPr>
        <w:spacing w:line="360" w:lineRule="auto"/>
        <w:rPr>
          <w:rFonts w:ascii="Century Gothic" w:hAnsi="Century Gothic"/>
          <w:sz w:val="24"/>
          <w:szCs w:val="24"/>
        </w:rPr>
      </w:pPr>
    </w:p>
    <w:p w14:paraId="5BBB3C5B" w14:textId="572F3716" w:rsidR="00544FF4" w:rsidRDefault="00782E36" w:rsidP="00CD4D3F">
      <w:pPr>
        <w:spacing w:line="360" w:lineRule="auto"/>
        <w:rPr>
          <w:rFonts w:ascii="Century Gothic" w:hAnsi="Century Gothic"/>
          <w:sz w:val="24"/>
          <w:szCs w:val="24"/>
        </w:rPr>
      </w:pPr>
      <w:r>
        <w:rPr>
          <w:noProof/>
        </w:rPr>
        <w:drawing>
          <wp:anchor distT="0" distB="0" distL="114300" distR="114300" simplePos="0" relativeHeight="251662336" behindDoc="0" locked="0" layoutInCell="1" allowOverlap="1" wp14:anchorId="11BBCA27" wp14:editId="12B0A2F9">
            <wp:simplePos x="0" y="0"/>
            <wp:positionH relativeFrom="column">
              <wp:posOffset>-167005</wp:posOffset>
            </wp:positionH>
            <wp:positionV relativeFrom="paragraph">
              <wp:posOffset>224633</wp:posOffset>
            </wp:positionV>
            <wp:extent cx="5943600" cy="2851150"/>
            <wp:effectExtent l="190500" t="190500" r="171450" b="17780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2851150"/>
                    </a:xfrm>
                    <a:prstGeom prst="rect">
                      <a:avLst/>
                    </a:prstGeom>
                    <a:ln>
                      <a:noFill/>
                    </a:ln>
                    <a:effectLst>
                      <a:outerShdw blurRad="190500" algn="tl" rotWithShape="0">
                        <a:srgbClr val="000000">
                          <a:alpha val="70000"/>
                        </a:srgbClr>
                      </a:outerShdw>
                    </a:effectLst>
                  </pic:spPr>
                </pic:pic>
              </a:graphicData>
            </a:graphic>
          </wp:anchor>
        </w:drawing>
      </w:r>
    </w:p>
    <w:p w14:paraId="49612121" w14:textId="3F798892" w:rsidR="00782E36" w:rsidRPr="00782E36" w:rsidRDefault="00782E36" w:rsidP="00782E36">
      <w:pPr>
        <w:rPr>
          <w:rFonts w:ascii="Century Gothic" w:hAnsi="Century Gothic"/>
          <w:sz w:val="24"/>
          <w:szCs w:val="24"/>
        </w:rPr>
      </w:pPr>
    </w:p>
    <w:p w14:paraId="34792D12" w14:textId="27C2D1D3" w:rsidR="00782E36" w:rsidRPr="00782E36" w:rsidRDefault="00782E36" w:rsidP="00782E36">
      <w:pPr>
        <w:rPr>
          <w:rFonts w:ascii="Century Gothic" w:hAnsi="Century Gothic"/>
          <w:sz w:val="24"/>
          <w:szCs w:val="24"/>
        </w:rPr>
      </w:pPr>
    </w:p>
    <w:p w14:paraId="77F84DA9" w14:textId="0BC84D93" w:rsidR="00782E36" w:rsidRPr="00782E36" w:rsidRDefault="00782E36" w:rsidP="00782E36">
      <w:pPr>
        <w:rPr>
          <w:rFonts w:ascii="Century Gothic" w:hAnsi="Century Gothic"/>
          <w:sz w:val="24"/>
          <w:szCs w:val="24"/>
        </w:rPr>
      </w:pPr>
    </w:p>
    <w:p w14:paraId="1E54B993" w14:textId="33600695" w:rsidR="00782E36" w:rsidRPr="00782E36" w:rsidRDefault="00782E36" w:rsidP="00782E36">
      <w:pPr>
        <w:rPr>
          <w:rFonts w:ascii="Century Gothic" w:hAnsi="Century Gothic"/>
          <w:sz w:val="24"/>
          <w:szCs w:val="24"/>
        </w:rPr>
      </w:pPr>
    </w:p>
    <w:p w14:paraId="05E9553A" w14:textId="63775667" w:rsidR="00782E36" w:rsidRPr="00782E36" w:rsidRDefault="00782E36" w:rsidP="00782E36">
      <w:pPr>
        <w:rPr>
          <w:rFonts w:ascii="Century Gothic" w:hAnsi="Century Gothic"/>
          <w:sz w:val="24"/>
          <w:szCs w:val="24"/>
        </w:rPr>
      </w:pPr>
    </w:p>
    <w:p w14:paraId="743AA06E" w14:textId="08299533" w:rsidR="00782E36" w:rsidRPr="00782E36" w:rsidRDefault="00782E36" w:rsidP="00782E36">
      <w:pPr>
        <w:rPr>
          <w:rFonts w:ascii="Century Gothic" w:hAnsi="Century Gothic"/>
          <w:sz w:val="24"/>
          <w:szCs w:val="24"/>
        </w:rPr>
      </w:pPr>
    </w:p>
    <w:p w14:paraId="3E4D751B" w14:textId="3C9273C3" w:rsidR="00782E36" w:rsidRPr="00782E36" w:rsidRDefault="00782E36" w:rsidP="00782E36">
      <w:pPr>
        <w:rPr>
          <w:rFonts w:ascii="Century Gothic" w:hAnsi="Century Gothic"/>
          <w:sz w:val="24"/>
          <w:szCs w:val="24"/>
        </w:rPr>
      </w:pPr>
    </w:p>
    <w:p w14:paraId="596FC958" w14:textId="308C1614" w:rsidR="00782E36" w:rsidRPr="00782E36" w:rsidRDefault="00782E36" w:rsidP="00782E36">
      <w:pPr>
        <w:rPr>
          <w:rFonts w:ascii="Century Gothic" w:hAnsi="Century Gothic"/>
          <w:sz w:val="24"/>
          <w:szCs w:val="24"/>
        </w:rPr>
      </w:pPr>
    </w:p>
    <w:p w14:paraId="0937C055" w14:textId="3ADA1FCC" w:rsidR="00782E36" w:rsidRPr="00782E36" w:rsidRDefault="00782E36" w:rsidP="00782E36">
      <w:pPr>
        <w:rPr>
          <w:rFonts w:ascii="Century Gothic" w:hAnsi="Century Gothic"/>
          <w:sz w:val="24"/>
          <w:szCs w:val="24"/>
        </w:rPr>
      </w:pPr>
    </w:p>
    <w:p w14:paraId="5D02A14F" w14:textId="48F3497C" w:rsidR="00782E36" w:rsidRDefault="00782E36" w:rsidP="00782E36">
      <w:pPr>
        <w:rPr>
          <w:rFonts w:ascii="Century Gothic" w:hAnsi="Century Gothic"/>
          <w:sz w:val="24"/>
          <w:szCs w:val="24"/>
        </w:rPr>
      </w:pPr>
    </w:p>
    <w:p w14:paraId="44C6FE3A" w14:textId="12EA84C2" w:rsidR="00782E36" w:rsidRDefault="00782E36" w:rsidP="00AC7564">
      <w:pPr>
        <w:tabs>
          <w:tab w:val="left" w:pos="5610"/>
        </w:tabs>
        <w:rPr>
          <w:rFonts w:ascii="Century Gothic" w:hAnsi="Century Gothic"/>
          <w:sz w:val="24"/>
          <w:szCs w:val="24"/>
        </w:rPr>
      </w:pPr>
    </w:p>
    <w:p w14:paraId="0E5F620C" w14:textId="49F3BEBF" w:rsidR="00782E36" w:rsidRDefault="00782E36" w:rsidP="00782E36">
      <w:pPr>
        <w:tabs>
          <w:tab w:val="left" w:pos="5610"/>
        </w:tabs>
        <w:rPr>
          <w:rFonts w:ascii="Century Gothic" w:hAnsi="Century Gothic"/>
          <w:sz w:val="24"/>
          <w:szCs w:val="24"/>
        </w:rPr>
      </w:pPr>
    </w:p>
    <w:p w14:paraId="26E98F0A" w14:textId="77777777" w:rsidR="00AC7564" w:rsidRDefault="00AC7564" w:rsidP="00782E36">
      <w:pPr>
        <w:tabs>
          <w:tab w:val="left" w:pos="5610"/>
        </w:tabs>
        <w:rPr>
          <w:rFonts w:ascii="Century Gothic" w:hAnsi="Century Gothic"/>
          <w:sz w:val="24"/>
          <w:szCs w:val="24"/>
        </w:rPr>
      </w:pPr>
    </w:p>
    <w:p w14:paraId="2AA245EE" w14:textId="77777777" w:rsidR="00782E36" w:rsidRDefault="00782E36" w:rsidP="00782E36">
      <w:pPr>
        <w:pStyle w:val="Ttulo"/>
      </w:pPr>
      <w:r>
        <w:t>2.0– Backend:</w:t>
      </w:r>
    </w:p>
    <w:p w14:paraId="2E61906E" w14:textId="77777777" w:rsidR="00782E36" w:rsidRPr="00476DEA" w:rsidRDefault="00782E36" w:rsidP="00782E36">
      <w:pPr>
        <w:pStyle w:val="Prrafodelista"/>
        <w:numPr>
          <w:ilvl w:val="1"/>
          <w:numId w:val="7"/>
        </w:numPr>
        <w:rPr>
          <w:sz w:val="28"/>
          <w:szCs w:val="28"/>
          <w:lang w:val="fr-FR"/>
        </w:rPr>
      </w:pPr>
      <w:r w:rsidRPr="00476DEA">
        <w:rPr>
          <w:sz w:val="28"/>
          <w:szCs w:val="28"/>
          <w:lang w:val="fr-FR"/>
        </w:rPr>
        <w:t>Docker Composer</w:t>
      </w:r>
    </w:p>
    <w:p w14:paraId="3B763345" w14:textId="2BC824F8" w:rsidR="00782E36" w:rsidRPr="00782E36" w:rsidRDefault="00782E36" w:rsidP="00782E36">
      <w:pPr>
        <w:pStyle w:val="Prrafodelista"/>
        <w:ind w:left="1428"/>
        <w:rPr>
          <w:rFonts w:ascii="Century Gothic" w:hAnsi="Century Gothic"/>
          <w:sz w:val="24"/>
          <w:szCs w:val="24"/>
        </w:rPr>
      </w:pPr>
      <w:proofErr w:type="gramStart"/>
      <w:r w:rsidRPr="00476DEA">
        <w:rPr>
          <w:rFonts w:ascii="Century Gothic" w:hAnsi="Century Gothic"/>
          <w:sz w:val="24"/>
          <w:szCs w:val="24"/>
        </w:rPr>
        <w:t xml:space="preserve">2.1.2 </w:t>
      </w:r>
      <w:r>
        <w:rPr>
          <w:rFonts w:ascii="Century Gothic" w:hAnsi="Century Gothic"/>
          <w:sz w:val="24"/>
          <w:szCs w:val="24"/>
        </w:rPr>
        <w:t xml:space="preserve"> </w:t>
      </w:r>
      <w:r w:rsidRPr="00476DEA">
        <w:rPr>
          <w:rFonts w:ascii="Century Gothic" w:hAnsi="Century Gothic"/>
          <w:sz w:val="24"/>
          <w:szCs w:val="24"/>
        </w:rPr>
        <w:t>API</w:t>
      </w:r>
      <w:proofErr w:type="gramEnd"/>
    </w:p>
    <w:p w14:paraId="68BCB616" w14:textId="6B5D2D2A" w:rsidR="00782E36" w:rsidRDefault="00782E36" w:rsidP="00782E36">
      <w:pPr>
        <w:tabs>
          <w:tab w:val="left" w:pos="5610"/>
        </w:tabs>
      </w:pPr>
    </w:p>
    <w:p w14:paraId="29DE0482" w14:textId="45ADFF45" w:rsidR="00356A91" w:rsidRPr="007B2B77" w:rsidRDefault="00AC7564" w:rsidP="00782E36">
      <w:pPr>
        <w:tabs>
          <w:tab w:val="left" w:pos="5610"/>
        </w:tabs>
        <w:rPr>
          <w:rFonts w:ascii="Century Gothic" w:hAnsi="Century Gothic"/>
          <w:sz w:val="24"/>
          <w:szCs w:val="24"/>
        </w:rPr>
      </w:pPr>
      <w:r w:rsidRPr="007B2B77">
        <w:rPr>
          <w:rFonts w:ascii="Century Gothic" w:hAnsi="Century Gothic"/>
          <w:sz w:val="24"/>
          <w:szCs w:val="24"/>
        </w:rPr>
        <w:t xml:space="preserve">En </w:t>
      </w:r>
      <w:r w:rsidR="007B2B77">
        <w:rPr>
          <w:rFonts w:ascii="Century Gothic" w:hAnsi="Century Gothic"/>
          <w:sz w:val="24"/>
          <w:szCs w:val="24"/>
        </w:rPr>
        <w:t>e</w:t>
      </w:r>
      <w:r w:rsidRPr="007B2B77">
        <w:rPr>
          <w:rFonts w:ascii="Century Gothic" w:hAnsi="Century Gothic"/>
          <w:sz w:val="24"/>
          <w:szCs w:val="24"/>
        </w:rPr>
        <w:t xml:space="preserve">l Api hay tres Controladores principales que controlan todas las </w:t>
      </w:r>
      <w:r w:rsidR="007B2B77" w:rsidRPr="007B2B77">
        <w:rPr>
          <w:rFonts w:ascii="Century Gothic" w:hAnsi="Century Gothic"/>
          <w:sz w:val="24"/>
          <w:szCs w:val="24"/>
        </w:rPr>
        <w:t>Apis</w:t>
      </w:r>
    </w:p>
    <w:p w14:paraId="0DF33391" w14:textId="74FA90F7" w:rsidR="00AC7564" w:rsidRPr="007B2B77" w:rsidRDefault="00AC7564" w:rsidP="00782E36">
      <w:pPr>
        <w:tabs>
          <w:tab w:val="left" w:pos="5610"/>
        </w:tabs>
        <w:rPr>
          <w:rFonts w:ascii="Century Gothic" w:hAnsi="Century Gothic"/>
          <w:sz w:val="24"/>
          <w:szCs w:val="24"/>
        </w:rPr>
      </w:pPr>
      <w:r w:rsidRPr="007B2B77">
        <w:rPr>
          <w:rFonts w:ascii="Century Gothic" w:hAnsi="Century Gothic"/>
          <w:sz w:val="24"/>
          <w:szCs w:val="24"/>
        </w:rPr>
        <w:t>- AuthenticateController</w:t>
      </w:r>
    </w:p>
    <w:p w14:paraId="7CB0884A" w14:textId="5680C3B7" w:rsidR="00AC7564" w:rsidRPr="007B2B77" w:rsidRDefault="00AC7564" w:rsidP="00782E36">
      <w:pPr>
        <w:tabs>
          <w:tab w:val="left" w:pos="5610"/>
        </w:tabs>
        <w:rPr>
          <w:rFonts w:ascii="Century Gothic" w:hAnsi="Century Gothic"/>
          <w:sz w:val="24"/>
          <w:szCs w:val="24"/>
        </w:rPr>
      </w:pPr>
      <w:r w:rsidRPr="007B2B77">
        <w:rPr>
          <w:rFonts w:ascii="Century Gothic" w:hAnsi="Century Gothic"/>
          <w:sz w:val="24"/>
          <w:szCs w:val="24"/>
        </w:rPr>
        <w:t>- StocksController</w:t>
      </w:r>
    </w:p>
    <w:p w14:paraId="24E1147B" w14:textId="4087AA42" w:rsidR="00AC7564" w:rsidRPr="007B2B77" w:rsidRDefault="00AC7564" w:rsidP="00782E36">
      <w:pPr>
        <w:tabs>
          <w:tab w:val="left" w:pos="5610"/>
        </w:tabs>
        <w:rPr>
          <w:rFonts w:ascii="Century Gothic" w:hAnsi="Century Gothic"/>
          <w:sz w:val="24"/>
          <w:szCs w:val="24"/>
        </w:rPr>
      </w:pPr>
      <w:r w:rsidRPr="007B2B77">
        <w:rPr>
          <w:rFonts w:ascii="Century Gothic" w:hAnsi="Century Gothic"/>
          <w:sz w:val="24"/>
          <w:szCs w:val="24"/>
        </w:rPr>
        <w:t>- Real_time_StocksController</w:t>
      </w:r>
    </w:p>
    <w:p w14:paraId="40ABCCFA" w14:textId="10E9997F" w:rsidR="00356A91" w:rsidRPr="007B2B77" w:rsidRDefault="00AC7564" w:rsidP="00356A91">
      <w:pPr>
        <w:rPr>
          <w:lang w:val="en-US"/>
        </w:rPr>
      </w:pPr>
      <w:r>
        <w:rPr>
          <w:noProof/>
        </w:rPr>
        <w:drawing>
          <wp:anchor distT="0" distB="0" distL="114300" distR="114300" simplePos="0" relativeHeight="251659264" behindDoc="0" locked="0" layoutInCell="1" allowOverlap="1" wp14:anchorId="2D52D30B" wp14:editId="0108CE95">
            <wp:simplePos x="0" y="0"/>
            <wp:positionH relativeFrom="column">
              <wp:posOffset>-770890</wp:posOffset>
            </wp:positionH>
            <wp:positionV relativeFrom="paragraph">
              <wp:posOffset>205212</wp:posOffset>
            </wp:positionV>
            <wp:extent cx="7422077" cy="3550285"/>
            <wp:effectExtent l="190500" t="190500" r="179070" b="164465"/>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7422077" cy="355028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anchor>
        </w:drawing>
      </w:r>
    </w:p>
    <w:p w14:paraId="41FDC166" w14:textId="1CE4CF18" w:rsidR="00356A91" w:rsidRPr="007B2B77" w:rsidRDefault="00356A91" w:rsidP="00356A91">
      <w:pPr>
        <w:rPr>
          <w:lang w:val="en-US"/>
        </w:rPr>
      </w:pPr>
    </w:p>
    <w:p w14:paraId="47471036" w14:textId="0C45B16D" w:rsidR="00356A91" w:rsidRPr="007B2B77" w:rsidRDefault="00356A91" w:rsidP="00356A91">
      <w:pPr>
        <w:rPr>
          <w:lang w:val="en-US"/>
        </w:rPr>
      </w:pPr>
    </w:p>
    <w:p w14:paraId="68B452D9" w14:textId="68DB4E22" w:rsidR="00356A91" w:rsidRPr="007B2B77" w:rsidRDefault="00356A91" w:rsidP="00356A91">
      <w:pPr>
        <w:rPr>
          <w:lang w:val="en-US"/>
        </w:rPr>
      </w:pPr>
    </w:p>
    <w:p w14:paraId="40515F7E" w14:textId="0CC94941" w:rsidR="00356A91" w:rsidRPr="007B2B77" w:rsidRDefault="00356A91" w:rsidP="00356A91">
      <w:pPr>
        <w:rPr>
          <w:lang w:val="en-US"/>
        </w:rPr>
      </w:pPr>
    </w:p>
    <w:p w14:paraId="210C0C58" w14:textId="66425B9E" w:rsidR="00356A91" w:rsidRPr="007B2B77" w:rsidRDefault="00356A91" w:rsidP="00356A91">
      <w:pPr>
        <w:rPr>
          <w:lang w:val="en-US"/>
        </w:rPr>
      </w:pPr>
    </w:p>
    <w:p w14:paraId="1AC19976" w14:textId="10290E46" w:rsidR="00356A91" w:rsidRPr="007B2B77" w:rsidRDefault="00356A91" w:rsidP="00356A91">
      <w:pPr>
        <w:rPr>
          <w:lang w:val="en-US"/>
        </w:rPr>
      </w:pPr>
    </w:p>
    <w:p w14:paraId="12155512" w14:textId="576D4B82" w:rsidR="00356A91" w:rsidRPr="007B2B77" w:rsidRDefault="00356A91" w:rsidP="00356A91">
      <w:pPr>
        <w:rPr>
          <w:lang w:val="en-US"/>
        </w:rPr>
      </w:pPr>
    </w:p>
    <w:p w14:paraId="16F6AE5E" w14:textId="108C1475" w:rsidR="00356A91" w:rsidRPr="007B2B77" w:rsidRDefault="00356A91" w:rsidP="00356A91">
      <w:pPr>
        <w:rPr>
          <w:lang w:val="en-US"/>
        </w:rPr>
      </w:pPr>
    </w:p>
    <w:p w14:paraId="68F98AD8" w14:textId="48505F1A" w:rsidR="00356A91" w:rsidRPr="007B2B77" w:rsidRDefault="00356A91" w:rsidP="00356A91">
      <w:pPr>
        <w:rPr>
          <w:lang w:val="en-US"/>
        </w:rPr>
      </w:pPr>
    </w:p>
    <w:p w14:paraId="4E5D5218" w14:textId="6D2340E7" w:rsidR="00356A91" w:rsidRPr="007B2B77" w:rsidRDefault="00356A91" w:rsidP="00356A91">
      <w:pPr>
        <w:rPr>
          <w:lang w:val="en-US"/>
        </w:rPr>
      </w:pPr>
    </w:p>
    <w:p w14:paraId="7C7DC41E" w14:textId="7FD9A9CE" w:rsidR="00356A91" w:rsidRPr="007B2B77" w:rsidRDefault="00356A91" w:rsidP="00356A91">
      <w:pPr>
        <w:rPr>
          <w:lang w:val="en-US"/>
        </w:rPr>
      </w:pPr>
    </w:p>
    <w:p w14:paraId="5C544E3A" w14:textId="2949F3CB" w:rsidR="00356A91" w:rsidRPr="007B2B77" w:rsidRDefault="00356A91" w:rsidP="00356A91">
      <w:pPr>
        <w:rPr>
          <w:lang w:val="en-US"/>
        </w:rPr>
      </w:pPr>
    </w:p>
    <w:p w14:paraId="151A7BBB" w14:textId="34096543" w:rsidR="00356A91" w:rsidRPr="007B2B77" w:rsidRDefault="00356A91" w:rsidP="00356A91">
      <w:pPr>
        <w:rPr>
          <w:lang w:val="en-US"/>
        </w:rPr>
      </w:pPr>
    </w:p>
    <w:p w14:paraId="677E9B3F" w14:textId="7F16ACE7" w:rsidR="00356A91" w:rsidRPr="007B2B77" w:rsidRDefault="00356A91" w:rsidP="00356A91">
      <w:pPr>
        <w:rPr>
          <w:lang w:val="en-US"/>
        </w:rPr>
      </w:pPr>
    </w:p>
    <w:p w14:paraId="23F42523" w14:textId="68417612" w:rsidR="00356A91" w:rsidRPr="007B2B77" w:rsidRDefault="00356A91" w:rsidP="00356A91">
      <w:pPr>
        <w:rPr>
          <w:lang w:val="en-US"/>
        </w:rPr>
      </w:pPr>
    </w:p>
    <w:p w14:paraId="325B7FE2" w14:textId="417466A8" w:rsidR="00356A91" w:rsidRPr="007B2B77" w:rsidRDefault="00356A91" w:rsidP="00356A91">
      <w:pPr>
        <w:tabs>
          <w:tab w:val="left" w:pos="5816"/>
        </w:tabs>
        <w:rPr>
          <w:lang w:val="en-US"/>
        </w:rPr>
      </w:pPr>
      <w:r w:rsidRPr="007B2B77">
        <w:rPr>
          <w:lang w:val="en-US"/>
        </w:rPr>
        <w:lastRenderedPageBreak/>
        <w:tab/>
      </w:r>
    </w:p>
    <w:p w14:paraId="1A966C3C" w14:textId="17C2F631" w:rsidR="00356A91" w:rsidRPr="007B2B77" w:rsidRDefault="00356A91" w:rsidP="00356A91">
      <w:pPr>
        <w:tabs>
          <w:tab w:val="left" w:pos="5816"/>
        </w:tabs>
        <w:rPr>
          <w:lang w:val="en-US"/>
        </w:rPr>
      </w:pPr>
    </w:p>
    <w:p w14:paraId="0F02BFD4" w14:textId="77777777" w:rsidR="00356A91" w:rsidRPr="007B2B77" w:rsidRDefault="00356A91" w:rsidP="00356A91">
      <w:pPr>
        <w:pStyle w:val="Ttulo"/>
        <w:rPr>
          <w:lang w:val="en-US"/>
        </w:rPr>
      </w:pPr>
      <w:r w:rsidRPr="007B2B77">
        <w:rPr>
          <w:lang w:val="en-US"/>
        </w:rPr>
        <w:t>2.0– Backend:</w:t>
      </w:r>
    </w:p>
    <w:p w14:paraId="7785D618" w14:textId="77777777" w:rsidR="00356A91" w:rsidRPr="00476DEA" w:rsidRDefault="00356A91" w:rsidP="00356A91">
      <w:pPr>
        <w:pStyle w:val="Prrafodelista"/>
        <w:numPr>
          <w:ilvl w:val="1"/>
          <w:numId w:val="8"/>
        </w:numPr>
        <w:rPr>
          <w:sz w:val="28"/>
          <w:szCs w:val="28"/>
          <w:lang w:val="fr-FR"/>
        </w:rPr>
      </w:pPr>
      <w:r w:rsidRPr="00476DEA">
        <w:rPr>
          <w:sz w:val="28"/>
          <w:szCs w:val="28"/>
          <w:lang w:val="fr-FR"/>
        </w:rPr>
        <w:t>Docker Composer</w:t>
      </w:r>
    </w:p>
    <w:p w14:paraId="64734BC1" w14:textId="77777777" w:rsidR="00356A91" w:rsidRPr="00782E36" w:rsidRDefault="00356A91" w:rsidP="00356A91">
      <w:pPr>
        <w:pStyle w:val="Prrafodelista"/>
        <w:ind w:left="1428"/>
        <w:rPr>
          <w:rFonts w:ascii="Century Gothic" w:hAnsi="Century Gothic"/>
          <w:sz w:val="24"/>
          <w:szCs w:val="24"/>
        </w:rPr>
      </w:pPr>
      <w:proofErr w:type="gramStart"/>
      <w:r w:rsidRPr="00476DEA">
        <w:rPr>
          <w:rFonts w:ascii="Century Gothic" w:hAnsi="Century Gothic"/>
          <w:sz w:val="24"/>
          <w:szCs w:val="24"/>
        </w:rPr>
        <w:t xml:space="preserve">2.1.2 </w:t>
      </w:r>
      <w:r>
        <w:rPr>
          <w:rFonts w:ascii="Century Gothic" w:hAnsi="Century Gothic"/>
          <w:sz w:val="24"/>
          <w:szCs w:val="24"/>
        </w:rPr>
        <w:t xml:space="preserve"> </w:t>
      </w:r>
      <w:r w:rsidRPr="00476DEA">
        <w:rPr>
          <w:rFonts w:ascii="Century Gothic" w:hAnsi="Century Gothic"/>
          <w:sz w:val="24"/>
          <w:szCs w:val="24"/>
        </w:rPr>
        <w:t>API</w:t>
      </w:r>
      <w:proofErr w:type="gramEnd"/>
    </w:p>
    <w:p w14:paraId="2D6B78B7" w14:textId="6331D934" w:rsidR="00356A91" w:rsidRDefault="00356A91" w:rsidP="00356A91">
      <w:pPr>
        <w:tabs>
          <w:tab w:val="left" w:pos="5816"/>
        </w:tabs>
        <w:rPr>
          <w:u w:val="single"/>
        </w:rPr>
      </w:pPr>
    </w:p>
    <w:p w14:paraId="0A667DDB" w14:textId="3F26DB19" w:rsidR="007B2B77" w:rsidRDefault="007B2B77" w:rsidP="007B2B77">
      <w:pPr>
        <w:tabs>
          <w:tab w:val="left" w:pos="5610"/>
        </w:tabs>
        <w:rPr>
          <w:rFonts w:ascii="Century Gothic" w:hAnsi="Century Gothic"/>
          <w:sz w:val="24"/>
          <w:szCs w:val="24"/>
        </w:rPr>
      </w:pPr>
      <w:r w:rsidRPr="007B2B77">
        <w:rPr>
          <w:rFonts w:ascii="Century Gothic" w:hAnsi="Century Gothic"/>
          <w:sz w:val="24"/>
          <w:szCs w:val="24"/>
        </w:rPr>
        <w:t xml:space="preserve">Se ha creado varios Apis para todas las necesidades y las pruebas que se puede enfrontar en el proyecto </w:t>
      </w:r>
    </w:p>
    <w:p w14:paraId="50B0308A" w14:textId="1242EB89" w:rsidR="007B2B77" w:rsidRDefault="007B2B77" w:rsidP="007B2B77">
      <w:pPr>
        <w:tabs>
          <w:tab w:val="left" w:pos="5610"/>
        </w:tabs>
        <w:rPr>
          <w:rFonts w:ascii="Century Gothic" w:hAnsi="Century Gothic"/>
          <w:sz w:val="24"/>
          <w:szCs w:val="24"/>
        </w:rPr>
      </w:pPr>
    </w:p>
    <w:p w14:paraId="2C52B299" w14:textId="6E1C9568" w:rsidR="007B2B77" w:rsidRPr="007B2B77" w:rsidRDefault="007B2B77" w:rsidP="007B2B77">
      <w:pPr>
        <w:tabs>
          <w:tab w:val="left" w:pos="5610"/>
        </w:tabs>
        <w:rPr>
          <w:rFonts w:ascii="Century Gothic" w:hAnsi="Century Gothic"/>
          <w:sz w:val="24"/>
          <w:szCs w:val="24"/>
        </w:rPr>
      </w:pPr>
      <w:r w:rsidRPr="007B2B77">
        <w:rPr>
          <w:noProof/>
        </w:rPr>
        <w:drawing>
          <wp:inline distT="0" distB="0" distL="0" distR="0" wp14:anchorId="599CBAF4" wp14:editId="745E8F4A">
            <wp:extent cx="5943600" cy="368173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681730"/>
                    </a:xfrm>
                    <a:prstGeom prst="rect">
                      <a:avLst/>
                    </a:prstGeom>
                  </pic:spPr>
                </pic:pic>
              </a:graphicData>
            </a:graphic>
          </wp:inline>
        </w:drawing>
      </w:r>
    </w:p>
    <w:sectPr w:rsidR="007B2B77" w:rsidRPr="007B2B77" w:rsidSect="008B07AB">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F14866" w14:textId="77777777" w:rsidR="00E31796" w:rsidRDefault="00E31796" w:rsidP="00EE6A27">
      <w:pPr>
        <w:spacing w:after="0" w:line="240" w:lineRule="auto"/>
      </w:pPr>
      <w:r>
        <w:separator/>
      </w:r>
    </w:p>
  </w:endnote>
  <w:endnote w:type="continuationSeparator" w:id="0">
    <w:p w14:paraId="623DB727" w14:textId="77777777" w:rsidR="00E31796" w:rsidRDefault="00E31796" w:rsidP="00EE6A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quire">
    <w:panose1 w:val="00000000000000000000"/>
    <w:charset w:val="00"/>
    <w:family w:val="modern"/>
    <w:notTrueType/>
    <w:pitch w:val="variable"/>
    <w:sig w:usb0="80000007" w:usb1="00000000" w:usb2="00000000" w:usb3="00000000" w:csb0="00000003"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C4C06" w14:textId="77777777" w:rsidR="001C45CA" w:rsidRDefault="001C45C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765B50" w14:textId="155D7D14" w:rsidR="00EE6A27" w:rsidRDefault="00EE6A27" w:rsidP="00EE6A27">
    <w:pPr>
      <w:rPr>
        <w:rFonts w:ascii="Consolas" w:hAnsi="Consolas"/>
      </w:rPr>
    </w:pPr>
    <w:r>
      <w:rPr>
        <w:noProof/>
      </w:rPr>
      <w:drawing>
        <wp:anchor distT="0" distB="0" distL="114300" distR="114300" simplePos="0" relativeHeight="251657216" behindDoc="0" locked="0" layoutInCell="1" allowOverlap="1" wp14:anchorId="211B9A53" wp14:editId="1D90EF32">
          <wp:simplePos x="0" y="0"/>
          <wp:positionH relativeFrom="column">
            <wp:posOffset>5943600</wp:posOffset>
          </wp:positionH>
          <wp:positionV relativeFrom="paragraph">
            <wp:posOffset>184785</wp:posOffset>
          </wp:positionV>
          <wp:extent cx="681740" cy="70485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1740" cy="704850"/>
                  </a:xfrm>
                  <a:prstGeom prst="rect">
                    <a:avLst/>
                  </a:prstGeom>
                  <a:noFill/>
                  <a:ln>
                    <a:noFill/>
                  </a:ln>
                </pic:spPr>
              </pic:pic>
            </a:graphicData>
          </a:graphic>
        </wp:anchor>
      </w:drawing>
    </w:r>
  </w:p>
  <w:p w14:paraId="5A5F7522" w14:textId="545D89A8" w:rsidR="00EE6A27" w:rsidRPr="00EE6A27" w:rsidRDefault="00EE6A27" w:rsidP="00EE6A27">
    <w:pPr>
      <w:rPr>
        <w:rFonts w:ascii="Consolas" w:hAnsi="Consolas"/>
      </w:rPr>
    </w:pPr>
    <w:r>
      <w:rPr>
        <w:rFonts w:ascii="Consolas" w:hAnsi="Consolas"/>
      </w:rPr>
      <w:t xml:space="preserve">© PLAIAUNDI IKASTETXEA </w:t>
    </w:r>
    <w:r>
      <w:rPr>
        <w:rFonts w:ascii="Consolas" w:hAnsi="Consolas"/>
      </w:rPr>
      <w:br/>
      <w:t xml:space="preserve">Teléfono: 943 899 214 </w:t>
    </w:r>
    <w:r>
      <w:rPr>
        <w:rFonts w:ascii="Consolas" w:hAnsi="Consolas"/>
      </w:rPr>
      <w:br/>
    </w:r>
    <w:hyperlink r:id="rId2" w:tooltip="info@plaiaundi.eus" w:history="1">
      <w:r>
        <w:rPr>
          <w:rStyle w:val="Hipervnculo"/>
          <w:rFonts w:ascii="Consolas" w:hAnsi="Consolas"/>
        </w:rPr>
        <w:t>info@plaiaundi.eus</w:t>
      </w:r>
    </w:hyperlink>
    <w:r>
      <w:rPr>
        <w:rFonts w:ascii="Consolas" w:hAnsi="Consolas"/>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54B2F5" w14:textId="77777777" w:rsidR="001C45CA" w:rsidRDefault="001C45C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39D0E9" w14:textId="77777777" w:rsidR="00E31796" w:rsidRDefault="00E31796" w:rsidP="00EE6A27">
      <w:pPr>
        <w:spacing w:after="0" w:line="240" w:lineRule="auto"/>
      </w:pPr>
      <w:r>
        <w:separator/>
      </w:r>
    </w:p>
  </w:footnote>
  <w:footnote w:type="continuationSeparator" w:id="0">
    <w:p w14:paraId="188F63E2" w14:textId="77777777" w:rsidR="00E31796" w:rsidRDefault="00E31796" w:rsidP="00EE6A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897D6" w14:textId="77777777" w:rsidR="001C45CA" w:rsidRDefault="001C45C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57566D" w14:textId="659B6CD6" w:rsidR="008B07AB" w:rsidRPr="008B07AB" w:rsidRDefault="008B07AB" w:rsidP="008B07AB">
    <w:pPr>
      <w:pStyle w:val="Encabezado"/>
      <w:spacing w:line="276" w:lineRule="auto"/>
      <w:rPr>
        <w:rFonts w:ascii="Aquire" w:hAnsi="Aquire"/>
        <w:sz w:val="28"/>
        <w:szCs w:val="28"/>
      </w:rPr>
    </w:pPr>
    <w:r w:rsidRPr="008B07AB">
      <w:rPr>
        <w:rFonts w:ascii="Aquire" w:hAnsi="Aquire"/>
        <w:sz w:val="28"/>
        <w:szCs w:val="28"/>
      </w:rPr>
      <w:t>Stock Exchange</w:t>
    </w:r>
  </w:p>
  <w:p w14:paraId="45ECA945" w14:textId="23432627" w:rsidR="008B07AB" w:rsidRPr="008B07AB" w:rsidRDefault="008B07AB" w:rsidP="008B07AB">
    <w:pPr>
      <w:pStyle w:val="Encabezado"/>
      <w:spacing w:line="276" w:lineRule="auto"/>
      <w:rPr>
        <w:rFonts w:ascii="Aquire" w:hAnsi="Aquire"/>
      </w:rPr>
    </w:pPr>
    <w:r w:rsidRPr="008B07AB">
      <w:rPr>
        <w:rFonts w:ascii="Aquire" w:hAnsi="Aquire"/>
        <w:color w:val="ED7D31" w:themeColor="accent2"/>
      </w:rPr>
      <w:t xml:space="preserve"> proyecto</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B11133" w14:textId="77777777" w:rsidR="001C45CA" w:rsidRDefault="001C45C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D77CF"/>
    <w:multiLevelType w:val="multilevel"/>
    <w:tmpl w:val="007CFC6C"/>
    <w:lvl w:ilvl="0">
      <w:start w:val="1"/>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496" w:hanging="1080"/>
      </w:pPr>
      <w:rPr>
        <w:rFonts w:hint="default"/>
      </w:rPr>
    </w:lvl>
    <w:lvl w:ilvl="3">
      <w:start w:val="1"/>
      <w:numFmt w:val="decimal"/>
      <w:lvlText w:val="%1.%2.%3.%4"/>
      <w:lvlJc w:val="left"/>
      <w:pPr>
        <w:ind w:left="3924" w:hanging="1800"/>
      </w:pPr>
      <w:rPr>
        <w:rFonts w:hint="default"/>
      </w:rPr>
    </w:lvl>
    <w:lvl w:ilvl="4">
      <w:start w:val="1"/>
      <w:numFmt w:val="decimal"/>
      <w:lvlText w:val="%1.%2.%3.%4.%5"/>
      <w:lvlJc w:val="left"/>
      <w:pPr>
        <w:ind w:left="4992" w:hanging="2160"/>
      </w:pPr>
      <w:rPr>
        <w:rFonts w:hint="default"/>
      </w:rPr>
    </w:lvl>
    <w:lvl w:ilvl="5">
      <w:start w:val="1"/>
      <w:numFmt w:val="decimal"/>
      <w:lvlText w:val="%1.%2.%3.%4.%5.%6"/>
      <w:lvlJc w:val="left"/>
      <w:pPr>
        <w:ind w:left="6060" w:hanging="2520"/>
      </w:pPr>
      <w:rPr>
        <w:rFonts w:hint="default"/>
      </w:rPr>
    </w:lvl>
    <w:lvl w:ilvl="6">
      <w:start w:val="1"/>
      <w:numFmt w:val="decimal"/>
      <w:lvlText w:val="%1.%2.%3.%4.%5.%6.%7"/>
      <w:lvlJc w:val="left"/>
      <w:pPr>
        <w:ind w:left="7128" w:hanging="2880"/>
      </w:pPr>
      <w:rPr>
        <w:rFonts w:hint="default"/>
      </w:rPr>
    </w:lvl>
    <w:lvl w:ilvl="7">
      <w:start w:val="1"/>
      <w:numFmt w:val="decimal"/>
      <w:lvlText w:val="%1.%2.%3.%4.%5.%6.%7.%8"/>
      <w:lvlJc w:val="left"/>
      <w:pPr>
        <w:ind w:left="8196" w:hanging="3240"/>
      </w:pPr>
      <w:rPr>
        <w:rFonts w:hint="default"/>
      </w:rPr>
    </w:lvl>
    <w:lvl w:ilvl="8">
      <w:start w:val="1"/>
      <w:numFmt w:val="decimal"/>
      <w:lvlText w:val="%1.%2.%3.%4.%5.%6.%7.%8.%9"/>
      <w:lvlJc w:val="left"/>
      <w:pPr>
        <w:ind w:left="9264" w:hanging="3600"/>
      </w:pPr>
      <w:rPr>
        <w:rFonts w:hint="default"/>
      </w:rPr>
    </w:lvl>
  </w:abstractNum>
  <w:abstractNum w:abstractNumId="1" w15:restartNumberingAfterBreak="0">
    <w:nsid w:val="30CB0A1F"/>
    <w:multiLevelType w:val="multilevel"/>
    <w:tmpl w:val="007CFC6C"/>
    <w:lvl w:ilvl="0">
      <w:start w:val="1"/>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496" w:hanging="1080"/>
      </w:pPr>
      <w:rPr>
        <w:rFonts w:hint="default"/>
      </w:rPr>
    </w:lvl>
    <w:lvl w:ilvl="3">
      <w:start w:val="1"/>
      <w:numFmt w:val="decimal"/>
      <w:lvlText w:val="%1.%2.%3.%4"/>
      <w:lvlJc w:val="left"/>
      <w:pPr>
        <w:ind w:left="3924" w:hanging="1800"/>
      </w:pPr>
      <w:rPr>
        <w:rFonts w:hint="default"/>
      </w:rPr>
    </w:lvl>
    <w:lvl w:ilvl="4">
      <w:start w:val="1"/>
      <w:numFmt w:val="decimal"/>
      <w:lvlText w:val="%1.%2.%3.%4.%5"/>
      <w:lvlJc w:val="left"/>
      <w:pPr>
        <w:ind w:left="4992" w:hanging="2160"/>
      </w:pPr>
      <w:rPr>
        <w:rFonts w:hint="default"/>
      </w:rPr>
    </w:lvl>
    <w:lvl w:ilvl="5">
      <w:start w:val="1"/>
      <w:numFmt w:val="decimal"/>
      <w:lvlText w:val="%1.%2.%3.%4.%5.%6"/>
      <w:lvlJc w:val="left"/>
      <w:pPr>
        <w:ind w:left="6060" w:hanging="2520"/>
      </w:pPr>
      <w:rPr>
        <w:rFonts w:hint="default"/>
      </w:rPr>
    </w:lvl>
    <w:lvl w:ilvl="6">
      <w:start w:val="1"/>
      <w:numFmt w:val="decimal"/>
      <w:lvlText w:val="%1.%2.%3.%4.%5.%6.%7"/>
      <w:lvlJc w:val="left"/>
      <w:pPr>
        <w:ind w:left="7128" w:hanging="2880"/>
      </w:pPr>
      <w:rPr>
        <w:rFonts w:hint="default"/>
      </w:rPr>
    </w:lvl>
    <w:lvl w:ilvl="7">
      <w:start w:val="1"/>
      <w:numFmt w:val="decimal"/>
      <w:lvlText w:val="%1.%2.%3.%4.%5.%6.%7.%8"/>
      <w:lvlJc w:val="left"/>
      <w:pPr>
        <w:ind w:left="8196" w:hanging="3240"/>
      </w:pPr>
      <w:rPr>
        <w:rFonts w:hint="default"/>
      </w:rPr>
    </w:lvl>
    <w:lvl w:ilvl="8">
      <w:start w:val="1"/>
      <w:numFmt w:val="decimal"/>
      <w:lvlText w:val="%1.%2.%3.%4.%5.%6.%7.%8.%9"/>
      <w:lvlJc w:val="left"/>
      <w:pPr>
        <w:ind w:left="9264" w:hanging="3600"/>
      </w:pPr>
      <w:rPr>
        <w:rFonts w:hint="default"/>
      </w:rPr>
    </w:lvl>
  </w:abstractNum>
  <w:abstractNum w:abstractNumId="2" w15:restartNumberingAfterBreak="0">
    <w:nsid w:val="316351EE"/>
    <w:multiLevelType w:val="multilevel"/>
    <w:tmpl w:val="28D4975A"/>
    <w:lvl w:ilvl="0">
      <w:start w:val="2"/>
      <w:numFmt w:val="decimal"/>
      <w:lvlText w:val="%1"/>
      <w:lvlJc w:val="left"/>
      <w:pPr>
        <w:ind w:left="360" w:hanging="360"/>
      </w:pPr>
      <w:rPr>
        <w:rFonts w:hint="default"/>
        <w:sz w:val="22"/>
      </w:rPr>
    </w:lvl>
    <w:lvl w:ilvl="1">
      <w:start w:val="1"/>
      <w:numFmt w:val="decimal"/>
      <w:lvlText w:val="%1.%2"/>
      <w:lvlJc w:val="left"/>
      <w:pPr>
        <w:ind w:left="1428" w:hanging="720"/>
      </w:pPr>
      <w:rPr>
        <w:rFonts w:hint="default"/>
        <w:sz w:val="22"/>
      </w:rPr>
    </w:lvl>
    <w:lvl w:ilvl="2">
      <w:start w:val="1"/>
      <w:numFmt w:val="decimal"/>
      <w:lvlText w:val="%1.%2.%3"/>
      <w:lvlJc w:val="left"/>
      <w:pPr>
        <w:ind w:left="2136" w:hanging="720"/>
      </w:pPr>
      <w:rPr>
        <w:rFonts w:hint="default"/>
        <w:sz w:val="22"/>
      </w:rPr>
    </w:lvl>
    <w:lvl w:ilvl="3">
      <w:start w:val="1"/>
      <w:numFmt w:val="decimal"/>
      <w:lvlText w:val="%1.%2.%3.%4"/>
      <w:lvlJc w:val="left"/>
      <w:pPr>
        <w:ind w:left="3204" w:hanging="1080"/>
      </w:pPr>
      <w:rPr>
        <w:rFonts w:hint="default"/>
        <w:sz w:val="22"/>
      </w:rPr>
    </w:lvl>
    <w:lvl w:ilvl="4">
      <w:start w:val="1"/>
      <w:numFmt w:val="decimal"/>
      <w:lvlText w:val="%1.%2.%3.%4.%5"/>
      <w:lvlJc w:val="left"/>
      <w:pPr>
        <w:ind w:left="4272" w:hanging="1440"/>
      </w:pPr>
      <w:rPr>
        <w:rFonts w:hint="default"/>
        <w:sz w:val="22"/>
      </w:rPr>
    </w:lvl>
    <w:lvl w:ilvl="5">
      <w:start w:val="1"/>
      <w:numFmt w:val="decimal"/>
      <w:lvlText w:val="%1.%2.%3.%4.%5.%6"/>
      <w:lvlJc w:val="left"/>
      <w:pPr>
        <w:ind w:left="4980" w:hanging="1440"/>
      </w:pPr>
      <w:rPr>
        <w:rFonts w:hint="default"/>
        <w:sz w:val="22"/>
      </w:rPr>
    </w:lvl>
    <w:lvl w:ilvl="6">
      <w:start w:val="1"/>
      <w:numFmt w:val="decimal"/>
      <w:lvlText w:val="%1.%2.%3.%4.%5.%6.%7"/>
      <w:lvlJc w:val="left"/>
      <w:pPr>
        <w:ind w:left="6048" w:hanging="1800"/>
      </w:pPr>
      <w:rPr>
        <w:rFonts w:hint="default"/>
        <w:sz w:val="22"/>
      </w:rPr>
    </w:lvl>
    <w:lvl w:ilvl="7">
      <w:start w:val="1"/>
      <w:numFmt w:val="decimal"/>
      <w:lvlText w:val="%1.%2.%3.%4.%5.%6.%7.%8"/>
      <w:lvlJc w:val="left"/>
      <w:pPr>
        <w:ind w:left="7116" w:hanging="2160"/>
      </w:pPr>
      <w:rPr>
        <w:rFonts w:hint="default"/>
        <w:sz w:val="22"/>
      </w:rPr>
    </w:lvl>
    <w:lvl w:ilvl="8">
      <w:start w:val="1"/>
      <w:numFmt w:val="decimal"/>
      <w:lvlText w:val="%1.%2.%3.%4.%5.%6.%7.%8.%9"/>
      <w:lvlJc w:val="left"/>
      <w:pPr>
        <w:ind w:left="7824" w:hanging="2160"/>
      </w:pPr>
      <w:rPr>
        <w:rFonts w:hint="default"/>
        <w:sz w:val="22"/>
      </w:rPr>
    </w:lvl>
  </w:abstractNum>
  <w:abstractNum w:abstractNumId="3" w15:restartNumberingAfterBreak="0">
    <w:nsid w:val="41B44C53"/>
    <w:multiLevelType w:val="multilevel"/>
    <w:tmpl w:val="A8625096"/>
    <w:lvl w:ilvl="0">
      <w:start w:val="1"/>
      <w:numFmt w:val="decimal"/>
      <w:lvlText w:val="%1.0"/>
      <w:lvlJc w:val="left"/>
      <w:pPr>
        <w:ind w:left="795" w:hanging="795"/>
      </w:pPr>
      <w:rPr>
        <w:rFonts w:hint="default"/>
      </w:rPr>
    </w:lvl>
    <w:lvl w:ilvl="1">
      <w:start w:val="1"/>
      <w:numFmt w:val="decimal"/>
      <w:lvlText w:val="%1.%2"/>
      <w:lvlJc w:val="left"/>
      <w:pPr>
        <w:ind w:left="1503" w:hanging="795"/>
      </w:pPr>
      <w:rPr>
        <w:rFonts w:hint="default"/>
      </w:rPr>
    </w:lvl>
    <w:lvl w:ilvl="2">
      <w:start w:val="1"/>
      <w:numFmt w:val="decimal"/>
      <w:lvlText w:val="%1.%2.%3"/>
      <w:lvlJc w:val="left"/>
      <w:pPr>
        <w:ind w:left="2211" w:hanging="795"/>
      </w:pPr>
      <w:rPr>
        <w:rFonts w:hint="default"/>
      </w:rPr>
    </w:lvl>
    <w:lvl w:ilvl="3">
      <w:start w:val="1"/>
      <w:numFmt w:val="decimal"/>
      <w:lvlText w:val="%1.%2.%3.%4"/>
      <w:lvlJc w:val="left"/>
      <w:pPr>
        <w:ind w:left="2919" w:hanging="795"/>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4" w15:restartNumberingAfterBreak="0">
    <w:nsid w:val="444B21AA"/>
    <w:multiLevelType w:val="multilevel"/>
    <w:tmpl w:val="28D4975A"/>
    <w:lvl w:ilvl="0">
      <w:start w:val="2"/>
      <w:numFmt w:val="decimal"/>
      <w:lvlText w:val="%1"/>
      <w:lvlJc w:val="left"/>
      <w:pPr>
        <w:ind w:left="360" w:hanging="360"/>
      </w:pPr>
      <w:rPr>
        <w:rFonts w:hint="default"/>
        <w:sz w:val="22"/>
      </w:rPr>
    </w:lvl>
    <w:lvl w:ilvl="1">
      <w:start w:val="1"/>
      <w:numFmt w:val="decimal"/>
      <w:lvlText w:val="%1.%2"/>
      <w:lvlJc w:val="left"/>
      <w:pPr>
        <w:ind w:left="1428" w:hanging="720"/>
      </w:pPr>
      <w:rPr>
        <w:rFonts w:hint="default"/>
        <w:sz w:val="22"/>
      </w:rPr>
    </w:lvl>
    <w:lvl w:ilvl="2">
      <w:start w:val="1"/>
      <w:numFmt w:val="decimal"/>
      <w:lvlText w:val="%1.%2.%3"/>
      <w:lvlJc w:val="left"/>
      <w:pPr>
        <w:ind w:left="2136" w:hanging="720"/>
      </w:pPr>
      <w:rPr>
        <w:rFonts w:hint="default"/>
        <w:sz w:val="22"/>
      </w:rPr>
    </w:lvl>
    <w:lvl w:ilvl="3">
      <w:start w:val="1"/>
      <w:numFmt w:val="decimal"/>
      <w:lvlText w:val="%1.%2.%3.%4"/>
      <w:lvlJc w:val="left"/>
      <w:pPr>
        <w:ind w:left="3204" w:hanging="1080"/>
      </w:pPr>
      <w:rPr>
        <w:rFonts w:hint="default"/>
        <w:sz w:val="22"/>
      </w:rPr>
    </w:lvl>
    <w:lvl w:ilvl="4">
      <w:start w:val="1"/>
      <w:numFmt w:val="decimal"/>
      <w:lvlText w:val="%1.%2.%3.%4.%5"/>
      <w:lvlJc w:val="left"/>
      <w:pPr>
        <w:ind w:left="4272" w:hanging="1440"/>
      </w:pPr>
      <w:rPr>
        <w:rFonts w:hint="default"/>
        <w:sz w:val="22"/>
      </w:rPr>
    </w:lvl>
    <w:lvl w:ilvl="5">
      <w:start w:val="1"/>
      <w:numFmt w:val="decimal"/>
      <w:lvlText w:val="%1.%2.%3.%4.%5.%6"/>
      <w:lvlJc w:val="left"/>
      <w:pPr>
        <w:ind w:left="4980" w:hanging="1440"/>
      </w:pPr>
      <w:rPr>
        <w:rFonts w:hint="default"/>
        <w:sz w:val="22"/>
      </w:rPr>
    </w:lvl>
    <w:lvl w:ilvl="6">
      <w:start w:val="1"/>
      <w:numFmt w:val="decimal"/>
      <w:lvlText w:val="%1.%2.%3.%4.%5.%6.%7"/>
      <w:lvlJc w:val="left"/>
      <w:pPr>
        <w:ind w:left="6048" w:hanging="1800"/>
      </w:pPr>
      <w:rPr>
        <w:rFonts w:hint="default"/>
        <w:sz w:val="22"/>
      </w:rPr>
    </w:lvl>
    <w:lvl w:ilvl="7">
      <w:start w:val="1"/>
      <w:numFmt w:val="decimal"/>
      <w:lvlText w:val="%1.%2.%3.%4.%5.%6.%7.%8"/>
      <w:lvlJc w:val="left"/>
      <w:pPr>
        <w:ind w:left="7116" w:hanging="2160"/>
      </w:pPr>
      <w:rPr>
        <w:rFonts w:hint="default"/>
        <w:sz w:val="22"/>
      </w:rPr>
    </w:lvl>
    <w:lvl w:ilvl="8">
      <w:start w:val="1"/>
      <w:numFmt w:val="decimal"/>
      <w:lvlText w:val="%1.%2.%3.%4.%5.%6.%7.%8.%9"/>
      <w:lvlJc w:val="left"/>
      <w:pPr>
        <w:ind w:left="7824" w:hanging="2160"/>
      </w:pPr>
      <w:rPr>
        <w:rFonts w:hint="default"/>
        <w:sz w:val="22"/>
      </w:rPr>
    </w:lvl>
  </w:abstractNum>
  <w:abstractNum w:abstractNumId="5" w15:restartNumberingAfterBreak="0">
    <w:nsid w:val="49F0355B"/>
    <w:multiLevelType w:val="multilevel"/>
    <w:tmpl w:val="4F049F0A"/>
    <w:lvl w:ilvl="0">
      <w:start w:val="1"/>
      <w:numFmt w:val="decimal"/>
      <w:lvlText w:val="%1.0"/>
      <w:lvlJc w:val="left"/>
      <w:pPr>
        <w:ind w:left="1065" w:hanging="360"/>
      </w:pPr>
      <w:rPr>
        <w:rFonts w:hint="default"/>
      </w:rPr>
    </w:lvl>
    <w:lvl w:ilvl="1">
      <w:start w:val="1"/>
      <w:numFmt w:val="decimal"/>
      <w:lvlText w:val="%1.%2"/>
      <w:lvlJc w:val="left"/>
      <w:pPr>
        <w:ind w:left="1773" w:hanging="360"/>
      </w:pPr>
      <w:rPr>
        <w:rFonts w:hint="default"/>
      </w:rPr>
    </w:lvl>
    <w:lvl w:ilvl="2">
      <w:start w:val="1"/>
      <w:numFmt w:val="decimal"/>
      <w:lvlText w:val="%1.%2.%3"/>
      <w:lvlJc w:val="left"/>
      <w:pPr>
        <w:ind w:left="2841" w:hanging="720"/>
      </w:pPr>
      <w:rPr>
        <w:rFonts w:hint="default"/>
      </w:rPr>
    </w:lvl>
    <w:lvl w:ilvl="3">
      <w:start w:val="1"/>
      <w:numFmt w:val="decimal"/>
      <w:lvlText w:val="%1.%2.%3.%4"/>
      <w:lvlJc w:val="left"/>
      <w:pPr>
        <w:ind w:left="3549" w:hanging="720"/>
      </w:pPr>
      <w:rPr>
        <w:rFonts w:hint="default"/>
      </w:rPr>
    </w:lvl>
    <w:lvl w:ilvl="4">
      <w:start w:val="1"/>
      <w:numFmt w:val="decimal"/>
      <w:lvlText w:val="%1.%2.%3.%4.%5"/>
      <w:lvlJc w:val="left"/>
      <w:pPr>
        <w:ind w:left="4617" w:hanging="1080"/>
      </w:pPr>
      <w:rPr>
        <w:rFonts w:hint="default"/>
      </w:rPr>
    </w:lvl>
    <w:lvl w:ilvl="5">
      <w:start w:val="1"/>
      <w:numFmt w:val="decimal"/>
      <w:lvlText w:val="%1.%2.%3.%4.%5.%6"/>
      <w:lvlJc w:val="left"/>
      <w:pPr>
        <w:ind w:left="5325" w:hanging="1080"/>
      </w:pPr>
      <w:rPr>
        <w:rFonts w:hint="default"/>
      </w:rPr>
    </w:lvl>
    <w:lvl w:ilvl="6">
      <w:start w:val="1"/>
      <w:numFmt w:val="decimal"/>
      <w:lvlText w:val="%1.%2.%3.%4.%5.%6.%7"/>
      <w:lvlJc w:val="left"/>
      <w:pPr>
        <w:ind w:left="6393" w:hanging="1440"/>
      </w:pPr>
      <w:rPr>
        <w:rFonts w:hint="default"/>
      </w:rPr>
    </w:lvl>
    <w:lvl w:ilvl="7">
      <w:start w:val="1"/>
      <w:numFmt w:val="decimal"/>
      <w:lvlText w:val="%1.%2.%3.%4.%5.%6.%7.%8"/>
      <w:lvlJc w:val="left"/>
      <w:pPr>
        <w:ind w:left="7101" w:hanging="1440"/>
      </w:pPr>
      <w:rPr>
        <w:rFonts w:hint="default"/>
      </w:rPr>
    </w:lvl>
    <w:lvl w:ilvl="8">
      <w:start w:val="1"/>
      <w:numFmt w:val="decimal"/>
      <w:lvlText w:val="%1.%2.%3.%4.%5.%6.%7.%8.%9"/>
      <w:lvlJc w:val="left"/>
      <w:pPr>
        <w:ind w:left="7809" w:hanging="1440"/>
      </w:pPr>
      <w:rPr>
        <w:rFonts w:hint="default"/>
      </w:rPr>
    </w:lvl>
  </w:abstractNum>
  <w:abstractNum w:abstractNumId="6" w15:restartNumberingAfterBreak="0">
    <w:nsid w:val="539E1476"/>
    <w:multiLevelType w:val="hybridMultilevel"/>
    <w:tmpl w:val="40B02A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7595204B"/>
    <w:multiLevelType w:val="multilevel"/>
    <w:tmpl w:val="28D4975A"/>
    <w:lvl w:ilvl="0">
      <w:start w:val="2"/>
      <w:numFmt w:val="decimal"/>
      <w:lvlText w:val="%1"/>
      <w:lvlJc w:val="left"/>
      <w:pPr>
        <w:ind w:left="360" w:hanging="360"/>
      </w:pPr>
      <w:rPr>
        <w:rFonts w:hint="default"/>
        <w:sz w:val="22"/>
      </w:rPr>
    </w:lvl>
    <w:lvl w:ilvl="1">
      <w:start w:val="1"/>
      <w:numFmt w:val="decimal"/>
      <w:lvlText w:val="%1.%2"/>
      <w:lvlJc w:val="left"/>
      <w:pPr>
        <w:ind w:left="1428" w:hanging="720"/>
      </w:pPr>
      <w:rPr>
        <w:rFonts w:hint="default"/>
        <w:sz w:val="22"/>
      </w:rPr>
    </w:lvl>
    <w:lvl w:ilvl="2">
      <w:start w:val="1"/>
      <w:numFmt w:val="decimal"/>
      <w:lvlText w:val="%1.%2.%3"/>
      <w:lvlJc w:val="left"/>
      <w:pPr>
        <w:ind w:left="2136" w:hanging="720"/>
      </w:pPr>
      <w:rPr>
        <w:rFonts w:hint="default"/>
        <w:sz w:val="22"/>
      </w:rPr>
    </w:lvl>
    <w:lvl w:ilvl="3">
      <w:start w:val="1"/>
      <w:numFmt w:val="decimal"/>
      <w:lvlText w:val="%1.%2.%3.%4"/>
      <w:lvlJc w:val="left"/>
      <w:pPr>
        <w:ind w:left="3204" w:hanging="1080"/>
      </w:pPr>
      <w:rPr>
        <w:rFonts w:hint="default"/>
        <w:sz w:val="22"/>
      </w:rPr>
    </w:lvl>
    <w:lvl w:ilvl="4">
      <w:start w:val="1"/>
      <w:numFmt w:val="decimal"/>
      <w:lvlText w:val="%1.%2.%3.%4.%5"/>
      <w:lvlJc w:val="left"/>
      <w:pPr>
        <w:ind w:left="4272" w:hanging="1440"/>
      </w:pPr>
      <w:rPr>
        <w:rFonts w:hint="default"/>
        <w:sz w:val="22"/>
      </w:rPr>
    </w:lvl>
    <w:lvl w:ilvl="5">
      <w:start w:val="1"/>
      <w:numFmt w:val="decimal"/>
      <w:lvlText w:val="%1.%2.%3.%4.%5.%6"/>
      <w:lvlJc w:val="left"/>
      <w:pPr>
        <w:ind w:left="4980" w:hanging="1440"/>
      </w:pPr>
      <w:rPr>
        <w:rFonts w:hint="default"/>
        <w:sz w:val="22"/>
      </w:rPr>
    </w:lvl>
    <w:lvl w:ilvl="6">
      <w:start w:val="1"/>
      <w:numFmt w:val="decimal"/>
      <w:lvlText w:val="%1.%2.%3.%4.%5.%6.%7"/>
      <w:lvlJc w:val="left"/>
      <w:pPr>
        <w:ind w:left="6048" w:hanging="1800"/>
      </w:pPr>
      <w:rPr>
        <w:rFonts w:hint="default"/>
        <w:sz w:val="22"/>
      </w:rPr>
    </w:lvl>
    <w:lvl w:ilvl="7">
      <w:start w:val="1"/>
      <w:numFmt w:val="decimal"/>
      <w:lvlText w:val="%1.%2.%3.%4.%5.%6.%7.%8"/>
      <w:lvlJc w:val="left"/>
      <w:pPr>
        <w:ind w:left="7116" w:hanging="2160"/>
      </w:pPr>
      <w:rPr>
        <w:rFonts w:hint="default"/>
        <w:sz w:val="22"/>
      </w:rPr>
    </w:lvl>
    <w:lvl w:ilvl="8">
      <w:start w:val="1"/>
      <w:numFmt w:val="decimal"/>
      <w:lvlText w:val="%1.%2.%3.%4.%5.%6.%7.%8.%9"/>
      <w:lvlJc w:val="left"/>
      <w:pPr>
        <w:ind w:left="7824" w:hanging="2160"/>
      </w:pPr>
      <w:rPr>
        <w:rFonts w:hint="default"/>
        <w:sz w:val="22"/>
      </w:rPr>
    </w:lvl>
  </w:abstractNum>
  <w:num w:numId="1" w16cid:durableId="2025015392">
    <w:abstractNumId w:val="6"/>
  </w:num>
  <w:num w:numId="2" w16cid:durableId="1883782506">
    <w:abstractNumId w:val="5"/>
  </w:num>
  <w:num w:numId="3" w16cid:durableId="2082362248">
    <w:abstractNumId w:val="3"/>
  </w:num>
  <w:num w:numId="4" w16cid:durableId="1117871644">
    <w:abstractNumId w:val="1"/>
  </w:num>
  <w:num w:numId="5" w16cid:durableId="297228437">
    <w:abstractNumId w:val="0"/>
  </w:num>
  <w:num w:numId="6" w16cid:durableId="1796488621">
    <w:abstractNumId w:val="7"/>
  </w:num>
  <w:num w:numId="7" w16cid:durableId="621769693">
    <w:abstractNumId w:val="4"/>
  </w:num>
  <w:num w:numId="8" w16cid:durableId="18452435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isplayBackgroundShap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856"/>
    <w:rsid w:val="000B53A6"/>
    <w:rsid w:val="001C45CA"/>
    <w:rsid w:val="0023098C"/>
    <w:rsid w:val="00295500"/>
    <w:rsid w:val="00312219"/>
    <w:rsid w:val="00356A91"/>
    <w:rsid w:val="003F1FA7"/>
    <w:rsid w:val="00476DEA"/>
    <w:rsid w:val="004956F6"/>
    <w:rsid w:val="00495BCD"/>
    <w:rsid w:val="00544FF4"/>
    <w:rsid w:val="006E384A"/>
    <w:rsid w:val="00782E36"/>
    <w:rsid w:val="007B2B77"/>
    <w:rsid w:val="0087423A"/>
    <w:rsid w:val="008B07AB"/>
    <w:rsid w:val="008D4EBF"/>
    <w:rsid w:val="00932856"/>
    <w:rsid w:val="00950B9B"/>
    <w:rsid w:val="00957961"/>
    <w:rsid w:val="009F56E4"/>
    <w:rsid w:val="00AB1DF1"/>
    <w:rsid w:val="00AC7564"/>
    <w:rsid w:val="00B90C45"/>
    <w:rsid w:val="00C629FD"/>
    <w:rsid w:val="00CD4D3F"/>
    <w:rsid w:val="00CE4CCF"/>
    <w:rsid w:val="00D36095"/>
    <w:rsid w:val="00D72ECC"/>
    <w:rsid w:val="00E31796"/>
    <w:rsid w:val="00EB5B6F"/>
    <w:rsid w:val="00EE6A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97A07F"/>
  <w15:chartTrackingRefBased/>
  <w15:docId w15:val="{1992F59F-0183-47A9-A6B1-B3341C9C4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50B9B"/>
    <w:pPr>
      <w:ind w:left="720"/>
      <w:contextualSpacing/>
    </w:pPr>
  </w:style>
  <w:style w:type="paragraph" w:styleId="Encabezado">
    <w:name w:val="header"/>
    <w:basedOn w:val="Normal"/>
    <w:link w:val="EncabezadoCar"/>
    <w:uiPriority w:val="99"/>
    <w:unhideWhenUsed/>
    <w:rsid w:val="00EE6A27"/>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EE6A27"/>
  </w:style>
  <w:style w:type="paragraph" w:styleId="Piedepgina">
    <w:name w:val="footer"/>
    <w:basedOn w:val="Normal"/>
    <w:link w:val="PiedepginaCar"/>
    <w:uiPriority w:val="99"/>
    <w:unhideWhenUsed/>
    <w:rsid w:val="00EE6A27"/>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EE6A27"/>
  </w:style>
  <w:style w:type="character" w:styleId="Hipervnculo">
    <w:name w:val="Hyperlink"/>
    <w:basedOn w:val="Fuentedeprrafopredeter"/>
    <w:uiPriority w:val="99"/>
    <w:unhideWhenUsed/>
    <w:rsid w:val="00EE6A27"/>
    <w:rPr>
      <w:color w:val="0563C1" w:themeColor="hyperlink"/>
      <w:u w:val="single"/>
    </w:rPr>
  </w:style>
  <w:style w:type="character" w:styleId="Mencinsinresolver">
    <w:name w:val="Unresolved Mention"/>
    <w:basedOn w:val="Fuentedeprrafopredeter"/>
    <w:uiPriority w:val="99"/>
    <w:semiHidden/>
    <w:unhideWhenUsed/>
    <w:rsid w:val="00EE6A27"/>
    <w:rPr>
      <w:color w:val="605E5C"/>
      <w:shd w:val="clear" w:color="auto" w:fill="E1DFDD"/>
    </w:rPr>
  </w:style>
  <w:style w:type="character" w:customStyle="1" w:styleId="lrzxr">
    <w:name w:val="lrzxr"/>
    <w:basedOn w:val="Fuentedeprrafopredeter"/>
    <w:rsid w:val="00295500"/>
  </w:style>
  <w:style w:type="paragraph" w:styleId="Ttulo">
    <w:name w:val="Title"/>
    <w:basedOn w:val="Normal"/>
    <w:next w:val="Normal"/>
    <w:link w:val="TtuloCar"/>
    <w:uiPriority w:val="10"/>
    <w:qFormat/>
    <w:rsid w:val="001C45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C45CA"/>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544FF4"/>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0727144">
      <w:bodyDiv w:val="1"/>
      <w:marLeft w:val="0"/>
      <w:marRight w:val="0"/>
      <w:marTop w:val="0"/>
      <w:marBottom w:val="0"/>
      <w:divBdr>
        <w:top w:val="none" w:sz="0" w:space="0" w:color="auto"/>
        <w:left w:val="none" w:sz="0" w:space="0" w:color="auto"/>
        <w:bottom w:val="none" w:sz="0" w:space="0" w:color="auto"/>
        <w:right w:val="none" w:sz="0" w:space="0" w:color="auto"/>
      </w:divBdr>
      <w:divsChild>
        <w:div w:id="1699043060">
          <w:marLeft w:val="0"/>
          <w:marRight w:val="0"/>
          <w:marTop w:val="0"/>
          <w:marBottom w:val="0"/>
          <w:divBdr>
            <w:top w:val="none" w:sz="0" w:space="0" w:color="auto"/>
            <w:left w:val="none" w:sz="0" w:space="0" w:color="auto"/>
            <w:bottom w:val="none" w:sz="0" w:space="0" w:color="auto"/>
            <w:right w:val="none" w:sz="0" w:space="0" w:color="auto"/>
          </w:divBdr>
          <w:divsChild>
            <w:div w:id="1683043868">
              <w:marLeft w:val="0"/>
              <w:marRight w:val="0"/>
              <w:marTop w:val="0"/>
              <w:marBottom w:val="0"/>
              <w:divBdr>
                <w:top w:val="none" w:sz="0" w:space="0" w:color="auto"/>
                <w:left w:val="none" w:sz="0" w:space="0" w:color="auto"/>
                <w:bottom w:val="none" w:sz="0" w:space="0" w:color="auto"/>
                <w:right w:val="none" w:sz="0" w:space="0" w:color="auto"/>
              </w:divBdr>
              <w:divsChild>
                <w:div w:id="583955387">
                  <w:marLeft w:val="0"/>
                  <w:marRight w:val="0"/>
                  <w:marTop w:val="0"/>
                  <w:marBottom w:val="0"/>
                  <w:divBdr>
                    <w:top w:val="none" w:sz="0" w:space="0" w:color="auto"/>
                    <w:left w:val="none" w:sz="0" w:space="0" w:color="auto"/>
                    <w:bottom w:val="none" w:sz="0" w:space="0" w:color="auto"/>
                    <w:right w:val="none" w:sz="0" w:space="0" w:color="auto"/>
                  </w:divBdr>
                  <w:divsChild>
                    <w:div w:id="107223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904081">
      <w:bodyDiv w:val="1"/>
      <w:marLeft w:val="0"/>
      <w:marRight w:val="0"/>
      <w:marTop w:val="0"/>
      <w:marBottom w:val="0"/>
      <w:divBdr>
        <w:top w:val="none" w:sz="0" w:space="0" w:color="auto"/>
        <w:left w:val="none" w:sz="0" w:space="0" w:color="auto"/>
        <w:bottom w:val="none" w:sz="0" w:space="0" w:color="auto"/>
        <w:right w:val="none" w:sz="0" w:space="0" w:color="auto"/>
      </w:divBdr>
      <w:divsChild>
        <w:div w:id="84419343">
          <w:marLeft w:val="0"/>
          <w:marRight w:val="0"/>
          <w:marTop w:val="0"/>
          <w:marBottom w:val="0"/>
          <w:divBdr>
            <w:top w:val="none" w:sz="0" w:space="0" w:color="auto"/>
            <w:left w:val="none" w:sz="0" w:space="0" w:color="auto"/>
            <w:bottom w:val="none" w:sz="0" w:space="0" w:color="auto"/>
            <w:right w:val="none" w:sz="0" w:space="0" w:color="auto"/>
          </w:divBdr>
        </w:div>
      </w:divsChild>
    </w:div>
    <w:div w:id="2067219978">
      <w:bodyDiv w:val="1"/>
      <w:marLeft w:val="0"/>
      <w:marRight w:val="0"/>
      <w:marTop w:val="0"/>
      <w:marBottom w:val="0"/>
      <w:divBdr>
        <w:top w:val="none" w:sz="0" w:space="0" w:color="auto"/>
        <w:left w:val="none" w:sz="0" w:space="0" w:color="auto"/>
        <w:bottom w:val="none" w:sz="0" w:space="0" w:color="auto"/>
        <w:right w:val="none" w:sz="0" w:space="0" w:color="auto"/>
      </w:divBdr>
      <w:divsChild>
        <w:div w:id="1123769650">
          <w:marLeft w:val="0"/>
          <w:marRight w:val="0"/>
          <w:marTop w:val="0"/>
          <w:marBottom w:val="0"/>
          <w:divBdr>
            <w:top w:val="none" w:sz="0" w:space="0" w:color="auto"/>
            <w:left w:val="none" w:sz="0" w:space="0" w:color="auto"/>
            <w:bottom w:val="none" w:sz="0" w:space="0" w:color="auto"/>
            <w:right w:val="none" w:sz="0" w:space="0" w:color="auto"/>
          </w:divBdr>
          <w:divsChild>
            <w:div w:id="2004895077">
              <w:marLeft w:val="0"/>
              <w:marRight w:val="0"/>
              <w:marTop w:val="0"/>
              <w:marBottom w:val="0"/>
              <w:divBdr>
                <w:top w:val="none" w:sz="0" w:space="0" w:color="auto"/>
                <w:left w:val="none" w:sz="0" w:space="0" w:color="auto"/>
                <w:bottom w:val="none" w:sz="0" w:space="0" w:color="auto"/>
                <w:right w:val="none" w:sz="0" w:space="0" w:color="auto"/>
              </w:divBdr>
              <w:divsChild>
                <w:div w:id="1071998653">
                  <w:marLeft w:val="0"/>
                  <w:marRight w:val="0"/>
                  <w:marTop w:val="0"/>
                  <w:marBottom w:val="0"/>
                  <w:divBdr>
                    <w:top w:val="none" w:sz="0" w:space="0" w:color="auto"/>
                    <w:left w:val="none" w:sz="0" w:space="0" w:color="auto"/>
                    <w:bottom w:val="none" w:sz="0" w:space="0" w:color="auto"/>
                    <w:right w:val="none" w:sz="0" w:space="0" w:color="auto"/>
                  </w:divBdr>
                  <w:divsChild>
                    <w:div w:id="2695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2" Type="http://schemas.openxmlformats.org/officeDocument/2006/relationships/hyperlink" Target="mailto:info@plaiaundi.eus" TargetMode="External"/><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1</Pages>
  <Words>576</Words>
  <Characters>3172</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Anass Kbir</dc:creator>
  <cp:keywords/>
  <dc:description/>
  <cp:lastModifiedBy>Anass Kbir</cp:lastModifiedBy>
  <cp:revision>13</cp:revision>
  <dcterms:created xsi:type="dcterms:W3CDTF">2023-02-06T12:23:00Z</dcterms:created>
  <dcterms:modified xsi:type="dcterms:W3CDTF">2023-02-10T07:12:00Z</dcterms:modified>
</cp:coreProperties>
</file>