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E6D" w:rsidRDefault="00B96E6D" w:rsidP="00B96E6D">
      <w:pPr>
        <w:pStyle w:val="ProblemCaption"/>
        <w:numPr>
          <w:ilvl w:val="0"/>
          <w:numId w:val="0"/>
        </w:numPr>
      </w:pPr>
      <w:bookmarkStart w:id="0" w:name="_GoBack"/>
      <w:bookmarkEnd w:id="0"/>
      <w:r>
        <w:t>Водостоки</w:t>
      </w:r>
    </w:p>
    <w:tbl>
      <w:tblPr>
        <w:tblW w:w="0" w:type="auto"/>
        <w:tblLayout w:type="fixed"/>
        <w:tblLook w:val="0000" w:firstRow="0" w:lastRow="0" w:firstColumn="0" w:lastColumn="0" w:noHBand="0" w:noVBand="0"/>
      </w:tblPr>
      <w:tblGrid>
        <w:gridCol w:w="6408"/>
        <w:gridCol w:w="2520"/>
      </w:tblGrid>
      <w:tr w:rsidR="00B96E6D" w:rsidTr="00E54016">
        <w:tblPrEx>
          <w:tblCellMar>
            <w:top w:w="0" w:type="dxa"/>
            <w:bottom w:w="0" w:type="dxa"/>
          </w:tblCellMar>
        </w:tblPrEx>
        <w:tc>
          <w:tcPr>
            <w:tcW w:w="6408" w:type="dxa"/>
          </w:tcPr>
          <w:p w:rsidR="00B96E6D" w:rsidRDefault="00B96E6D" w:rsidP="00E54016">
            <w:pPr>
              <w:pStyle w:val="ProblemConstraints"/>
            </w:pPr>
            <w:r>
              <w:t>Имя входного файла:</w:t>
            </w:r>
          </w:p>
        </w:tc>
        <w:tc>
          <w:tcPr>
            <w:tcW w:w="2520" w:type="dxa"/>
          </w:tcPr>
          <w:p w:rsidR="00B96E6D" w:rsidRDefault="00B96E6D" w:rsidP="00E54016">
            <w:pPr>
              <w:pStyle w:val="ProblemIOFile"/>
              <w:rPr>
                <w:lang w:val="ru-RU"/>
              </w:rPr>
            </w:pPr>
            <w:r>
              <w:t>c</w:t>
            </w:r>
            <w:r>
              <w:rPr>
                <w:lang w:val="ru-RU"/>
              </w:rPr>
              <w:t>.</w:t>
            </w:r>
            <w:r>
              <w:t>in</w:t>
            </w:r>
          </w:p>
        </w:tc>
      </w:tr>
      <w:tr w:rsidR="00B96E6D" w:rsidTr="00E54016">
        <w:tblPrEx>
          <w:tblCellMar>
            <w:top w:w="0" w:type="dxa"/>
            <w:bottom w:w="0" w:type="dxa"/>
          </w:tblCellMar>
        </w:tblPrEx>
        <w:tc>
          <w:tcPr>
            <w:tcW w:w="6408" w:type="dxa"/>
          </w:tcPr>
          <w:p w:rsidR="00B96E6D" w:rsidRDefault="00B96E6D" w:rsidP="00E54016">
            <w:pPr>
              <w:pStyle w:val="ProblemConstraints"/>
            </w:pPr>
            <w:r>
              <w:t>Имя выходного файла:</w:t>
            </w:r>
          </w:p>
        </w:tc>
        <w:tc>
          <w:tcPr>
            <w:tcW w:w="2520" w:type="dxa"/>
          </w:tcPr>
          <w:p w:rsidR="00B96E6D" w:rsidRDefault="00B96E6D" w:rsidP="00E54016">
            <w:pPr>
              <w:pStyle w:val="ProblemIOFile"/>
              <w:rPr>
                <w:lang w:val="ru-RU"/>
              </w:rPr>
            </w:pPr>
            <w:r>
              <w:t>c</w:t>
            </w:r>
            <w:r>
              <w:rPr>
                <w:lang w:val="ru-RU"/>
              </w:rPr>
              <w:t>.</w:t>
            </w:r>
            <w:r>
              <w:t>out</w:t>
            </w:r>
          </w:p>
        </w:tc>
      </w:tr>
      <w:tr w:rsidR="00B96E6D" w:rsidTr="00E54016">
        <w:tblPrEx>
          <w:tblCellMar>
            <w:top w:w="0" w:type="dxa"/>
            <w:bottom w:w="0" w:type="dxa"/>
          </w:tblCellMar>
        </w:tblPrEx>
        <w:tc>
          <w:tcPr>
            <w:tcW w:w="6408" w:type="dxa"/>
          </w:tcPr>
          <w:p w:rsidR="00B96E6D" w:rsidRDefault="00B96E6D" w:rsidP="00E54016">
            <w:pPr>
              <w:pStyle w:val="ProblemConstraints"/>
            </w:pPr>
            <w:r>
              <w:t>Максимальное время работы на одном тесте:</w:t>
            </w:r>
          </w:p>
        </w:tc>
        <w:tc>
          <w:tcPr>
            <w:tcW w:w="2520" w:type="dxa"/>
          </w:tcPr>
          <w:p w:rsidR="00B96E6D" w:rsidRDefault="00B96E6D" w:rsidP="00E54016">
            <w:pPr>
              <w:pStyle w:val="ProblemConstraints"/>
            </w:pPr>
            <w:r>
              <w:t>3 секунды</w:t>
            </w:r>
          </w:p>
        </w:tc>
      </w:tr>
      <w:tr w:rsidR="00B96E6D" w:rsidTr="00E54016">
        <w:tblPrEx>
          <w:tblCellMar>
            <w:top w:w="0" w:type="dxa"/>
            <w:bottom w:w="0" w:type="dxa"/>
          </w:tblCellMar>
        </w:tblPrEx>
        <w:tc>
          <w:tcPr>
            <w:tcW w:w="6408" w:type="dxa"/>
          </w:tcPr>
          <w:p w:rsidR="00B96E6D" w:rsidRDefault="00B96E6D" w:rsidP="00E54016">
            <w:pPr>
              <w:pStyle w:val="ProblemConstraints"/>
            </w:pPr>
            <w:r>
              <w:t>Максимальный объем используемой памяти:</w:t>
            </w:r>
          </w:p>
        </w:tc>
        <w:tc>
          <w:tcPr>
            <w:tcW w:w="2520" w:type="dxa"/>
          </w:tcPr>
          <w:p w:rsidR="00B96E6D" w:rsidRDefault="00B96E6D" w:rsidP="00E54016">
            <w:pPr>
              <w:pStyle w:val="ProblemConstraints"/>
            </w:pPr>
            <w:r>
              <w:t>8 мегабайт</w:t>
            </w:r>
          </w:p>
        </w:tc>
      </w:tr>
    </w:tbl>
    <w:p w:rsidR="00B96E6D" w:rsidRDefault="00B96E6D" w:rsidP="00B96E6D">
      <w:pPr>
        <w:pStyle w:val="ProblemStatement"/>
        <w:spacing w:before="120"/>
        <w:ind w:firstLine="720"/>
      </w:pPr>
      <w:r>
        <w:t xml:space="preserve">Карту местности условно разбили на квадраты, и посчитали среднюю высоту над уровнем моря для каждого квадрата. </w:t>
      </w:r>
    </w:p>
    <w:p w:rsidR="00B96E6D" w:rsidRDefault="00B96E6D" w:rsidP="00B96E6D">
      <w:pPr>
        <w:pStyle w:val="ProblemStatement"/>
        <w:ind w:firstLine="720"/>
      </w:pPr>
      <w:r>
        <w:t xml:space="preserve">Когда идет дождь, вода равномерно выпадает на все квадраты. Если один из четырех соседних с данным квадратом квадратов имеет меньшую высоту над уровнем моря, то вода с текущего квадрата стекает туда (и, если есть возможность, то дальше), если же все соседние квадраты имеют большую высоту, то вода </w:t>
      </w:r>
      <w:r>
        <w:rPr>
          <w:i/>
        </w:rPr>
        <w:t>скапливается</w:t>
      </w:r>
      <w:r>
        <w:t xml:space="preserve"> в этом квадрате.</w:t>
      </w:r>
    </w:p>
    <w:p w:rsidR="00B96E6D" w:rsidRDefault="00B96E6D" w:rsidP="00B96E6D">
      <w:pPr>
        <w:pStyle w:val="ProblemStatement"/>
        <w:ind w:firstLine="720"/>
      </w:pPr>
      <w:r>
        <w:t xml:space="preserve">Разрешается в некоторых квадратах построить водостоки. Когда на каком-то квадрате строят водосток, то вся вода, которая раньше скапливалась в этом квадрате, будет утекать в водосток. </w:t>
      </w:r>
    </w:p>
    <w:p w:rsidR="00B96E6D" w:rsidRDefault="00B96E6D" w:rsidP="00B96E6D">
      <w:pPr>
        <w:pStyle w:val="ProblemStatement"/>
        <w:ind w:firstLine="720"/>
      </w:pPr>
      <w:r>
        <w:t>Если есть группа квадратов, имеющих одинаковую высоту и образующих связную область, то если хотя бы рядом с одним из этих квадратов есть квадрат, имеющий меньшую высоту, то вся вода утекает туда, если же такого квадрата нет, то вода стоит во всех этих квадратах. При этом достаточно построить водосток в любом из этих квадратов, и вся вода с них будет утекать в этот водосток.</w:t>
      </w:r>
    </w:p>
    <w:p w:rsidR="00B96E6D" w:rsidRDefault="00B96E6D" w:rsidP="00B96E6D">
      <w:pPr>
        <w:pStyle w:val="ProblemStatement"/>
        <w:ind w:firstLine="720"/>
      </w:pPr>
      <w:r>
        <w:t xml:space="preserve">Требуется определить, какое минимальное количество водостоков нужно построить, чтобы после дождя вся вода утекала в водостоки. </w:t>
      </w:r>
    </w:p>
    <w:p w:rsidR="00B96E6D" w:rsidRDefault="00B96E6D" w:rsidP="00B96E6D">
      <w:pPr>
        <w:pStyle w:val="ProblemIOE"/>
      </w:pPr>
      <w:r>
        <w:t>Формат входных данных</w:t>
      </w:r>
    </w:p>
    <w:p w:rsidR="00B96E6D" w:rsidRDefault="00B96E6D" w:rsidP="00B96E6D">
      <w:pPr>
        <w:pStyle w:val="ProblemStatement"/>
      </w:pPr>
      <w:r>
        <w:t xml:space="preserve">Во входном файле записаны сначала числа </w:t>
      </w:r>
      <w:r>
        <w:rPr>
          <w:i/>
          <w:lang w:val="en-US"/>
        </w:rPr>
        <w:t>N</w:t>
      </w:r>
      <w:r>
        <w:t xml:space="preserve"> и </w:t>
      </w:r>
      <w:r>
        <w:rPr>
          <w:i/>
          <w:lang w:val="en-US"/>
        </w:rPr>
        <w:t>M</w:t>
      </w:r>
      <w:r>
        <w:t xml:space="preserve">, задающие размеры карты — натуральные числа, не превышающие 100. Далее идет </w:t>
      </w:r>
      <w:r>
        <w:rPr>
          <w:i/>
          <w:lang w:val="en-US"/>
        </w:rPr>
        <w:t>N</w:t>
      </w:r>
      <w:r>
        <w:t xml:space="preserve"> строк, по </w:t>
      </w:r>
      <w:r>
        <w:rPr>
          <w:i/>
          <w:lang w:val="en-US"/>
        </w:rPr>
        <w:t>M</w:t>
      </w:r>
      <w:r>
        <w:t xml:space="preserve"> чисел в каждой, задающих высоту квадратов карты над уровнем моря. Высота задается натуральным числом, не превышающим 10000. Считается, что квадраты, расположенные за пределами карты, имеют высоту 10001 (то есть вода никогда не утекает за пределы карты).</w:t>
      </w:r>
    </w:p>
    <w:p w:rsidR="00B96E6D" w:rsidRDefault="00B96E6D" w:rsidP="00B96E6D">
      <w:pPr>
        <w:pStyle w:val="ProblemIOE"/>
      </w:pPr>
      <w:r>
        <w:t>Формат выходных данных</w:t>
      </w:r>
    </w:p>
    <w:p w:rsidR="00B96E6D" w:rsidRDefault="00B96E6D" w:rsidP="00B96E6D">
      <w:pPr>
        <w:pStyle w:val="ProblemStatement"/>
      </w:pPr>
      <w:r>
        <w:t>В выходной файл выведите минимальное количество водостоков, которое необходимо построить.</w:t>
      </w:r>
    </w:p>
    <w:p w:rsidR="00B96E6D" w:rsidRDefault="00B96E6D" w:rsidP="00B96E6D">
      <w:pPr>
        <w:pStyle w:val="ProblemIOE"/>
      </w:pPr>
      <w:r>
        <w:t xml:space="preserve">Пример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4"/>
        <w:gridCol w:w="5004"/>
      </w:tblGrid>
      <w:tr w:rsidR="00B96E6D" w:rsidTr="00E54016">
        <w:tblPrEx>
          <w:tblCellMar>
            <w:top w:w="0" w:type="dxa"/>
            <w:bottom w:w="0" w:type="dxa"/>
          </w:tblCellMar>
        </w:tblPrEx>
        <w:tc>
          <w:tcPr>
            <w:tcW w:w="5004" w:type="dxa"/>
          </w:tcPr>
          <w:p w:rsidR="00B96E6D" w:rsidRDefault="00B96E6D" w:rsidP="00E54016">
            <w:pPr>
              <w:pStyle w:val="ProblemExampleCaption"/>
              <w:rPr>
                <w:lang w:val="ru-RU"/>
              </w:rPr>
            </w:pPr>
            <w:r>
              <w:rPr>
                <w:lang w:val="ru-RU"/>
              </w:rPr>
              <w:t>c.</w:t>
            </w:r>
            <w:r>
              <w:t>in</w:t>
            </w:r>
          </w:p>
        </w:tc>
        <w:tc>
          <w:tcPr>
            <w:tcW w:w="5004" w:type="dxa"/>
            <w:tcBorders>
              <w:right w:val="single" w:sz="4" w:space="0" w:color="auto"/>
            </w:tcBorders>
          </w:tcPr>
          <w:p w:rsidR="00B96E6D" w:rsidRDefault="00B96E6D" w:rsidP="00E54016">
            <w:pPr>
              <w:pStyle w:val="ProblemExampleCaption"/>
              <w:rPr>
                <w:lang w:val="ru-RU"/>
              </w:rPr>
            </w:pPr>
            <w:r>
              <w:t>c</w:t>
            </w:r>
            <w:r>
              <w:rPr>
                <w:lang w:val="ru-RU"/>
              </w:rPr>
              <w:t>.</w:t>
            </w:r>
            <w:r>
              <w:t>out</w:t>
            </w:r>
          </w:p>
        </w:tc>
      </w:tr>
      <w:tr w:rsidR="00B96E6D" w:rsidTr="00E54016">
        <w:tblPrEx>
          <w:tblCellMar>
            <w:top w:w="0" w:type="dxa"/>
            <w:bottom w:w="0" w:type="dxa"/>
          </w:tblCellMar>
        </w:tblPrEx>
        <w:tc>
          <w:tcPr>
            <w:tcW w:w="5004" w:type="dxa"/>
          </w:tcPr>
          <w:p w:rsidR="00B96E6D" w:rsidRDefault="00B96E6D" w:rsidP="00E54016">
            <w:pPr>
              <w:pStyle w:val="ProblemExample"/>
              <w:rPr>
                <w:lang w:val="ru-RU"/>
              </w:rPr>
            </w:pPr>
            <w:r>
              <w:rPr>
                <w:lang w:val="ru-RU"/>
              </w:rPr>
              <w:t>4 5</w:t>
            </w:r>
          </w:p>
          <w:p w:rsidR="00B96E6D" w:rsidRDefault="00B96E6D" w:rsidP="00E54016">
            <w:pPr>
              <w:pStyle w:val="ProblemExample"/>
              <w:rPr>
                <w:lang w:val="ru-RU"/>
              </w:rPr>
            </w:pPr>
            <w:r>
              <w:rPr>
                <w:lang w:val="ru-RU"/>
              </w:rPr>
              <w:t>1 2 3 1 10</w:t>
            </w:r>
          </w:p>
          <w:p w:rsidR="00B96E6D" w:rsidRDefault="00B96E6D" w:rsidP="00E54016">
            <w:pPr>
              <w:pStyle w:val="ProblemExample"/>
              <w:rPr>
                <w:lang w:val="ru-RU"/>
              </w:rPr>
            </w:pPr>
            <w:r>
              <w:rPr>
                <w:lang w:val="ru-RU"/>
              </w:rPr>
              <w:t>1 4 3 10 10</w:t>
            </w:r>
          </w:p>
          <w:p w:rsidR="00B96E6D" w:rsidRDefault="00B96E6D" w:rsidP="00E54016">
            <w:pPr>
              <w:pStyle w:val="ProblemExample"/>
              <w:rPr>
                <w:lang w:val="ru-RU"/>
              </w:rPr>
            </w:pPr>
            <w:r>
              <w:rPr>
                <w:lang w:val="ru-RU"/>
              </w:rPr>
              <w:t>1 5 5 5 5</w:t>
            </w:r>
          </w:p>
          <w:p w:rsidR="00B96E6D" w:rsidRDefault="00B96E6D" w:rsidP="00E54016">
            <w:pPr>
              <w:pStyle w:val="ProblemExample"/>
              <w:rPr>
                <w:lang w:val="ru-RU"/>
              </w:rPr>
            </w:pPr>
            <w:r>
              <w:rPr>
                <w:lang w:val="ru-RU"/>
              </w:rPr>
              <w:t>6 6 6 6 6</w:t>
            </w:r>
          </w:p>
        </w:tc>
        <w:tc>
          <w:tcPr>
            <w:tcW w:w="5004" w:type="dxa"/>
            <w:tcBorders>
              <w:right w:val="single" w:sz="4" w:space="0" w:color="auto"/>
            </w:tcBorders>
          </w:tcPr>
          <w:p w:rsidR="00B96E6D" w:rsidRDefault="00B96E6D" w:rsidP="00E54016">
            <w:pPr>
              <w:pStyle w:val="ProblemExample"/>
              <w:rPr>
                <w:lang w:val="ru-RU"/>
              </w:rPr>
            </w:pPr>
            <w:r>
              <w:rPr>
                <w:lang w:val="ru-RU"/>
              </w:rPr>
              <w:t>2</w:t>
            </w:r>
          </w:p>
        </w:tc>
      </w:tr>
    </w:tbl>
    <w:p w:rsidR="005D5FD4" w:rsidRDefault="005D5FD4"/>
    <w:sectPr w:rsidR="005D5F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52A8C"/>
    <w:multiLevelType w:val="hybridMultilevel"/>
    <w:tmpl w:val="F64A330A"/>
    <w:lvl w:ilvl="0" w:tplc="FFFFFFFF">
      <w:start w:val="1"/>
      <w:numFmt w:val="upperLetter"/>
      <w:pStyle w:val="ProblemCaption"/>
      <w:lvlText w:val="Задача %1 "/>
      <w:lvlJc w:val="left"/>
      <w:pPr>
        <w:tabs>
          <w:tab w:val="num" w:pos="1080"/>
        </w:tabs>
        <w:ind w:left="0" w:firstLine="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E82"/>
    <w:rsid w:val="005D5FD4"/>
    <w:rsid w:val="00767E82"/>
    <w:rsid w:val="00B96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179C"/>
  <w15:chartTrackingRefBased/>
  <w15:docId w15:val="{3197413F-BE0F-4352-8043-5C47D73A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E6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oblemStatement">
    <w:name w:val="Problem Statement"/>
    <w:basedOn w:val="a"/>
    <w:rsid w:val="00B96E6D"/>
    <w:pPr>
      <w:ind w:firstLine="709"/>
      <w:jc w:val="both"/>
    </w:pPr>
    <w:rPr>
      <w:sz w:val="22"/>
    </w:rPr>
  </w:style>
  <w:style w:type="paragraph" w:customStyle="1" w:styleId="ProblemCaption">
    <w:name w:val="Problem Caption"/>
    <w:basedOn w:val="ProblemStatement"/>
    <w:next w:val="ProblemStatement"/>
    <w:rsid w:val="00B96E6D"/>
    <w:pPr>
      <w:pageBreakBefore/>
      <w:numPr>
        <w:numId w:val="1"/>
      </w:numPr>
      <w:spacing w:before="120" w:after="180"/>
    </w:pPr>
    <w:rPr>
      <w:rFonts w:ascii="Arial" w:hAnsi="Arial"/>
      <w:b/>
      <w:sz w:val="32"/>
    </w:rPr>
  </w:style>
  <w:style w:type="paragraph" w:customStyle="1" w:styleId="ProblemConstraints">
    <w:name w:val="Problem Constraints"/>
    <w:basedOn w:val="ProblemStatement"/>
    <w:next w:val="ProblemStatement"/>
    <w:rsid w:val="00B96E6D"/>
    <w:pPr>
      <w:ind w:firstLine="0"/>
    </w:pPr>
    <w:rPr>
      <w:rFonts w:ascii="Courier New" w:hAnsi="Courier New"/>
    </w:rPr>
  </w:style>
  <w:style w:type="paragraph" w:customStyle="1" w:styleId="ProblemIOE">
    <w:name w:val="Problem IOE"/>
    <w:basedOn w:val="ProblemStatement"/>
    <w:next w:val="ProblemStatement"/>
    <w:rsid w:val="00B96E6D"/>
    <w:pPr>
      <w:spacing w:before="120" w:after="60"/>
      <w:ind w:firstLine="0"/>
    </w:pPr>
    <w:rPr>
      <w:rFonts w:ascii="Arial" w:hAnsi="Arial"/>
      <w:b/>
      <w:i/>
      <w:sz w:val="24"/>
    </w:rPr>
  </w:style>
  <w:style w:type="paragraph" w:customStyle="1" w:styleId="ProblemExampleCaption">
    <w:name w:val="Problem Example Caption"/>
    <w:basedOn w:val="ProblemStatement"/>
    <w:rsid w:val="00B96E6D"/>
    <w:pPr>
      <w:ind w:firstLine="0"/>
      <w:jc w:val="center"/>
    </w:pPr>
    <w:rPr>
      <w:rFonts w:ascii="Courier New" w:hAnsi="Courier New"/>
      <w:b/>
      <w:lang w:val="en-US"/>
    </w:rPr>
  </w:style>
  <w:style w:type="paragraph" w:customStyle="1" w:styleId="ProblemExample">
    <w:name w:val="Problem Example"/>
    <w:basedOn w:val="ProblemStatement"/>
    <w:rsid w:val="00B96E6D"/>
    <w:pPr>
      <w:ind w:firstLine="0"/>
      <w:jc w:val="left"/>
    </w:pPr>
    <w:rPr>
      <w:rFonts w:ascii="Courier New" w:hAnsi="Courier New"/>
      <w:lang w:val="en-US"/>
    </w:rPr>
  </w:style>
  <w:style w:type="paragraph" w:customStyle="1" w:styleId="ProblemIOFile">
    <w:name w:val="Problem IO File"/>
    <w:basedOn w:val="ProblemStatement"/>
    <w:rsid w:val="00B96E6D"/>
    <w:pPr>
      <w:ind w:firstLine="0"/>
    </w:pPr>
    <w:rPr>
      <w:rFonts w:ascii="Courier New" w:hAnsi="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01</dc:creator>
  <cp:keywords/>
  <dc:description/>
  <cp:lastModifiedBy>LENOVO 01</cp:lastModifiedBy>
  <cp:revision>2</cp:revision>
  <dcterms:created xsi:type="dcterms:W3CDTF">2016-12-18T18:28:00Z</dcterms:created>
  <dcterms:modified xsi:type="dcterms:W3CDTF">2016-12-18T18:28:00Z</dcterms:modified>
</cp:coreProperties>
</file>