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3E02" w14:textId="77777777" w:rsidR="00DD3D3D" w:rsidRDefault="00DD3D3D">
      <w:pPr>
        <w:ind w:firstLine="480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760"/>
        <w:gridCol w:w="1579"/>
      </w:tblGrid>
      <w:tr w:rsidR="00FD2021" w14:paraId="77F03587" w14:textId="77777777">
        <w:tc>
          <w:tcPr>
            <w:tcW w:w="1728" w:type="dxa"/>
            <w:vAlign w:val="center"/>
          </w:tcPr>
          <w:p w14:paraId="228A9BA0" w14:textId="77777777" w:rsidR="00FD2021" w:rsidRDefault="00000000">
            <w:pPr>
              <w:ind w:firstLine="480"/>
              <w:jc w:val="center"/>
            </w:pPr>
            <w:r>
              <w:rPr>
                <w:rFonts w:hint="eastAsia"/>
              </w:rPr>
              <w:t>所属类别</w:t>
            </w:r>
          </w:p>
        </w:tc>
        <w:tc>
          <w:tcPr>
            <w:tcW w:w="5760" w:type="dxa"/>
            <w:vMerge w:val="restart"/>
            <w:vAlign w:val="center"/>
          </w:tcPr>
          <w:p w14:paraId="06E8C962" w14:textId="77777777" w:rsidR="00FD2021" w:rsidRDefault="00000000">
            <w:pPr>
              <w:ind w:firstLine="562"/>
              <w:jc w:val="center"/>
              <w:rPr>
                <w:rFonts w:eastAsia="黑体"/>
                <w:b/>
                <w:bCs/>
                <w:sz w:val="28"/>
                <w:szCs w:val="28"/>
              </w:rPr>
            </w:pPr>
            <w:r>
              <w:rPr>
                <w:rFonts w:eastAsia="黑体"/>
                <w:b/>
                <w:bCs/>
                <w:sz w:val="28"/>
                <w:szCs w:val="28"/>
              </w:rPr>
              <w:t>202</w:t>
            </w:r>
            <w:r>
              <w:rPr>
                <w:rFonts w:eastAsia="黑体" w:hint="eastAsia"/>
                <w:b/>
                <w:bCs/>
                <w:sz w:val="28"/>
                <w:szCs w:val="28"/>
              </w:rPr>
              <w:t>5</w:t>
            </w:r>
            <w:r>
              <w:rPr>
                <w:rFonts w:eastAsia="黑体" w:hAnsi="黑体"/>
                <w:b/>
                <w:bCs/>
                <w:sz w:val="28"/>
                <w:szCs w:val="28"/>
              </w:rPr>
              <w:t>年</w:t>
            </w:r>
            <w:r>
              <w:rPr>
                <w:rFonts w:eastAsia="黑体"/>
                <w:b/>
                <w:bCs/>
                <w:sz w:val="28"/>
                <w:szCs w:val="28"/>
              </w:rPr>
              <w:t>“</w:t>
            </w:r>
            <w:r>
              <w:rPr>
                <w:rFonts w:eastAsia="黑体" w:hAnsi="黑体"/>
                <w:b/>
                <w:bCs/>
                <w:sz w:val="28"/>
                <w:szCs w:val="28"/>
              </w:rPr>
              <w:t>华数杯</w:t>
            </w:r>
            <w:r>
              <w:rPr>
                <w:rFonts w:eastAsia="黑体"/>
                <w:b/>
                <w:bCs/>
                <w:sz w:val="28"/>
                <w:szCs w:val="28"/>
              </w:rPr>
              <w:t>”</w:t>
            </w:r>
            <w:r>
              <w:rPr>
                <w:rFonts w:eastAsia="黑体" w:hAnsi="黑体"/>
                <w:b/>
                <w:bCs/>
                <w:sz w:val="28"/>
                <w:szCs w:val="28"/>
              </w:rPr>
              <w:t>全国大学生数学建模竞赛</w:t>
            </w:r>
          </w:p>
        </w:tc>
        <w:tc>
          <w:tcPr>
            <w:tcW w:w="1579" w:type="dxa"/>
            <w:vAlign w:val="center"/>
          </w:tcPr>
          <w:p w14:paraId="66495D50" w14:textId="77777777" w:rsidR="00FD2021" w:rsidRDefault="00000000">
            <w:pPr>
              <w:ind w:firstLine="480"/>
              <w:jc w:val="center"/>
            </w:pPr>
            <w:r>
              <w:rPr>
                <w:rFonts w:hint="eastAsia"/>
              </w:rPr>
              <w:t>参赛编号</w:t>
            </w:r>
          </w:p>
        </w:tc>
      </w:tr>
      <w:tr w:rsidR="00FD2021" w14:paraId="53C0643C" w14:textId="77777777">
        <w:trPr>
          <w:trHeight w:val="757"/>
        </w:trPr>
        <w:tc>
          <w:tcPr>
            <w:tcW w:w="1728" w:type="dxa"/>
            <w:vAlign w:val="center"/>
          </w:tcPr>
          <w:p w14:paraId="576D4A71" w14:textId="77777777" w:rsidR="00FD2021" w:rsidRDefault="00000000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填研究生、本科还是专科组</w:t>
            </w:r>
          </w:p>
        </w:tc>
        <w:tc>
          <w:tcPr>
            <w:tcW w:w="5760" w:type="dxa"/>
            <w:vMerge/>
            <w:vAlign w:val="center"/>
          </w:tcPr>
          <w:p w14:paraId="750DE895" w14:textId="77777777" w:rsidR="00FD2021" w:rsidRDefault="00FD2021">
            <w:pPr>
              <w:ind w:firstLine="480"/>
              <w:jc w:val="center"/>
            </w:pPr>
          </w:p>
        </w:tc>
        <w:tc>
          <w:tcPr>
            <w:tcW w:w="1579" w:type="dxa"/>
            <w:vAlign w:val="center"/>
          </w:tcPr>
          <w:p w14:paraId="7881FADA" w14:textId="77777777" w:rsidR="00FD2021" w:rsidRDefault="00000000">
            <w:pPr>
              <w:ind w:firstLine="480"/>
              <w:jc w:val="center"/>
            </w:pPr>
            <w:r>
              <w:rPr>
                <w:rFonts w:hint="eastAsia"/>
              </w:rPr>
              <w:t>C</w:t>
            </w:r>
            <w:r>
              <w:t>M</w:t>
            </w:r>
            <w:r>
              <w:rPr>
                <w:rFonts w:hint="eastAsia"/>
              </w:rPr>
              <w:t>******</w:t>
            </w:r>
          </w:p>
        </w:tc>
      </w:tr>
    </w:tbl>
    <w:p w14:paraId="2F421585" w14:textId="77777777" w:rsidR="00FD2021" w:rsidRDefault="00FD2021">
      <w:pPr>
        <w:ind w:firstLine="480"/>
        <w:jc w:val="center"/>
      </w:pPr>
    </w:p>
    <w:p w14:paraId="3E88EF4B" w14:textId="77777777" w:rsidR="00FD2021" w:rsidRDefault="00000000">
      <w:pPr>
        <w:ind w:firstLine="600"/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标题（</w:t>
      </w:r>
      <w:r>
        <w:rPr>
          <w:rFonts w:ascii="黑体" w:eastAsia="黑体" w:hAnsi="黑体" w:hint="eastAsia"/>
          <w:color w:val="FF0000"/>
          <w:sz w:val="30"/>
          <w:szCs w:val="30"/>
        </w:rPr>
        <w:t>此处换成论文的标题</w:t>
      </w:r>
      <w:r>
        <w:rPr>
          <w:rFonts w:ascii="黑体" w:eastAsia="黑体" w:hAnsi="黑体" w:hint="eastAsia"/>
          <w:sz w:val="30"/>
          <w:szCs w:val="30"/>
        </w:rPr>
        <w:t>）</w:t>
      </w:r>
    </w:p>
    <w:p w14:paraId="3C67899B" w14:textId="77777777" w:rsidR="00FD2021" w:rsidRDefault="00000000">
      <w:pPr>
        <w:ind w:firstLine="560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摘要</w:t>
      </w:r>
    </w:p>
    <w:p w14:paraId="2CEFCB34" w14:textId="77777777" w:rsidR="00FD2021" w:rsidRDefault="00000000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(说明：以下开始写摘要，正文从下一页开始。摘要及正文格式基本要求是宋体，小四号，单</w:t>
      </w:r>
      <w:proofErr w:type="gramStart"/>
      <w:r>
        <w:rPr>
          <w:rFonts w:ascii="宋体" w:hAnsi="宋体" w:hint="eastAsia"/>
        </w:rPr>
        <w:t>倍</w:t>
      </w:r>
      <w:proofErr w:type="gramEnd"/>
      <w:r>
        <w:rPr>
          <w:rFonts w:ascii="宋体" w:hAnsi="宋体" w:hint="eastAsia"/>
        </w:rPr>
        <w:t>行距，没有要求的地方就自行处理。</w:t>
      </w:r>
      <w:r>
        <w:rPr>
          <w:rFonts w:ascii="宋体" w:hAnsi="宋体" w:hint="eastAsia"/>
          <w:color w:val="FF0000"/>
        </w:rPr>
        <w:t>看完后删除该说明</w:t>
      </w:r>
      <w:r>
        <w:rPr>
          <w:rFonts w:ascii="宋体" w:hAnsi="宋体" w:hint="eastAsia"/>
        </w:rPr>
        <w:t>)</w:t>
      </w:r>
    </w:p>
    <w:p w14:paraId="54D24470" w14:textId="77777777" w:rsidR="00FD2021" w:rsidRDefault="00FD2021">
      <w:pPr>
        <w:ind w:firstLine="480"/>
        <w:rPr>
          <w:rFonts w:ascii="宋体" w:hAnsi="宋体" w:hint="eastAsia"/>
        </w:rPr>
      </w:pPr>
    </w:p>
    <w:p w14:paraId="236F4294" w14:textId="77777777" w:rsidR="00FD2021" w:rsidRDefault="00FD2021">
      <w:pPr>
        <w:ind w:firstLine="480"/>
        <w:rPr>
          <w:rFonts w:ascii="宋体" w:hAnsi="宋体" w:hint="eastAsia"/>
        </w:rPr>
      </w:pPr>
    </w:p>
    <w:p w14:paraId="10956521" w14:textId="77777777" w:rsidR="00FD2021" w:rsidRDefault="00FD2021">
      <w:pPr>
        <w:ind w:firstLine="480"/>
        <w:rPr>
          <w:rFonts w:ascii="宋体" w:hAnsi="宋体" w:hint="eastAsia"/>
        </w:rPr>
      </w:pPr>
    </w:p>
    <w:p w14:paraId="7D89EAEC" w14:textId="77777777" w:rsidR="00FD2021" w:rsidRDefault="00FD2021">
      <w:pPr>
        <w:ind w:firstLine="480"/>
        <w:rPr>
          <w:rFonts w:ascii="宋体" w:hAnsi="宋体" w:hint="eastAsia"/>
        </w:rPr>
      </w:pPr>
    </w:p>
    <w:p w14:paraId="0C82B657" w14:textId="77777777" w:rsidR="00FD2021" w:rsidRDefault="00FD2021">
      <w:pPr>
        <w:ind w:firstLine="480"/>
        <w:rPr>
          <w:rFonts w:ascii="宋体" w:hAnsi="宋体" w:hint="eastAsia"/>
        </w:rPr>
      </w:pPr>
    </w:p>
    <w:p w14:paraId="0AC78246" w14:textId="77777777" w:rsidR="00FD2021" w:rsidRDefault="00FD2021">
      <w:pPr>
        <w:ind w:firstLine="480"/>
        <w:rPr>
          <w:rFonts w:ascii="宋体" w:hAnsi="宋体" w:hint="eastAsia"/>
        </w:rPr>
      </w:pPr>
    </w:p>
    <w:p w14:paraId="211288FC" w14:textId="77777777" w:rsidR="00FD2021" w:rsidRDefault="00FD2021">
      <w:pPr>
        <w:ind w:firstLine="480"/>
        <w:rPr>
          <w:rFonts w:ascii="宋体" w:hAnsi="宋体" w:hint="eastAsia"/>
        </w:rPr>
      </w:pPr>
    </w:p>
    <w:p w14:paraId="4641293F" w14:textId="77777777" w:rsidR="00FD2021" w:rsidRDefault="00FD2021">
      <w:pPr>
        <w:ind w:firstLine="480"/>
        <w:rPr>
          <w:rFonts w:ascii="宋体" w:hAnsi="宋体" w:hint="eastAsia"/>
        </w:rPr>
      </w:pPr>
    </w:p>
    <w:p w14:paraId="30827781" w14:textId="77777777" w:rsidR="00FD2021" w:rsidRDefault="00FD2021">
      <w:pPr>
        <w:ind w:firstLine="480"/>
        <w:rPr>
          <w:rFonts w:ascii="宋体" w:hAnsi="宋体" w:hint="eastAsia"/>
        </w:rPr>
      </w:pPr>
    </w:p>
    <w:p w14:paraId="2BA17E79" w14:textId="77777777" w:rsidR="00FD2021" w:rsidRDefault="00FD2021">
      <w:pPr>
        <w:ind w:firstLine="480"/>
        <w:rPr>
          <w:rFonts w:ascii="宋体" w:hAnsi="宋体" w:hint="eastAsia"/>
        </w:rPr>
      </w:pPr>
    </w:p>
    <w:p w14:paraId="5BE89CCB" w14:textId="77777777" w:rsidR="00FD2021" w:rsidRDefault="00FD2021">
      <w:pPr>
        <w:ind w:firstLine="480"/>
        <w:rPr>
          <w:rFonts w:ascii="宋体" w:hAnsi="宋体" w:hint="eastAsia"/>
        </w:rPr>
      </w:pPr>
    </w:p>
    <w:p w14:paraId="09FF87F2" w14:textId="77777777" w:rsidR="00FD2021" w:rsidRDefault="00FD2021">
      <w:pPr>
        <w:ind w:firstLine="480"/>
        <w:rPr>
          <w:rFonts w:ascii="宋体" w:hAnsi="宋体" w:hint="eastAsia"/>
        </w:rPr>
      </w:pPr>
    </w:p>
    <w:p w14:paraId="1923E9C8" w14:textId="77777777" w:rsidR="00FD2021" w:rsidRDefault="00FD2021">
      <w:pPr>
        <w:ind w:firstLine="480"/>
        <w:rPr>
          <w:rFonts w:ascii="宋体" w:hAnsi="宋体" w:hint="eastAsia"/>
        </w:rPr>
      </w:pPr>
    </w:p>
    <w:p w14:paraId="461DD0E6" w14:textId="77777777" w:rsidR="00FD2021" w:rsidRDefault="00FD2021">
      <w:pPr>
        <w:ind w:firstLine="480"/>
        <w:rPr>
          <w:rFonts w:ascii="宋体" w:hAnsi="宋体" w:hint="eastAsia"/>
        </w:rPr>
      </w:pPr>
    </w:p>
    <w:p w14:paraId="72ADD5F2" w14:textId="77777777" w:rsidR="00FD2021" w:rsidRDefault="00FD2021">
      <w:pPr>
        <w:ind w:firstLine="480"/>
        <w:rPr>
          <w:rFonts w:ascii="宋体" w:hAnsi="宋体" w:hint="eastAsia"/>
        </w:rPr>
      </w:pPr>
    </w:p>
    <w:p w14:paraId="42278C69" w14:textId="77777777" w:rsidR="00FD2021" w:rsidRDefault="00FD2021">
      <w:pPr>
        <w:ind w:firstLine="480"/>
        <w:rPr>
          <w:rFonts w:ascii="宋体" w:hAnsi="宋体" w:hint="eastAsia"/>
        </w:rPr>
      </w:pPr>
    </w:p>
    <w:p w14:paraId="2107EE23" w14:textId="77777777" w:rsidR="00FD2021" w:rsidRDefault="00FD2021">
      <w:pPr>
        <w:ind w:firstLine="480"/>
        <w:rPr>
          <w:rFonts w:ascii="宋体" w:hAnsi="宋体" w:hint="eastAsia"/>
        </w:rPr>
      </w:pPr>
    </w:p>
    <w:p w14:paraId="6ECD4B77" w14:textId="77777777" w:rsidR="00FD2021" w:rsidRDefault="00FD2021">
      <w:pPr>
        <w:ind w:firstLine="480"/>
        <w:rPr>
          <w:rFonts w:ascii="宋体" w:hAnsi="宋体" w:hint="eastAsia"/>
        </w:rPr>
      </w:pPr>
    </w:p>
    <w:p w14:paraId="0FCF0238" w14:textId="77777777" w:rsidR="00FD2021" w:rsidRDefault="00FD2021">
      <w:pPr>
        <w:ind w:firstLine="480"/>
        <w:rPr>
          <w:rFonts w:ascii="宋体" w:hAnsi="宋体" w:hint="eastAsia"/>
        </w:rPr>
      </w:pPr>
    </w:p>
    <w:p w14:paraId="2860449F" w14:textId="77777777" w:rsidR="00FD2021" w:rsidRDefault="00FD2021">
      <w:pPr>
        <w:ind w:firstLine="480"/>
        <w:rPr>
          <w:rFonts w:ascii="宋体" w:hAnsi="宋体" w:hint="eastAsia"/>
        </w:rPr>
      </w:pPr>
    </w:p>
    <w:p w14:paraId="736AAE61" w14:textId="77777777" w:rsidR="00FD2021" w:rsidRDefault="00FD2021">
      <w:pPr>
        <w:ind w:firstLine="480"/>
        <w:rPr>
          <w:rFonts w:ascii="宋体" w:hAnsi="宋体" w:hint="eastAsia"/>
        </w:rPr>
      </w:pPr>
    </w:p>
    <w:p w14:paraId="09E605BF" w14:textId="77777777" w:rsidR="00FD2021" w:rsidRDefault="00FD2021">
      <w:pPr>
        <w:ind w:firstLine="480"/>
        <w:rPr>
          <w:rFonts w:ascii="宋体" w:hAnsi="宋体" w:hint="eastAsia"/>
        </w:rPr>
      </w:pPr>
    </w:p>
    <w:p w14:paraId="5E28AEFA" w14:textId="77777777" w:rsidR="00FD2021" w:rsidRDefault="00FD2021">
      <w:pPr>
        <w:ind w:firstLine="480"/>
        <w:rPr>
          <w:rFonts w:ascii="宋体" w:hAnsi="宋体" w:hint="eastAsia"/>
        </w:rPr>
      </w:pPr>
    </w:p>
    <w:p w14:paraId="30412DEC" w14:textId="77777777" w:rsidR="00FD2021" w:rsidRDefault="00FD2021">
      <w:pPr>
        <w:ind w:firstLine="480"/>
        <w:rPr>
          <w:rFonts w:ascii="宋体" w:hAnsi="宋体" w:hint="eastAsia"/>
        </w:rPr>
      </w:pPr>
    </w:p>
    <w:p w14:paraId="622378D7" w14:textId="77777777" w:rsidR="00FD2021" w:rsidRDefault="00FD2021">
      <w:pPr>
        <w:ind w:firstLine="480"/>
        <w:rPr>
          <w:rFonts w:ascii="宋体" w:hAnsi="宋体" w:hint="eastAsia"/>
        </w:rPr>
      </w:pPr>
    </w:p>
    <w:p w14:paraId="1B0E663D" w14:textId="77777777" w:rsidR="00FD2021" w:rsidRDefault="00FD2021">
      <w:pPr>
        <w:ind w:firstLine="480"/>
        <w:rPr>
          <w:rFonts w:ascii="宋体" w:hAnsi="宋体" w:hint="eastAsia"/>
        </w:rPr>
      </w:pPr>
    </w:p>
    <w:p w14:paraId="1C0C7F0F" w14:textId="77777777" w:rsidR="00FD2021" w:rsidRDefault="00FD2021">
      <w:pPr>
        <w:ind w:firstLine="480"/>
        <w:rPr>
          <w:rFonts w:ascii="宋体" w:hAnsi="宋体" w:hint="eastAsia"/>
        </w:rPr>
      </w:pPr>
    </w:p>
    <w:p w14:paraId="28580832" w14:textId="77777777" w:rsidR="00FD2021" w:rsidRDefault="00FD2021">
      <w:pPr>
        <w:ind w:firstLine="480"/>
        <w:rPr>
          <w:rFonts w:ascii="宋体" w:hAnsi="宋体" w:hint="eastAsia"/>
        </w:rPr>
      </w:pPr>
    </w:p>
    <w:p w14:paraId="7C5EE152" w14:textId="77777777" w:rsidR="00FD2021" w:rsidRDefault="00FD2021">
      <w:pPr>
        <w:ind w:firstLine="480"/>
        <w:rPr>
          <w:rFonts w:ascii="宋体" w:hAnsi="宋体" w:hint="eastAsia"/>
        </w:rPr>
      </w:pPr>
    </w:p>
    <w:p w14:paraId="6A726186" w14:textId="77777777" w:rsidR="00FD2021" w:rsidRDefault="00FD2021">
      <w:pPr>
        <w:ind w:firstLine="480"/>
        <w:rPr>
          <w:rFonts w:ascii="宋体" w:hAnsi="宋体" w:hint="eastAsia"/>
        </w:rPr>
      </w:pPr>
    </w:p>
    <w:p w14:paraId="4C1BCC0E" w14:textId="77777777" w:rsidR="00FD2021" w:rsidRDefault="00FD2021">
      <w:pPr>
        <w:ind w:firstLine="480"/>
        <w:rPr>
          <w:rFonts w:ascii="宋体" w:hAnsi="宋体" w:hint="eastAsia"/>
        </w:rPr>
      </w:pPr>
    </w:p>
    <w:p w14:paraId="26312799" w14:textId="77777777" w:rsidR="00FD2021" w:rsidRDefault="00FD2021">
      <w:pPr>
        <w:ind w:firstLine="480"/>
        <w:rPr>
          <w:rFonts w:ascii="宋体" w:hAnsi="宋体" w:hint="eastAsia"/>
        </w:rPr>
      </w:pPr>
    </w:p>
    <w:p w14:paraId="53944AF4" w14:textId="77777777" w:rsidR="00FD2021" w:rsidRDefault="00FD2021">
      <w:pPr>
        <w:ind w:firstLine="480"/>
        <w:rPr>
          <w:rFonts w:ascii="宋体" w:hAnsi="宋体" w:hint="eastAsia"/>
        </w:rPr>
      </w:pPr>
    </w:p>
    <w:p w14:paraId="2892E65D" w14:textId="77777777" w:rsidR="00FD2021" w:rsidRDefault="00FD2021">
      <w:pPr>
        <w:ind w:firstLine="480"/>
        <w:rPr>
          <w:rFonts w:ascii="宋体" w:hAnsi="宋体" w:hint="eastAsia"/>
        </w:rPr>
      </w:pPr>
    </w:p>
    <w:p w14:paraId="711F1D53" w14:textId="4190BDAF" w:rsidR="004F602D" w:rsidRDefault="00981159" w:rsidP="004F602D">
      <w:pPr>
        <w:pStyle w:val="1"/>
        <w:numPr>
          <w:ilvl w:val="0"/>
          <w:numId w:val="3"/>
        </w:numPr>
        <w:rPr>
          <w:rFonts w:hint="eastAsia"/>
        </w:rPr>
      </w:pPr>
      <w:r w:rsidRPr="0011637F">
        <w:rPr>
          <w:rFonts w:hint="eastAsia"/>
        </w:rPr>
        <w:t>问题重述</w:t>
      </w:r>
    </w:p>
    <w:p w14:paraId="3D726CE6" w14:textId="399254BB" w:rsidR="004F602D" w:rsidRDefault="004F602D" w:rsidP="004F602D">
      <w:pPr>
        <w:pStyle w:val="2"/>
        <w:rPr>
          <w:rFonts w:hint="eastAsia"/>
        </w:rPr>
      </w:pPr>
      <w:r>
        <w:rPr>
          <w:rFonts w:hint="eastAsia"/>
        </w:rPr>
        <w:t>问题背景</w:t>
      </w:r>
    </w:p>
    <w:p w14:paraId="76B442DC" w14:textId="7A249A5B" w:rsidR="004F602D" w:rsidRPr="004F602D" w:rsidRDefault="002F7706" w:rsidP="004F602D">
      <w:pPr>
        <w:ind w:firstLine="480"/>
      </w:pPr>
      <w:r>
        <w:rPr>
          <w:rFonts w:hint="eastAsia"/>
        </w:rPr>
        <w:t>近些年，地球气候变暖日益严重，辐射冷却技术备受关注。本课题的研究内容是</w:t>
      </w:r>
      <w:r w:rsidR="00170A29">
        <w:rPr>
          <w:rFonts w:hint="eastAsia"/>
        </w:rPr>
        <w:t>借助溶剂模板支持的蒸发诱导相分离法（</w:t>
      </w:r>
      <w:r w:rsidR="00170A29">
        <w:rPr>
          <w:rFonts w:hint="eastAsia"/>
        </w:rPr>
        <w:t>EIPS</w:t>
      </w:r>
      <w:r w:rsidR="00170A29">
        <w:rPr>
          <w:rFonts w:hint="eastAsia"/>
        </w:rPr>
        <w:t>）</w:t>
      </w:r>
      <w:r w:rsidR="00DC7F5F">
        <w:rPr>
          <w:rFonts w:hint="eastAsia"/>
        </w:rPr>
        <w:t>生成的</w:t>
      </w:r>
      <w:r w:rsidR="00DC7F5F" w:rsidRPr="00DC7F5F">
        <w:t>醋酸纤维素多孔膜</w:t>
      </w:r>
      <w:r w:rsidR="00DC7F5F">
        <w:rPr>
          <w:rFonts w:hint="eastAsia"/>
        </w:rPr>
        <w:t>，该物质具有优秀的太阳光反射效果，是一种应用前景广阔的辐射冷却材料。但是，目前该类多孔膜具有微观结构调节不准确、</w:t>
      </w:r>
      <w:r w:rsidR="00CA5373">
        <w:rPr>
          <w:rFonts w:hint="eastAsia"/>
        </w:rPr>
        <w:t>其与光学效果和制备条件的关系机制不明确等问题，这需要我们深入探讨。</w:t>
      </w:r>
    </w:p>
    <w:p w14:paraId="2748261D" w14:textId="7D2E971F" w:rsidR="004F602D" w:rsidRDefault="004F602D" w:rsidP="004F602D">
      <w:pPr>
        <w:pStyle w:val="2"/>
        <w:rPr>
          <w:rFonts w:hint="eastAsia"/>
        </w:rPr>
      </w:pPr>
      <w:r>
        <w:rPr>
          <w:rFonts w:hint="eastAsia"/>
        </w:rPr>
        <w:t>问题要求</w:t>
      </w:r>
    </w:p>
    <w:p w14:paraId="39458A05" w14:textId="5F2EB84B" w:rsidR="00CA5373" w:rsidRDefault="00CA5373" w:rsidP="00CA5373">
      <w:pPr>
        <w:ind w:firstLine="480"/>
      </w:pPr>
      <w:r>
        <w:rPr>
          <w:rFonts w:hint="eastAsia"/>
        </w:rPr>
        <w:t>多孔膜的太阳光反射性能用平均反射率展现，而反射率和孔的面积比值高度关联</w:t>
      </w:r>
      <w:r w:rsidR="00454FFA">
        <w:rPr>
          <w:rFonts w:hint="eastAsia"/>
        </w:rPr>
        <w:t>，</w:t>
      </w:r>
      <w:proofErr w:type="gramStart"/>
      <w:r w:rsidR="00454FFA">
        <w:rPr>
          <w:rFonts w:hint="eastAsia"/>
        </w:rPr>
        <w:t>孔面积</w:t>
      </w:r>
      <w:proofErr w:type="gramEnd"/>
      <w:r w:rsidR="00454FFA">
        <w:rPr>
          <w:rFonts w:hint="eastAsia"/>
        </w:rPr>
        <w:t>占比是</w:t>
      </w:r>
      <w:r w:rsidR="00454FFA">
        <w:rPr>
          <w:rFonts w:hint="eastAsia"/>
        </w:rPr>
        <w:t>SEM</w:t>
      </w:r>
      <w:r w:rsidR="00454FFA">
        <w:rPr>
          <w:rFonts w:hint="eastAsia"/>
        </w:rPr>
        <w:t>图像（扫描电子显微镜（</w:t>
      </w:r>
      <w:r w:rsidR="00454FFA">
        <w:rPr>
          <w:rFonts w:hint="eastAsia"/>
        </w:rPr>
        <w:t>SEM</w:t>
      </w:r>
      <w:r w:rsidR="00454FFA">
        <w:rPr>
          <w:rFonts w:hint="eastAsia"/>
        </w:rPr>
        <w:t>）拍摄样本图像）</w:t>
      </w:r>
      <w:proofErr w:type="gramStart"/>
      <w:r w:rsidR="00454FFA">
        <w:rPr>
          <w:rFonts w:hint="eastAsia"/>
        </w:rPr>
        <w:t>里孔的</w:t>
      </w:r>
      <w:proofErr w:type="gramEnd"/>
      <w:r w:rsidR="00454FFA">
        <w:rPr>
          <w:rFonts w:hint="eastAsia"/>
        </w:rPr>
        <w:t>总面积和图像覆盖的总面积的比值、因此</w:t>
      </w:r>
      <w:proofErr w:type="gramStart"/>
      <w:r w:rsidR="00454FFA">
        <w:rPr>
          <w:rFonts w:hint="eastAsia"/>
        </w:rPr>
        <w:t>孔面积</w:t>
      </w:r>
      <w:proofErr w:type="gramEnd"/>
      <w:r w:rsidR="00454FFA">
        <w:rPr>
          <w:rFonts w:hint="eastAsia"/>
        </w:rPr>
        <w:t>的占比是探讨多孔</w:t>
      </w:r>
      <w:r w:rsidR="001F2524">
        <w:rPr>
          <w:rFonts w:hint="eastAsia"/>
        </w:rPr>
        <w:t>膜</w:t>
      </w:r>
      <w:r w:rsidR="00454FFA">
        <w:rPr>
          <w:rFonts w:hint="eastAsia"/>
        </w:rPr>
        <w:t>太阳光反射性能的关键变量。通过调节</w:t>
      </w:r>
      <w:proofErr w:type="gramStart"/>
      <w:r w:rsidR="00454FFA">
        <w:rPr>
          <w:rFonts w:hint="eastAsia"/>
        </w:rPr>
        <w:t>孔面积</w:t>
      </w:r>
      <w:proofErr w:type="gramEnd"/>
      <w:r w:rsidR="00454FFA">
        <w:rPr>
          <w:rFonts w:hint="eastAsia"/>
        </w:rPr>
        <w:t>占比能实现对多孔</w:t>
      </w:r>
      <w:r w:rsidR="001F2524">
        <w:rPr>
          <w:rFonts w:hint="eastAsia"/>
        </w:rPr>
        <w:t>膜</w:t>
      </w:r>
      <w:r w:rsidR="00454FFA">
        <w:rPr>
          <w:rFonts w:hint="eastAsia"/>
        </w:rPr>
        <w:t>太阳光反射性能的</w:t>
      </w:r>
      <w:r w:rsidR="00D662B5">
        <w:rPr>
          <w:rFonts w:hint="eastAsia"/>
        </w:rPr>
        <w:t>提升。</w:t>
      </w:r>
    </w:p>
    <w:p w14:paraId="6656C3E9" w14:textId="3203E9AB" w:rsidR="00D662B5" w:rsidRDefault="00D662B5" w:rsidP="00CA5373">
      <w:pPr>
        <w:ind w:firstLine="480"/>
      </w:pPr>
      <w:r>
        <w:rPr>
          <w:rFonts w:hint="eastAsia"/>
        </w:rPr>
        <w:t>附件</w:t>
      </w:r>
      <w:r>
        <w:rPr>
          <w:rFonts w:hint="eastAsia"/>
        </w:rPr>
        <w:t>1</w:t>
      </w:r>
      <w:r>
        <w:rPr>
          <w:rFonts w:hint="eastAsia"/>
        </w:rPr>
        <w:t>详细讲解了该多孔膜的制作过程，包含温度、湿度、固含量三个制作条件，具体包含五个重要环节：</w:t>
      </w:r>
      <w:r>
        <w:rPr>
          <w:rFonts w:hint="eastAsia"/>
        </w:rPr>
        <w:t>DMF</w:t>
      </w:r>
      <w:r>
        <w:rPr>
          <w:rFonts w:hint="eastAsia"/>
        </w:rPr>
        <w:t>的蒸发速度调节、环丁砜和纤维素由溶解度改变造成的析出、环丁砜</w:t>
      </w:r>
      <w:r w:rsidR="007120C6">
        <w:rPr>
          <w:rFonts w:hint="eastAsia"/>
        </w:rPr>
        <w:t>悬浮液滴</w:t>
      </w:r>
      <w:r w:rsidR="004D2D2F">
        <w:rPr>
          <w:rFonts w:hint="eastAsia"/>
        </w:rPr>
        <w:t>的布朗扩散、小液滴碰撞合成大液滴，还有大液滴通过融合小液滴进一步扩大。这五个步骤分别对应五种数学模型：蒸发速度步骤使用动力学模型，环丁砜以及纤维素的析出步骤使用质量平衡数学模型，环丁砜</w:t>
      </w:r>
      <w:r w:rsidR="007120C6">
        <w:rPr>
          <w:rFonts w:hint="eastAsia"/>
        </w:rPr>
        <w:t>悬浮液滴的布朗扩散步骤使用粒子扩散动力学模型，环丁砜大悬浮液滴的合成以及扩大步骤均采用粒子碰撞动力学模型。关于模型参数，比如环丁砜和醋酸纤维素的析出模型中，参数包括</w:t>
      </w:r>
      <w:r w:rsidR="007120C6">
        <w:rPr>
          <w:rFonts w:hint="eastAsia"/>
        </w:rPr>
        <w:t>DMF</w:t>
      </w:r>
      <w:r w:rsidR="007120C6">
        <w:rPr>
          <w:rFonts w:hint="eastAsia"/>
        </w:rPr>
        <w:t>对环丁砜的溶解度、</w:t>
      </w:r>
      <w:r w:rsidR="007120C6">
        <w:rPr>
          <w:rFonts w:hint="eastAsia"/>
        </w:rPr>
        <w:t>DMF</w:t>
      </w:r>
      <w:r w:rsidR="007120C6">
        <w:rPr>
          <w:rFonts w:hint="eastAsia"/>
        </w:rPr>
        <w:t>对于醋酸纤维素的溶解度等等。</w:t>
      </w:r>
    </w:p>
    <w:p w14:paraId="289E0A10" w14:textId="2099925B" w:rsidR="007120C6" w:rsidRDefault="001C26F3" w:rsidP="00CA5373">
      <w:pPr>
        <w:ind w:firstLine="480"/>
      </w:pPr>
      <w:r>
        <w:rPr>
          <w:rFonts w:hint="eastAsia"/>
        </w:rPr>
        <w:t>基于以上背景以及查找相关文献，我们需要建立数学模型，解决以下问题：</w:t>
      </w:r>
    </w:p>
    <w:p w14:paraId="48656CDB" w14:textId="110DA028" w:rsidR="001C26F3" w:rsidRDefault="001C26F3" w:rsidP="00CA5373">
      <w:pPr>
        <w:ind w:firstLine="480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：附件</w:t>
      </w:r>
      <w:r>
        <w:rPr>
          <w:rFonts w:hint="eastAsia"/>
        </w:rPr>
        <w:t>1</w:t>
      </w:r>
      <w:r>
        <w:rPr>
          <w:rFonts w:hint="eastAsia"/>
        </w:rPr>
        <w:t>中提供了多孔</w:t>
      </w:r>
      <w:r w:rsidR="001F2524">
        <w:rPr>
          <w:rFonts w:hint="eastAsia"/>
        </w:rPr>
        <w:t>膜</w:t>
      </w:r>
      <w:r>
        <w:rPr>
          <w:rFonts w:hint="eastAsia"/>
        </w:rPr>
        <w:t>的制作过程。我们需要根据多孔</w:t>
      </w:r>
      <w:r w:rsidR="001F2524">
        <w:rPr>
          <w:rFonts w:hint="eastAsia"/>
        </w:rPr>
        <w:t>膜</w:t>
      </w:r>
      <w:r>
        <w:rPr>
          <w:rFonts w:hint="eastAsia"/>
        </w:rPr>
        <w:t>的制作过程，从制作材料的蒸发、</w:t>
      </w:r>
      <w:r w:rsidR="00951BD2">
        <w:rPr>
          <w:rFonts w:hint="eastAsia"/>
        </w:rPr>
        <w:t>环丁砜和醋酸纤维素的沉积、环丁砜小悬浮液滴的布朗扩散、大液滴的合成和扩大这五个环节出发，通过机制分析推导说明多孔膜的</w:t>
      </w:r>
      <w:proofErr w:type="gramStart"/>
      <w:r w:rsidR="00951BD2">
        <w:rPr>
          <w:rFonts w:hint="eastAsia"/>
        </w:rPr>
        <w:t>孔面积</w:t>
      </w:r>
      <w:proofErr w:type="gramEnd"/>
      <w:r w:rsidR="00951BD2">
        <w:rPr>
          <w:rFonts w:hint="eastAsia"/>
        </w:rPr>
        <w:t>比例的理论模型。明确说明模型中各个参数的物理意义，并且说明数学建模过程中对</w:t>
      </w:r>
      <w:r w:rsidR="00A67F94">
        <w:rPr>
          <w:rFonts w:hint="eastAsia"/>
        </w:rPr>
        <w:t>复杂物理过程的近似假设及其合理性和科学性。</w:t>
      </w:r>
    </w:p>
    <w:p w14:paraId="2E67D3B5" w14:textId="635B6569" w:rsidR="00A67F94" w:rsidRDefault="00A67F94" w:rsidP="00CA5373">
      <w:pPr>
        <w:ind w:firstLine="480"/>
      </w:pPr>
      <w:r>
        <w:rPr>
          <w:rFonts w:hint="eastAsia"/>
        </w:rPr>
        <w:t>问题二：根据附件</w:t>
      </w:r>
      <w:r>
        <w:rPr>
          <w:rFonts w:hint="eastAsia"/>
        </w:rPr>
        <w:t>2</w:t>
      </w:r>
      <w:r>
        <w:rPr>
          <w:rFonts w:hint="eastAsia"/>
        </w:rPr>
        <w:t>数据，计算问题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构建的理论模型中的未知参数，建立出完备的应用模型，并且检查模型的</w:t>
      </w:r>
      <w:r w:rsidR="00666AEC">
        <w:rPr>
          <w:rFonts w:hint="eastAsia"/>
        </w:rPr>
        <w:t>正确性。</w:t>
      </w:r>
    </w:p>
    <w:p w14:paraId="0A50BFDC" w14:textId="05A696A2" w:rsidR="00666AEC" w:rsidRDefault="00666AEC" w:rsidP="00CA5373">
      <w:pPr>
        <w:ind w:firstLine="480"/>
      </w:pPr>
      <w:r>
        <w:rPr>
          <w:rFonts w:hint="eastAsia"/>
        </w:rPr>
        <w:t>问题三：以问题二所构建的应用模型为基础，期望获得最佳多孔</w:t>
      </w:r>
      <w:r w:rsidR="001F2524">
        <w:rPr>
          <w:rFonts w:hint="eastAsia"/>
        </w:rPr>
        <w:t>膜</w:t>
      </w:r>
      <w:r>
        <w:rPr>
          <w:rFonts w:hint="eastAsia"/>
        </w:rPr>
        <w:t>的</w:t>
      </w:r>
      <w:proofErr w:type="gramStart"/>
      <w:r>
        <w:rPr>
          <w:rFonts w:hint="eastAsia"/>
        </w:rPr>
        <w:t>孔面积</w:t>
      </w:r>
      <w:proofErr w:type="gramEnd"/>
      <w:r>
        <w:rPr>
          <w:rFonts w:hint="eastAsia"/>
        </w:rPr>
        <w:t>比例，</w:t>
      </w:r>
      <w:r w:rsidRPr="00666AEC">
        <w:t>实验室制备条件应如何确定？</w:t>
      </w:r>
    </w:p>
    <w:p w14:paraId="5FB3C449" w14:textId="4193F56B" w:rsidR="00666AEC" w:rsidRPr="00CA5373" w:rsidRDefault="00666AEC" w:rsidP="00CA5373">
      <w:pPr>
        <w:ind w:firstLine="480"/>
      </w:pPr>
      <w:r>
        <w:rPr>
          <w:rFonts w:hint="eastAsia"/>
        </w:rPr>
        <w:t>问题四：在现实研究中，构建机理模型以前，应当进行影响因素研究。请结合附件</w:t>
      </w:r>
      <w:r>
        <w:rPr>
          <w:rFonts w:hint="eastAsia"/>
        </w:rPr>
        <w:t>2</w:t>
      </w:r>
      <w:r>
        <w:rPr>
          <w:rFonts w:hint="eastAsia"/>
        </w:rPr>
        <w:t>里的数据，</w:t>
      </w:r>
      <w:r w:rsidR="004C0E73">
        <w:rPr>
          <w:rFonts w:hint="eastAsia"/>
        </w:rPr>
        <w:t>对多孔膜</w:t>
      </w:r>
      <w:proofErr w:type="gramStart"/>
      <w:r w:rsidR="004C0E73">
        <w:rPr>
          <w:rFonts w:hint="eastAsia"/>
        </w:rPr>
        <w:t>孔面积</w:t>
      </w:r>
      <w:proofErr w:type="gramEnd"/>
      <w:r w:rsidR="004C0E73">
        <w:rPr>
          <w:rFonts w:hint="eastAsia"/>
        </w:rPr>
        <w:t>比例做影响因素研究，如果模型有改变，重新构建吉利模型，重新求解问题三，并且把结果和问题三进行比对。</w:t>
      </w:r>
    </w:p>
    <w:p w14:paraId="67CE9FF3" w14:textId="2B6B7485" w:rsidR="00981159" w:rsidRDefault="00981159" w:rsidP="004C0E73">
      <w:pPr>
        <w:pStyle w:val="1"/>
        <w:numPr>
          <w:ilvl w:val="0"/>
          <w:numId w:val="3"/>
        </w:numPr>
        <w:rPr>
          <w:rFonts w:hint="eastAsia"/>
        </w:rPr>
      </w:pPr>
      <w:r w:rsidRPr="0011637F">
        <w:t>问题分析</w:t>
      </w:r>
    </w:p>
    <w:p w14:paraId="1559A714" w14:textId="3DA03615" w:rsidR="004C0E73" w:rsidRDefault="004C0E73" w:rsidP="0023206E">
      <w:pPr>
        <w:ind w:firstLine="480"/>
      </w:pPr>
      <w:r>
        <w:rPr>
          <w:rFonts w:hint="eastAsia"/>
        </w:rPr>
        <w:t>问题的研究</w:t>
      </w:r>
      <w:r w:rsidR="001F2524">
        <w:rPr>
          <w:rFonts w:hint="eastAsia"/>
        </w:rPr>
        <w:t>目标</w:t>
      </w:r>
      <w:r>
        <w:rPr>
          <w:rFonts w:hint="eastAsia"/>
        </w:rPr>
        <w:t>是多孔膜的制备，研究内容是</w:t>
      </w:r>
      <w:r w:rsidR="000D3FFB">
        <w:rPr>
          <w:rFonts w:hint="eastAsia"/>
        </w:rPr>
        <w:t>实现多孔膜太阳光反射性能的提升。该问题描述了该模型制备多孔膜的五个过程，并需要通过计算获取最佳</w:t>
      </w:r>
      <w:r w:rsidR="001F2524">
        <w:rPr>
          <w:rFonts w:hint="eastAsia"/>
        </w:rPr>
        <w:t>多孔膜的</w:t>
      </w:r>
      <w:proofErr w:type="gramStart"/>
      <w:r w:rsidR="001F2524">
        <w:rPr>
          <w:rFonts w:hint="eastAsia"/>
        </w:rPr>
        <w:t>孔面积</w:t>
      </w:r>
      <w:proofErr w:type="gramEnd"/>
      <w:r w:rsidR="001F2524">
        <w:rPr>
          <w:rFonts w:hint="eastAsia"/>
        </w:rPr>
        <w:t>占比</w:t>
      </w:r>
      <w:r w:rsidR="000D3FFB">
        <w:rPr>
          <w:rFonts w:hint="eastAsia"/>
        </w:rPr>
        <w:t>，从而</w:t>
      </w:r>
      <w:r w:rsidR="0023206E">
        <w:rPr>
          <w:rFonts w:hint="eastAsia"/>
        </w:rPr>
        <w:t>实现多孔膜光反射效果的改善</w:t>
      </w:r>
      <w:r w:rsidR="000D3FFB">
        <w:rPr>
          <w:rFonts w:hint="eastAsia"/>
        </w:rPr>
        <w:t>。</w:t>
      </w:r>
    </w:p>
    <w:p w14:paraId="25AE59AC" w14:textId="06810036" w:rsidR="0023206E" w:rsidRDefault="0023206E" w:rsidP="0023206E">
      <w:pPr>
        <w:pStyle w:val="2"/>
        <w:rPr>
          <w:rFonts w:hint="eastAsia"/>
        </w:rPr>
      </w:pPr>
      <w:r>
        <w:rPr>
          <w:rFonts w:hint="eastAsia"/>
        </w:rPr>
        <w:lastRenderedPageBreak/>
        <w:t>问题一</w:t>
      </w:r>
    </w:p>
    <w:p w14:paraId="5AE26F27" w14:textId="1EC257E8" w:rsidR="0023206E" w:rsidRDefault="0023206E" w:rsidP="0023206E">
      <w:pPr>
        <w:ind w:firstLine="480"/>
      </w:pPr>
      <w:r>
        <w:rPr>
          <w:rFonts w:hint="eastAsia"/>
        </w:rPr>
        <w:t>针对问题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，我们需要查阅附件</w:t>
      </w:r>
      <w:r>
        <w:rPr>
          <w:rFonts w:hint="eastAsia"/>
        </w:rPr>
        <w:t>1</w:t>
      </w:r>
      <w:r>
        <w:rPr>
          <w:rFonts w:hint="eastAsia"/>
        </w:rPr>
        <w:t>提供的多孔膜的五个制作环节，</w:t>
      </w:r>
      <w:r w:rsidR="000F7264">
        <w:rPr>
          <w:rFonts w:hint="eastAsia"/>
        </w:rPr>
        <w:t>并且通过研究五中模型的机理，各物理参数的含义以及公式，对现实中制备多孔膜的过程进行适当简化，合理构建该多孔膜</w:t>
      </w:r>
      <w:proofErr w:type="gramStart"/>
      <w:r w:rsidR="000F7264">
        <w:rPr>
          <w:rFonts w:hint="eastAsia"/>
        </w:rPr>
        <w:t>孔面积</w:t>
      </w:r>
      <w:proofErr w:type="gramEnd"/>
      <w:r w:rsidR="000F7264">
        <w:rPr>
          <w:rFonts w:hint="eastAsia"/>
        </w:rPr>
        <w:t>占比影响因素的理论数学模型，并分析该建模过程的合理性和正确性。</w:t>
      </w:r>
    </w:p>
    <w:p w14:paraId="5F49467B" w14:textId="2AAA6CCA" w:rsidR="00DD3D3D" w:rsidRDefault="00DD3D3D" w:rsidP="0023206E">
      <w:pPr>
        <w:ind w:firstLine="480"/>
      </w:pPr>
      <w:r>
        <w:rPr>
          <w:rFonts w:hint="eastAsia"/>
        </w:rPr>
        <w:t>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>DMF</w:t>
      </w:r>
      <w:r>
        <w:rPr>
          <w:rFonts w:hint="eastAsia"/>
        </w:rPr>
        <w:t>的蒸发速度调控</w:t>
      </w:r>
    </w:p>
    <w:p w14:paraId="4415A033" w14:textId="48BB3D59" w:rsidR="00DD3D3D" w:rsidRDefault="00DD3D3D" w:rsidP="003A1214">
      <w:pPr>
        <w:ind w:firstLine="480"/>
      </w:pPr>
      <w:r>
        <w:rPr>
          <w:rFonts w:hint="eastAsia"/>
        </w:rPr>
        <w:t>该环节中，我们主要需要考虑</w:t>
      </w:r>
      <w:r>
        <w:rPr>
          <w:rFonts w:hint="eastAsia"/>
        </w:rPr>
        <w:t>DMF</w:t>
      </w:r>
      <w:r>
        <w:rPr>
          <w:rFonts w:hint="eastAsia"/>
        </w:rPr>
        <w:t>蒸发速度的影响因素。题目假设蒸发速度不考虑</w:t>
      </w:r>
      <w:r>
        <w:rPr>
          <w:rFonts w:hint="eastAsia"/>
        </w:rPr>
        <w:t>DMF</w:t>
      </w:r>
      <w:r>
        <w:rPr>
          <w:rFonts w:hint="eastAsia"/>
        </w:rPr>
        <w:t>表面积的变化，并且假定</w:t>
      </w:r>
      <w:r w:rsidR="009049B0">
        <w:rPr>
          <w:rFonts w:hint="eastAsia"/>
        </w:rPr>
        <w:t>蒸发速度只由</w:t>
      </w:r>
      <w:r w:rsidR="009049B0">
        <w:rPr>
          <w:rFonts w:hint="eastAsia"/>
        </w:rPr>
        <w:t>DMF</w:t>
      </w:r>
      <w:r w:rsidR="009049B0">
        <w:rPr>
          <w:rFonts w:hint="eastAsia"/>
        </w:rPr>
        <w:t>的体积占比（</w:t>
      </w:r>
      <w:r w:rsidR="009049B0">
        <w:rPr>
          <w:rFonts w:hint="eastAsia"/>
        </w:rPr>
        <w:t>DMF</w:t>
      </w:r>
      <w:r w:rsidR="009049B0">
        <w:rPr>
          <w:rFonts w:hint="eastAsia"/>
        </w:rPr>
        <w:t>的体积在混合物体系里的体积比例）和</w:t>
      </w:r>
      <w:proofErr w:type="gramStart"/>
      <w:r w:rsidR="009049B0">
        <w:rPr>
          <w:rFonts w:hint="eastAsia"/>
        </w:rPr>
        <w:t>蒸气</w:t>
      </w:r>
      <w:proofErr w:type="gramEnd"/>
      <w:r w:rsidR="009049B0">
        <w:rPr>
          <w:rFonts w:hint="eastAsia"/>
        </w:rPr>
        <w:t>压决定。</w:t>
      </w:r>
      <w:r w:rsidR="005857F0">
        <w:rPr>
          <w:rFonts w:hint="eastAsia"/>
        </w:rPr>
        <w:t>首先考虑</w:t>
      </w:r>
      <w:proofErr w:type="gramStart"/>
      <w:r w:rsidR="005857F0">
        <w:rPr>
          <w:rFonts w:hint="eastAsia"/>
        </w:rPr>
        <w:t>蒸气</w:t>
      </w:r>
      <w:proofErr w:type="gramEnd"/>
      <w:r w:rsidR="005857F0">
        <w:rPr>
          <w:rFonts w:hint="eastAsia"/>
        </w:rPr>
        <w:t>压，包含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sat</m:t>
            </m:r>
          </m:sub>
        </m:sSub>
      </m:oMath>
      <w:r w:rsidR="005857F0">
        <w:rPr>
          <w:rFonts w:hint="eastAsia"/>
        </w:rPr>
        <w:t>（</w:t>
      </w:r>
      <w:r w:rsidR="005857F0">
        <w:rPr>
          <w:rFonts w:hint="eastAsia"/>
        </w:rPr>
        <w:t>DMF</w:t>
      </w:r>
      <w:r w:rsidR="005857F0">
        <w:rPr>
          <w:rFonts w:hint="eastAsia"/>
        </w:rPr>
        <w:t>在当前温度条件下的饱和蒸气压）以及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amd</m:t>
            </m:r>
          </m:sub>
        </m:sSub>
      </m:oMath>
      <w:r w:rsidR="005857F0">
        <w:rPr>
          <w:rFonts w:hint="eastAsia"/>
        </w:rPr>
        <w:t>（</w:t>
      </w:r>
      <w:r w:rsidR="005857F0">
        <w:rPr>
          <w:rFonts w:hint="eastAsia"/>
        </w:rPr>
        <w:t>DMF</w:t>
      </w:r>
      <w:r w:rsidR="005857F0">
        <w:rPr>
          <w:rFonts w:hint="eastAsia"/>
        </w:rPr>
        <w:t>的环境</w:t>
      </w:r>
      <w:proofErr w:type="gramStart"/>
      <w:r w:rsidR="005857F0">
        <w:rPr>
          <w:rFonts w:hint="eastAsia"/>
        </w:rPr>
        <w:t>蒸气</w:t>
      </w:r>
      <w:proofErr w:type="gramEnd"/>
      <w:r w:rsidR="005857F0">
        <w:rPr>
          <w:rFonts w:hint="eastAsia"/>
        </w:rPr>
        <w:t>压），</w:t>
      </w:r>
      <w:r w:rsidR="00F521A6"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sat</m:t>
            </m:r>
          </m:sub>
        </m:sSub>
      </m:oMath>
      <w:r w:rsidR="00F521A6">
        <w:rPr>
          <w:rFonts w:hint="eastAsia"/>
        </w:rPr>
        <w:t>通过</w:t>
      </w:r>
      <w:r w:rsidR="00F521A6">
        <w:rPr>
          <w:rFonts w:hint="eastAsia"/>
        </w:rPr>
        <w:t>Antoine</w:t>
      </w:r>
      <w:r w:rsidR="00F521A6">
        <w:rPr>
          <w:rFonts w:hint="eastAsia"/>
        </w:rPr>
        <w:t>方程计算，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amd</m:t>
            </m:r>
          </m:sub>
        </m:sSub>
      </m:oMath>
      <w:r w:rsidR="00F521A6">
        <w:rPr>
          <w:rFonts w:hint="eastAsia"/>
        </w:rPr>
        <w:t>题目设定为</w:t>
      </w:r>
      <w:r w:rsidR="00F521A6">
        <w:rPr>
          <w:rFonts w:hint="eastAsia"/>
        </w:rPr>
        <w:t>0 Pa</w:t>
      </w:r>
      <w:r w:rsidR="00F521A6">
        <w:rPr>
          <w:rFonts w:hint="eastAsia"/>
        </w:rPr>
        <w:t>；接着我们考虑</w:t>
      </w:r>
      <w:r w:rsidR="00F521A6">
        <w:rPr>
          <w:rFonts w:hint="eastAsia"/>
        </w:rPr>
        <w:t>DMF</w:t>
      </w:r>
      <w:r w:rsidR="00F521A6">
        <w:rPr>
          <w:rFonts w:hint="eastAsia"/>
        </w:rPr>
        <w:t>的体积占比，由于题目假设</w:t>
      </w:r>
      <w:r w:rsidR="00F521A6" w:rsidRPr="00F521A6">
        <w:rPr>
          <w:rFonts w:hint="eastAsia"/>
        </w:rPr>
        <w:t>DMF</w:t>
      </w:r>
      <w:r w:rsidR="00F521A6" w:rsidRPr="00F521A6">
        <w:rPr>
          <w:rFonts w:hint="eastAsia"/>
        </w:rPr>
        <w:t>，环丁砜与醋酸纤维素混合形成的溶液的体积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sol</m:t>
            </m:r>
          </m:sub>
        </m:sSub>
      </m:oMath>
      <w:r w:rsidR="00F521A6" w:rsidRPr="00F521A6">
        <w:rPr>
          <w:rFonts w:hint="eastAsia"/>
        </w:rPr>
        <w:t>等于混合前各三种组分的体积的简单加和</w:t>
      </w:r>
      <w:r w:rsidR="00F521A6">
        <w:rPr>
          <w:rFonts w:hint="eastAsia"/>
        </w:rPr>
        <w:t>，因此</w:t>
      </w:r>
      <w:r w:rsidR="00F521A6">
        <w:rPr>
          <w:rFonts w:hint="eastAsia"/>
        </w:rPr>
        <w:t>DMF</w:t>
      </w:r>
      <w:r w:rsidR="00F521A6">
        <w:rPr>
          <w:rFonts w:hint="eastAsia"/>
        </w:rPr>
        <w:t>体积占比即为</w:t>
      </w:r>
      <w:r w:rsidR="00F521A6">
        <w:rPr>
          <w:rFonts w:hint="eastAsia"/>
        </w:rPr>
        <w:t>DMF</w:t>
      </w:r>
      <w:r w:rsidR="00F521A6">
        <w:rPr>
          <w:rFonts w:hint="eastAsia"/>
        </w:rPr>
        <w:t>体积与三种组分混合体系的总体积；之后我们考虑</w:t>
      </w:r>
      <w:r w:rsidR="00587DD5">
        <w:rPr>
          <w:rFonts w:hint="eastAsia"/>
        </w:rPr>
        <w:t>空气湿度对</w:t>
      </w:r>
      <w:r w:rsidR="00587DD5">
        <w:rPr>
          <w:rFonts w:hint="eastAsia"/>
        </w:rPr>
        <w:t>DMF</w:t>
      </w:r>
      <w:r w:rsidR="00587DD5">
        <w:rPr>
          <w:rFonts w:hint="eastAsia"/>
        </w:rPr>
        <w:t>蒸发产生的影响，题目假定在空气湿度为</w:t>
      </w:r>
      <w:r w:rsidR="00587DD5">
        <w:rPr>
          <w:rFonts w:hint="eastAsia"/>
        </w:rPr>
        <w:t>H%</w:t>
      </w:r>
      <w:r w:rsidR="00587DD5">
        <w:rPr>
          <w:rFonts w:hint="eastAsia"/>
        </w:rPr>
        <w:t>时，蒸发速度为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100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587DD5">
        <w:rPr>
          <w:rFonts w:hint="eastAsia"/>
        </w:rPr>
        <w:t>；最后，通过查阅相关文献并综合各影响因素进行分析，得到</w:t>
      </w:r>
      <w:r w:rsidR="003A1214">
        <w:rPr>
          <w:rFonts w:hint="eastAsia"/>
        </w:rPr>
        <w:t>DMF</w:t>
      </w:r>
      <w:r w:rsidR="003A1214">
        <w:rPr>
          <w:rFonts w:hint="eastAsia"/>
        </w:rPr>
        <w:t>蒸发速度随时间变化的函数。</w:t>
      </w:r>
    </w:p>
    <w:p w14:paraId="12A2DD9A" w14:textId="4BB931D6" w:rsidR="003A1214" w:rsidRDefault="003A1214" w:rsidP="003A1214">
      <w:pPr>
        <w:ind w:firstLine="480"/>
      </w:pPr>
      <w:r>
        <w:rPr>
          <w:rFonts w:hint="eastAsia"/>
        </w:rPr>
        <w:t>步骤二：</w:t>
      </w:r>
      <w:r w:rsidRPr="003A1214">
        <w:rPr>
          <w:rFonts w:hint="eastAsia"/>
        </w:rPr>
        <w:t>环丁砜与纤维素因溶解度变化产生的析出</w:t>
      </w:r>
    </w:p>
    <w:p w14:paraId="2110972D" w14:textId="3E562C8B" w:rsidR="003A1214" w:rsidRDefault="003A1214" w:rsidP="0023206E">
      <w:pPr>
        <w:ind w:firstLine="480"/>
      </w:pPr>
      <w:r>
        <w:rPr>
          <w:rFonts w:hint="eastAsia"/>
        </w:rPr>
        <w:t>该环节中题目忽略了环丁砜对醋酸纤维素的溶解过程，只考虑环丁砜和醋酸纤维素在</w:t>
      </w:r>
      <w:r>
        <w:rPr>
          <w:rFonts w:hint="eastAsia"/>
        </w:rPr>
        <w:t>DMF</w:t>
      </w:r>
      <w:r>
        <w:rPr>
          <w:rFonts w:hint="eastAsia"/>
        </w:rPr>
        <w:t>中的溶解，且两者互不干扰，因此只需分别</w:t>
      </w:r>
      <w:r w:rsidR="008332CE">
        <w:rPr>
          <w:rFonts w:hint="eastAsia"/>
        </w:rPr>
        <w:t>考虑这两种物质因溶解度变化产生的析出，最后构建模型展示环丁砜和醋酸纤维素的析出质量即可。</w:t>
      </w:r>
    </w:p>
    <w:p w14:paraId="59C75CFE" w14:textId="2366A5BE" w:rsidR="008332CE" w:rsidRDefault="008332CE" w:rsidP="0023206E">
      <w:pPr>
        <w:ind w:firstLine="480"/>
      </w:pPr>
      <w:r>
        <w:rPr>
          <w:rFonts w:hint="eastAsia"/>
        </w:rPr>
        <w:t>步骤三：环丁砜小液滴的布朗运动</w:t>
      </w:r>
    </w:p>
    <w:p w14:paraId="6208956B" w14:textId="71E1A129" w:rsidR="00E215F2" w:rsidRDefault="00D4093C" w:rsidP="00E215F2">
      <w:pPr>
        <w:ind w:firstLine="480"/>
      </w:pPr>
      <w:r>
        <w:rPr>
          <w:rFonts w:hint="eastAsia"/>
        </w:rPr>
        <w:t>该环节假设析出的环丁砜以悬浮液滴形式存在且由于分子</w:t>
      </w:r>
      <w:proofErr w:type="gramStart"/>
      <w:r>
        <w:rPr>
          <w:rFonts w:hint="eastAsia"/>
        </w:rPr>
        <w:t>碰撞做</w:t>
      </w:r>
      <w:proofErr w:type="gramEnd"/>
      <w:r>
        <w:rPr>
          <w:rFonts w:hint="eastAsia"/>
        </w:rPr>
        <w:t>布朗扩散。</w:t>
      </w:r>
      <w:r w:rsidR="00E215F2">
        <w:rPr>
          <w:rFonts w:hint="eastAsia"/>
        </w:rPr>
        <w:t>已知环丁砜悬浮小液滴的运动速度与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D</m:t>
            </m:r>
          </m:e>
        </m:rad>
      </m:oMath>
      <w:r w:rsidR="00E215F2">
        <w:rPr>
          <w:rFonts w:hint="eastAsia"/>
        </w:rPr>
        <w:t>成正比，因此接下来只需考虑扩散系数</w:t>
      </w:r>
      <w:r w:rsidR="00E215F2">
        <w:rPr>
          <w:rFonts w:hint="eastAsia"/>
        </w:rPr>
        <w:t>D</w:t>
      </w:r>
      <w:r w:rsidR="00E215F2">
        <w:rPr>
          <w:rFonts w:hint="eastAsia"/>
        </w:rPr>
        <w:t>即可。</w:t>
      </w:r>
      <w:r>
        <w:rPr>
          <w:rFonts w:hint="eastAsia"/>
        </w:rPr>
        <w:t>本题，该</w:t>
      </w:r>
      <w:r w:rsidR="00E215F2">
        <w:rPr>
          <w:rFonts w:hint="eastAsia"/>
        </w:rPr>
        <w:t>扩散系数</w:t>
      </w:r>
      <w:r w:rsidR="00E215F2">
        <w:rPr>
          <w:rFonts w:hint="eastAsia"/>
        </w:rPr>
        <w:t>D</w:t>
      </w:r>
      <w:r>
        <w:rPr>
          <w:rFonts w:hint="eastAsia"/>
        </w:rPr>
        <w:t>主要受到温度和粘度影响，其中</w:t>
      </w:r>
      <w:r w:rsidR="005145EE">
        <w:rPr>
          <w:rFonts w:hint="eastAsia"/>
        </w:rPr>
        <w:t>温度是变量，而</w:t>
      </w:r>
      <w:r w:rsidR="00E215F2">
        <w:rPr>
          <w:rFonts w:hint="eastAsia"/>
        </w:rPr>
        <w:t>粘度我们使用爱因斯坦粘度方程来估计。</w:t>
      </w:r>
    </w:p>
    <w:p w14:paraId="6B404B2A" w14:textId="6DD8466F" w:rsidR="005145EE" w:rsidRDefault="005145EE" w:rsidP="00E215F2">
      <w:pPr>
        <w:ind w:firstLine="480"/>
      </w:pPr>
      <w:r>
        <w:rPr>
          <w:rFonts w:hint="eastAsia"/>
        </w:rPr>
        <w:t>步骤四：</w:t>
      </w:r>
      <w:r w:rsidRPr="005145EE">
        <w:t>小液滴碰撞形成大液滴</w:t>
      </w:r>
    </w:p>
    <w:p w14:paraId="7AE47503" w14:textId="6D136B23" w:rsidR="005145EE" w:rsidRDefault="005145EE" w:rsidP="00E215F2">
      <w:pPr>
        <w:ind w:firstLine="480"/>
      </w:pPr>
      <w:r>
        <w:rPr>
          <w:rFonts w:hint="eastAsia"/>
        </w:rPr>
        <w:t>该环节中，我们的研究目标是</w:t>
      </w:r>
      <w:r w:rsidRPr="005145EE">
        <w:t>新生大液滴的质量</w:t>
      </w:r>
      <w:r>
        <w:rPr>
          <w:rFonts w:hint="eastAsia"/>
        </w:rPr>
        <w:t>，而题目假设该质量</w:t>
      </w:r>
      <w:r w:rsidRPr="005145EE">
        <w:t>与小液滴相互碰撞的频率成正比</w:t>
      </w:r>
      <w:r>
        <w:rPr>
          <w:rFonts w:hint="eastAsia"/>
        </w:rPr>
        <w:t>，因此我们只需研究小液滴相互碰撞的频率即可。该碰撞频率主要由</w:t>
      </w:r>
      <w:r w:rsidRPr="005145EE">
        <w:t>单位体积内小环丁砜液滴的数量</w:t>
      </w:r>
      <w:r>
        <w:rPr>
          <w:rFonts w:hint="eastAsia"/>
        </w:rPr>
        <w:t>，</w:t>
      </w:r>
      <w:r w:rsidRPr="005145EE">
        <w:t>小环丁砜液滴</w:t>
      </w:r>
      <w:r>
        <w:rPr>
          <w:rFonts w:hint="eastAsia"/>
        </w:rPr>
        <w:t>的半径及其平均速度有关，因此</w:t>
      </w:r>
      <w:r w:rsidR="00CB5782">
        <w:rPr>
          <w:rFonts w:hint="eastAsia"/>
        </w:rPr>
        <w:t>通过对这些影响因素进行综合分析，即可得到</w:t>
      </w:r>
      <w:r w:rsidR="00CB5782" w:rsidRPr="00CB5782">
        <w:t>单位时间内新增大液滴的质量</w:t>
      </w:r>
      <w:r w:rsidR="00CB5782">
        <w:rPr>
          <w:rFonts w:hint="eastAsia"/>
        </w:rPr>
        <w:t>与平均</w:t>
      </w:r>
      <w:r w:rsidR="00CB5782" w:rsidRPr="00CB5782">
        <w:t>速度</w:t>
      </w:r>
      <w:r w:rsidR="00CB5782">
        <w:rPr>
          <w:rFonts w:hint="eastAsia"/>
        </w:rPr>
        <w:t>以及</w:t>
      </w:r>
      <w:r w:rsidR="00CB5782" w:rsidRPr="00CB5782">
        <w:t>各种质量</w:t>
      </w:r>
      <w:r w:rsidR="00CB5782">
        <w:rPr>
          <w:rFonts w:hint="eastAsia"/>
        </w:rPr>
        <w:t>相关</w:t>
      </w:r>
      <w:r w:rsidR="00CB5782" w:rsidRPr="00CB5782">
        <w:t>的函数表达式</w:t>
      </w:r>
      <w:r w:rsidR="00CB5782">
        <w:rPr>
          <w:rFonts w:hint="eastAsia"/>
        </w:rPr>
        <w:t>。</w:t>
      </w:r>
    </w:p>
    <w:p w14:paraId="73DE2227" w14:textId="149CF993" w:rsidR="00CB5782" w:rsidRDefault="00CB5782" w:rsidP="00E215F2">
      <w:pPr>
        <w:ind w:firstLine="480"/>
      </w:pPr>
      <w:r>
        <w:rPr>
          <w:rFonts w:hint="eastAsia"/>
        </w:rPr>
        <w:t>步骤五：</w:t>
      </w:r>
      <w:r w:rsidR="005533D8" w:rsidRPr="005533D8">
        <w:t>大液滴通过吸收小液滴进一步增大</w:t>
      </w:r>
    </w:p>
    <w:p w14:paraId="61EB5A5E" w14:textId="3D080C33" w:rsidR="0049122E" w:rsidRPr="0023206E" w:rsidRDefault="0049122E" w:rsidP="0049122E">
      <w:pPr>
        <w:ind w:firstLine="480"/>
      </w:pPr>
      <w:r>
        <w:rPr>
          <w:rFonts w:hint="eastAsia"/>
        </w:rPr>
        <w:t>该环节中，小液滴和大液滴进行碰撞之后融合于大液滴，进而造成大液滴体积扩大。通过分析小液滴的移动速度以及小液滴的数量和质量，</w:t>
      </w:r>
      <w:r w:rsidR="007C162E">
        <w:rPr>
          <w:rFonts w:hint="eastAsia"/>
        </w:rPr>
        <w:t>综合各影响因素的机理，</w:t>
      </w:r>
      <w:r w:rsidR="00384B78">
        <w:rPr>
          <w:rFonts w:hint="eastAsia"/>
        </w:rPr>
        <w:t>得出大液滴</w:t>
      </w:r>
      <w:r w:rsidR="00384B78" w:rsidRPr="00384B78">
        <w:t>单位时间内</w:t>
      </w:r>
      <w:r w:rsidR="00384B78">
        <w:rPr>
          <w:rFonts w:hint="eastAsia"/>
        </w:rPr>
        <w:t>所增加质量的计算公式。</w:t>
      </w:r>
    </w:p>
    <w:p w14:paraId="49E50D27" w14:textId="7DD8B661" w:rsidR="004C0E73" w:rsidRDefault="004C0E73" w:rsidP="004C0E73">
      <w:pPr>
        <w:pStyle w:val="2"/>
        <w:rPr>
          <w:rFonts w:hint="eastAsia"/>
        </w:rPr>
      </w:pPr>
      <w:r>
        <w:rPr>
          <w:rFonts w:hint="eastAsia"/>
        </w:rPr>
        <w:t>问题二</w:t>
      </w:r>
    </w:p>
    <w:p w14:paraId="138CAF80" w14:textId="20163033" w:rsidR="000F7264" w:rsidRPr="000F7264" w:rsidRDefault="000F7264" w:rsidP="000F7264">
      <w:pPr>
        <w:ind w:firstLine="480"/>
      </w:pPr>
      <w:r>
        <w:rPr>
          <w:rFonts w:hint="eastAsia"/>
        </w:rPr>
        <w:t>针对问题二，</w:t>
      </w:r>
      <w:r w:rsidR="00AE6194">
        <w:rPr>
          <w:rFonts w:hint="eastAsia"/>
        </w:rPr>
        <w:t>我们需要在问题</w:t>
      </w:r>
      <w:proofErr w:type="gramStart"/>
      <w:r w:rsidR="00AE6194">
        <w:rPr>
          <w:rFonts w:hint="eastAsia"/>
        </w:rPr>
        <w:t>一</w:t>
      </w:r>
      <w:proofErr w:type="gramEnd"/>
      <w:r w:rsidR="00AE6194">
        <w:rPr>
          <w:rFonts w:hint="eastAsia"/>
        </w:rPr>
        <w:t>构建的含未知参数的理论模型的基础上，利用附件</w:t>
      </w:r>
      <w:r w:rsidR="00AE6194">
        <w:rPr>
          <w:rFonts w:hint="eastAsia"/>
        </w:rPr>
        <w:t>2</w:t>
      </w:r>
      <w:r w:rsidR="00AE6194">
        <w:rPr>
          <w:rFonts w:hint="eastAsia"/>
        </w:rPr>
        <w:t>提供的数据，对问题</w:t>
      </w:r>
      <w:proofErr w:type="gramStart"/>
      <w:r w:rsidR="00AE6194">
        <w:rPr>
          <w:rFonts w:hint="eastAsia"/>
        </w:rPr>
        <w:t>一</w:t>
      </w:r>
      <w:proofErr w:type="gramEnd"/>
      <w:r w:rsidR="00AE6194">
        <w:rPr>
          <w:rFonts w:hint="eastAsia"/>
        </w:rPr>
        <w:t>建立的理论模型参数进行求解，从而构建出完备的应用模型，并且检查模型的正确性和合理性。</w:t>
      </w:r>
    </w:p>
    <w:p w14:paraId="52EF6ADD" w14:textId="445D9D73" w:rsidR="004C0E73" w:rsidRDefault="004C0E73" w:rsidP="004C0E73">
      <w:pPr>
        <w:pStyle w:val="2"/>
        <w:rPr>
          <w:rFonts w:hint="eastAsia"/>
        </w:rPr>
      </w:pPr>
      <w:r>
        <w:rPr>
          <w:rFonts w:hint="eastAsia"/>
        </w:rPr>
        <w:t>问题三</w:t>
      </w:r>
    </w:p>
    <w:p w14:paraId="5B7EC776" w14:textId="5FEACD2D" w:rsidR="00AE6194" w:rsidRPr="00AE6194" w:rsidRDefault="00AE6194" w:rsidP="00AE6194">
      <w:pPr>
        <w:ind w:firstLine="480"/>
      </w:pPr>
      <w:r>
        <w:rPr>
          <w:rFonts w:hint="eastAsia"/>
        </w:rPr>
        <w:t>针对问题三，我们需要在问题</w:t>
      </w:r>
      <w:proofErr w:type="gramStart"/>
      <w:r>
        <w:rPr>
          <w:rFonts w:hint="eastAsia"/>
        </w:rPr>
        <w:t>二建立</w:t>
      </w:r>
      <w:proofErr w:type="gramEnd"/>
      <w:r>
        <w:rPr>
          <w:rFonts w:hint="eastAsia"/>
        </w:rPr>
        <w:t>的应用模型的基础上，</w:t>
      </w:r>
      <w:r w:rsidR="00DA2C7D">
        <w:rPr>
          <w:rFonts w:hint="eastAsia"/>
        </w:rPr>
        <w:t>对多孔膜的</w:t>
      </w:r>
      <w:proofErr w:type="gramStart"/>
      <w:r w:rsidR="00DA2C7D">
        <w:rPr>
          <w:rFonts w:hint="eastAsia"/>
        </w:rPr>
        <w:t>孔面积</w:t>
      </w:r>
      <w:proofErr w:type="gramEnd"/>
      <w:r w:rsidR="00DA2C7D">
        <w:rPr>
          <w:rFonts w:hint="eastAsia"/>
        </w:rPr>
        <w:t>占比进行优化，获取最佳的多孔膜</w:t>
      </w:r>
      <w:proofErr w:type="gramStart"/>
      <w:r w:rsidR="00DA2C7D">
        <w:rPr>
          <w:rFonts w:hint="eastAsia"/>
        </w:rPr>
        <w:t>孔面积</w:t>
      </w:r>
      <w:proofErr w:type="gramEnd"/>
      <w:r w:rsidR="00DA2C7D">
        <w:rPr>
          <w:rFonts w:hint="eastAsia"/>
        </w:rPr>
        <w:t>占比，以及达到最优效果实验室所需要提供的制备</w:t>
      </w:r>
      <w:r w:rsidR="00DA2C7D">
        <w:rPr>
          <w:rFonts w:hint="eastAsia"/>
        </w:rPr>
        <w:lastRenderedPageBreak/>
        <w:t>条件。</w:t>
      </w:r>
    </w:p>
    <w:p w14:paraId="5A8ADA35" w14:textId="1BE1FBBF" w:rsidR="004C0E73" w:rsidRDefault="004C0E73" w:rsidP="004C0E73">
      <w:pPr>
        <w:pStyle w:val="2"/>
        <w:rPr>
          <w:rFonts w:hint="eastAsia"/>
        </w:rPr>
      </w:pPr>
      <w:r>
        <w:rPr>
          <w:rFonts w:hint="eastAsia"/>
        </w:rPr>
        <w:t>问题四</w:t>
      </w:r>
    </w:p>
    <w:p w14:paraId="7A4758A0" w14:textId="246EDAD2" w:rsidR="00DA2C7D" w:rsidRPr="00DA2C7D" w:rsidRDefault="00DA2C7D" w:rsidP="00DA2C7D">
      <w:pPr>
        <w:ind w:firstLine="480"/>
      </w:pPr>
      <w:r>
        <w:rPr>
          <w:rFonts w:hint="eastAsia"/>
        </w:rPr>
        <w:t>针对问题四，我们需要利用附件</w:t>
      </w:r>
      <w:r>
        <w:rPr>
          <w:rFonts w:hint="eastAsia"/>
        </w:rPr>
        <w:t>2</w:t>
      </w:r>
      <w:r>
        <w:rPr>
          <w:rFonts w:hint="eastAsia"/>
        </w:rPr>
        <w:t>所提供的数据，对多孔膜的</w:t>
      </w:r>
      <w:proofErr w:type="gramStart"/>
      <w:r>
        <w:rPr>
          <w:rFonts w:hint="eastAsia"/>
        </w:rPr>
        <w:t>孔面积</w:t>
      </w:r>
      <w:proofErr w:type="gramEnd"/>
      <w:r>
        <w:rPr>
          <w:rFonts w:hint="eastAsia"/>
        </w:rPr>
        <w:t>比例进行影响因素</w:t>
      </w:r>
      <w:r w:rsidR="00E24DB1">
        <w:rPr>
          <w:rFonts w:hint="eastAsia"/>
        </w:rPr>
        <w:t>研究，如果所构建的应用模型需要改变，我们需要重新构建机理模型，重新求解问题三，并且把结果和问题三进行比对分析。</w:t>
      </w:r>
    </w:p>
    <w:p w14:paraId="375CF5D5" w14:textId="42BD0919" w:rsidR="00981159" w:rsidRPr="0011637F" w:rsidRDefault="004C0E73" w:rsidP="0011637F">
      <w:pPr>
        <w:pStyle w:val="1"/>
        <w:rPr>
          <w:rFonts w:hint="eastAsia"/>
        </w:rPr>
      </w:pPr>
      <w:r>
        <w:rPr>
          <w:rFonts w:hint="eastAsia"/>
        </w:rPr>
        <w:t>三、</w:t>
      </w:r>
      <w:r w:rsidR="00981159" w:rsidRPr="0011637F">
        <w:t>模型假设</w:t>
      </w:r>
    </w:p>
    <w:p w14:paraId="64D63E32" w14:textId="61AEFA72" w:rsidR="00981159" w:rsidRDefault="00945B16" w:rsidP="0011637F">
      <w:pPr>
        <w:pStyle w:val="1"/>
      </w:pPr>
      <w:r>
        <w:rPr>
          <w:rFonts w:hint="eastAsia"/>
        </w:rPr>
        <w:t>四、</w:t>
      </w:r>
      <w:r w:rsidR="00981159" w:rsidRPr="0011637F">
        <w:t>符号说明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20"/>
        <w:gridCol w:w="3496"/>
        <w:gridCol w:w="2544"/>
      </w:tblGrid>
      <w:tr w:rsidR="00945B16" w14:paraId="0AF0DF0E" w14:textId="77777777" w:rsidTr="00570D04">
        <w:tc>
          <w:tcPr>
            <w:tcW w:w="3020" w:type="dxa"/>
            <w:tcBorders>
              <w:top w:val="single" w:sz="12" w:space="0" w:color="auto"/>
              <w:bottom w:val="single" w:sz="6" w:space="0" w:color="auto"/>
            </w:tcBorders>
          </w:tcPr>
          <w:p w14:paraId="7C16C659" w14:textId="375494F2" w:rsidR="00945B16" w:rsidRDefault="00945B16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符号</w:t>
            </w:r>
          </w:p>
        </w:tc>
        <w:tc>
          <w:tcPr>
            <w:tcW w:w="3496" w:type="dxa"/>
            <w:tcBorders>
              <w:top w:val="single" w:sz="12" w:space="0" w:color="auto"/>
              <w:bottom w:val="single" w:sz="6" w:space="0" w:color="auto"/>
            </w:tcBorders>
          </w:tcPr>
          <w:p w14:paraId="10C43028" w14:textId="121BE1E4" w:rsidR="00945B16" w:rsidRDefault="00945B16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  <w:tc>
          <w:tcPr>
            <w:tcW w:w="2544" w:type="dxa"/>
            <w:tcBorders>
              <w:top w:val="single" w:sz="12" w:space="0" w:color="auto"/>
              <w:bottom w:val="single" w:sz="6" w:space="0" w:color="auto"/>
            </w:tcBorders>
          </w:tcPr>
          <w:p w14:paraId="517830B1" w14:textId="328EB3D6" w:rsidR="00945B16" w:rsidRDefault="00945B16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</w:tr>
      <w:tr w:rsidR="00945B16" w14:paraId="10342299" w14:textId="77777777" w:rsidTr="00570D04">
        <w:tc>
          <w:tcPr>
            <w:tcW w:w="3020" w:type="dxa"/>
            <w:tcBorders>
              <w:top w:val="single" w:sz="6" w:space="0" w:color="auto"/>
            </w:tcBorders>
          </w:tcPr>
          <w:p w14:paraId="55A9CD03" w14:textId="479BADFC" w:rsidR="00945B16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  <w:tcBorders>
              <w:top w:val="single" w:sz="6" w:space="0" w:color="auto"/>
            </w:tcBorders>
          </w:tcPr>
          <w:p w14:paraId="6E2ADD61" w14:textId="65301F0B" w:rsidR="00945B16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DMF</w:t>
            </w:r>
            <w:r>
              <w:rPr>
                <w:rFonts w:hint="eastAsia"/>
              </w:rPr>
              <w:t>的质量</w:t>
            </w:r>
          </w:p>
        </w:tc>
        <w:tc>
          <w:tcPr>
            <w:tcW w:w="2544" w:type="dxa"/>
            <w:tcBorders>
              <w:top w:val="single" w:sz="6" w:space="0" w:color="auto"/>
            </w:tcBorders>
          </w:tcPr>
          <w:p w14:paraId="7D7BC4A6" w14:textId="77777777" w:rsidR="00945B16" w:rsidRDefault="00945B16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945B16" w14:paraId="31C3D468" w14:textId="77777777" w:rsidTr="00C27D9F">
        <w:tc>
          <w:tcPr>
            <w:tcW w:w="3020" w:type="dxa"/>
          </w:tcPr>
          <w:p w14:paraId="3B1FF8A9" w14:textId="1FE750A2" w:rsidR="00945B16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54934442" w14:textId="56F25D28" w:rsidR="00945B16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环丁砜的总质量</w:t>
            </w:r>
          </w:p>
        </w:tc>
        <w:tc>
          <w:tcPr>
            <w:tcW w:w="2544" w:type="dxa"/>
          </w:tcPr>
          <w:p w14:paraId="30AE8227" w14:textId="77777777" w:rsidR="00945B16" w:rsidRDefault="00945B16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945B16" w14:paraId="1E93C92D" w14:textId="77777777" w:rsidTr="00C27D9F">
        <w:tc>
          <w:tcPr>
            <w:tcW w:w="3020" w:type="dxa"/>
          </w:tcPr>
          <w:p w14:paraId="40B86323" w14:textId="23703051" w:rsidR="00945B16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7CC008E2" w14:textId="22546855" w:rsidR="00945B16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醋酸纤维素的总质量</w:t>
            </w:r>
          </w:p>
        </w:tc>
        <w:tc>
          <w:tcPr>
            <w:tcW w:w="2544" w:type="dxa"/>
          </w:tcPr>
          <w:p w14:paraId="6E21B7C4" w14:textId="77777777" w:rsidR="00945B16" w:rsidRDefault="00945B16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181716A7" w14:textId="77777777" w:rsidTr="00C27D9F">
        <w:tc>
          <w:tcPr>
            <w:tcW w:w="3020" w:type="dxa"/>
          </w:tcPr>
          <w:p w14:paraId="59F99A98" w14:textId="41746C32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ρ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57AC930F" w14:textId="7FCDD52F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DMF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密度</w:t>
            </w:r>
          </w:p>
        </w:tc>
        <w:tc>
          <w:tcPr>
            <w:tcW w:w="2544" w:type="dxa"/>
          </w:tcPr>
          <w:p w14:paraId="12927820" w14:textId="77777777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6F30AB67" w14:textId="77777777" w:rsidTr="00C27D9F">
        <w:tc>
          <w:tcPr>
            <w:tcW w:w="3020" w:type="dxa"/>
          </w:tcPr>
          <w:p w14:paraId="4DF494DC" w14:textId="5959E382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ρ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3AFF9E61" w14:textId="2D6346D2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环丁砜的</w:t>
            </w:r>
            <w:r>
              <w:rPr>
                <w:rFonts w:hint="eastAsia"/>
              </w:rPr>
              <w:t>密度</w:t>
            </w:r>
          </w:p>
        </w:tc>
        <w:tc>
          <w:tcPr>
            <w:tcW w:w="2544" w:type="dxa"/>
          </w:tcPr>
          <w:p w14:paraId="7B6BBCA3" w14:textId="77777777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56EC090E" w14:textId="77777777" w:rsidTr="00C27D9F">
        <w:tc>
          <w:tcPr>
            <w:tcW w:w="3020" w:type="dxa"/>
          </w:tcPr>
          <w:p w14:paraId="035ED418" w14:textId="0AEDEC33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ρ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67FB6181" w14:textId="0076AFEF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醋酸纤维素的</w:t>
            </w:r>
            <w:r>
              <w:rPr>
                <w:rFonts w:hint="eastAsia"/>
              </w:rPr>
              <w:t>密度</w:t>
            </w:r>
          </w:p>
        </w:tc>
        <w:tc>
          <w:tcPr>
            <w:tcW w:w="2544" w:type="dxa"/>
          </w:tcPr>
          <w:p w14:paraId="31D86D76" w14:textId="77777777" w:rsidR="004A5EED" w:rsidRDefault="004A5EED" w:rsidP="004A5EED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3A10908E" w14:textId="77777777" w:rsidTr="00C27D9F">
        <w:tc>
          <w:tcPr>
            <w:tcW w:w="3020" w:type="dxa"/>
          </w:tcPr>
          <w:p w14:paraId="1D16DE12" w14:textId="006A743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 w:cs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s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</m:sub>
              </m:sSub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3496" w:type="dxa"/>
          </w:tcPr>
          <w:p w14:paraId="1152195B" w14:textId="720E8075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环丁砜的溶解度</w:t>
            </w:r>
          </w:p>
        </w:tc>
        <w:tc>
          <w:tcPr>
            <w:tcW w:w="2544" w:type="dxa"/>
          </w:tcPr>
          <w:p w14:paraId="15A3701C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3450BF54" w14:textId="77777777" w:rsidTr="00C27D9F">
        <w:tc>
          <w:tcPr>
            <w:tcW w:w="3020" w:type="dxa"/>
          </w:tcPr>
          <w:p w14:paraId="091B1022" w14:textId="00BE9783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6E46A20B" w14:textId="211F3C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醋酸纤维素的溶解度</w:t>
            </w:r>
          </w:p>
        </w:tc>
        <w:tc>
          <w:tcPr>
            <w:tcW w:w="2544" w:type="dxa"/>
          </w:tcPr>
          <w:p w14:paraId="26C37AF5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238D4393" w14:textId="77777777" w:rsidTr="00C27D9F">
        <w:tc>
          <w:tcPr>
            <w:tcW w:w="3020" w:type="dxa"/>
          </w:tcPr>
          <w:p w14:paraId="22D3A424" w14:textId="016D59DB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2C4CB552" w14:textId="7417E2FB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析出的环丁砜质量</w:t>
            </w:r>
          </w:p>
        </w:tc>
        <w:tc>
          <w:tcPr>
            <w:tcW w:w="2544" w:type="dxa"/>
          </w:tcPr>
          <w:p w14:paraId="15D4E621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2C1159A3" w14:textId="77777777" w:rsidTr="00C27D9F">
        <w:tc>
          <w:tcPr>
            <w:tcW w:w="3020" w:type="dxa"/>
          </w:tcPr>
          <w:p w14:paraId="59C5142F" w14:textId="6F134359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78A42F0E" w14:textId="05D76EAB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析出的醋酸纤维素质量</w:t>
            </w:r>
          </w:p>
        </w:tc>
        <w:tc>
          <w:tcPr>
            <w:tcW w:w="2544" w:type="dxa"/>
          </w:tcPr>
          <w:p w14:paraId="4DAE2013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916510" w14:paraId="7855197E" w14:textId="77777777" w:rsidTr="00C27D9F">
        <w:tc>
          <w:tcPr>
            <w:tcW w:w="3020" w:type="dxa"/>
          </w:tcPr>
          <w:p w14:paraId="6C8A574E" w14:textId="51030519" w:rsidR="00916510" w:rsidRDefault="00916510" w:rsidP="00945B16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DMF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12443B82" w14:textId="2CAEC58B" w:rsidR="00916510" w:rsidRDefault="00916510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DMF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浓度</w:t>
            </w:r>
          </w:p>
        </w:tc>
        <w:tc>
          <w:tcPr>
            <w:tcW w:w="2544" w:type="dxa"/>
          </w:tcPr>
          <w:p w14:paraId="5EAB9A8E" w14:textId="77777777" w:rsidR="00916510" w:rsidRDefault="00916510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916510" w14:paraId="413EDCBE" w14:textId="77777777" w:rsidTr="00C27D9F">
        <w:tc>
          <w:tcPr>
            <w:tcW w:w="3020" w:type="dxa"/>
          </w:tcPr>
          <w:p w14:paraId="3FB2FEF9" w14:textId="76553FDC" w:rsidR="00916510" w:rsidRDefault="00916510" w:rsidP="00945B16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3496" w:type="dxa"/>
          </w:tcPr>
          <w:p w14:paraId="50EC6116" w14:textId="5CB00D0F" w:rsidR="00916510" w:rsidRDefault="00916510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环丁砜浓度</w:t>
            </w:r>
          </w:p>
        </w:tc>
        <w:tc>
          <w:tcPr>
            <w:tcW w:w="2544" w:type="dxa"/>
          </w:tcPr>
          <w:p w14:paraId="17555F8A" w14:textId="77777777" w:rsidR="00916510" w:rsidRDefault="00916510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7E4E12" w14:paraId="735B2018" w14:textId="77777777" w:rsidTr="00C27D9F">
        <w:tc>
          <w:tcPr>
            <w:tcW w:w="3020" w:type="dxa"/>
          </w:tcPr>
          <w:p w14:paraId="743B3055" w14:textId="64EA97EC" w:rsidR="007E4E12" w:rsidRDefault="007E4E12" w:rsidP="007E4E12">
            <w:pPr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T </m:t>
                </m:r>
              </m:oMath>
            </m:oMathPara>
          </w:p>
        </w:tc>
        <w:tc>
          <w:tcPr>
            <w:tcW w:w="3496" w:type="dxa"/>
          </w:tcPr>
          <w:p w14:paraId="1DBA194D" w14:textId="16D33378" w:rsidR="007E4E12" w:rsidRDefault="007E4E12" w:rsidP="007E4E1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温度</w:t>
            </w:r>
          </w:p>
        </w:tc>
        <w:tc>
          <w:tcPr>
            <w:tcW w:w="2544" w:type="dxa"/>
          </w:tcPr>
          <w:p w14:paraId="07697285" w14:textId="77777777" w:rsidR="007E4E12" w:rsidRDefault="007E4E12" w:rsidP="007E4E1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168C7DA9" w14:textId="77777777" w:rsidTr="00C27D9F">
        <w:tc>
          <w:tcPr>
            <w:tcW w:w="3020" w:type="dxa"/>
          </w:tcPr>
          <w:p w14:paraId="7B50B3C2" w14:textId="46826F38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sol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620D224B" w14:textId="7616DFF2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混合溶液的体积</w:t>
            </w:r>
          </w:p>
        </w:tc>
        <w:tc>
          <w:tcPr>
            <w:tcW w:w="2544" w:type="dxa"/>
          </w:tcPr>
          <w:p w14:paraId="2CE98B29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19C0A8B0" w14:textId="77777777" w:rsidTr="00C27D9F">
        <w:tc>
          <w:tcPr>
            <w:tcW w:w="3020" w:type="dxa"/>
          </w:tcPr>
          <w:p w14:paraId="3E7CC1D0" w14:textId="0F65B461" w:rsidR="004A5EED" w:rsidRDefault="00916510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vap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5324294B" w14:textId="550E32F8" w:rsidR="004A5EED" w:rsidRDefault="00916510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DMF</w:t>
            </w:r>
            <w:r>
              <w:rPr>
                <w:rFonts w:hint="eastAsia"/>
              </w:rPr>
              <w:t>的蒸发速度</w:t>
            </w:r>
          </w:p>
        </w:tc>
        <w:tc>
          <w:tcPr>
            <w:tcW w:w="2544" w:type="dxa"/>
          </w:tcPr>
          <w:p w14:paraId="2D510F31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27D9F" w14:paraId="03C72A61" w14:textId="77777777" w:rsidTr="00C27D9F">
        <w:tc>
          <w:tcPr>
            <w:tcW w:w="3020" w:type="dxa"/>
          </w:tcPr>
          <w:p w14:paraId="3EE01D44" w14:textId="58A75DCB" w:rsidR="00C27D9F" w:rsidRDefault="00C27D9F" w:rsidP="00945B16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amb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36CF9E42" w14:textId="108BD711" w:rsidR="00C27D9F" w:rsidRDefault="00C27D9F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DMF</w:t>
            </w:r>
            <w:r>
              <w:rPr>
                <w:rFonts w:hint="eastAsia"/>
              </w:rPr>
              <w:t>的环境蒸汽压，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544" w:type="dxa"/>
          </w:tcPr>
          <w:p w14:paraId="55F71AAC" w14:textId="77777777" w:rsidR="00C27D9F" w:rsidRDefault="00C27D9F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27D9F" w14:paraId="2B141F88" w14:textId="77777777" w:rsidTr="00C27D9F">
        <w:tc>
          <w:tcPr>
            <w:tcW w:w="3020" w:type="dxa"/>
          </w:tcPr>
          <w:p w14:paraId="59C7B6E8" w14:textId="27C62464" w:rsidR="00C27D9F" w:rsidRDefault="00C27D9F" w:rsidP="00945B16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sat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5DC0C4CF" w14:textId="0A7E39A3" w:rsidR="00C27D9F" w:rsidRDefault="00C27D9F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DMF</w:t>
            </w:r>
            <w:r>
              <w:rPr>
                <w:rFonts w:hint="eastAsia"/>
              </w:rPr>
              <w:t>的饱和蒸汽压</w:t>
            </w:r>
          </w:p>
        </w:tc>
        <w:tc>
          <w:tcPr>
            <w:tcW w:w="2544" w:type="dxa"/>
          </w:tcPr>
          <w:p w14:paraId="474B33EE" w14:textId="77777777" w:rsidR="00C27D9F" w:rsidRDefault="00C27D9F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70015D" w14:paraId="79E800E4" w14:textId="77777777" w:rsidTr="00C27D9F">
        <w:tc>
          <w:tcPr>
            <w:tcW w:w="3020" w:type="dxa"/>
          </w:tcPr>
          <w:p w14:paraId="45B86049" w14:textId="6DBB5D2E" w:rsidR="0070015D" w:rsidRPr="0070015D" w:rsidRDefault="0070015D" w:rsidP="0070015D">
            <w:pPr>
              <w:ind w:firstLineChars="0" w:firstLine="0"/>
              <w:jc w:val="center"/>
              <w:rPr>
                <w:rFonts w:hint="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r </m:t>
                </m:r>
              </m:oMath>
            </m:oMathPara>
          </w:p>
        </w:tc>
        <w:tc>
          <w:tcPr>
            <w:tcW w:w="3496" w:type="dxa"/>
          </w:tcPr>
          <w:p w14:paraId="4D52B419" w14:textId="166C52F6" w:rsidR="0070015D" w:rsidRDefault="0070015D" w:rsidP="0070015D">
            <w:pPr>
              <w:ind w:firstLineChars="0" w:firstLine="0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 xml:space="preserve"> </m:t>
              </m:r>
            </m:oMath>
            <w:r w:rsidRPr="00005093">
              <w:rPr>
                <w:rFonts w:hint="eastAsia"/>
              </w:rPr>
              <w:t>小液滴半径</w:t>
            </w:r>
          </w:p>
        </w:tc>
        <w:tc>
          <w:tcPr>
            <w:tcW w:w="2544" w:type="dxa"/>
          </w:tcPr>
          <w:p w14:paraId="78D40C47" w14:textId="77777777" w:rsidR="0070015D" w:rsidRDefault="0070015D" w:rsidP="0070015D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27D9F" w14:paraId="29901F56" w14:textId="77777777" w:rsidTr="00C27D9F">
        <w:tc>
          <w:tcPr>
            <w:tcW w:w="3020" w:type="dxa"/>
          </w:tcPr>
          <w:p w14:paraId="6CCF2BE1" w14:textId="273ABFDC" w:rsidR="00C27D9F" w:rsidRDefault="00C27D9F" w:rsidP="00945B16">
            <w:pPr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D </m:t>
                </m:r>
              </m:oMath>
            </m:oMathPara>
          </w:p>
        </w:tc>
        <w:tc>
          <w:tcPr>
            <w:tcW w:w="3496" w:type="dxa"/>
          </w:tcPr>
          <w:p w14:paraId="62D34A5A" w14:textId="46CFBC95" w:rsidR="00C27D9F" w:rsidRDefault="00C27D9F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环丁砜小液滴的扩散系数</w:t>
            </w:r>
          </w:p>
        </w:tc>
        <w:tc>
          <w:tcPr>
            <w:tcW w:w="2544" w:type="dxa"/>
          </w:tcPr>
          <w:p w14:paraId="5ED84306" w14:textId="77777777" w:rsidR="00C27D9F" w:rsidRDefault="00C27D9F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27D9F" w14:paraId="1874E690" w14:textId="77777777" w:rsidTr="00C27D9F">
        <w:tc>
          <w:tcPr>
            <w:tcW w:w="3020" w:type="dxa"/>
          </w:tcPr>
          <w:p w14:paraId="43177ED0" w14:textId="3FDDD55F" w:rsidR="00C27D9F" w:rsidRDefault="007E4E12" w:rsidP="00945B16">
            <w:pPr>
              <w:ind w:firstLineChars="0"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 xml:space="preserve"> Z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7768D31E" w14:textId="4B810A81" w:rsidR="00C27D9F" w:rsidRDefault="007E4E12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小液滴碰撞频率</w:t>
            </w:r>
          </w:p>
        </w:tc>
        <w:tc>
          <w:tcPr>
            <w:tcW w:w="2544" w:type="dxa"/>
          </w:tcPr>
          <w:p w14:paraId="0B7812C6" w14:textId="77777777" w:rsidR="00C27D9F" w:rsidRDefault="00C27D9F" w:rsidP="007E4E1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7E4E12" w14:paraId="26D83952" w14:textId="77777777" w:rsidTr="00C27D9F">
        <w:tc>
          <w:tcPr>
            <w:tcW w:w="3020" w:type="dxa"/>
          </w:tcPr>
          <w:p w14:paraId="549D9BF0" w14:textId="4D0B31B1" w:rsidR="007E4E12" w:rsidRDefault="007E4E12" w:rsidP="007E4E12">
            <w:pPr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Φ</m:t>
                    </m:r>
                    <m:ctrlPr>
                      <w:rPr>
                        <w:rFonts w:ascii="Cambria Math" w:hAnsi="Cambria Math" w:hint="eastAsia"/>
                        <w:iCs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position w:val="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position w:val="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position w:val="6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3D741935" w14:textId="417E4411" w:rsidR="007E4E12" w:rsidRDefault="007E4E12" w:rsidP="007E4E1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iCs/>
              </w:rPr>
              <w:t>析出</w:t>
            </w:r>
            <w:r>
              <w:rPr>
                <w:rFonts w:hint="eastAsia"/>
              </w:rPr>
              <w:t>醋酸纤维素的体积分数</w:t>
            </w:r>
          </w:p>
        </w:tc>
        <w:tc>
          <w:tcPr>
            <w:tcW w:w="2544" w:type="dxa"/>
          </w:tcPr>
          <w:p w14:paraId="29F7E9FC" w14:textId="77777777" w:rsidR="007E4E12" w:rsidRDefault="007E4E12" w:rsidP="007E4E1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7E4E12" w14:paraId="410A3633" w14:textId="77777777" w:rsidTr="00C27D9F">
        <w:tc>
          <w:tcPr>
            <w:tcW w:w="3020" w:type="dxa"/>
          </w:tcPr>
          <w:p w14:paraId="050628B5" w14:textId="219F7EF3" w:rsidR="007E4E12" w:rsidRDefault="007E4E12" w:rsidP="007E4E12">
            <w:pPr>
              <w:ind w:firstLineChars="0" w:firstLine="0"/>
              <w:jc w:val="center"/>
              <w:rPr>
                <w:i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 xml:space="preserve"> V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58546006" w14:textId="570623FD" w:rsidR="007E4E12" w:rsidRDefault="007E4E12" w:rsidP="007E4E12">
            <w:pPr>
              <w:ind w:firstLineChars="0" w:firstLine="0"/>
              <w:jc w:val="center"/>
              <w:rPr>
                <w:rFonts w:hint="eastAsia"/>
                <w:iCs/>
              </w:rPr>
            </w:pPr>
            <w:r w:rsidRPr="00354EB6">
              <w:rPr>
                <w:rFonts w:hint="eastAsia"/>
                <w:iCs/>
              </w:rPr>
              <w:t>小</w:t>
            </w:r>
            <w:r w:rsidRPr="00354EB6">
              <w:rPr>
                <w:rFonts w:hint="eastAsia"/>
              </w:rPr>
              <w:t>液滴平均速度</w:t>
            </w:r>
          </w:p>
        </w:tc>
        <w:tc>
          <w:tcPr>
            <w:tcW w:w="2544" w:type="dxa"/>
          </w:tcPr>
          <w:p w14:paraId="37F4AFD4" w14:textId="71E8B3E8" w:rsidR="007E4E12" w:rsidRDefault="007E4E12" w:rsidP="007E4E1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43212E99" w14:textId="77777777" w:rsidTr="00C27D9F">
        <w:tc>
          <w:tcPr>
            <w:tcW w:w="3020" w:type="dxa"/>
          </w:tcPr>
          <w:p w14:paraId="55462283" w14:textId="1374D66B" w:rsidR="004A5EED" w:rsidRPr="008244BC" w:rsidRDefault="008244BC" w:rsidP="00945B16">
            <w:pPr>
              <w:ind w:firstLineChars="0" w:firstLine="0"/>
              <w:jc w:val="center"/>
              <w:rPr>
                <w:rFonts w:hint="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form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7EA6EDDA" w14:textId="5C33CB62" w:rsidR="004A5EED" w:rsidRDefault="008244BC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碰撞生成大液滴质量</w:t>
            </w:r>
          </w:p>
        </w:tc>
        <w:tc>
          <w:tcPr>
            <w:tcW w:w="2544" w:type="dxa"/>
          </w:tcPr>
          <w:p w14:paraId="64FFC478" w14:textId="77777777" w:rsidR="004A5EED" w:rsidRDefault="004A5EED" w:rsidP="007E4E1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4A457E78" w14:textId="77777777" w:rsidTr="00C27D9F">
        <w:tc>
          <w:tcPr>
            <w:tcW w:w="3020" w:type="dxa"/>
          </w:tcPr>
          <w:p w14:paraId="66E9BCC5" w14:textId="0055F4E4" w:rsidR="004A5EED" w:rsidRDefault="007E4E12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2FFBAD81" w14:textId="317A7D38" w:rsidR="004A5EED" w:rsidRDefault="007E4E12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小液滴浓度</w:t>
            </w:r>
          </w:p>
        </w:tc>
        <w:tc>
          <w:tcPr>
            <w:tcW w:w="2544" w:type="dxa"/>
          </w:tcPr>
          <w:p w14:paraId="653C02D4" w14:textId="77777777" w:rsidR="004A5EED" w:rsidRDefault="004A5EED" w:rsidP="007E4E1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4A5EED" w14:paraId="778F8DA8" w14:textId="77777777" w:rsidTr="00C27D9F">
        <w:tc>
          <w:tcPr>
            <w:tcW w:w="3020" w:type="dxa"/>
          </w:tcPr>
          <w:p w14:paraId="39F849BA" w14:textId="7E806D85" w:rsidR="004A5EED" w:rsidRDefault="007E4E12" w:rsidP="00945B16">
            <w:pPr>
              <w:ind w:firstLineChars="0" w:firstLine="0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m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_2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</w:tcPr>
          <w:p w14:paraId="05313EDD" w14:textId="48B38EBF" w:rsidR="004A5EED" w:rsidRDefault="007E4E12" w:rsidP="00945B1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大液滴质量</w:t>
            </w:r>
          </w:p>
        </w:tc>
        <w:tc>
          <w:tcPr>
            <w:tcW w:w="2544" w:type="dxa"/>
          </w:tcPr>
          <w:p w14:paraId="4D45530A" w14:textId="77777777" w:rsidR="004A5EED" w:rsidRDefault="004A5EE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70015D" w14:paraId="09DE40D8" w14:textId="77777777" w:rsidTr="00570D04">
        <w:tc>
          <w:tcPr>
            <w:tcW w:w="3020" w:type="dxa"/>
            <w:tcBorders>
              <w:bottom w:val="single" w:sz="12" w:space="0" w:color="auto"/>
            </w:tcBorders>
          </w:tcPr>
          <w:p w14:paraId="7F833844" w14:textId="69423804" w:rsidR="0070015D" w:rsidRDefault="0070015D" w:rsidP="00945B16">
            <w:pPr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96" w:type="dxa"/>
            <w:tcBorders>
              <w:bottom w:val="single" w:sz="12" w:space="0" w:color="auto"/>
            </w:tcBorders>
          </w:tcPr>
          <w:p w14:paraId="68128FCC" w14:textId="40FB8AA0" w:rsidR="0070015D" w:rsidRDefault="0070015D" w:rsidP="00945B16">
            <w:pPr>
              <w:ind w:firstLineChars="0" w:firstLine="0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孔面积</w:t>
            </w:r>
            <w:proofErr w:type="gramEnd"/>
            <w:r>
              <w:rPr>
                <w:rFonts w:hint="eastAsia"/>
              </w:rPr>
              <w:t>占比</w:t>
            </w:r>
          </w:p>
        </w:tc>
        <w:tc>
          <w:tcPr>
            <w:tcW w:w="2544" w:type="dxa"/>
            <w:tcBorders>
              <w:bottom w:val="single" w:sz="12" w:space="0" w:color="auto"/>
            </w:tcBorders>
          </w:tcPr>
          <w:p w14:paraId="2B237222" w14:textId="77777777" w:rsidR="0070015D" w:rsidRDefault="0070015D" w:rsidP="00945B16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</w:tbl>
    <w:p w14:paraId="4F5E9586" w14:textId="77777777" w:rsidR="00945B16" w:rsidRPr="00945B16" w:rsidRDefault="00945B16" w:rsidP="00945B16">
      <w:pPr>
        <w:ind w:firstLine="480"/>
        <w:rPr>
          <w:rFonts w:hint="eastAsia"/>
        </w:rPr>
      </w:pPr>
    </w:p>
    <w:p w14:paraId="19F6BDCD" w14:textId="12756DEB" w:rsidR="00981159" w:rsidRDefault="00036434" w:rsidP="0011637F">
      <w:pPr>
        <w:pStyle w:val="1"/>
        <w:rPr>
          <w:rFonts w:hint="eastAsia"/>
        </w:rPr>
      </w:pPr>
      <w:r>
        <w:rPr>
          <w:rFonts w:hint="eastAsia"/>
        </w:rPr>
        <w:lastRenderedPageBreak/>
        <w:t>五、</w:t>
      </w:r>
      <w:r w:rsidR="00981159" w:rsidRPr="0011637F">
        <w:t>模型的建立与求解</w:t>
      </w:r>
    </w:p>
    <w:p w14:paraId="50463395" w14:textId="41E619C2" w:rsidR="003F4849" w:rsidRPr="003F4849" w:rsidRDefault="003F4849" w:rsidP="00FE29B8">
      <w:pPr>
        <w:pStyle w:val="1"/>
        <w:jc w:val="both"/>
        <w:rPr>
          <w:rFonts w:hint="eastAsia"/>
        </w:rPr>
      </w:pPr>
      <w:r>
        <w:rPr>
          <w:rFonts w:hint="eastAsia"/>
        </w:rPr>
        <w:t>5.1 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</w:t>
      </w:r>
      <w:r w:rsidRPr="0011637F">
        <w:t>模型的建立与求解</w:t>
      </w:r>
    </w:p>
    <w:p w14:paraId="2ED43319" w14:textId="00AD94E5" w:rsidR="00425793" w:rsidRPr="006F5EBE" w:rsidRDefault="00036434" w:rsidP="006F5EBE">
      <w:pPr>
        <w:pStyle w:val="3"/>
        <w:rPr>
          <w:rFonts w:hint="eastAsia"/>
        </w:rPr>
      </w:pPr>
      <w:r>
        <w:rPr>
          <w:rFonts w:hint="eastAsia"/>
        </w:rPr>
        <w:t>5.1</w:t>
      </w:r>
      <w:r w:rsidR="00DB4CA6">
        <w:rPr>
          <w:rFonts w:hint="eastAsia"/>
        </w:rPr>
        <w:t>.1</w:t>
      </w:r>
      <w:r>
        <w:rPr>
          <w:rFonts w:hint="eastAsia"/>
        </w:rPr>
        <w:t xml:space="preserve"> </w:t>
      </w:r>
      <w:r w:rsidR="00425793">
        <w:rPr>
          <w:rFonts w:hint="eastAsia"/>
        </w:rPr>
        <w:t>模型准备</w:t>
      </w:r>
    </w:p>
    <w:p w14:paraId="339E0DB9" w14:textId="07DA6572" w:rsidR="00425793" w:rsidRDefault="00425793" w:rsidP="00A160B3">
      <w:pPr>
        <w:ind w:firstLine="480"/>
        <w:jc w:val="left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981813">
        <w:rPr>
          <w:rFonts w:hint="eastAsia"/>
        </w:rPr>
        <w:t>混合</w:t>
      </w:r>
      <w:r>
        <w:rPr>
          <w:rFonts w:hint="eastAsia"/>
        </w:rPr>
        <w:t>溶液</w:t>
      </w:r>
      <w:r w:rsidR="00981813">
        <w:rPr>
          <w:rFonts w:hint="eastAsia"/>
        </w:rPr>
        <w:t>的</w:t>
      </w:r>
      <w:r>
        <w:rPr>
          <w:rFonts w:hint="eastAsia"/>
        </w:rPr>
        <w:t>体积为</w:t>
      </w:r>
      <w:r>
        <w:rPr>
          <w:rFonts w:hint="eastAsia"/>
        </w:rPr>
        <w:t>DMF</w:t>
      </w:r>
      <w:r>
        <w:rPr>
          <w:rFonts w:hint="eastAsia"/>
        </w:rPr>
        <w:t>，环丁砜，醋酸纤维素的体积和，</w:t>
      </w:r>
      <m:oMath>
        <m:r>
          <w:rPr>
            <w:rFonts w:ascii="Cambria Math" w:hAnsi="Cambria Math"/>
          </w:rPr>
          <m:t> </m:t>
        </m:r>
      </m:oMath>
      <w:r w:rsidR="00A160B3">
        <w:rPr>
          <w:rFonts w:hint="eastAsia"/>
        </w:rPr>
        <w:t>即有</w:t>
      </w:r>
    </w:p>
    <w:p w14:paraId="721D4E57" w14:textId="10D366B8" w:rsidR="00A160B3" w:rsidRPr="00D21D74" w:rsidRDefault="00000000" w:rsidP="00A160B3">
      <w:pPr>
        <w:ind w:firstLine="480"/>
        <w:jc w:val="left"/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sol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ρ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 w:hint="eastAsia"/>
                    </w:rPr>
                    <m:t>Δ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ρ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s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 w:hint="eastAsia"/>
                    </w:rPr>
                    <m:t>Δ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ρ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 </m:t>
          </m:r>
        </m:oMath>
      </m:oMathPara>
    </w:p>
    <w:p w14:paraId="6D41DCD5" w14:textId="183DF8F0" w:rsidR="00D21D74" w:rsidRDefault="00D21D74" w:rsidP="00A160B3">
      <w:pPr>
        <w:ind w:firstLine="480"/>
        <w:jc w:val="left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sol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B2FA2">
        <w:rPr>
          <w:rFonts w:hint="eastAsia"/>
        </w:rPr>
        <w:t>为混合溶液的体积，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为</w:t>
      </w:r>
      <w:r>
        <w:rPr>
          <w:rFonts w:hint="eastAsia"/>
        </w:rPr>
        <w:t>DMF</w:t>
      </w:r>
      <w:r>
        <w:rPr>
          <w:rFonts w:hint="eastAsia"/>
        </w:rPr>
        <w:t>的质量，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为环丁砜的总质量，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为醋酸纤维素的总质量，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为</w:t>
      </w:r>
      <w:r w:rsidR="00C60619">
        <w:rPr>
          <w:rFonts w:hint="eastAsia"/>
        </w:rPr>
        <w:t>析出的</w:t>
      </w:r>
      <w:r>
        <w:rPr>
          <w:rFonts w:hint="eastAsia"/>
        </w:rPr>
        <w:t>环丁砜质量，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60619">
        <w:rPr>
          <w:rFonts w:hint="eastAsia"/>
        </w:rPr>
        <w:t>析出的</w:t>
      </w:r>
      <w:r>
        <w:rPr>
          <w:rFonts w:hint="eastAsia"/>
        </w:rPr>
        <w:t>醋酸纤维素质量</w:t>
      </w:r>
      <w:r w:rsidR="00192841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192841">
        <w:rPr>
          <w:rFonts w:hint="eastAsia"/>
        </w:rPr>
        <w:t>为环丁砜的密度，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192841">
        <w:rPr>
          <w:rFonts w:hint="eastAsia"/>
        </w:rPr>
        <w:t>为醋酸纤维素的密度</w:t>
      </w:r>
    </w:p>
    <w:p w14:paraId="62A98E66" w14:textId="0601A38A" w:rsidR="00F13BDE" w:rsidRDefault="00981813" w:rsidP="00A160B3">
      <w:pPr>
        <w:ind w:firstLine="480"/>
        <w:jc w:val="left"/>
      </w:pPr>
      <w:r>
        <w:rPr>
          <w:rFonts w:hint="eastAsia"/>
        </w:rPr>
        <w:t>混合溶液中有</w:t>
      </w:r>
      <w:r w:rsidR="00F13BDE">
        <w:rPr>
          <w:rFonts w:hint="eastAsia"/>
          <w:iCs/>
        </w:rPr>
        <w:t>析出</w:t>
      </w:r>
      <w:r w:rsidR="00F13BDE">
        <w:rPr>
          <w:rFonts w:hint="eastAsia"/>
        </w:rPr>
        <w:t>醋酸纤维素</w:t>
      </w:r>
      <w:r>
        <w:rPr>
          <w:rFonts w:hint="eastAsia"/>
        </w:rPr>
        <w:t>时，</w:t>
      </w:r>
      <w:r>
        <w:rPr>
          <w:rFonts w:hint="eastAsia"/>
          <w:iCs/>
        </w:rPr>
        <w:t>析出</w:t>
      </w:r>
      <w:r>
        <w:rPr>
          <w:rFonts w:hint="eastAsia"/>
        </w:rPr>
        <w:t>醋酸纤维素</w:t>
      </w:r>
      <w:r w:rsidR="00F13BDE">
        <w:rPr>
          <w:rFonts w:hint="eastAsia"/>
        </w:rPr>
        <w:t>的体积分数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Φ</m:t>
            </m:r>
            <m:ctrlPr>
              <w:rPr>
                <w:rFonts w:ascii="Cambria Math" w:hAnsi="Cambria Math" w:hint="eastAsia"/>
                <w:iCs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position w:val="6"/>
                  </w:rPr>
                </m:ctrlPr>
              </m:sSubPr>
              <m:e>
                <m:r>
                  <w:rPr>
                    <w:rFonts w:ascii="Cambria Math" w:hAnsi="Cambria Math"/>
                    <w:position w:val="6"/>
                  </w:rPr>
                  <m:t>c</m:t>
                </m:r>
              </m:e>
              <m:sub>
                <m:r>
                  <w:rPr>
                    <w:rFonts w:ascii="Cambria Math" w:hAnsi="Cambria Math"/>
                    <w:position w:val="6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</w:t>
      </w:r>
    </w:p>
    <w:p w14:paraId="61FC5DAA" w14:textId="6A6B98DA" w:rsidR="00F13BDE" w:rsidRPr="001B2FA2" w:rsidRDefault="00F17EF9" w:rsidP="00A160B3">
      <w:pPr>
        <w:ind w:firstLine="48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Φ</m:t>
              </m:r>
              <m:ctrlPr>
                <w:rPr>
                  <w:rFonts w:ascii="Cambria Math" w:hAnsi="Cambria Math" w:hint="eastAsia"/>
                  <w:iCs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  <m:ctrlPr>
                        <w:rPr>
                          <w:rFonts w:ascii="Cambria Math" w:hAnsi="Cambria Math" w:cs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ρ</m:t>
                      </m:r>
                      <m:ctrlPr>
                        <w:rPr>
                          <w:rFonts w:ascii="Cambria Math" w:hAnsi="Cambria Math" w:cs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  <m:ctrlPr>
                        <w:rPr>
                          <w:rFonts w:ascii="Cambria Math" w:hAnsi="Cambria Math" w:cs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 w:hint="eastAsia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ρ</m:t>
                      </m:r>
                      <m:ctrlPr>
                        <w:rPr>
                          <w:rFonts w:ascii="Cambria Math" w:hAnsi="Cambria Math" w:cs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  <m:ctrlPr>
                        <w:rPr>
                          <w:rFonts w:ascii="Cambria Math" w:hAnsi="Cambria Math" w:cs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 w:hint="eastAsia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ρ</m:t>
                      </m:r>
                      <m:ctrlPr>
                        <w:rPr>
                          <w:rFonts w:ascii="Cambria Math" w:hAnsi="Cambria Math" w:cs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sub>
                  </m:sSub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1D26531" w14:textId="3A7C2DAD" w:rsidR="00A160B3" w:rsidRDefault="00425793" w:rsidP="00A160B3">
      <w:pPr>
        <w:ind w:firstLine="480"/>
        <w:jc w:val="left"/>
      </w:pPr>
      <w:r>
        <w:rPr>
          <w:rFonts w:hint="eastAsia"/>
        </w:rPr>
        <w:t>溶液中</w:t>
      </w:r>
      <w:r w:rsidR="00016B74">
        <w:rPr>
          <w:rFonts w:hint="eastAsia"/>
        </w:rPr>
        <w:t>物质</w:t>
      </w:r>
      <w:r>
        <w:rPr>
          <w:rFonts w:hint="eastAsia"/>
        </w:rPr>
        <w:t>的浓度为</w:t>
      </w:r>
      <w:r w:rsidR="00016B74">
        <w:rPr>
          <w:rFonts w:hint="eastAsia"/>
        </w:rPr>
        <w:t>物溶解</w:t>
      </w:r>
      <w:r>
        <w:rPr>
          <w:rFonts w:hint="eastAsia"/>
        </w:rPr>
        <w:t>的质量比上溶液的体积</w:t>
      </w:r>
      <w:r w:rsidR="00016B74">
        <w:rPr>
          <w:rFonts w:hint="eastAsia"/>
        </w:rPr>
        <w:t>，即有</w:t>
      </w:r>
    </w:p>
    <w:p w14:paraId="523B0EBC" w14:textId="6645427C" w:rsidR="00CF3E64" w:rsidRDefault="00CF3E64" w:rsidP="00A160B3">
      <w:pPr>
        <w:ind w:firstLine="480"/>
        <w:jc w:val="left"/>
      </w:pPr>
      <w:r>
        <w:rPr>
          <w:rFonts w:hint="eastAsia"/>
        </w:rPr>
        <w:t>DMF</w:t>
      </w:r>
      <w:r>
        <w:rPr>
          <w:rFonts w:hint="eastAsia"/>
        </w:rPr>
        <w:t>浓度为</w:t>
      </w:r>
    </w:p>
    <w:p w14:paraId="4E04DC5F" w14:textId="750F6391" w:rsidR="00A160B3" w:rsidRPr="00CF3E64" w:rsidRDefault="00F17EF9" w:rsidP="003F4849">
      <w:pPr>
        <w:ind w:firstLine="480"/>
        <w:jc w:val="left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DMF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DMF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sol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ED17E10" w14:textId="6EA11BF0" w:rsidR="00CF3E64" w:rsidRPr="00016B74" w:rsidRDefault="00CF3E64" w:rsidP="003F4849">
      <w:pPr>
        <w:ind w:firstLine="480"/>
        <w:jc w:val="left"/>
      </w:pPr>
      <w:r>
        <w:rPr>
          <w:rFonts w:hint="eastAsia"/>
        </w:rPr>
        <w:t>环丁砜浓度为</w:t>
      </w:r>
    </w:p>
    <w:p w14:paraId="63B8A75C" w14:textId="1AE63D32" w:rsidR="00016B74" w:rsidRPr="00425793" w:rsidRDefault="00000000" w:rsidP="00016B74">
      <w:pPr>
        <w:ind w:firstLine="480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sol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27BFB9B8" w14:textId="01BCDDE5" w:rsidR="00036434" w:rsidRDefault="00425793" w:rsidP="00FE29B8">
      <w:pPr>
        <w:pStyle w:val="3"/>
        <w:rPr>
          <w:rFonts w:hint="eastAsia"/>
        </w:rPr>
      </w:pPr>
      <w:r>
        <w:rPr>
          <w:rFonts w:hint="eastAsia"/>
        </w:rPr>
        <w:t>5.</w:t>
      </w:r>
      <w:r w:rsidR="00DB4CA6">
        <w:rPr>
          <w:rFonts w:hint="eastAsia"/>
        </w:rPr>
        <w:t>1.2</w:t>
      </w:r>
      <w:r w:rsidR="00036434">
        <w:rPr>
          <w:rFonts w:hint="eastAsia"/>
        </w:rPr>
        <w:t>步骤</w:t>
      </w:r>
      <w:proofErr w:type="gramStart"/>
      <w:r w:rsidR="00036434">
        <w:rPr>
          <w:rFonts w:hint="eastAsia"/>
        </w:rPr>
        <w:t>一</w:t>
      </w:r>
      <w:proofErr w:type="gramEnd"/>
      <w:r w:rsidR="00036434">
        <w:rPr>
          <w:rFonts w:hint="eastAsia"/>
        </w:rPr>
        <w:t>：DMF的蒸发</w:t>
      </w:r>
    </w:p>
    <w:p w14:paraId="24808275" w14:textId="22989775" w:rsidR="00184D0F" w:rsidRDefault="003B4D52" w:rsidP="003B4D52">
      <w:pPr>
        <w:ind w:firstLine="480"/>
        <w:jc w:val="left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184D0F">
        <w:rPr>
          <w:rFonts w:hint="eastAsia"/>
        </w:rPr>
        <w:t>DMF</w:t>
      </w:r>
      <w:r w:rsidR="00184D0F">
        <w:rPr>
          <w:rFonts w:hint="eastAsia"/>
        </w:rPr>
        <w:t>的质量随时间变化方程为</w:t>
      </w:r>
    </w:p>
    <w:p w14:paraId="7AF21748" w14:textId="19DC181B" w:rsidR="00184D0F" w:rsidRDefault="00192841" w:rsidP="003B4D52">
      <w:pPr>
        <w:ind w:firstLine="480"/>
        <w:jc w:val="left"/>
      </w:pPr>
      <m:oMathPara>
        <m:oMath>
          <m:r>
            <w:rPr>
              <w:rFonts w:ascii="Cambria Math" w:hAnsi="Cambria Math"/>
            </w:rPr>
            <m:t>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dt</m:t>
          </m:r>
          <m:r>
            <w:rPr>
              <w:rFonts w:ascii="Cambria Math" w:hAnsi="Cambria Math"/>
            </w:rPr>
            <m:t> </m:t>
          </m:r>
        </m:oMath>
      </m:oMathPara>
    </w:p>
    <w:p w14:paraId="0F772AE5" w14:textId="3C6EA280" w:rsidR="00016B74" w:rsidRDefault="00184D0F" w:rsidP="003B4D52">
      <w:pPr>
        <w:ind w:firstLine="480"/>
        <w:jc w:val="left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</m:oMath>
      <w:r>
        <w:rPr>
          <w:rFonts w:hint="eastAsia"/>
        </w:rPr>
        <w:t>为</w:t>
      </w:r>
      <w:r>
        <w:rPr>
          <w:rFonts w:hint="eastAsia"/>
        </w:rPr>
        <w:t>DMF</w:t>
      </w:r>
      <w:r>
        <w:rPr>
          <w:rFonts w:hint="eastAsia"/>
        </w:rPr>
        <w:t>的质量变化量，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vap</m:t>
            </m:r>
          </m:sub>
        </m:sSub>
      </m:oMath>
      <w:r w:rsidR="0029459C">
        <w:rPr>
          <w:rFonts w:hint="eastAsia"/>
        </w:rPr>
        <w:t>为</w:t>
      </w:r>
      <w:r w:rsidR="0059085D">
        <w:rPr>
          <w:rFonts w:hint="eastAsia"/>
        </w:rPr>
        <w:t>DMF</w:t>
      </w:r>
      <w:r w:rsidR="0059085D">
        <w:rPr>
          <w:rFonts w:hint="eastAsia"/>
        </w:rPr>
        <w:t>的</w:t>
      </w:r>
      <w:r w:rsidR="0029459C">
        <w:rPr>
          <w:rFonts w:hint="eastAsia"/>
        </w:rPr>
        <w:t>蒸发速度，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 </m:t>
        </m:r>
      </m:oMath>
      <w:r w:rsidR="0029459C">
        <w:rPr>
          <w:rFonts w:hint="eastAsia"/>
        </w:rPr>
        <w:t>为时间</w:t>
      </w:r>
    </w:p>
    <w:p w14:paraId="3A3A219D" w14:textId="103079F4" w:rsidR="00036434" w:rsidRDefault="0029459C" w:rsidP="003B4D52">
      <w:pPr>
        <w:ind w:firstLine="480"/>
        <w:jc w:val="left"/>
      </w:pPr>
      <w:r>
        <w:rPr>
          <w:rFonts w:hint="eastAsia"/>
        </w:rPr>
        <w:t>接下来</w:t>
      </w:r>
      <w:proofErr w:type="gramStart"/>
      <w:r w:rsidR="00016B74">
        <w:rPr>
          <w:rFonts w:hint="eastAsia"/>
        </w:rPr>
        <w:t>仅需</w:t>
      </w:r>
      <w:r>
        <w:rPr>
          <w:rFonts w:hint="eastAsia"/>
        </w:rPr>
        <w:t>求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vap</m:t>
            </m:r>
          </m:sub>
        </m:sSub>
      </m:oMath>
      <w:r>
        <w:rPr>
          <w:rFonts w:hint="eastAsia"/>
        </w:rPr>
        <w:t>的表达</w:t>
      </w:r>
      <w:r w:rsidR="00016B74">
        <w:rPr>
          <w:rFonts w:hint="eastAsia"/>
        </w:rPr>
        <w:t>即可</w:t>
      </w:r>
      <w:r>
        <w:rPr>
          <w:rFonts w:hint="eastAsia"/>
        </w:rPr>
        <w:t>。</w:t>
      </w:r>
    </w:p>
    <w:p w14:paraId="600FA7BF" w14:textId="4E5D2BA9" w:rsidR="008E2637" w:rsidRDefault="0029459C" w:rsidP="003B4D52">
      <w:pPr>
        <w:ind w:firstLine="480"/>
        <w:jc w:val="left"/>
      </w:pPr>
      <w:r>
        <w:rPr>
          <w:rFonts w:hint="eastAsia"/>
        </w:rPr>
        <w:t>根据文献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2E5A76">
        <w:rPr>
          <w:rFonts w:hint="eastAsia"/>
        </w:rPr>
        <w:t>在</w:t>
      </w:r>
      <w:r w:rsidR="00D42587">
        <w:rPr>
          <w:rFonts w:hint="eastAsia"/>
        </w:rPr>
        <w:t>无风情况下，</w:t>
      </w:r>
      <w:r w:rsidR="008E2637">
        <w:rPr>
          <w:rFonts w:hint="eastAsia"/>
        </w:rPr>
        <w:t>蒸发速度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vap</m:t>
            </m:r>
          </m:sub>
        </m:sSub>
      </m:oMath>
      <w:r w:rsidR="00D42587">
        <w:rPr>
          <w:rFonts w:hint="eastAsia"/>
        </w:rPr>
        <w:t>满足公式</w:t>
      </w:r>
    </w:p>
    <w:p w14:paraId="4C37ED13" w14:textId="1BD27CED" w:rsidR="0029459C" w:rsidRPr="00A160B3" w:rsidRDefault="00F17EF9" w:rsidP="00A160B3">
      <w:pPr>
        <w:ind w:firstLine="480"/>
        <w:jc w:val="left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sat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amb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DMF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0F789603" w14:textId="6E62DB30" w:rsidR="00A160B3" w:rsidRPr="00A160B3" w:rsidRDefault="00A160B3" w:rsidP="0059085D">
      <w:pPr>
        <w:ind w:firstLine="480"/>
        <w:jc w:val="left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amb</m:t>
            </m:r>
          </m:sub>
        </m:sSub>
      </m:oMath>
      <w:r w:rsidR="0059085D">
        <w:rPr>
          <w:rFonts w:hint="eastAsia"/>
        </w:rPr>
        <w:t>为</w:t>
      </w:r>
      <w:r>
        <w:rPr>
          <w:rFonts w:hint="eastAsia"/>
        </w:rPr>
        <w:t>DMF</w:t>
      </w:r>
      <w:r>
        <w:rPr>
          <w:rFonts w:hint="eastAsia"/>
        </w:rPr>
        <w:t>的环境蒸汽压，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sat</m:t>
            </m:r>
          </m:sub>
        </m:sSub>
      </m:oMath>
      <w:r w:rsidR="0059085D">
        <w:rPr>
          <w:rFonts w:hint="eastAsia"/>
        </w:rPr>
        <w:t>为</w:t>
      </w:r>
      <w:r w:rsidR="0059085D">
        <w:rPr>
          <w:rFonts w:hint="eastAsia"/>
        </w:rPr>
        <w:t>DMF</w:t>
      </w:r>
      <w:r w:rsidR="0059085D">
        <w:rPr>
          <w:rFonts w:hint="eastAsia"/>
        </w:rPr>
        <w:t>的饱和蒸汽压</w:t>
      </w:r>
      <w:r w:rsidR="00016B74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DMF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016B74">
        <w:rPr>
          <w:rFonts w:hint="eastAsia"/>
        </w:rPr>
        <w:t>为</w:t>
      </w:r>
      <w:r w:rsidR="00016B74">
        <w:rPr>
          <w:rFonts w:hint="eastAsia"/>
        </w:rPr>
        <w:t>DMF</w:t>
      </w:r>
      <w:r w:rsidR="00016B74">
        <w:rPr>
          <w:rFonts w:hint="eastAsia"/>
        </w:rPr>
        <w:t>的浓度</w:t>
      </w:r>
    </w:p>
    <w:p w14:paraId="5834FEDD" w14:textId="6E69E941" w:rsidR="0059085D" w:rsidRDefault="00A160B3" w:rsidP="00FE036D">
      <w:pPr>
        <w:ind w:firstLine="480"/>
        <w:jc w:val="left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FE036D">
        <w:rPr>
          <w:rFonts w:hint="eastAsia"/>
        </w:rPr>
        <w:t>蒸发速率只与</w:t>
      </w:r>
      <w:r w:rsidR="00FE036D">
        <w:rPr>
          <w:rFonts w:hint="eastAsia"/>
        </w:rPr>
        <w:t>DMF</w:t>
      </w:r>
      <w:r w:rsidR="00FE036D">
        <w:rPr>
          <w:rFonts w:hint="eastAsia"/>
        </w:rPr>
        <w:t>的蒸汽压，</w:t>
      </w:r>
      <w:r w:rsidR="00FE036D">
        <w:rPr>
          <w:rFonts w:hint="eastAsia"/>
        </w:rPr>
        <w:t>DMF</w:t>
      </w:r>
      <w:r w:rsidR="00FE036D">
        <w:rPr>
          <w:rFonts w:hint="eastAsia"/>
        </w:rPr>
        <w:t>的浓度以及空气湿度有关，且</w:t>
      </w:r>
      <w:r>
        <w:rPr>
          <w:rFonts w:hint="eastAsia"/>
        </w:rPr>
        <w:t>DMF</w:t>
      </w:r>
      <w:r>
        <w:rPr>
          <w:rFonts w:hint="eastAsia"/>
        </w:rPr>
        <w:t>的环境蒸汽压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amb</m:t>
            </m:r>
          </m:sub>
        </m:sSub>
        <m:r>
          <w:rPr>
            <w:rFonts w:ascii="Cambria Math" w:hAnsi="Cambria Math" w:cs="Cambria Math"/>
          </w:rPr>
          <m:t>=0</m:t>
        </m:r>
      </m:oMath>
      <w:r w:rsidR="00FE036D">
        <w:rPr>
          <w:rFonts w:hint="eastAsia"/>
        </w:rPr>
        <w:t>，因此</w:t>
      </w:r>
      <w:r w:rsidR="0059085D">
        <w:rPr>
          <w:rFonts w:hint="eastAsia"/>
        </w:rPr>
        <w:t>空气湿度为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% </m:t>
        </m:r>
      </m:oMath>
      <w:r w:rsidR="0059085D">
        <w:rPr>
          <w:rFonts w:hint="eastAsia"/>
        </w:rPr>
        <w:t>时，</w:t>
      </w:r>
      <w:r w:rsidR="0059085D">
        <w:rPr>
          <w:rFonts w:hint="eastAsia"/>
        </w:rPr>
        <w:t>DMF</w:t>
      </w:r>
      <w:r w:rsidR="0059085D">
        <w:rPr>
          <w:rFonts w:hint="eastAsia"/>
        </w:rPr>
        <w:t>的蒸发速度为</w:t>
      </w:r>
    </w:p>
    <w:p w14:paraId="679157F1" w14:textId="1F33A876" w:rsidR="00FE036D" w:rsidRPr="00A160B3" w:rsidRDefault="00F17EF9" w:rsidP="00FE036D">
      <w:pPr>
        <w:ind w:firstLineChars="0" w:firstLine="0"/>
        <w:jc w:val="left"/>
      </w:pPr>
      <m:oMathPara>
        <m:oMath>
          <m:r>
            <w:rPr>
              <w:rFonts w:ascii="Cambria Math" w:hAnsi="Cambria Math"/>
            </w:rPr>
            <w:lastRenderedPageBreak/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 w:cs="Cambria Math"/>
                </w:rPr>
                <m:t>sat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DMF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2F8B30C0" w14:textId="23F2EA1E" w:rsidR="0059085D" w:rsidRDefault="0059085D" w:rsidP="00A160B3">
      <w:pPr>
        <w:ind w:firstLine="480"/>
        <w:jc w:val="left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为待定系数，范围为</w:t>
      </w:r>
      <m:oMath>
        <m:r>
          <w:rPr>
            <w:rFonts w:ascii="Cambria Math" w:hAnsi="Cambria Math"/>
          </w:rPr>
          <m:t>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 </m:t>
        </m:r>
      </m:oMath>
    </w:p>
    <w:p w14:paraId="4E39AC39" w14:textId="75776826" w:rsidR="002E5A76" w:rsidRDefault="00A160B3" w:rsidP="00A160B3">
      <w:pPr>
        <w:ind w:firstLine="480"/>
        <w:jc w:val="left"/>
      </w:pPr>
      <w:r>
        <w:rPr>
          <w:rFonts w:hint="eastAsia"/>
        </w:rPr>
        <w:t>根据文献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DMF</w:t>
      </w:r>
      <w:r>
        <w:rPr>
          <w:rFonts w:hint="eastAsia"/>
        </w:rPr>
        <w:t>的饱和蒸汽压</w:t>
      </w:r>
      <w:r w:rsidR="002E5A76">
        <w:rPr>
          <w:rFonts w:hint="eastAsia"/>
        </w:rPr>
        <w:t>为</w:t>
      </w:r>
    </w:p>
    <w:p w14:paraId="52B611A2" w14:textId="55DD2079" w:rsidR="00A160B3" w:rsidRDefault="00F17EF9" w:rsidP="00A160B3">
      <w:pPr>
        <w:ind w:firstLine="480"/>
        <w:jc w:val="left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sat</m:t>
              </m:r>
            </m:sub>
          </m:sSub>
          <m:r>
            <w:rPr>
              <w:rFonts w:ascii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10</m:t>
              </m:r>
            </m:e>
            <m:sup>
              <m:r>
                <w:rPr>
                  <w:rFonts w:ascii="Cambria Math" w:hAnsi="Cambria Math" w:cs="Cambria Math"/>
                </w:rPr>
                <m:t>A-</m:t>
              </m:r>
              <m:f>
                <m:fPr>
                  <m:ctrlPr>
                    <w:rPr>
                      <w:rFonts w:ascii="Cambria Math" w:hAnsi="Cambria Math" w:cs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T+C</m:t>
                  </m:r>
                </m:den>
              </m:f>
            </m:sup>
          </m:sSup>
          <m:r>
            <w:rPr>
              <w:rFonts w:ascii="Cambria Math" w:hAnsi="Cambria Math" w:cs="Cambria Math"/>
            </w:rPr>
            <m:t xml:space="preserve"> </m:t>
          </m:r>
        </m:oMath>
      </m:oMathPara>
    </w:p>
    <w:p w14:paraId="2C3F8158" w14:textId="0EB5ECEA" w:rsidR="00425793" w:rsidRPr="00036434" w:rsidRDefault="002E5A76" w:rsidP="00C60619">
      <w:pPr>
        <w:ind w:firstLine="480"/>
        <w:jc w:val="left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=6.09451,</m:t>
        </m:r>
        <m:r>
          <m:rPr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=2725.96,</m:t>
        </m:r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=28.209 </m:t>
        </m:r>
      </m:oMath>
      <w:r w:rsidR="00C60619">
        <w:rPr>
          <w:rFonts w:hint="eastAsia"/>
        </w:rPr>
        <w:t>，</w:t>
      </w:r>
      <w:r w:rsidR="00C60619">
        <w:rPr>
          <w:rFonts w:hint="eastAsia"/>
        </w:rPr>
        <w:t>T</w:t>
      </w:r>
      <w:r w:rsidR="00C60619">
        <w:rPr>
          <w:rFonts w:hint="eastAsia"/>
        </w:rPr>
        <w:t>为温度</w:t>
      </w:r>
    </w:p>
    <w:p w14:paraId="24F8ABA4" w14:textId="181291D8" w:rsidR="00036434" w:rsidRDefault="00036434" w:rsidP="00FE29B8">
      <w:pPr>
        <w:pStyle w:val="3"/>
        <w:rPr>
          <w:rFonts w:hint="eastAsia"/>
        </w:rPr>
      </w:pPr>
      <w:r>
        <w:rPr>
          <w:rFonts w:hint="eastAsia"/>
        </w:rPr>
        <w:t>5.</w:t>
      </w:r>
      <w:r w:rsidR="00DB4CA6">
        <w:rPr>
          <w:rFonts w:hint="eastAsia"/>
        </w:rPr>
        <w:t>1.3</w:t>
      </w:r>
      <w:r>
        <w:rPr>
          <w:rFonts w:hint="eastAsia"/>
        </w:rPr>
        <w:t xml:space="preserve"> 步骤二</w:t>
      </w:r>
      <w:r w:rsidR="003B4D52">
        <w:rPr>
          <w:rFonts w:hint="eastAsia"/>
        </w:rPr>
        <w:t>：</w:t>
      </w:r>
      <w:r w:rsidR="00C60619">
        <w:rPr>
          <w:rFonts w:hint="eastAsia"/>
        </w:rPr>
        <w:t>环丁砜、醋酸纤维素的析出</w:t>
      </w:r>
    </w:p>
    <w:p w14:paraId="7B3FC0B9" w14:textId="4CEE5D34" w:rsidR="008E2637" w:rsidRDefault="00C60619" w:rsidP="008E2637">
      <w:pPr>
        <w:ind w:firstLine="480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016B74">
        <w:rPr>
          <w:rFonts w:hint="eastAsia"/>
        </w:rPr>
        <w:t>由于汉森距离，环丁砜与醋酸纤维素的相容性极低，因此</w:t>
      </w:r>
      <w:r>
        <w:rPr>
          <w:rFonts w:hint="eastAsia"/>
        </w:rPr>
        <w:t>只考虑</w:t>
      </w:r>
      <w:r>
        <w:rPr>
          <w:rFonts w:hint="eastAsia"/>
        </w:rPr>
        <w:t>DMF</w:t>
      </w:r>
      <w:r>
        <w:rPr>
          <w:rFonts w:hint="eastAsia"/>
        </w:rPr>
        <w:t>对环丁砜、醋酸纤维素的溶解。即有</w:t>
      </w:r>
    </w:p>
    <w:p w14:paraId="0D257817" w14:textId="7E37166B" w:rsidR="00C60619" w:rsidRPr="006F3A52" w:rsidRDefault="00000000" w:rsidP="008E2637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=max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,0</m:t>
          </m:r>
        </m:oMath>
      </m:oMathPara>
    </w:p>
    <w:p w14:paraId="566BED09" w14:textId="6CCA0031" w:rsidR="006F3A52" w:rsidRPr="006F3A52" w:rsidRDefault="00000000" w:rsidP="008E2637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=max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{m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,0} </m:t>
          </m:r>
        </m:oMath>
      </m:oMathPara>
    </w:p>
    <w:p w14:paraId="2B2C1CC5" w14:textId="11B30B57" w:rsidR="006F3A52" w:rsidRPr="008E2637" w:rsidRDefault="006F3A52" w:rsidP="008E2637">
      <w:pPr>
        <w:ind w:firstLine="48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s</m:t>
            </m:r>
          </m:sub>
        </m:sSub>
      </m:oMath>
      <w:r>
        <w:rPr>
          <w:rFonts w:hint="eastAsia"/>
        </w:rPr>
        <w:t>为环丁砜的溶解度，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c</m:t>
            </m:r>
          </m:sub>
        </m:sSub>
      </m:oMath>
      <w:r>
        <w:rPr>
          <w:rFonts w:hint="eastAsia"/>
        </w:rPr>
        <w:t>为醋酸纤维素的溶解度</w:t>
      </w:r>
      <w:r w:rsidR="00016B74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16B74">
        <w:rPr>
          <w:rFonts w:hint="eastAsia"/>
        </w:rPr>
        <w:t>为</w:t>
      </w:r>
      <w:r w:rsidR="00016B74">
        <w:rPr>
          <w:rFonts w:hint="eastAsia"/>
        </w:rPr>
        <w:t>DMF</w:t>
      </w:r>
      <w:r w:rsidR="00016B74">
        <w:rPr>
          <w:rFonts w:hint="eastAsia"/>
        </w:rPr>
        <w:t>的质量，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016B74">
        <w:rPr>
          <w:rFonts w:hint="eastAsia"/>
        </w:rPr>
        <w:t>为环丁砜的总质量，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016B74">
        <w:rPr>
          <w:rFonts w:hint="eastAsia"/>
        </w:rPr>
        <w:t>为醋酸纤维素的总质量</w:t>
      </w:r>
    </w:p>
    <w:p w14:paraId="64C6EE12" w14:textId="76B41034" w:rsidR="00036434" w:rsidRDefault="00036434" w:rsidP="00FE29B8">
      <w:pPr>
        <w:pStyle w:val="3"/>
        <w:rPr>
          <w:rFonts w:hint="eastAsia"/>
        </w:rPr>
      </w:pPr>
      <w:r>
        <w:rPr>
          <w:rFonts w:hint="eastAsia"/>
        </w:rPr>
        <w:t>5.</w:t>
      </w:r>
      <w:r w:rsidR="00DB4CA6">
        <w:rPr>
          <w:rFonts w:hint="eastAsia"/>
        </w:rPr>
        <w:t>1.</w:t>
      </w:r>
      <w:r w:rsidR="00425793">
        <w:rPr>
          <w:rFonts w:hint="eastAsia"/>
        </w:rPr>
        <w:t>4</w:t>
      </w:r>
      <w:r>
        <w:rPr>
          <w:rFonts w:hint="eastAsia"/>
        </w:rPr>
        <w:t xml:space="preserve"> 步骤三</w:t>
      </w:r>
      <w:r w:rsidR="008E2637">
        <w:rPr>
          <w:rFonts w:hint="eastAsia"/>
        </w:rPr>
        <w:t>：</w:t>
      </w:r>
      <w:r w:rsidR="006F3A52">
        <w:rPr>
          <w:rFonts w:hint="eastAsia"/>
        </w:rPr>
        <w:t>环丁砜小液滴的运动</w:t>
      </w:r>
    </w:p>
    <w:p w14:paraId="17C73E84" w14:textId="0CED9650" w:rsidR="008E2637" w:rsidRDefault="006F3A52" w:rsidP="008E2637">
      <w:pPr>
        <w:ind w:firstLine="480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C515BA">
        <w:rPr>
          <w:rFonts w:hint="eastAsia"/>
        </w:rPr>
        <w:t>小液滴的</w:t>
      </w:r>
      <w:r w:rsidR="00352011">
        <w:rPr>
          <w:rFonts w:hint="eastAsia"/>
        </w:rPr>
        <w:t>运动为扩散布朗运动，且仅受溶液粘度</w:t>
      </w:r>
      <w:r w:rsidR="00A60954">
        <w:rPr>
          <w:rFonts w:hint="eastAsia"/>
        </w:rPr>
        <w:t>影响，根据文献</w:t>
      </w:r>
      <w:r w:rsidR="00A60954">
        <w:rPr>
          <w:rFonts w:hint="eastAsia"/>
        </w:rPr>
        <w:t>3</w:t>
      </w:r>
      <w:r w:rsidR="00A60954">
        <w:rPr>
          <w:rFonts w:hint="eastAsia"/>
        </w:rPr>
        <w:t>，有</w:t>
      </w:r>
      <w:r w:rsidR="007A66DC">
        <w:rPr>
          <w:rFonts w:hint="eastAsia"/>
        </w:rPr>
        <w:t>环丁砜小液滴</w:t>
      </w:r>
      <w:r w:rsidR="00A60954">
        <w:rPr>
          <w:rFonts w:hint="eastAsia"/>
        </w:rPr>
        <w:t>的扩散系数为</w:t>
      </w:r>
    </w:p>
    <w:p w14:paraId="14672F67" w14:textId="48C7DE4C" w:rsidR="00A60954" w:rsidRPr="007A66DC" w:rsidRDefault="00F17EF9" w:rsidP="007A66DC">
      <w:pPr>
        <w:ind w:firstLine="480"/>
        <w:rPr>
          <w:i/>
        </w:rPr>
      </w:pPr>
      <m:oMathPara>
        <m:oMath>
          <m:r>
            <w:rPr>
              <w:rFonts w:ascii="Cambria Math" w:hAnsi="Cambria Math" w:cs="Cambria Math"/>
            </w:rPr>
            <m:t xml:space="preserve"> D=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kT</m:t>
              </m:r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6πηr</m:t>
              </m:r>
              <m:ctrlPr>
                <w:rPr>
                  <w:rFonts w:ascii="Cambria Math" w:hAnsi="Cambria Math" w:cs="Cambria Math"/>
                  <w:i/>
                </w:rPr>
              </m:ctrlPr>
            </m:den>
          </m:f>
          <m:r>
            <w:rPr>
              <w:rFonts w:ascii="Cambria Math" w:hAnsi="Cambria Math" w:cs="Cambria Math"/>
            </w:rPr>
            <m:t xml:space="preserve"> </m:t>
          </m:r>
        </m:oMath>
      </m:oMathPara>
    </w:p>
    <w:p w14:paraId="2A6E54F8" w14:textId="7F149A08" w:rsidR="007A66DC" w:rsidRDefault="007A66DC" w:rsidP="00060990">
      <w:pPr>
        <w:ind w:firstLine="480"/>
        <w:rPr>
          <w:iCs/>
        </w:rPr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 xml:space="preserve"> D </m:t>
        </m:r>
      </m:oMath>
      <w:r>
        <w:rPr>
          <w:rFonts w:hint="eastAsia"/>
        </w:rPr>
        <w:t>为环丁砜小液滴的扩散系数，</w:t>
      </w:r>
      <m:oMath>
        <m:r>
          <w:rPr>
            <w:rFonts w:ascii="Cambria Math" w:hAnsi="Cambria Math"/>
          </w:rPr>
          <m:t xml:space="preserve"> k </m:t>
        </m:r>
      </m:oMath>
      <w:r>
        <w:rPr>
          <w:rFonts w:hint="eastAsia"/>
        </w:rPr>
        <w:t>为</w:t>
      </w:r>
      <w:r w:rsidR="00F13BDE">
        <w:rPr>
          <w:rFonts w:hint="eastAsia"/>
        </w:rPr>
        <w:t>玻尔兹曼</w:t>
      </w:r>
      <w:r>
        <w:rPr>
          <w:rFonts w:hint="eastAsia"/>
        </w:rPr>
        <w:t>常数，</w:t>
      </w:r>
      <m:oMath>
        <m:r>
          <w:rPr>
            <w:rFonts w:ascii="Cambria Math" w:hAnsi="Cambria Math"/>
          </w:rPr>
          <m:t xml:space="preserve"> T </m:t>
        </m:r>
      </m:oMath>
      <w:r>
        <w:rPr>
          <w:rFonts w:hint="eastAsia"/>
        </w:rPr>
        <w:t>为温度，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为</w:t>
      </w:r>
      <w:r>
        <w:rPr>
          <w:rFonts w:hint="eastAsia"/>
        </w:rPr>
        <w:t>DMF</w:t>
      </w:r>
      <w:r w:rsidR="00E35641">
        <w:rPr>
          <w:rFonts w:hint="eastAsia"/>
        </w:rPr>
        <w:t>纯溶剂</w:t>
      </w:r>
      <w:r>
        <w:rPr>
          <w:rFonts w:hint="eastAsia"/>
        </w:rPr>
        <w:t>的粘度</w:t>
      </w:r>
    </w:p>
    <w:p w14:paraId="590C7F12" w14:textId="0A9820EF" w:rsidR="00060990" w:rsidRDefault="00060990" w:rsidP="00060990">
      <w:pPr>
        <w:ind w:firstLine="480"/>
      </w:pPr>
      <w:r>
        <w:rPr>
          <w:rFonts w:hint="eastAsia"/>
          <w:iCs/>
        </w:rPr>
        <w:t>根据文献</w:t>
      </w:r>
      <w:r>
        <w:rPr>
          <w:rFonts w:hint="eastAsia"/>
          <w:iCs/>
        </w:rPr>
        <w:t>4</w:t>
      </w:r>
      <w:r>
        <w:rPr>
          <w:rFonts w:hint="eastAsia"/>
          <w:iCs/>
        </w:rPr>
        <w:t>，析出</w:t>
      </w:r>
      <w:r>
        <w:rPr>
          <w:rFonts w:hint="eastAsia"/>
        </w:rPr>
        <w:t>醋酸纤维素的体积分数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Φ</m:t>
            </m:r>
            <m:ctrlPr>
              <w:rPr>
                <w:rFonts w:ascii="Cambria Math" w:hAnsi="Cambria Math" w:hint="eastAsia"/>
                <w:iCs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rPr>
          <w:rFonts w:hint="eastAsia"/>
        </w:rPr>
        <w:t>小于</w:t>
      </w:r>
      <m:oMath>
        <m:r>
          <w:rPr>
            <w:rFonts w:ascii="Cambria Math" w:hAnsi="Cambria Math"/>
          </w:rPr>
          <m:t xml:space="preserve"> 2% </m:t>
        </m:r>
      </m:oMath>
      <w:r>
        <w:rPr>
          <w:rFonts w:hint="eastAsia"/>
        </w:rPr>
        <w:t>时，</w:t>
      </w:r>
      <w:r w:rsidR="00F13BDE">
        <w:rPr>
          <w:rFonts w:hint="eastAsia"/>
        </w:rPr>
        <w:t>由爱因斯坦粘度方程，</w:t>
      </w:r>
      <w:r>
        <w:rPr>
          <w:rFonts w:hint="eastAsia"/>
        </w:rPr>
        <w:t>混合溶液的粘度为</w:t>
      </w:r>
    </w:p>
    <w:p w14:paraId="3B588384" w14:textId="3EC6C0F8" w:rsidR="00060990" w:rsidRPr="00E35641" w:rsidRDefault="00F17EF9" w:rsidP="00060990">
      <w:pPr>
        <w:ind w:firstLine="48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1+2.5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Φ</m:t>
                  </m:r>
                  <m:ctrlPr>
                    <w:rPr>
                      <w:rFonts w:ascii="Cambria Math" w:hAnsi="Cambria Math" w:hint="eastAsia"/>
                      <w:iCs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6CAA168F" w14:textId="24616A98" w:rsidR="00E35641" w:rsidRPr="00F13BDE" w:rsidRDefault="00E35641" w:rsidP="00060990">
      <w:pPr>
        <w:ind w:firstLine="480"/>
        <w:rPr>
          <w:iCs/>
        </w:rPr>
      </w:pPr>
      <w:r>
        <w:rPr>
          <w:rFonts w:hint="eastAsia"/>
          <w:iCs/>
        </w:rPr>
        <w:t>其中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η</m:t>
        </m:r>
      </m:oMath>
      <w:r>
        <w:rPr>
          <w:rFonts w:hint="eastAsia"/>
        </w:rPr>
        <w:t>为环丁砜（液体）、醋酸纤维素（固体）与</w:t>
      </w:r>
      <w:r>
        <w:rPr>
          <w:rFonts w:hint="eastAsia"/>
        </w:rPr>
        <w:t>DMF</w:t>
      </w:r>
      <w:r>
        <w:rPr>
          <w:rFonts w:hint="eastAsia"/>
        </w:rPr>
        <w:t>混合溶液的粘度</w:t>
      </w:r>
    </w:p>
    <w:p w14:paraId="31DFBE72" w14:textId="33D3C7A0" w:rsidR="00F13BDE" w:rsidRDefault="00F653A7" w:rsidP="00060990">
      <w:pPr>
        <w:ind w:firstLine="480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，在短时间尺度</w:t>
      </w:r>
      <w:r>
        <w:rPr>
          <w:rFonts w:hint="eastAsia"/>
        </w:rPr>
        <w:t>t</w:t>
      </w:r>
      <w:r w:rsidR="00E35641">
        <w:rPr>
          <w:rFonts w:hint="eastAsia"/>
        </w:rPr>
        <w:t>（远小于动量弛豫时间）</w:t>
      </w:r>
      <w:r>
        <w:rPr>
          <w:rFonts w:hint="eastAsia"/>
        </w:rPr>
        <w:t>下，</w:t>
      </w:r>
      <w:r w:rsidR="00E35641">
        <w:rPr>
          <w:rFonts w:hint="eastAsia"/>
        </w:rPr>
        <w:t>可以视</w:t>
      </w:r>
      <m:oMath>
        <m:r>
          <w:rPr>
            <w:rFonts w:ascii="Cambria Math" w:hAnsi="Cambria Math"/>
          </w:rPr>
          <m:t xml:space="preserve"> t </m:t>
        </m:r>
      </m:oMath>
      <w:r w:rsidR="00E35641">
        <w:rPr>
          <w:rFonts w:hint="eastAsia"/>
        </w:rPr>
        <w:t>为常数，则</w:t>
      </w:r>
      <w:r w:rsidR="001F6168">
        <w:rPr>
          <w:rFonts w:hint="eastAsia"/>
        </w:rPr>
        <w:t>小</w:t>
      </w:r>
      <w:r>
        <w:rPr>
          <w:rFonts w:hint="eastAsia"/>
        </w:rPr>
        <w:t>液滴平均速度为</w:t>
      </w:r>
    </w:p>
    <w:p w14:paraId="36B86695" w14:textId="4ADE55F9" w:rsidR="00F653A7" w:rsidRPr="00E84A15" w:rsidRDefault="00F17EF9" w:rsidP="00F17EF9">
      <w:pPr>
        <w:ind w:firstLineChars="300" w:firstLine="720"/>
        <w:rPr>
          <w:iCs/>
        </w:rPr>
      </w:pPr>
      <m:oMathPara>
        <m:oMath>
          <m:r>
            <w:rPr>
              <w:rFonts w:ascii="Cambria Math" w:hAnsi="Cambria Math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6D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</w:rPr>
              </m:ctrlPr>
            </m:deg>
            <m:e>
              <m:r>
                <w:rPr>
                  <w:rFonts w:ascii="Cambria Math" w:hAnsi="Cambria Math"/>
                </w:rPr>
                <m:t>D</m:t>
              </m:r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628B5E57" w14:textId="17AF1F1A" w:rsidR="00E84A15" w:rsidRPr="00060990" w:rsidRDefault="00E84A15" w:rsidP="00E84A15">
      <w:pPr>
        <w:ind w:firstLine="480"/>
        <w:rPr>
          <w:iCs/>
        </w:rPr>
      </w:pPr>
      <w:r>
        <w:rPr>
          <w:rFonts w:hint="eastAsia"/>
          <w:iCs/>
        </w:rPr>
        <w:t>其中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  <w:iCs/>
        </w:rPr>
        <w:t>为参数</w:t>
      </w:r>
    </w:p>
    <w:p w14:paraId="2A92204D" w14:textId="05391344" w:rsidR="00036434" w:rsidRDefault="00036434" w:rsidP="00FE29B8">
      <w:pPr>
        <w:pStyle w:val="3"/>
        <w:rPr>
          <w:rFonts w:hint="eastAsia"/>
        </w:rPr>
      </w:pPr>
      <w:r>
        <w:rPr>
          <w:rFonts w:hint="eastAsia"/>
        </w:rPr>
        <w:t>5.</w:t>
      </w:r>
      <w:r w:rsidR="00DB4CA6">
        <w:rPr>
          <w:rFonts w:hint="eastAsia"/>
        </w:rPr>
        <w:t>1.</w:t>
      </w:r>
      <w:r w:rsidR="00425793">
        <w:rPr>
          <w:rFonts w:hint="eastAsia"/>
        </w:rPr>
        <w:t>5</w:t>
      </w:r>
      <w:r>
        <w:rPr>
          <w:rFonts w:hint="eastAsia"/>
        </w:rPr>
        <w:t xml:space="preserve"> 步骤四</w:t>
      </w:r>
      <w:r w:rsidR="008E2637">
        <w:rPr>
          <w:rFonts w:hint="eastAsia"/>
        </w:rPr>
        <w:t>：</w:t>
      </w:r>
      <w:r w:rsidR="00AE3429">
        <w:rPr>
          <w:rFonts w:hint="eastAsia"/>
        </w:rPr>
        <w:t>环丁砜</w:t>
      </w:r>
      <w:r w:rsidR="00E84A15">
        <w:rPr>
          <w:rFonts w:hint="eastAsia"/>
        </w:rPr>
        <w:t>小液滴碰撞生成大液滴</w:t>
      </w:r>
    </w:p>
    <w:p w14:paraId="4FB7BB3E" w14:textId="26106191" w:rsidR="008E2637" w:rsidRDefault="00E84A15" w:rsidP="008E2637">
      <w:pPr>
        <w:ind w:firstLine="480"/>
      </w:pPr>
      <w:r>
        <w:rPr>
          <w:rFonts w:hint="eastAsia"/>
        </w:rPr>
        <w:t>根据附录</w:t>
      </w:r>
      <w:r>
        <w:rPr>
          <w:rFonts w:hint="eastAsia"/>
        </w:rPr>
        <w:t>1</w:t>
      </w:r>
      <w:r>
        <w:rPr>
          <w:rFonts w:hint="eastAsia"/>
        </w:rPr>
        <w:t>，大液滴质量与小液滴碰撞频率成正比</w:t>
      </w:r>
      <w:r w:rsidR="00FB7CC5">
        <w:rPr>
          <w:rFonts w:hint="eastAsia"/>
        </w:rPr>
        <w:t>，因此有生成大液滴质量满足</w:t>
      </w:r>
    </w:p>
    <w:p w14:paraId="70D415A0" w14:textId="6B12CA0D" w:rsidR="00FB7CC5" w:rsidRPr="00F97185" w:rsidRDefault="00F17EF9" w:rsidP="008E2637">
      <w:pPr>
        <w:ind w:firstLine="480"/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form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×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 xml:space="preserve"> </m:t>
          </m:r>
        </m:oMath>
      </m:oMathPara>
    </w:p>
    <w:p w14:paraId="0EBDFF05" w14:textId="48816FD0" w:rsidR="00F97185" w:rsidRPr="00FB7CC5" w:rsidRDefault="00F97185" w:rsidP="008E2637">
      <w:pPr>
        <w:ind w:firstLine="48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hint="eastAsia"/>
        </w:rPr>
        <w:t>为小液滴质量</w:t>
      </w:r>
      <w:r w:rsidR="0008787D">
        <w:rPr>
          <w:rFonts w:hint="eastAsia"/>
        </w:rPr>
        <w:t>为定值，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form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08787D">
        <w:rPr>
          <w:rFonts w:hint="eastAsia"/>
        </w:rPr>
        <w:t>为碰撞生成大液滴质量</w:t>
      </w:r>
      <w:r w:rsidR="007C4E9D">
        <w:rPr>
          <w:rFonts w:hint="eastAsia"/>
        </w:rPr>
        <w:t>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 xml:space="preserve"> Z</m:t>
            </m:r>
          </m:e>
        </m:acc>
        <m:r>
          <w:rPr>
            <w:rFonts w:ascii="Cambria Math" w:hAnsi="Cambria Math"/>
          </w:rPr>
          <m:t xml:space="preserve"> </m:t>
        </m:r>
      </m:oMath>
      <w:r w:rsidR="00414081">
        <w:rPr>
          <w:rFonts w:hint="eastAsia"/>
        </w:rPr>
        <w:t>为</w:t>
      </w:r>
      <w:r w:rsidR="007C4E9D">
        <w:rPr>
          <w:rFonts w:hint="eastAsia"/>
        </w:rPr>
        <w:t>小液滴碰撞频率</w:t>
      </w:r>
    </w:p>
    <w:p w14:paraId="53D3B830" w14:textId="0F49BF41" w:rsidR="001F6168" w:rsidRDefault="00FB7CC5" w:rsidP="008E2637">
      <w:pPr>
        <w:ind w:firstLine="480"/>
      </w:pPr>
      <w:r>
        <w:rPr>
          <w:rFonts w:hint="eastAsia"/>
        </w:rPr>
        <w:t>由附录</w:t>
      </w:r>
      <w:r>
        <w:rPr>
          <w:rFonts w:hint="eastAsia"/>
        </w:rPr>
        <w:t>1</w:t>
      </w:r>
      <w:r>
        <w:rPr>
          <w:rFonts w:hint="eastAsia"/>
        </w:rPr>
        <w:t>，小液滴碰撞频率</w:t>
      </w:r>
      <m:oMath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 xml:space="preserve"> Z</m:t>
            </m:r>
          </m:e>
        </m:acc>
        <m:r>
          <w:rPr>
            <w:rFonts w:ascii="Cambria Math" w:hAnsi="Cambria Math"/>
          </w:rPr>
          <m:t xml:space="preserve"> </m:t>
        </m:r>
      </m:oMath>
      <w:r w:rsidR="0008787D">
        <w:rPr>
          <w:rFonts w:hint="eastAsia"/>
        </w:rPr>
        <w:t>为</w:t>
      </w:r>
    </w:p>
    <w:p w14:paraId="10A21E6C" w14:textId="37508B99" w:rsidR="00FB7CC5" w:rsidRPr="001F6168" w:rsidRDefault="00F17EF9" w:rsidP="008E2637">
      <w:pPr>
        <w:ind w:firstLine="480"/>
      </w:pPr>
      <m:oMathPara>
        <m:oMath>
          <m:r>
            <w:rPr>
              <w:rFonts w:ascii="Cambria Math" w:hAnsi="Cambria Math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 Z</m:t>
              </m:r>
            </m:e>
          </m:ac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 </m:t>
          </m:r>
        </m:oMath>
      </m:oMathPara>
    </w:p>
    <w:p w14:paraId="7DD6D642" w14:textId="2DC7AD7D" w:rsidR="001F6168" w:rsidRDefault="001F6168" w:rsidP="00414081">
      <w:pPr>
        <w:ind w:firstLine="480"/>
      </w:pPr>
      <w:r>
        <w:rPr>
          <w:rFonts w:hint="eastAsia"/>
        </w:rPr>
        <w:lastRenderedPageBreak/>
        <w:t>其中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 xml:space="preserve"> Z</m:t>
            </m:r>
          </m:e>
        </m:acc>
        <m:r>
          <w:rPr>
            <w:rFonts w:ascii="Cambria Math" w:hAnsi="Cambria Math"/>
          </w:rPr>
          <m:t xml:space="preserve"> </m:t>
        </m:r>
      </m:oMath>
      <w:r w:rsidR="00414081">
        <w:rPr>
          <w:rFonts w:hint="eastAsia"/>
        </w:rPr>
        <w:t>为小液滴碰撞频率，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为分子数密度，</w:t>
      </w:r>
      <m:oMath>
        <m:r>
          <w:rPr>
            <w:rFonts w:ascii="Cambria Math" w:hAnsi="Cambria Math"/>
          </w:rPr>
          <m:t xml:space="preserve"> r </m:t>
        </m:r>
      </m:oMath>
      <w:r>
        <w:rPr>
          <w:rFonts w:hint="eastAsia"/>
        </w:rPr>
        <w:t>为小液滴半径，</w:t>
      </w:r>
      <m:oMath>
        <m:acc>
          <m:accPr>
            <m:chr m:val="̅"/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 xml:space="preserve"> V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为小</w:t>
      </w:r>
      <w:r>
        <w:rPr>
          <w:rFonts w:hint="eastAsia"/>
        </w:rPr>
        <w:t>液滴平均速度</w:t>
      </w:r>
    </w:p>
    <w:p w14:paraId="5AEA692E" w14:textId="0E6405AC" w:rsidR="00F97185" w:rsidRDefault="001F6168" w:rsidP="00F97185">
      <w:pPr>
        <w:ind w:leftChars="100" w:left="240" w:firstLineChars="100" w:firstLine="240"/>
      </w:pPr>
      <w:r>
        <w:rPr>
          <w:rFonts w:hint="eastAsia"/>
        </w:rPr>
        <w:t>由附录</w:t>
      </w:r>
      <w:r>
        <w:rPr>
          <w:rFonts w:hint="eastAsia"/>
        </w:rPr>
        <w:t>1</w:t>
      </w:r>
      <w:r>
        <w:rPr>
          <w:rFonts w:hint="eastAsia"/>
        </w:rPr>
        <w:t>，分子数密度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与小环丁砜液滴体积，浓度成正相关，</w:t>
      </w:r>
      <w:r w:rsidR="00F97185">
        <w:rPr>
          <w:rFonts w:hint="eastAsia"/>
        </w:rPr>
        <w:t>即有</w:t>
      </w:r>
    </w:p>
    <w:p w14:paraId="176E1DF7" w14:textId="643B6672" w:rsidR="001F6168" w:rsidRPr="00414081" w:rsidRDefault="00F17EF9" w:rsidP="00F97185">
      <w:pPr>
        <w:ind w:leftChars="100" w:left="240" w:firstLineChars="100" w:firstLine="24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sol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0CD0957" w14:textId="0D154B2C" w:rsidR="00414081" w:rsidRPr="00414081" w:rsidRDefault="00414081" w:rsidP="00AE3429">
      <w:pPr>
        <w:ind w:firstLine="480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sol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为混合溶液的体积，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为分子数密度，</w:t>
      </w:r>
      <m:oMath>
        <m:r>
          <w:rPr>
            <w:rFonts w:ascii="Cambria Math" w:hAnsi="Cambria Math"/>
          </w:rPr>
          <m:t xml:space="preserve"> r </m:t>
        </m:r>
      </m:oMath>
      <w:r>
        <w:rPr>
          <w:rFonts w:hint="eastAsia"/>
        </w:rPr>
        <w:t>为小液滴半径，</w:t>
      </w:r>
    </w:p>
    <w:p w14:paraId="01203120" w14:textId="10E0F63E" w:rsidR="00F97185" w:rsidRDefault="00F97185" w:rsidP="00F97185">
      <w:pPr>
        <w:ind w:leftChars="100" w:left="240" w:firstLineChars="100" w:firstLine="240"/>
        <w:rPr>
          <w:iCs/>
        </w:rPr>
      </w:pPr>
      <w:r>
        <w:rPr>
          <w:rFonts w:hint="eastAsia"/>
          <w:iCs/>
        </w:rPr>
        <w:t>因此将已知</w:t>
      </w:r>
      <w:r w:rsidR="0008787D">
        <w:rPr>
          <w:rFonts w:hint="eastAsia"/>
          <w:iCs/>
        </w:rPr>
        <w:t>并不随时间变化的</w:t>
      </w:r>
      <w:r w:rsidR="00AE3429">
        <w:rPr>
          <w:rFonts w:hint="eastAsia"/>
          <w:iCs/>
        </w:rPr>
        <w:t>定</w:t>
      </w:r>
      <w:r>
        <w:rPr>
          <w:rFonts w:hint="eastAsia"/>
          <w:iCs/>
        </w:rPr>
        <w:t>值</w:t>
      </w:r>
      <m:oMath>
        <m:r>
          <w:rPr>
            <w:rFonts w:ascii="Cambria Math" w:hAnsi="Cambria Math"/>
          </w:rPr>
          <m:t>r,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08787D">
        <w:rPr>
          <w:rFonts w:hint="eastAsia"/>
        </w:rPr>
        <w:t>等</w:t>
      </w:r>
      <w:r>
        <w:rPr>
          <w:rFonts w:hint="eastAsia"/>
          <w:iCs/>
        </w:rPr>
        <w:t>并入参数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 xml:space="preserve"> 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得到</w:t>
      </w:r>
    </w:p>
    <w:p w14:paraId="4312084C" w14:textId="0AEBAAE0" w:rsidR="00F97185" w:rsidRPr="0008787D" w:rsidRDefault="00F17EF9" w:rsidP="0008787D">
      <w:pPr>
        <w:ind w:firstLine="480"/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form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sol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9EF5110" w14:textId="79A4B9B8" w:rsidR="00036434" w:rsidRDefault="00036434" w:rsidP="00FE29B8">
      <w:pPr>
        <w:pStyle w:val="3"/>
        <w:rPr>
          <w:rFonts w:hint="eastAsia"/>
        </w:rPr>
      </w:pPr>
      <w:r>
        <w:rPr>
          <w:rFonts w:hint="eastAsia"/>
        </w:rPr>
        <w:t>5.</w:t>
      </w:r>
      <w:r w:rsidR="00DB4CA6">
        <w:rPr>
          <w:rFonts w:hint="eastAsia"/>
        </w:rPr>
        <w:t>1.</w:t>
      </w:r>
      <w:r w:rsidR="00425793">
        <w:rPr>
          <w:rFonts w:hint="eastAsia"/>
        </w:rPr>
        <w:t>6</w:t>
      </w:r>
      <w:r>
        <w:rPr>
          <w:rFonts w:hint="eastAsia"/>
        </w:rPr>
        <w:t xml:space="preserve"> 步骤五</w:t>
      </w:r>
      <w:r w:rsidR="008E2637">
        <w:rPr>
          <w:rFonts w:hint="eastAsia"/>
        </w:rPr>
        <w:t>：</w:t>
      </w:r>
      <w:r w:rsidR="00AE3429">
        <w:rPr>
          <w:rFonts w:hint="eastAsia"/>
        </w:rPr>
        <w:t>环丁砜</w:t>
      </w:r>
      <w:r w:rsidR="00E84A15">
        <w:rPr>
          <w:rFonts w:hint="eastAsia"/>
        </w:rPr>
        <w:t>大液滴与小液滴的碰撞</w:t>
      </w:r>
    </w:p>
    <w:p w14:paraId="7DFC7AE0" w14:textId="67DF339C" w:rsidR="008E2637" w:rsidRDefault="0008787D" w:rsidP="008E2637">
      <w:pPr>
        <w:ind w:firstLine="480"/>
      </w:pPr>
      <w:r>
        <w:rPr>
          <w:rFonts w:hint="eastAsia"/>
        </w:rPr>
        <w:t>由附录</w:t>
      </w:r>
      <w:r>
        <w:rPr>
          <w:rFonts w:hint="eastAsia"/>
        </w:rPr>
        <w:t>1</w:t>
      </w:r>
      <w:r>
        <w:rPr>
          <w:rFonts w:hint="eastAsia"/>
        </w:rPr>
        <w:t>，大液滴与小液滴碰撞时</w:t>
      </w:r>
      <w:r w:rsidR="00AE3429">
        <w:rPr>
          <w:rFonts w:hint="eastAsia"/>
        </w:rPr>
        <w:t>，</w:t>
      </w:r>
      <w:r>
        <w:rPr>
          <w:rFonts w:hint="eastAsia"/>
        </w:rPr>
        <w:t>大液滴质量增加</w:t>
      </w:r>
      <w:proofErr w:type="gramStart"/>
      <w:r>
        <w:rPr>
          <w:rFonts w:hint="eastAsia"/>
        </w:rPr>
        <w:t>量关于</w:t>
      </w:r>
      <w:proofErr w:type="gramEnd"/>
      <w:r w:rsidR="005E44F1">
        <w:rPr>
          <w:rFonts w:hint="eastAsia"/>
        </w:rPr>
        <w:t>大液滴质量，小液滴浓度，小液滴平均速率成正比</w:t>
      </w:r>
      <w:r w:rsidR="00CE4291">
        <w:rPr>
          <w:rFonts w:hint="eastAsia"/>
        </w:rPr>
        <w:t>，即有</w:t>
      </w:r>
    </w:p>
    <w:p w14:paraId="7C9D6B66" w14:textId="20A6C13B" w:rsidR="00CE4291" w:rsidRPr="00F97185" w:rsidRDefault="00F17EF9" w:rsidP="00F17EF9">
      <w:pPr>
        <w:ind w:firstLineChars="300" w:firstLine="720"/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 </m:t>
          </m:r>
        </m:oMath>
      </m:oMathPara>
    </w:p>
    <w:p w14:paraId="22AD40A0" w14:textId="53D5BEA2" w:rsidR="009B2B92" w:rsidRDefault="009B2B92" w:rsidP="009B2B92">
      <w:pPr>
        <w:ind w:firstLine="48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m</m:t>
            </m:r>
          </m:e>
          <m:sub>
            <m:r>
              <w:rPr>
                <w:rFonts w:ascii="Cambria Math" w:hAnsi="Cambria Math" w:hint="eastAsia"/>
              </w:rPr>
              <m:t>s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为大液滴质量，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s1</m:t>
            </m:r>
          </m:sub>
        </m:sSub>
      </m:oMath>
      <w:r>
        <w:rPr>
          <w:rFonts w:hint="eastAsia"/>
        </w:rPr>
        <w:t>为</w:t>
      </w:r>
      <w:r w:rsidR="003F4849">
        <w:rPr>
          <w:rFonts w:hint="eastAsia"/>
        </w:rPr>
        <w:t>小液滴浓度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 xml:space="preserve"> V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为小</w:t>
      </w:r>
      <w:r>
        <w:rPr>
          <w:rFonts w:hint="eastAsia"/>
        </w:rPr>
        <w:t>液滴平均速度</w:t>
      </w:r>
    </w:p>
    <w:p w14:paraId="2DFECF5A" w14:textId="0BFF57FE" w:rsidR="00AE3429" w:rsidRPr="00AE3429" w:rsidRDefault="00A37B1B" w:rsidP="00AE3429">
      <w:pPr>
        <w:ind w:firstLine="480"/>
        <w:jc w:val="left"/>
        <w:rPr>
          <w:rFonts w:ascii="Cambria Math" w:hAnsi="Cambria Math"/>
          <w:i/>
        </w:rPr>
      </w:pPr>
      <w:r>
        <w:rPr>
          <w:rFonts w:hint="eastAsia"/>
        </w:rPr>
        <w:t>根据附录</w:t>
      </w:r>
      <w:r>
        <w:rPr>
          <w:rFonts w:hint="eastAsia"/>
        </w:rPr>
        <w:t>1</w:t>
      </w:r>
      <w:r w:rsidR="00AE3429">
        <w:rPr>
          <w:rFonts w:hint="eastAsia"/>
        </w:rPr>
        <w:t>，代入小液滴浓度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C</m:t>
            </m:r>
          </m:e>
          <m:sub>
            <m:r>
              <w:rPr>
                <w:rFonts w:ascii="Cambria Math" w:hAnsi="Cambria Math"/>
              </w:rPr>
              <m:t>s1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\Delta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sol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AE3429">
        <w:rPr>
          <w:rFonts w:hint="eastAsia"/>
        </w:rPr>
        <w:t>得到</w:t>
      </w:r>
    </w:p>
    <w:p w14:paraId="7A4302B7" w14:textId="6EA7AC1B" w:rsidR="009B2B92" w:rsidRDefault="00F17EF9" w:rsidP="003F4849">
      <w:pPr>
        <w:ind w:firstLine="480"/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\Delta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 </m:t>
          </m:r>
        </m:oMath>
      </m:oMathPara>
    </w:p>
    <w:p w14:paraId="4449F0FB" w14:textId="6DA2F889" w:rsidR="009B2B92" w:rsidRDefault="009B2B92" w:rsidP="009B2B92">
      <w:pPr>
        <w:ind w:firstLine="480"/>
      </w:pPr>
      <w:r>
        <w:rPr>
          <w:rFonts w:hint="eastAsia"/>
        </w:rPr>
        <w:t>将</w:t>
      </w:r>
      <w:r>
        <w:rPr>
          <w:rFonts w:hint="eastAsia"/>
          <w:iCs/>
        </w:rPr>
        <w:t>不随时间变化的</w:t>
      </w:r>
      <w:r w:rsidR="00AE3429">
        <w:rPr>
          <w:rFonts w:hint="eastAsia"/>
          <w:iCs/>
        </w:rPr>
        <w:t>定值</w:t>
      </w:r>
      <m:oMath>
        <m:r>
          <w:rPr>
            <w:rFonts w:ascii="Cambria Math" w:hAnsi="Cambria Math"/>
          </w:rPr>
          <m:t>r,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等</w:t>
      </w:r>
      <w:r>
        <w:rPr>
          <w:rFonts w:hint="eastAsia"/>
          <w:iCs/>
        </w:rPr>
        <w:t>并入参数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得到</w:t>
      </w:r>
    </w:p>
    <w:p w14:paraId="102171B3" w14:textId="44DA9506" w:rsidR="00CE4291" w:rsidRPr="003F4849" w:rsidRDefault="00F17EF9" w:rsidP="003F4849">
      <w:pPr>
        <w:ind w:firstLine="480"/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\Delta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 </m:t>
          </m:r>
        </m:oMath>
      </m:oMathPara>
    </w:p>
    <w:p w14:paraId="7076EAD6" w14:textId="46821E10" w:rsidR="003F4849" w:rsidRDefault="003F4849" w:rsidP="00FE29B8">
      <w:pPr>
        <w:pStyle w:val="3"/>
        <w:rPr>
          <w:rFonts w:hint="eastAsia"/>
        </w:rPr>
      </w:pPr>
      <w:r>
        <w:rPr>
          <w:rFonts w:hint="eastAsia"/>
        </w:rPr>
        <w:t>5.</w:t>
      </w:r>
      <w:r w:rsidR="00DB4CA6">
        <w:rPr>
          <w:rFonts w:hint="eastAsia"/>
        </w:rPr>
        <w:t>1.</w:t>
      </w:r>
      <w:r>
        <w:rPr>
          <w:rFonts w:hint="eastAsia"/>
        </w:rPr>
        <w:t>7 步骤六：</w:t>
      </w:r>
      <w:proofErr w:type="gramStart"/>
      <w:r>
        <w:rPr>
          <w:rFonts w:hint="eastAsia"/>
        </w:rPr>
        <w:t>孔面积</w:t>
      </w:r>
      <w:proofErr w:type="gramEnd"/>
      <w:r>
        <w:rPr>
          <w:rFonts w:hint="eastAsia"/>
        </w:rPr>
        <w:t>占比</w:t>
      </w:r>
    </w:p>
    <w:p w14:paraId="5BE661D8" w14:textId="1563182E" w:rsidR="003F4849" w:rsidRDefault="003F4849" w:rsidP="003F4849">
      <w:pPr>
        <w:ind w:firstLine="480"/>
      </w:pPr>
      <w:r>
        <w:rPr>
          <w:rFonts w:hint="eastAsia"/>
        </w:rPr>
        <w:t>由附录</w:t>
      </w:r>
      <w:r>
        <w:rPr>
          <w:rFonts w:hint="eastAsia"/>
        </w:rPr>
        <w:t>1</w:t>
      </w:r>
      <w:r>
        <w:rPr>
          <w:rFonts w:hint="eastAsia"/>
        </w:rPr>
        <w:t>，</w:t>
      </w:r>
      <w:proofErr w:type="gramStart"/>
      <w:r>
        <w:rPr>
          <w:rFonts w:hint="eastAsia"/>
        </w:rPr>
        <w:t>孔面积</w:t>
      </w:r>
      <w:proofErr w:type="gramEnd"/>
      <w:r>
        <w:rPr>
          <w:rFonts w:hint="eastAsia"/>
        </w:rPr>
        <w:t>占比与大液滴质量成正比，因此</w:t>
      </w:r>
    </w:p>
    <w:p w14:paraId="38D46A3E" w14:textId="6FEC9BDD" w:rsidR="003F4849" w:rsidRPr="003F4849" w:rsidRDefault="00F17EF9" w:rsidP="00F17EF9">
      <w:pPr>
        <w:ind w:firstLineChars="300" w:firstLine="720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1DABCF75" w14:textId="6F3B766D" w:rsidR="00981159" w:rsidRPr="0011637F" w:rsidRDefault="00981159" w:rsidP="0011637F">
      <w:pPr>
        <w:pStyle w:val="1"/>
        <w:rPr>
          <w:rFonts w:hint="eastAsia"/>
        </w:rPr>
      </w:pPr>
      <w:r w:rsidRPr="0011637F">
        <w:t>模型的分析与检验</w:t>
      </w:r>
    </w:p>
    <w:p w14:paraId="1419DE6A" w14:textId="7420C514" w:rsidR="00981159" w:rsidRPr="0011637F" w:rsidRDefault="00981159" w:rsidP="0011637F">
      <w:pPr>
        <w:pStyle w:val="1"/>
        <w:rPr>
          <w:rFonts w:hint="eastAsia"/>
        </w:rPr>
      </w:pPr>
      <w:r w:rsidRPr="0011637F">
        <w:t>模型的评价、改进</w:t>
      </w:r>
      <w:r w:rsidRPr="0011637F">
        <w:rPr>
          <w:rFonts w:hint="eastAsia"/>
        </w:rPr>
        <w:t>与推广</w:t>
      </w:r>
    </w:p>
    <w:p w14:paraId="261A29A0" w14:textId="3FBF5865" w:rsidR="00981159" w:rsidRPr="0011637F" w:rsidRDefault="00981159" w:rsidP="0011637F">
      <w:pPr>
        <w:pStyle w:val="1"/>
        <w:rPr>
          <w:rFonts w:hint="eastAsia"/>
        </w:rPr>
      </w:pPr>
      <w:r w:rsidRPr="0011637F">
        <w:t>参考文献</w:t>
      </w:r>
    </w:p>
    <w:p w14:paraId="21F43416" w14:textId="2BF2000C" w:rsidR="00981159" w:rsidRPr="0011637F" w:rsidRDefault="00981159" w:rsidP="0011637F">
      <w:pPr>
        <w:pStyle w:val="1"/>
        <w:rPr>
          <w:rFonts w:hint="eastAsia"/>
        </w:rPr>
      </w:pPr>
      <w:r w:rsidRPr="0011637F">
        <w:rPr>
          <w:rFonts w:hint="eastAsia"/>
        </w:rPr>
        <w:t>附录</w:t>
      </w:r>
    </w:p>
    <w:p w14:paraId="0DA18E3B" w14:textId="77777777" w:rsidR="00FD2021" w:rsidRDefault="00FD2021">
      <w:pPr>
        <w:ind w:firstLine="482"/>
        <w:rPr>
          <w:rFonts w:ascii="宋体" w:hAnsi="宋体" w:hint="eastAsia"/>
          <w:b/>
          <w:bCs/>
        </w:rPr>
      </w:pPr>
    </w:p>
    <w:p w14:paraId="42D25F4D" w14:textId="77777777" w:rsidR="00FD2021" w:rsidRDefault="00FD2021">
      <w:pPr>
        <w:ind w:firstLine="482"/>
        <w:rPr>
          <w:rFonts w:ascii="宋体" w:hAnsi="宋体" w:hint="eastAsia"/>
          <w:b/>
          <w:bCs/>
        </w:rPr>
      </w:pPr>
    </w:p>
    <w:p w14:paraId="146BA40B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EAFBAC8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016AE8F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01CD82A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5219D10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09E8616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5F8B806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1A9E99E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A61AB5E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08306AEF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1D4C6CC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FAE67A4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FAF801E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D1B33F0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839260C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0F337508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3869FCE2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9C418A4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2A5BCBF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2719FBF3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E4C0B0A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07A33A90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628D4C6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3AD310B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2614782C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E847722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835E1E1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24558A7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C6CA3CB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05CB3A0D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930C567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EDCFA75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10C1FC0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A77CCBB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6449E0F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6A196A3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4FDDE19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74D4CDA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14C97F7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27B22401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5D01CA0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9B1247C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22672A7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4969043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ECE6BE6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E406389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4112CD0F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1ACD4264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6501064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778966D1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6F6D7303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035F3DF7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57743389" w14:textId="77777777" w:rsidR="00981159" w:rsidRDefault="00981159">
      <w:pPr>
        <w:ind w:firstLine="482"/>
        <w:rPr>
          <w:rFonts w:ascii="宋体" w:hAnsi="宋体" w:hint="eastAsia"/>
          <w:b/>
          <w:bCs/>
        </w:rPr>
      </w:pPr>
    </w:p>
    <w:p w14:paraId="35FA88EC" w14:textId="77777777" w:rsidR="00FD2021" w:rsidRDefault="00000000">
      <w:pPr>
        <w:ind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参考文献 （可另起一页）</w:t>
      </w:r>
    </w:p>
    <w:p w14:paraId="381EBE9A" w14:textId="77777777" w:rsidR="00FD2021" w:rsidRDefault="00000000">
      <w:pPr>
        <w:widowControl/>
        <w:tabs>
          <w:tab w:val="left" w:pos="480"/>
        </w:tabs>
        <w:snapToGrid w:val="0"/>
        <w:spacing w:line="300" w:lineRule="auto"/>
        <w:ind w:firstLine="480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参考文献的编号，如</w:t>
      </w:r>
      <w:r>
        <w:rPr>
          <w:rFonts w:hAnsi="宋体" w:hint="eastAsia"/>
          <w:color w:val="000000"/>
        </w:rPr>
        <w:t>[1][3]</w:t>
      </w:r>
      <w:r>
        <w:rPr>
          <w:rFonts w:hAnsi="宋体" w:hint="eastAsia"/>
          <w:color w:val="000000"/>
        </w:rPr>
        <w:t>等；引用书籍还必须指出页码。</w:t>
      </w:r>
      <w:r>
        <w:rPr>
          <w:rFonts w:hint="eastAsia"/>
        </w:rPr>
        <w:t>参考文献按正文中的引用次序列出，其中：</w:t>
      </w:r>
      <w:r>
        <w:rPr>
          <w:rFonts w:hint="eastAsia"/>
          <w:b/>
        </w:rPr>
        <w:t>书籍的表述方式为</w:t>
      </w:r>
    </w:p>
    <w:p w14:paraId="3BBEC8E9" w14:textId="77777777" w:rsidR="00FD2021" w:rsidRDefault="00000000">
      <w:pPr>
        <w:ind w:firstLine="480"/>
      </w:pPr>
      <w:r>
        <w:rPr>
          <w:rFonts w:hint="eastAsia"/>
        </w:rPr>
        <w:t>[</w:t>
      </w:r>
      <w:r>
        <w:rPr>
          <w:rFonts w:hint="eastAsia"/>
        </w:rPr>
        <w:t>编号</w:t>
      </w:r>
      <w:r>
        <w:rPr>
          <w:rFonts w:hint="eastAsia"/>
        </w:rPr>
        <w:t xml:space="preserve">] </w:t>
      </w:r>
      <w:r>
        <w:rPr>
          <w:rFonts w:hint="eastAsia"/>
        </w:rPr>
        <w:t>作者，书名，出版地：出版社，出版年。</w:t>
      </w:r>
    </w:p>
    <w:p w14:paraId="302A932C" w14:textId="77777777" w:rsidR="00FD2021" w:rsidRDefault="00000000">
      <w:pPr>
        <w:widowControl/>
        <w:tabs>
          <w:tab w:val="left" w:pos="480"/>
        </w:tabs>
        <w:snapToGrid w:val="0"/>
        <w:spacing w:line="300" w:lineRule="auto"/>
        <w:ind w:firstLine="482"/>
        <w:rPr>
          <w:rFonts w:hAnsi="宋体" w:hint="eastAsia"/>
          <w:b/>
          <w:color w:val="000000"/>
        </w:rPr>
      </w:pPr>
      <w:r>
        <w:rPr>
          <w:rFonts w:hAnsi="宋体" w:hint="eastAsia"/>
          <w:b/>
          <w:color w:val="000000"/>
        </w:rPr>
        <w:t>参考文献中期刊杂志论文的表述方式为</w:t>
      </w:r>
    </w:p>
    <w:p w14:paraId="25CCDCDE" w14:textId="77777777" w:rsidR="00FD2021" w:rsidRDefault="00000000">
      <w:pPr>
        <w:ind w:firstLine="480"/>
      </w:pPr>
      <w:r>
        <w:rPr>
          <w:rFonts w:hint="eastAsia"/>
        </w:rPr>
        <w:t>[</w:t>
      </w:r>
      <w:r>
        <w:rPr>
          <w:rFonts w:hint="eastAsia"/>
        </w:rPr>
        <w:t>编号</w:t>
      </w:r>
      <w:r>
        <w:rPr>
          <w:rFonts w:hint="eastAsia"/>
        </w:rPr>
        <w:t xml:space="preserve">] </w:t>
      </w:r>
      <w:r>
        <w:rPr>
          <w:rFonts w:hint="eastAsia"/>
        </w:rPr>
        <w:t>作者，论文名，杂志名，卷期号：起止页码，出版年。</w:t>
      </w:r>
    </w:p>
    <w:p w14:paraId="22AE87F1" w14:textId="77777777" w:rsidR="00FD2021" w:rsidRDefault="00000000">
      <w:pPr>
        <w:widowControl/>
        <w:tabs>
          <w:tab w:val="left" w:pos="480"/>
        </w:tabs>
        <w:snapToGrid w:val="0"/>
        <w:spacing w:line="300" w:lineRule="auto"/>
        <w:ind w:firstLine="482"/>
        <w:rPr>
          <w:rFonts w:hAnsi="宋体" w:hint="eastAsia"/>
          <w:b/>
          <w:color w:val="000000"/>
        </w:rPr>
      </w:pPr>
      <w:r>
        <w:rPr>
          <w:rFonts w:hAnsi="宋体" w:hint="eastAsia"/>
          <w:b/>
          <w:color w:val="000000"/>
        </w:rPr>
        <w:t>参考文献中网上资源的表述方式为</w:t>
      </w:r>
    </w:p>
    <w:p w14:paraId="4C7CB072" w14:textId="77777777" w:rsidR="00FD2021" w:rsidRDefault="00000000">
      <w:pPr>
        <w:ind w:firstLine="480"/>
      </w:pPr>
      <w:r>
        <w:rPr>
          <w:rFonts w:hint="eastAsia"/>
        </w:rPr>
        <w:t>[</w:t>
      </w:r>
      <w:r>
        <w:rPr>
          <w:rFonts w:hint="eastAsia"/>
        </w:rPr>
        <w:t>编号</w:t>
      </w:r>
      <w:r>
        <w:rPr>
          <w:rFonts w:hint="eastAsia"/>
        </w:rPr>
        <w:t xml:space="preserve">] </w:t>
      </w:r>
      <w:r>
        <w:rPr>
          <w:rFonts w:hint="eastAsia"/>
        </w:rPr>
        <w:t>作者，资源标题，网址，访问时间（年月日）。</w:t>
      </w:r>
    </w:p>
    <w:p w14:paraId="387AD34A" w14:textId="77777777" w:rsidR="00FD2021" w:rsidRDefault="00FD2021">
      <w:pPr>
        <w:ind w:firstLine="480"/>
      </w:pPr>
    </w:p>
    <w:p w14:paraId="651A9076" w14:textId="77777777" w:rsidR="00FD2021" w:rsidRDefault="00FD2021">
      <w:pPr>
        <w:ind w:firstLine="480"/>
      </w:pPr>
    </w:p>
    <w:p w14:paraId="5166D38E" w14:textId="77777777" w:rsidR="00FD2021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附录（另起一页）</w:t>
      </w:r>
    </w:p>
    <w:p w14:paraId="2BBDCAEF" w14:textId="77777777" w:rsidR="00FD2021" w:rsidRDefault="00FD2021">
      <w:pPr>
        <w:ind w:firstLine="482"/>
        <w:rPr>
          <w:b/>
          <w:bCs/>
        </w:rPr>
      </w:pPr>
    </w:p>
    <w:p w14:paraId="30D95556" w14:textId="77777777" w:rsidR="00FD2021" w:rsidRDefault="00FD2021">
      <w:pPr>
        <w:ind w:firstLine="482"/>
        <w:rPr>
          <w:b/>
          <w:bCs/>
        </w:rPr>
      </w:pPr>
    </w:p>
    <w:p w14:paraId="0A9DB3A5" w14:textId="77777777" w:rsidR="00FD2021" w:rsidRDefault="00FD2021">
      <w:pPr>
        <w:ind w:firstLine="482"/>
        <w:rPr>
          <w:b/>
          <w:bCs/>
        </w:rPr>
      </w:pPr>
    </w:p>
    <w:p w14:paraId="0CEF0EC0" w14:textId="77777777" w:rsidR="00FD2021" w:rsidRDefault="00FD2021">
      <w:pPr>
        <w:ind w:firstLine="482"/>
        <w:rPr>
          <w:b/>
          <w:bCs/>
        </w:rPr>
      </w:pPr>
    </w:p>
    <w:p w14:paraId="31B5D2D7" w14:textId="77777777" w:rsidR="00FD2021" w:rsidRDefault="00FD2021">
      <w:pPr>
        <w:ind w:firstLine="480"/>
      </w:pPr>
    </w:p>
    <w:p w14:paraId="191DE870" w14:textId="77777777" w:rsidR="00FD2021" w:rsidRDefault="00FD2021">
      <w:pPr>
        <w:ind w:firstLine="480"/>
        <w:rPr>
          <w:rFonts w:ascii="宋体" w:hAnsi="宋体" w:hint="eastAsia"/>
        </w:rPr>
      </w:pPr>
    </w:p>
    <w:p w14:paraId="05916705" w14:textId="77777777" w:rsidR="00FD2021" w:rsidRDefault="00FD2021">
      <w:pPr>
        <w:ind w:firstLine="480"/>
        <w:rPr>
          <w:rFonts w:ascii="宋体" w:hAnsi="宋体" w:hint="eastAsia"/>
        </w:rPr>
      </w:pPr>
    </w:p>
    <w:p w14:paraId="32AB3AF0" w14:textId="77777777" w:rsidR="00FD2021" w:rsidRDefault="00FD2021">
      <w:pPr>
        <w:ind w:firstLine="480"/>
        <w:rPr>
          <w:rFonts w:ascii="宋体" w:hAnsi="宋体" w:hint="eastAsia"/>
        </w:rPr>
      </w:pPr>
    </w:p>
    <w:p w14:paraId="427219E9" w14:textId="77777777" w:rsidR="00FD2021" w:rsidRDefault="00FD2021">
      <w:pPr>
        <w:ind w:firstLine="480"/>
        <w:rPr>
          <w:rFonts w:ascii="宋体" w:hAnsi="宋体" w:hint="eastAsia"/>
        </w:rPr>
      </w:pPr>
    </w:p>
    <w:p w14:paraId="633A66C1" w14:textId="77777777" w:rsidR="00FD2021" w:rsidRDefault="00FD2021">
      <w:pPr>
        <w:ind w:firstLine="480"/>
        <w:rPr>
          <w:rFonts w:ascii="宋体" w:hAnsi="宋体" w:hint="eastAsia"/>
        </w:rPr>
      </w:pPr>
    </w:p>
    <w:p w14:paraId="256FD44A" w14:textId="77777777" w:rsidR="00FD2021" w:rsidRDefault="00FD2021">
      <w:pPr>
        <w:ind w:firstLine="480"/>
        <w:rPr>
          <w:rFonts w:ascii="宋体" w:hAnsi="宋体" w:hint="eastAsia"/>
        </w:rPr>
      </w:pPr>
    </w:p>
    <w:p w14:paraId="6CBE2CA2" w14:textId="77777777" w:rsidR="00981159" w:rsidRDefault="00981159">
      <w:pPr>
        <w:ind w:firstLine="480"/>
        <w:rPr>
          <w:rFonts w:ascii="宋体" w:hAnsi="宋体" w:hint="eastAsia"/>
        </w:rPr>
      </w:pPr>
    </w:p>
    <w:p w14:paraId="19A5DC38" w14:textId="77777777" w:rsidR="00981159" w:rsidRDefault="00981159">
      <w:pPr>
        <w:ind w:firstLine="480"/>
        <w:rPr>
          <w:rFonts w:ascii="宋体" w:hAnsi="宋体" w:hint="eastAsia"/>
        </w:rPr>
      </w:pPr>
    </w:p>
    <w:p w14:paraId="77769F80" w14:textId="77777777" w:rsidR="00FD2021" w:rsidRDefault="00FD2021">
      <w:pPr>
        <w:ind w:firstLine="480"/>
        <w:rPr>
          <w:rFonts w:ascii="宋体" w:hAnsi="宋体" w:hint="eastAsia"/>
        </w:rPr>
      </w:pPr>
    </w:p>
    <w:p w14:paraId="045FCADD" w14:textId="77777777" w:rsidR="00FD2021" w:rsidRDefault="00FD2021">
      <w:pPr>
        <w:ind w:firstLine="480"/>
        <w:rPr>
          <w:rFonts w:ascii="宋体" w:hAnsi="宋体" w:hint="eastAsia"/>
        </w:rPr>
      </w:pPr>
    </w:p>
    <w:p w14:paraId="15A0FAE0" w14:textId="77777777" w:rsidR="00FD2021" w:rsidRDefault="00FD2021">
      <w:pPr>
        <w:ind w:firstLine="480"/>
        <w:rPr>
          <w:rFonts w:ascii="宋体" w:hAnsi="宋体" w:hint="eastAsia"/>
        </w:rPr>
      </w:pPr>
    </w:p>
    <w:p w14:paraId="76720566" w14:textId="77777777" w:rsidR="00FD2021" w:rsidRDefault="00FD2021">
      <w:pPr>
        <w:ind w:firstLine="480"/>
        <w:rPr>
          <w:rFonts w:ascii="宋体" w:hAnsi="宋体" w:hint="eastAsia"/>
        </w:rPr>
      </w:pPr>
    </w:p>
    <w:p w14:paraId="408CE34A" w14:textId="77777777" w:rsidR="00FD2021" w:rsidRDefault="00FD2021">
      <w:pPr>
        <w:ind w:firstLine="480"/>
        <w:rPr>
          <w:rFonts w:ascii="宋体" w:hAnsi="宋体" w:hint="eastAsia"/>
        </w:rPr>
      </w:pPr>
    </w:p>
    <w:p w14:paraId="056D3BAF" w14:textId="77777777" w:rsidR="00FD2021" w:rsidRDefault="00FD2021">
      <w:pPr>
        <w:ind w:firstLine="480"/>
        <w:rPr>
          <w:rFonts w:ascii="宋体" w:hAnsi="宋体" w:hint="eastAsia"/>
        </w:rPr>
      </w:pPr>
    </w:p>
    <w:p w14:paraId="1592E5E4" w14:textId="77777777" w:rsidR="00FD2021" w:rsidRDefault="00FD2021">
      <w:pPr>
        <w:ind w:firstLine="480"/>
        <w:rPr>
          <w:rFonts w:ascii="宋体" w:hAnsi="宋体" w:hint="eastAsia"/>
        </w:rPr>
      </w:pPr>
    </w:p>
    <w:p w14:paraId="27BF1845" w14:textId="77777777" w:rsidR="00FD2021" w:rsidRDefault="00FD2021">
      <w:pPr>
        <w:ind w:firstLine="480"/>
        <w:rPr>
          <w:rFonts w:ascii="宋体" w:hAnsi="宋体" w:hint="eastAsia"/>
        </w:rPr>
      </w:pPr>
    </w:p>
    <w:p w14:paraId="62D1B1D2" w14:textId="77777777" w:rsidR="00FD2021" w:rsidRDefault="00FD2021">
      <w:pPr>
        <w:ind w:firstLine="480"/>
        <w:rPr>
          <w:rFonts w:ascii="宋体" w:hAnsi="宋体" w:hint="eastAsia"/>
        </w:rPr>
      </w:pPr>
    </w:p>
    <w:p w14:paraId="20A63212" w14:textId="77777777" w:rsidR="00FD2021" w:rsidRDefault="00FD2021">
      <w:pPr>
        <w:ind w:firstLine="480"/>
        <w:rPr>
          <w:rFonts w:ascii="宋体" w:hAnsi="宋体" w:hint="eastAsia"/>
        </w:rPr>
      </w:pPr>
    </w:p>
    <w:p w14:paraId="6BF4CCC0" w14:textId="77777777" w:rsidR="00FD2021" w:rsidRDefault="00FD2021">
      <w:pPr>
        <w:ind w:firstLine="480"/>
        <w:rPr>
          <w:rFonts w:ascii="宋体" w:hAnsi="宋体" w:hint="eastAsia"/>
        </w:rPr>
      </w:pPr>
    </w:p>
    <w:p w14:paraId="566EFBE7" w14:textId="77777777" w:rsidR="00FD2021" w:rsidRDefault="00FD2021">
      <w:pPr>
        <w:ind w:firstLine="480"/>
        <w:rPr>
          <w:rFonts w:ascii="宋体" w:hAnsi="宋体" w:hint="eastAsia"/>
        </w:rPr>
      </w:pPr>
    </w:p>
    <w:p w14:paraId="4ADCE0B8" w14:textId="77777777" w:rsidR="00FD2021" w:rsidRDefault="00FD2021">
      <w:pPr>
        <w:ind w:firstLine="480"/>
        <w:rPr>
          <w:rFonts w:ascii="宋体" w:hAnsi="宋体" w:hint="eastAsia"/>
        </w:rPr>
      </w:pPr>
    </w:p>
    <w:p w14:paraId="280F7FAB" w14:textId="77777777" w:rsidR="00FD2021" w:rsidRDefault="00FD2021">
      <w:pPr>
        <w:ind w:firstLine="480"/>
        <w:rPr>
          <w:rFonts w:ascii="宋体" w:hAnsi="宋体" w:hint="eastAsia"/>
        </w:rPr>
      </w:pPr>
    </w:p>
    <w:sectPr w:rsidR="00FD20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ACE9" w14:textId="77777777" w:rsidR="00F47F8F" w:rsidRDefault="00F47F8F" w:rsidP="00036434">
      <w:pPr>
        <w:ind w:firstLine="480"/>
      </w:pPr>
      <w:r>
        <w:separator/>
      </w:r>
    </w:p>
  </w:endnote>
  <w:endnote w:type="continuationSeparator" w:id="0">
    <w:p w14:paraId="2B5C4C8A" w14:textId="77777777" w:rsidR="00F47F8F" w:rsidRDefault="00F47F8F" w:rsidP="0003643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8222" w14:textId="77777777" w:rsidR="00036434" w:rsidRDefault="00036434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E114" w14:textId="77777777" w:rsidR="00036434" w:rsidRDefault="00036434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7D01" w14:textId="77777777" w:rsidR="00036434" w:rsidRDefault="00036434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D1599" w14:textId="77777777" w:rsidR="00F47F8F" w:rsidRDefault="00F47F8F" w:rsidP="00036434">
      <w:pPr>
        <w:ind w:firstLine="480"/>
      </w:pPr>
      <w:r>
        <w:separator/>
      </w:r>
    </w:p>
  </w:footnote>
  <w:footnote w:type="continuationSeparator" w:id="0">
    <w:p w14:paraId="4B8D390F" w14:textId="77777777" w:rsidR="00F47F8F" w:rsidRDefault="00F47F8F" w:rsidP="0003643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E279" w14:textId="77777777" w:rsidR="00036434" w:rsidRDefault="0003643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347D" w14:textId="77777777" w:rsidR="00036434" w:rsidRDefault="00036434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F0773" w14:textId="77777777" w:rsidR="00036434" w:rsidRDefault="00036434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B7BBE"/>
    <w:multiLevelType w:val="hybridMultilevel"/>
    <w:tmpl w:val="96E69E52"/>
    <w:lvl w:ilvl="0" w:tplc="76065D16">
      <w:start w:val="1"/>
      <w:numFmt w:val="japaneseCounting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" w15:restartNumberingAfterBreak="0">
    <w:nsid w:val="691A455D"/>
    <w:multiLevelType w:val="hybridMultilevel"/>
    <w:tmpl w:val="4B18260A"/>
    <w:lvl w:ilvl="0" w:tplc="27927C5C">
      <w:start w:val="1"/>
      <w:numFmt w:val="japaneseCounting"/>
      <w:lvlText w:val="%1、"/>
      <w:lvlJc w:val="left"/>
      <w:pPr>
        <w:ind w:left="552" w:hanging="5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185953"/>
    <w:multiLevelType w:val="hybridMultilevel"/>
    <w:tmpl w:val="062E7B46"/>
    <w:lvl w:ilvl="0" w:tplc="919A4EC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5497146">
    <w:abstractNumId w:val="2"/>
  </w:num>
  <w:num w:numId="2" w16cid:durableId="164321003">
    <w:abstractNumId w:val="0"/>
  </w:num>
  <w:num w:numId="3" w16cid:durableId="146207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A75D18"/>
    <w:rsid w:val="00004C2A"/>
    <w:rsid w:val="00012001"/>
    <w:rsid w:val="00016B74"/>
    <w:rsid w:val="00036434"/>
    <w:rsid w:val="00060990"/>
    <w:rsid w:val="0008787D"/>
    <w:rsid w:val="000D3FFB"/>
    <w:rsid w:val="000F7264"/>
    <w:rsid w:val="00112E63"/>
    <w:rsid w:val="0011637F"/>
    <w:rsid w:val="001237F0"/>
    <w:rsid w:val="001446CE"/>
    <w:rsid w:val="00167082"/>
    <w:rsid w:val="00170A29"/>
    <w:rsid w:val="00184D0F"/>
    <w:rsid w:val="00192841"/>
    <w:rsid w:val="001B2FA2"/>
    <w:rsid w:val="001C26F3"/>
    <w:rsid w:val="001E29CD"/>
    <w:rsid w:val="001F189A"/>
    <w:rsid w:val="001F2524"/>
    <w:rsid w:val="001F6168"/>
    <w:rsid w:val="0023206E"/>
    <w:rsid w:val="002754EB"/>
    <w:rsid w:val="0029459C"/>
    <w:rsid w:val="002B6DC3"/>
    <w:rsid w:val="002C6F50"/>
    <w:rsid w:val="002E5A76"/>
    <w:rsid w:val="002F7706"/>
    <w:rsid w:val="00306942"/>
    <w:rsid w:val="00342D92"/>
    <w:rsid w:val="00352011"/>
    <w:rsid w:val="00384B78"/>
    <w:rsid w:val="003A1214"/>
    <w:rsid w:val="003B4D52"/>
    <w:rsid w:val="003C3988"/>
    <w:rsid w:val="003C63C1"/>
    <w:rsid w:val="003D6D76"/>
    <w:rsid w:val="003F4849"/>
    <w:rsid w:val="00414081"/>
    <w:rsid w:val="00425793"/>
    <w:rsid w:val="00454FFA"/>
    <w:rsid w:val="00461704"/>
    <w:rsid w:val="004828D7"/>
    <w:rsid w:val="004831CD"/>
    <w:rsid w:val="0049122E"/>
    <w:rsid w:val="004A5EED"/>
    <w:rsid w:val="004C0E73"/>
    <w:rsid w:val="004D2D2F"/>
    <w:rsid w:val="004E2D9D"/>
    <w:rsid w:val="004F602D"/>
    <w:rsid w:val="005145EE"/>
    <w:rsid w:val="00520285"/>
    <w:rsid w:val="005533D8"/>
    <w:rsid w:val="00570D04"/>
    <w:rsid w:val="005857F0"/>
    <w:rsid w:val="00587DD5"/>
    <w:rsid w:val="0059085D"/>
    <w:rsid w:val="00596C51"/>
    <w:rsid w:val="005E0585"/>
    <w:rsid w:val="005E44F1"/>
    <w:rsid w:val="00666AEC"/>
    <w:rsid w:val="006F3A52"/>
    <w:rsid w:val="006F5EBE"/>
    <w:rsid w:val="0070015D"/>
    <w:rsid w:val="00702752"/>
    <w:rsid w:val="007120C6"/>
    <w:rsid w:val="00752495"/>
    <w:rsid w:val="007558AC"/>
    <w:rsid w:val="007A66DC"/>
    <w:rsid w:val="007C162E"/>
    <w:rsid w:val="007C4E9D"/>
    <w:rsid w:val="007D2483"/>
    <w:rsid w:val="007D5559"/>
    <w:rsid w:val="007E4E12"/>
    <w:rsid w:val="007E777C"/>
    <w:rsid w:val="008244BC"/>
    <w:rsid w:val="008332CE"/>
    <w:rsid w:val="008D2972"/>
    <w:rsid w:val="008E2637"/>
    <w:rsid w:val="009049B0"/>
    <w:rsid w:val="00916510"/>
    <w:rsid w:val="00945B16"/>
    <w:rsid w:val="00951BD2"/>
    <w:rsid w:val="00981159"/>
    <w:rsid w:val="00981813"/>
    <w:rsid w:val="009B2B92"/>
    <w:rsid w:val="00A160B3"/>
    <w:rsid w:val="00A37B1B"/>
    <w:rsid w:val="00A60954"/>
    <w:rsid w:val="00A67F94"/>
    <w:rsid w:val="00A75D18"/>
    <w:rsid w:val="00AB63B8"/>
    <w:rsid w:val="00AC04C5"/>
    <w:rsid w:val="00AC3F80"/>
    <w:rsid w:val="00AD4C2E"/>
    <w:rsid w:val="00AE3429"/>
    <w:rsid w:val="00AE6194"/>
    <w:rsid w:val="00B1499E"/>
    <w:rsid w:val="00BB46B5"/>
    <w:rsid w:val="00BD4E96"/>
    <w:rsid w:val="00C27D9F"/>
    <w:rsid w:val="00C515BA"/>
    <w:rsid w:val="00C60619"/>
    <w:rsid w:val="00CA5373"/>
    <w:rsid w:val="00CB5782"/>
    <w:rsid w:val="00CE4291"/>
    <w:rsid w:val="00CF3E64"/>
    <w:rsid w:val="00D21D74"/>
    <w:rsid w:val="00D4093C"/>
    <w:rsid w:val="00D42587"/>
    <w:rsid w:val="00D662B5"/>
    <w:rsid w:val="00DA2C7D"/>
    <w:rsid w:val="00DB4CA6"/>
    <w:rsid w:val="00DC7F5F"/>
    <w:rsid w:val="00DD3D3D"/>
    <w:rsid w:val="00E215F2"/>
    <w:rsid w:val="00E24DB1"/>
    <w:rsid w:val="00E35641"/>
    <w:rsid w:val="00E66B83"/>
    <w:rsid w:val="00E76A6C"/>
    <w:rsid w:val="00E84A15"/>
    <w:rsid w:val="00EB3996"/>
    <w:rsid w:val="00F13BDE"/>
    <w:rsid w:val="00F17EF9"/>
    <w:rsid w:val="00F47F8F"/>
    <w:rsid w:val="00F521A6"/>
    <w:rsid w:val="00F653A7"/>
    <w:rsid w:val="00F97185"/>
    <w:rsid w:val="00FA1DE6"/>
    <w:rsid w:val="00FB7CC5"/>
    <w:rsid w:val="00FD2021"/>
    <w:rsid w:val="00FE036D"/>
    <w:rsid w:val="00FE29B8"/>
    <w:rsid w:val="02D2138D"/>
    <w:rsid w:val="1C584BDC"/>
    <w:rsid w:val="309D062A"/>
    <w:rsid w:val="403B4C88"/>
    <w:rsid w:val="5E2E604A"/>
    <w:rsid w:val="67392304"/>
    <w:rsid w:val="6BAA6103"/>
    <w:rsid w:val="71DA3F6C"/>
    <w:rsid w:val="7A98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D700C"/>
  <w15:docId w15:val="{71E9A521-E6C9-4A97-A3F8-B810FD18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B6DC3"/>
    <w:pPr>
      <w:widowControl w:val="0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2B6DC3"/>
    <w:pPr>
      <w:keepNext/>
      <w:keepLines/>
      <w:spacing w:before="120" w:after="120"/>
      <w:ind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qFormat/>
    <w:rsid w:val="0011637F"/>
    <w:pPr>
      <w:keepNext/>
      <w:keepLines/>
      <w:spacing w:after="120"/>
      <w:ind w:firstLineChars="0" w:firstLine="0"/>
      <w:jc w:val="left"/>
      <w:outlineLvl w:val="1"/>
    </w:pPr>
    <w:rPr>
      <w:rFonts w:ascii="黑体" w:eastAsia="黑体" w:hAnsi="黑体" w:cs="黑体"/>
      <w:bCs/>
    </w:rPr>
  </w:style>
  <w:style w:type="paragraph" w:styleId="3">
    <w:name w:val="heading 3"/>
    <w:basedOn w:val="a"/>
    <w:next w:val="a"/>
    <w:link w:val="30"/>
    <w:qFormat/>
    <w:rsid w:val="0011637F"/>
    <w:pPr>
      <w:keepNext/>
      <w:keepLines/>
      <w:ind w:firstLineChars="0" w:firstLine="0"/>
      <w:jc w:val="left"/>
      <w:outlineLvl w:val="2"/>
    </w:pPr>
    <w:rPr>
      <w:rFonts w:ascii="黑体" w:eastAsia="黑体" w:hAnsi="黑体" w:cs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981159"/>
    <w:pPr>
      <w:ind w:firstLine="420"/>
    </w:pPr>
  </w:style>
  <w:style w:type="character" w:customStyle="1" w:styleId="10">
    <w:name w:val="标题 1 字符"/>
    <w:basedOn w:val="a0"/>
    <w:link w:val="1"/>
    <w:rsid w:val="002B6DC3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rsid w:val="0011637F"/>
    <w:rPr>
      <w:rFonts w:ascii="黑体" w:eastAsia="黑体" w:hAnsi="黑体" w:cs="黑体"/>
      <w:bCs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11637F"/>
    <w:rPr>
      <w:rFonts w:ascii="黑体" w:eastAsia="黑体" w:hAnsi="黑体" w:cs="黑体"/>
      <w:kern w:val="2"/>
      <w:sz w:val="24"/>
      <w:szCs w:val="24"/>
    </w:rPr>
  </w:style>
  <w:style w:type="paragraph" w:customStyle="1" w:styleId="a5">
    <w:name w:val="图表标题"/>
    <w:basedOn w:val="2"/>
    <w:link w:val="a6"/>
    <w:qFormat/>
    <w:rsid w:val="001446CE"/>
    <w:pPr>
      <w:spacing w:after="0"/>
      <w:jc w:val="center"/>
    </w:pPr>
    <w:rPr>
      <w:rFonts w:ascii="Times New Roman" w:eastAsia="宋体" w:hAnsi="Times New Roman"/>
      <w:b/>
      <w:sz w:val="21"/>
    </w:rPr>
  </w:style>
  <w:style w:type="character" w:customStyle="1" w:styleId="a6">
    <w:name w:val="图表标题 字符"/>
    <w:basedOn w:val="20"/>
    <w:link w:val="a5"/>
    <w:rsid w:val="001446CE"/>
    <w:rPr>
      <w:rFonts w:ascii="黑体" w:eastAsia="黑体" w:hAnsi="黑体" w:cs="黑体"/>
      <w:b/>
      <w:bCs/>
      <w:kern w:val="2"/>
      <w:sz w:val="21"/>
      <w:szCs w:val="24"/>
    </w:rPr>
  </w:style>
  <w:style w:type="character" w:styleId="a7">
    <w:name w:val="Emphasis"/>
    <w:basedOn w:val="a0"/>
    <w:rsid w:val="001446CE"/>
    <w:rPr>
      <w:i/>
      <w:iCs/>
    </w:rPr>
  </w:style>
  <w:style w:type="character" w:styleId="a8">
    <w:name w:val="Placeholder Text"/>
    <w:basedOn w:val="a0"/>
    <w:uiPriority w:val="99"/>
    <w:unhideWhenUsed/>
    <w:rsid w:val="005857F0"/>
    <w:rPr>
      <w:color w:val="666666"/>
    </w:rPr>
  </w:style>
  <w:style w:type="paragraph" w:styleId="a9">
    <w:name w:val="header"/>
    <w:basedOn w:val="a"/>
    <w:link w:val="aa"/>
    <w:rsid w:val="000364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36434"/>
    <w:rPr>
      <w:kern w:val="2"/>
      <w:sz w:val="18"/>
      <w:szCs w:val="18"/>
    </w:rPr>
  </w:style>
  <w:style w:type="paragraph" w:styleId="ab">
    <w:name w:val="footer"/>
    <w:basedOn w:val="a"/>
    <w:link w:val="ac"/>
    <w:rsid w:val="000364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0364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10</Pages>
  <Words>2831</Words>
  <Characters>3399</Characters>
  <Application>Microsoft Office Word</Application>
  <DocSecurity>0</DocSecurity>
  <Lines>199</Lines>
  <Paragraphs>135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选择题目</dc:title>
  <dc:creator>xywxq</dc:creator>
  <cp:lastModifiedBy>麟之 周</cp:lastModifiedBy>
  <cp:revision>21</cp:revision>
  <dcterms:created xsi:type="dcterms:W3CDTF">2021-08-05T06:37:00Z</dcterms:created>
  <dcterms:modified xsi:type="dcterms:W3CDTF">2025-08-09T09:18:00Z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9829B14D093F4ED5BE3B4ACD4A325FB4_13</vt:lpwstr>
  </property>
  <property fmtid="{D5CDD505-2E9C-101B-9397-08002B2CF9AE}" pid="4" name="KSOTemplateDocerSaveRecord">
    <vt:lpwstr>eyJoZGlkIjoiODViY2JkMjU3NGYzZTEwMzZmMGFkZWViYmNkYWU3NDIiLCJ1c2VySWQiOiIxMTI3MzUzMTY5In0=</vt:lpwstr>
  </property>
</Properties>
</file>