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CC3A" w14:textId="1BCBD39C" w:rsidR="00F36347" w:rsidRDefault="002A2B48" w:rsidP="002A2B48">
      <w:pPr>
        <w:spacing w:after="120"/>
        <w:jc w:val="center"/>
      </w:pPr>
      <w:r>
        <w:rPr>
          <w:rFonts w:ascii="Times New Roman"/>
          <w:noProof/>
          <w:sz w:val="20"/>
        </w:rPr>
        <w:drawing>
          <wp:inline distT="0" distB="0" distL="0" distR="0" wp14:anchorId="7581B9CC" wp14:editId="0CC1B4CF">
            <wp:extent cx="1218726" cy="119614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218726" cy="1196149"/>
                    </a:xfrm>
                    <a:prstGeom prst="rect">
                      <a:avLst/>
                    </a:prstGeom>
                  </pic:spPr>
                </pic:pic>
              </a:graphicData>
            </a:graphic>
          </wp:inline>
        </w:drawing>
      </w:r>
    </w:p>
    <w:p w14:paraId="51FB3E3A" w14:textId="01EDDD05" w:rsidR="002A2B48" w:rsidRDefault="002A2B48" w:rsidP="002A2B48">
      <w:pPr>
        <w:spacing w:after="0"/>
        <w:jc w:val="center"/>
        <w:rPr>
          <w:b/>
          <w:bCs/>
          <w:sz w:val="36"/>
          <w:szCs w:val="36"/>
        </w:rPr>
      </w:pPr>
      <w:r w:rsidRPr="002A2B48">
        <w:rPr>
          <w:b/>
          <w:bCs/>
          <w:sz w:val="36"/>
          <w:szCs w:val="36"/>
        </w:rPr>
        <w:t>North South University</w:t>
      </w:r>
    </w:p>
    <w:p w14:paraId="3AF5425B" w14:textId="56352AA9" w:rsidR="002A2B48" w:rsidRDefault="002A2B48" w:rsidP="002A2B48">
      <w:pPr>
        <w:spacing w:before="182" w:after="0"/>
        <w:ind w:left="1643" w:right="1959"/>
        <w:jc w:val="center"/>
        <w:rPr>
          <w:b/>
          <w:sz w:val="32"/>
          <w:szCs w:val="32"/>
        </w:rPr>
      </w:pPr>
      <w:r w:rsidRPr="002A2B48">
        <w:rPr>
          <w:b/>
          <w:sz w:val="32"/>
          <w:szCs w:val="32"/>
        </w:rPr>
        <w:t>Department of Electrical and Computer Engineering</w:t>
      </w:r>
      <w:r w:rsidR="00AE5965">
        <w:rPr>
          <w:b/>
          <w:sz w:val="32"/>
          <w:szCs w:val="32"/>
        </w:rPr>
        <w:br/>
      </w:r>
      <w:r w:rsidR="00AE5965" w:rsidRPr="00AE5965">
        <w:rPr>
          <w:b/>
          <w:sz w:val="32"/>
          <w:szCs w:val="32"/>
          <w:u w:val="single"/>
        </w:rPr>
        <w:t>Project Overview</w:t>
      </w:r>
    </w:p>
    <w:p w14:paraId="7525E685" w14:textId="77777777" w:rsidR="002A2B48" w:rsidRDefault="002A2B48" w:rsidP="002A2B48">
      <w:pPr>
        <w:spacing w:before="182" w:after="0"/>
        <w:ind w:left="1643" w:right="1959"/>
        <w:rPr>
          <w:b/>
          <w:sz w:val="32"/>
          <w:szCs w:val="32"/>
        </w:rPr>
      </w:pPr>
    </w:p>
    <w:p w14:paraId="2F29746D" w14:textId="77777777" w:rsidR="002A2B48" w:rsidRDefault="002A2B48" w:rsidP="00AE5965">
      <w:pPr>
        <w:spacing w:after="0"/>
        <w:rPr>
          <w:sz w:val="32"/>
          <w:szCs w:val="32"/>
        </w:rPr>
      </w:pPr>
      <w:r w:rsidRPr="002A2B48">
        <w:rPr>
          <w:sz w:val="32"/>
          <w:szCs w:val="32"/>
        </w:rPr>
        <w:t>Course Name: CSE215L</w:t>
      </w:r>
    </w:p>
    <w:p w14:paraId="7B349429" w14:textId="6CB07345" w:rsidR="00AE5965" w:rsidRDefault="00AE5965" w:rsidP="00AE5965">
      <w:pPr>
        <w:spacing w:after="0"/>
        <w:rPr>
          <w:sz w:val="32"/>
          <w:szCs w:val="32"/>
        </w:rPr>
      </w:pPr>
      <w:r>
        <w:rPr>
          <w:sz w:val="32"/>
          <w:szCs w:val="32"/>
        </w:rPr>
        <w:t>Section: 21</w:t>
      </w:r>
    </w:p>
    <w:p w14:paraId="4CFC47B7" w14:textId="72D02FCE" w:rsidR="00AE5965" w:rsidRDefault="00AE5965" w:rsidP="00AE5965">
      <w:pPr>
        <w:spacing w:after="0"/>
        <w:rPr>
          <w:sz w:val="32"/>
          <w:szCs w:val="32"/>
        </w:rPr>
      </w:pPr>
      <w:r>
        <w:rPr>
          <w:sz w:val="32"/>
          <w:szCs w:val="32"/>
        </w:rPr>
        <w:t>Group:5</w:t>
      </w:r>
    </w:p>
    <w:p w14:paraId="4EE497BB" w14:textId="41CA5E45" w:rsidR="00AE5965" w:rsidRDefault="00AE5965" w:rsidP="00AE5965">
      <w:pPr>
        <w:spacing w:after="0"/>
        <w:rPr>
          <w:b/>
          <w:bCs/>
          <w:color w:val="C45911" w:themeColor="accent2" w:themeShade="BF"/>
          <w:sz w:val="32"/>
          <w:szCs w:val="32"/>
        </w:rPr>
      </w:pPr>
      <w:r w:rsidRPr="00AE5965">
        <w:rPr>
          <w:b/>
          <w:bCs/>
          <w:color w:val="C45911" w:themeColor="accent2" w:themeShade="BF"/>
          <w:sz w:val="32"/>
          <w:szCs w:val="32"/>
        </w:rPr>
        <w:t>Project Title: E-HealthCare Management System</w:t>
      </w:r>
    </w:p>
    <w:p w14:paraId="6AFA2498" w14:textId="77777777" w:rsidR="00AE5965" w:rsidRDefault="00AE5965" w:rsidP="00AE5965">
      <w:pPr>
        <w:spacing w:after="0"/>
        <w:rPr>
          <w:b/>
          <w:bCs/>
          <w:color w:val="C45911" w:themeColor="accent2" w:themeShade="BF"/>
          <w:sz w:val="32"/>
          <w:szCs w:val="32"/>
        </w:rPr>
      </w:pPr>
    </w:p>
    <w:tbl>
      <w:tblPr>
        <w:tblStyle w:val="TableGrid"/>
        <w:tblW w:w="0" w:type="auto"/>
        <w:tblInd w:w="-5" w:type="dxa"/>
        <w:tblLook w:val="04A0" w:firstRow="1" w:lastRow="0" w:firstColumn="1" w:lastColumn="0" w:noHBand="0" w:noVBand="1"/>
      </w:tblPr>
      <w:tblGrid>
        <w:gridCol w:w="4934"/>
        <w:gridCol w:w="4935"/>
      </w:tblGrid>
      <w:tr w:rsidR="00AE5965" w:rsidRPr="00AE5965" w14:paraId="529E5BB5" w14:textId="77777777" w:rsidTr="00AE5965">
        <w:tc>
          <w:tcPr>
            <w:tcW w:w="4934" w:type="dxa"/>
          </w:tcPr>
          <w:p w14:paraId="4868DD7E" w14:textId="5F9ABC30" w:rsidR="00AE5965" w:rsidRPr="00AE5965" w:rsidRDefault="00AE5965" w:rsidP="00AE5965">
            <w:pPr>
              <w:rPr>
                <w:b/>
                <w:bCs/>
                <w:sz w:val="32"/>
                <w:szCs w:val="32"/>
              </w:rPr>
            </w:pPr>
            <w:r w:rsidRPr="00AE5965">
              <w:rPr>
                <w:b/>
                <w:bCs/>
                <w:sz w:val="32"/>
                <w:szCs w:val="32"/>
              </w:rPr>
              <w:t>Name</w:t>
            </w:r>
          </w:p>
        </w:tc>
        <w:tc>
          <w:tcPr>
            <w:tcW w:w="4935" w:type="dxa"/>
          </w:tcPr>
          <w:p w14:paraId="7A05FBEB" w14:textId="6332A528" w:rsidR="00AE5965" w:rsidRPr="00AE5965" w:rsidRDefault="00AE5965" w:rsidP="00AE5965">
            <w:pPr>
              <w:rPr>
                <w:b/>
                <w:bCs/>
                <w:sz w:val="32"/>
                <w:szCs w:val="32"/>
              </w:rPr>
            </w:pPr>
            <w:r w:rsidRPr="00AE5965">
              <w:rPr>
                <w:b/>
                <w:bCs/>
                <w:sz w:val="32"/>
                <w:szCs w:val="32"/>
              </w:rPr>
              <w:t>ID</w:t>
            </w:r>
          </w:p>
        </w:tc>
      </w:tr>
      <w:tr w:rsidR="009052DE" w:rsidRPr="00AE5965" w14:paraId="20E47ADB" w14:textId="77777777" w:rsidTr="00AE5965">
        <w:tc>
          <w:tcPr>
            <w:tcW w:w="4934" w:type="dxa"/>
          </w:tcPr>
          <w:p w14:paraId="203119FB" w14:textId="3EE1297C" w:rsidR="009052DE" w:rsidRPr="00AE5965" w:rsidRDefault="009052DE" w:rsidP="009052DE">
            <w:pPr>
              <w:pStyle w:val="ListParagraph"/>
              <w:numPr>
                <w:ilvl w:val="0"/>
                <w:numId w:val="1"/>
              </w:numPr>
              <w:rPr>
                <w:sz w:val="32"/>
                <w:szCs w:val="32"/>
              </w:rPr>
            </w:pPr>
            <w:r>
              <w:rPr>
                <w:sz w:val="32"/>
                <w:szCs w:val="32"/>
              </w:rPr>
              <w:t>Nowren Mahjabin Khan</w:t>
            </w:r>
          </w:p>
        </w:tc>
        <w:tc>
          <w:tcPr>
            <w:tcW w:w="4935" w:type="dxa"/>
          </w:tcPr>
          <w:p w14:paraId="16BE62E4" w14:textId="4EA61809" w:rsidR="009052DE" w:rsidRPr="00AE5965" w:rsidRDefault="009052DE" w:rsidP="009052DE">
            <w:pPr>
              <w:rPr>
                <w:sz w:val="32"/>
                <w:szCs w:val="32"/>
              </w:rPr>
            </w:pPr>
            <w:r>
              <w:rPr>
                <w:sz w:val="32"/>
                <w:szCs w:val="32"/>
              </w:rPr>
              <w:t>2211129642</w:t>
            </w:r>
          </w:p>
        </w:tc>
      </w:tr>
      <w:tr w:rsidR="009052DE" w:rsidRPr="00AE5965" w14:paraId="390D2C18" w14:textId="77777777" w:rsidTr="00AE5965">
        <w:tc>
          <w:tcPr>
            <w:tcW w:w="4934" w:type="dxa"/>
          </w:tcPr>
          <w:p w14:paraId="7849D59C" w14:textId="04EC2409" w:rsidR="009052DE" w:rsidRPr="00AE5965" w:rsidRDefault="009052DE" w:rsidP="009052DE">
            <w:pPr>
              <w:pStyle w:val="ListParagraph"/>
              <w:numPr>
                <w:ilvl w:val="0"/>
                <w:numId w:val="1"/>
              </w:numPr>
              <w:rPr>
                <w:sz w:val="32"/>
                <w:szCs w:val="32"/>
              </w:rPr>
            </w:pPr>
            <w:r>
              <w:rPr>
                <w:sz w:val="32"/>
                <w:szCs w:val="32"/>
              </w:rPr>
              <w:t xml:space="preserve">QM </w:t>
            </w:r>
            <w:r w:rsidRPr="009052DE">
              <w:rPr>
                <w:sz w:val="32"/>
                <w:szCs w:val="32"/>
              </w:rPr>
              <w:t>Asif Tanjim</w:t>
            </w:r>
          </w:p>
        </w:tc>
        <w:tc>
          <w:tcPr>
            <w:tcW w:w="4935" w:type="dxa"/>
          </w:tcPr>
          <w:p w14:paraId="4394A866" w14:textId="509AF12F" w:rsidR="009052DE" w:rsidRPr="00AE5965" w:rsidRDefault="009052DE" w:rsidP="009052DE">
            <w:pPr>
              <w:rPr>
                <w:sz w:val="32"/>
                <w:szCs w:val="32"/>
              </w:rPr>
            </w:pPr>
            <w:r>
              <w:rPr>
                <w:sz w:val="32"/>
                <w:szCs w:val="32"/>
              </w:rPr>
              <w:t>2211402042</w:t>
            </w:r>
          </w:p>
        </w:tc>
      </w:tr>
      <w:tr w:rsidR="009052DE" w:rsidRPr="00AE5965" w14:paraId="0875FD52" w14:textId="77777777" w:rsidTr="00AE5965">
        <w:tc>
          <w:tcPr>
            <w:tcW w:w="4934" w:type="dxa"/>
          </w:tcPr>
          <w:p w14:paraId="496162CB" w14:textId="209B3E9C" w:rsidR="009052DE" w:rsidRPr="00AE5965" w:rsidRDefault="009052DE" w:rsidP="009052DE">
            <w:pPr>
              <w:pStyle w:val="ListParagraph"/>
              <w:numPr>
                <w:ilvl w:val="0"/>
                <w:numId w:val="1"/>
              </w:numPr>
              <w:rPr>
                <w:sz w:val="32"/>
                <w:szCs w:val="32"/>
              </w:rPr>
            </w:pPr>
            <w:r>
              <w:rPr>
                <w:sz w:val="32"/>
                <w:szCs w:val="32"/>
              </w:rPr>
              <w:t>S.M. Kaysar Hamid</w:t>
            </w:r>
          </w:p>
        </w:tc>
        <w:tc>
          <w:tcPr>
            <w:tcW w:w="4935" w:type="dxa"/>
          </w:tcPr>
          <w:p w14:paraId="3817E9ED" w14:textId="778A39A9" w:rsidR="009052DE" w:rsidRPr="003827B7" w:rsidRDefault="009052DE" w:rsidP="009052DE">
            <w:pPr>
              <w:rPr>
                <w:sz w:val="32"/>
                <w:szCs w:val="32"/>
              </w:rPr>
            </w:pPr>
            <w:r>
              <w:rPr>
                <w:sz w:val="32"/>
                <w:szCs w:val="32"/>
              </w:rPr>
              <w:t>2211497042</w:t>
            </w:r>
          </w:p>
        </w:tc>
      </w:tr>
      <w:tr w:rsidR="009052DE" w:rsidRPr="00AE5965" w14:paraId="673B4B14" w14:textId="77777777" w:rsidTr="00AE5965">
        <w:tc>
          <w:tcPr>
            <w:tcW w:w="4934" w:type="dxa"/>
          </w:tcPr>
          <w:p w14:paraId="3183EC8F" w14:textId="6935259F" w:rsidR="009052DE" w:rsidRPr="00AE5965" w:rsidRDefault="009052DE" w:rsidP="009052DE">
            <w:pPr>
              <w:pStyle w:val="ListParagraph"/>
              <w:numPr>
                <w:ilvl w:val="0"/>
                <w:numId w:val="1"/>
              </w:numPr>
              <w:rPr>
                <w:sz w:val="32"/>
                <w:szCs w:val="32"/>
              </w:rPr>
            </w:pPr>
            <w:r>
              <w:rPr>
                <w:sz w:val="32"/>
                <w:szCs w:val="32"/>
              </w:rPr>
              <w:t>Md. Sadman Bin Murtoza</w:t>
            </w:r>
          </w:p>
        </w:tc>
        <w:tc>
          <w:tcPr>
            <w:tcW w:w="4935" w:type="dxa"/>
          </w:tcPr>
          <w:p w14:paraId="2D170583" w14:textId="12017572" w:rsidR="009052DE" w:rsidRPr="003827B7" w:rsidRDefault="009052DE" w:rsidP="009052DE">
            <w:pPr>
              <w:rPr>
                <w:sz w:val="32"/>
                <w:szCs w:val="32"/>
              </w:rPr>
            </w:pPr>
            <w:r>
              <w:rPr>
                <w:sz w:val="32"/>
                <w:szCs w:val="32"/>
              </w:rPr>
              <w:t>2232901642</w:t>
            </w:r>
          </w:p>
        </w:tc>
      </w:tr>
    </w:tbl>
    <w:p w14:paraId="48E0A69C" w14:textId="77777777" w:rsidR="00AE5965" w:rsidRDefault="00AE5965" w:rsidP="00AE5965">
      <w:pPr>
        <w:spacing w:after="0"/>
        <w:rPr>
          <w:b/>
          <w:bCs/>
          <w:color w:val="C45911" w:themeColor="accent2" w:themeShade="BF"/>
          <w:sz w:val="32"/>
          <w:szCs w:val="32"/>
        </w:rPr>
      </w:pPr>
    </w:p>
    <w:p w14:paraId="4933CE9D" w14:textId="77777777" w:rsidR="00AE5965" w:rsidRPr="00AE5965" w:rsidRDefault="00AE5965" w:rsidP="00AE5965">
      <w:pPr>
        <w:spacing w:after="0"/>
        <w:rPr>
          <w:b/>
          <w:bCs/>
          <w:color w:val="C45911" w:themeColor="accent2" w:themeShade="BF"/>
          <w:sz w:val="32"/>
          <w:szCs w:val="32"/>
        </w:rPr>
      </w:pPr>
    </w:p>
    <w:p w14:paraId="1270B1B3" w14:textId="77777777" w:rsidR="00AE5965" w:rsidRPr="00AE5965" w:rsidRDefault="00AE5965" w:rsidP="00AE5965">
      <w:pPr>
        <w:spacing w:after="0"/>
        <w:rPr>
          <w:b/>
          <w:bCs/>
          <w:sz w:val="32"/>
          <w:szCs w:val="32"/>
        </w:rPr>
      </w:pPr>
    </w:p>
    <w:p w14:paraId="66518AC9" w14:textId="00073283" w:rsidR="002A2B48" w:rsidRDefault="002A2B48" w:rsidP="002A2B48">
      <w:pPr>
        <w:rPr>
          <w:sz w:val="32"/>
          <w:szCs w:val="32"/>
        </w:rPr>
      </w:pPr>
      <w:r w:rsidRPr="002A2B48">
        <w:rPr>
          <w:sz w:val="32"/>
          <w:szCs w:val="32"/>
        </w:rPr>
        <w:br/>
      </w:r>
    </w:p>
    <w:p w14:paraId="0785D295" w14:textId="77777777" w:rsidR="00AE5965" w:rsidRDefault="00AE5965" w:rsidP="002A2B48">
      <w:pPr>
        <w:rPr>
          <w:sz w:val="32"/>
          <w:szCs w:val="32"/>
        </w:rPr>
      </w:pPr>
    </w:p>
    <w:p w14:paraId="0DB58575" w14:textId="77777777" w:rsidR="00AE5965" w:rsidRDefault="00AE5965" w:rsidP="002A2B48">
      <w:pPr>
        <w:rPr>
          <w:sz w:val="32"/>
          <w:szCs w:val="32"/>
        </w:rPr>
      </w:pPr>
    </w:p>
    <w:p w14:paraId="72503A3E" w14:textId="77777777" w:rsidR="00AE5965" w:rsidRDefault="00AE5965" w:rsidP="002A2B48">
      <w:pPr>
        <w:rPr>
          <w:sz w:val="32"/>
          <w:szCs w:val="32"/>
        </w:rPr>
      </w:pPr>
    </w:p>
    <w:p w14:paraId="01BCCC87" w14:textId="691CADAD" w:rsidR="00AE5965" w:rsidRPr="002A2B48" w:rsidRDefault="00AE5965" w:rsidP="00AE5965">
      <w:pPr>
        <w:jc w:val="center"/>
        <w:rPr>
          <w:sz w:val="32"/>
          <w:szCs w:val="32"/>
        </w:rPr>
      </w:pPr>
      <w:r>
        <w:rPr>
          <w:sz w:val="32"/>
          <w:szCs w:val="32"/>
        </w:rPr>
        <w:t>Submit Date: 11</w:t>
      </w:r>
      <w:r w:rsidRPr="00AE5965">
        <w:rPr>
          <w:sz w:val="32"/>
          <w:szCs w:val="32"/>
          <w:vertAlign w:val="superscript"/>
        </w:rPr>
        <w:t>th</w:t>
      </w:r>
      <w:r>
        <w:rPr>
          <w:sz w:val="32"/>
          <w:szCs w:val="32"/>
        </w:rPr>
        <w:t xml:space="preserve"> October, 2023</w:t>
      </w:r>
    </w:p>
    <w:p w14:paraId="0629573E" w14:textId="77777777" w:rsidR="002A2B48" w:rsidRPr="002A2B48" w:rsidRDefault="002A2B48" w:rsidP="002A2B48">
      <w:pPr>
        <w:spacing w:before="182" w:after="0"/>
        <w:ind w:left="1643" w:right="1959"/>
        <w:jc w:val="center"/>
        <w:rPr>
          <w:b/>
          <w:sz w:val="32"/>
          <w:szCs w:val="32"/>
        </w:rPr>
      </w:pPr>
    </w:p>
    <w:p w14:paraId="1A071004" w14:textId="77777777" w:rsidR="00BF1187" w:rsidRDefault="00BF1187" w:rsidP="003827B7">
      <w:pPr>
        <w:jc w:val="center"/>
        <w:rPr>
          <w:b/>
          <w:bCs/>
          <w:sz w:val="36"/>
          <w:szCs w:val="36"/>
          <w:u w:val="single"/>
        </w:rPr>
        <w:sectPr w:rsidR="00BF1187" w:rsidSect="002A2B48">
          <w:pgSz w:w="12240" w:h="15840"/>
          <w:pgMar w:top="1426" w:right="1022" w:bottom="274" w:left="1339" w:header="720" w:footer="720" w:gutter="0"/>
          <w:cols w:space="720"/>
          <w:docGrid w:linePitch="360"/>
        </w:sectPr>
      </w:pPr>
    </w:p>
    <w:p w14:paraId="70BBFDA2" w14:textId="76B26A7E" w:rsidR="002A2B48" w:rsidRDefault="003827B7" w:rsidP="003827B7">
      <w:pPr>
        <w:jc w:val="center"/>
        <w:rPr>
          <w:b/>
          <w:bCs/>
          <w:sz w:val="36"/>
          <w:szCs w:val="36"/>
          <w:u w:val="single"/>
        </w:rPr>
      </w:pPr>
      <w:r w:rsidRPr="003827B7">
        <w:rPr>
          <w:b/>
          <w:bCs/>
          <w:sz w:val="36"/>
          <w:szCs w:val="36"/>
          <w:u w:val="single"/>
        </w:rPr>
        <w:lastRenderedPageBreak/>
        <w:t>Project Proposal Overview</w:t>
      </w:r>
    </w:p>
    <w:p w14:paraId="450FC0DD" w14:textId="20AF3647" w:rsidR="003827B7" w:rsidRPr="00BF1187" w:rsidRDefault="003827B7" w:rsidP="003827B7">
      <w:pPr>
        <w:pStyle w:val="ListParagraph"/>
        <w:numPr>
          <w:ilvl w:val="0"/>
          <w:numId w:val="3"/>
        </w:numPr>
        <w:rPr>
          <w:i/>
          <w:iCs/>
          <w:sz w:val="32"/>
          <w:szCs w:val="32"/>
          <w:u w:val="single"/>
        </w:rPr>
      </w:pPr>
      <w:r w:rsidRPr="00BF1187">
        <w:rPr>
          <w:i/>
          <w:iCs/>
          <w:sz w:val="32"/>
          <w:szCs w:val="32"/>
          <w:u w:val="single"/>
        </w:rPr>
        <w:t>Introduction</w:t>
      </w:r>
      <w:r w:rsidRPr="00BF1187">
        <w:rPr>
          <w:i/>
          <w:iCs/>
          <w:sz w:val="32"/>
          <w:szCs w:val="32"/>
          <w:u w:val="single"/>
        </w:rPr>
        <w:t>:</w:t>
      </w:r>
    </w:p>
    <w:p w14:paraId="315361D7" w14:textId="0866CADC" w:rsidR="003827B7" w:rsidRDefault="003827B7" w:rsidP="003827B7">
      <w:pPr>
        <w:rPr>
          <w:sz w:val="32"/>
          <w:szCs w:val="32"/>
        </w:rPr>
      </w:pPr>
      <w:r w:rsidRPr="003827B7">
        <w:rPr>
          <w:sz w:val="32"/>
          <w:szCs w:val="32"/>
        </w:rPr>
        <w:t>The E-Healthcare Management System is a comprehensive software project designed to streamline and enhance the management of healthcare records and patient-doctor interactions. This system leverages the power of Java, incorporating essential features like loops, Java Swing for GUI development, inheritance, interfaces, exception handling, file I/O, and object-oriented programming principles. The system focuses on improving the efficiency and accessibility of healthcare-related information for both patients and healthcare providers.</w:t>
      </w:r>
    </w:p>
    <w:p w14:paraId="50C4E206" w14:textId="77777777" w:rsidR="003827B7" w:rsidRDefault="003827B7" w:rsidP="003827B7">
      <w:pPr>
        <w:rPr>
          <w:sz w:val="32"/>
          <w:szCs w:val="32"/>
        </w:rPr>
      </w:pPr>
    </w:p>
    <w:p w14:paraId="6FEE4129" w14:textId="6D118A3C" w:rsidR="003827B7" w:rsidRPr="00BF1187" w:rsidRDefault="003827B7" w:rsidP="003827B7">
      <w:pPr>
        <w:pStyle w:val="ListParagraph"/>
        <w:numPr>
          <w:ilvl w:val="0"/>
          <w:numId w:val="3"/>
        </w:numPr>
        <w:rPr>
          <w:i/>
          <w:iCs/>
          <w:sz w:val="32"/>
          <w:szCs w:val="32"/>
          <w:u w:val="single"/>
        </w:rPr>
      </w:pPr>
      <w:r w:rsidRPr="00BF1187">
        <w:rPr>
          <w:i/>
          <w:iCs/>
          <w:sz w:val="32"/>
          <w:szCs w:val="32"/>
          <w:u w:val="single"/>
        </w:rPr>
        <w:t>Key Features:</w:t>
      </w:r>
    </w:p>
    <w:p w14:paraId="2246C612" w14:textId="77777777" w:rsidR="003827B7" w:rsidRPr="003827B7" w:rsidRDefault="003827B7" w:rsidP="003827B7">
      <w:pPr>
        <w:numPr>
          <w:ilvl w:val="0"/>
          <w:numId w:val="2"/>
        </w:numPr>
        <w:rPr>
          <w:sz w:val="32"/>
          <w:szCs w:val="32"/>
        </w:rPr>
      </w:pPr>
      <w:r w:rsidRPr="003827B7">
        <w:rPr>
          <w:b/>
          <w:bCs/>
          <w:sz w:val="32"/>
          <w:szCs w:val="32"/>
        </w:rPr>
        <w:t>Add Patient:</w:t>
      </w:r>
    </w:p>
    <w:p w14:paraId="102963E7" w14:textId="77777777" w:rsidR="003827B7" w:rsidRPr="003827B7" w:rsidRDefault="003827B7" w:rsidP="003827B7">
      <w:pPr>
        <w:numPr>
          <w:ilvl w:val="1"/>
          <w:numId w:val="2"/>
        </w:numPr>
        <w:rPr>
          <w:sz w:val="32"/>
          <w:szCs w:val="32"/>
        </w:rPr>
      </w:pPr>
      <w:r w:rsidRPr="003827B7">
        <w:rPr>
          <w:sz w:val="32"/>
          <w:szCs w:val="32"/>
        </w:rPr>
        <w:t>Allows healthcare professionals to input and record patient information.</w:t>
      </w:r>
    </w:p>
    <w:p w14:paraId="1EEA53B6" w14:textId="77777777" w:rsidR="003827B7" w:rsidRPr="003827B7" w:rsidRDefault="003827B7" w:rsidP="003827B7">
      <w:pPr>
        <w:numPr>
          <w:ilvl w:val="1"/>
          <w:numId w:val="2"/>
        </w:numPr>
        <w:rPr>
          <w:sz w:val="32"/>
          <w:szCs w:val="32"/>
        </w:rPr>
      </w:pPr>
      <w:r w:rsidRPr="003827B7">
        <w:rPr>
          <w:sz w:val="32"/>
          <w:szCs w:val="32"/>
        </w:rPr>
        <w:t>Captures essential details such as name, age, contact information, and medical history.</w:t>
      </w:r>
    </w:p>
    <w:p w14:paraId="1E9A28D6" w14:textId="77777777" w:rsidR="003827B7" w:rsidRPr="003827B7" w:rsidRDefault="003827B7" w:rsidP="003827B7">
      <w:pPr>
        <w:numPr>
          <w:ilvl w:val="0"/>
          <w:numId w:val="2"/>
        </w:numPr>
        <w:rPr>
          <w:sz w:val="32"/>
          <w:szCs w:val="32"/>
        </w:rPr>
      </w:pPr>
      <w:r w:rsidRPr="003827B7">
        <w:rPr>
          <w:b/>
          <w:bCs/>
          <w:sz w:val="32"/>
          <w:szCs w:val="32"/>
        </w:rPr>
        <w:t>Delete Patient:</w:t>
      </w:r>
    </w:p>
    <w:p w14:paraId="1B1D6AAB" w14:textId="77777777" w:rsidR="003827B7" w:rsidRPr="003827B7" w:rsidRDefault="003827B7" w:rsidP="003827B7">
      <w:pPr>
        <w:numPr>
          <w:ilvl w:val="1"/>
          <w:numId w:val="2"/>
        </w:numPr>
        <w:rPr>
          <w:sz w:val="32"/>
          <w:szCs w:val="32"/>
        </w:rPr>
      </w:pPr>
      <w:r w:rsidRPr="003827B7">
        <w:rPr>
          <w:sz w:val="32"/>
          <w:szCs w:val="32"/>
        </w:rPr>
        <w:t>Enables authorized users to remove patient records when required.</w:t>
      </w:r>
    </w:p>
    <w:p w14:paraId="5291DC31" w14:textId="77777777" w:rsidR="003827B7" w:rsidRPr="003827B7" w:rsidRDefault="003827B7" w:rsidP="003827B7">
      <w:pPr>
        <w:numPr>
          <w:ilvl w:val="1"/>
          <w:numId w:val="2"/>
        </w:numPr>
        <w:rPr>
          <w:sz w:val="32"/>
          <w:szCs w:val="32"/>
        </w:rPr>
      </w:pPr>
      <w:r w:rsidRPr="003827B7">
        <w:rPr>
          <w:sz w:val="32"/>
          <w:szCs w:val="32"/>
        </w:rPr>
        <w:t>Ensures data integrity and privacy through access controls.</w:t>
      </w:r>
    </w:p>
    <w:p w14:paraId="40B914E0" w14:textId="77777777" w:rsidR="003827B7" w:rsidRPr="003827B7" w:rsidRDefault="003827B7" w:rsidP="003827B7">
      <w:pPr>
        <w:numPr>
          <w:ilvl w:val="0"/>
          <w:numId w:val="2"/>
        </w:numPr>
        <w:rPr>
          <w:sz w:val="32"/>
          <w:szCs w:val="32"/>
        </w:rPr>
      </w:pPr>
      <w:r w:rsidRPr="003827B7">
        <w:rPr>
          <w:b/>
          <w:bCs/>
          <w:sz w:val="32"/>
          <w:szCs w:val="32"/>
        </w:rPr>
        <w:t>Search Patient:</w:t>
      </w:r>
    </w:p>
    <w:p w14:paraId="17629D62" w14:textId="77777777" w:rsidR="003827B7" w:rsidRPr="003827B7" w:rsidRDefault="003827B7" w:rsidP="003827B7">
      <w:pPr>
        <w:numPr>
          <w:ilvl w:val="1"/>
          <w:numId w:val="2"/>
        </w:numPr>
        <w:rPr>
          <w:sz w:val="32"/>
          <w:szCs w:val="32"/>
        </w:rPr>
      </w:pPr>
      <w:r w:rsidRPr="003827B7">
        <w:rPr>
          <w:sz w:val="32"/>
          <w:szCs w:val="32"/>
        </w:rPr>
        <w:t>Offers a robust search functionality for quick retrieval of patient records.</w:t>
      </w:r>
    </w:p>
    <w:p w14:paraId="3D3C816F" w14:textId="77777777" w:rsidR="003827B7" w:rsidRPr="003827B7" w:rsidRDefault="003827B7" w:rsidP="003827B7">
      <w:pPr>
        <w:numPr>
          <w:ilvl w:val="1"/>
          <w:numId w:val="2"/>
        </w:numPr>
        <w:rPr>
          <w:sz w:val="32"/>
          <w:szCs w:val="32"/>
        </w:rPr>
      </w:pPr>
      <w:r w:rsidRPr="003827B7">
        <w:rPr>
          <w:sz w:val="32"/>
          <w:szCs w:val="32"/>
        </w:rPr>
        <w:lastRenderedPageBreak/>
        <w:t>Supports searching by name, ID, or other relevant criteria.</w:t>
      </w:r>
    </w:p>
    <w:p w14:paraId="553E4814" w14:textId="77777777" w:rsidR="003827B7" w:rsidRPr="003827B7" w:rsidRDefault="003827B7" w:rsidP="003827B7">
      <w:pPr>
        <w:numPr>
          <w:ilvl w:val="0"/>
          <w:numId w:val="2"/>
        </w:numPr>
        <w:rPr>
          <w:sz w:val="32"/>
          <w:szCs w:val="32"/>
        </w:rPr>
      </w:pPr>
      <w:r w:rsidRPr="003827B7">
        <w:rPr>
          <w:b/>
          <w:bCs/>
          <w:sz w:val="32"/>
          <w:szCs w:val="32"/>
        </w:rPr>
        <w:t>Doctor Information:</w:t>
      </w:r>
    </w:p>
    <w:p w14:paraId="51600F6A" w14:textId="77777777" w:rsidR="003827B7" w:rsidRPr="003827B7" w:rsidRDefault="003827B7" w:rsidP="003827B7">
      <w:pPr>
        <w:numPr>
          <w:ilvl w:val="1"/>
          <w:numId w:val="2"/>
        </w:numPr>
        <w:rPr>
          <w:sz w:val="32"/>
          <w:szCs w:val="32"/>
        </w:rPr>
      </w:pPr>
      <w:r w:rsidRPr="003827B7">
        <w:rPr>
          <w:sz w:val="32"/>
          <w:szCs w:val="32"/>
        </w:rPr>
        <w:t>Stores comprehensive information about healthcare providers.</w:t>
      </w:r>
    </w:p>
    <w:p w14:paraId="6D3C41C7" w14:textId="77777777" w:rsidR="003827B7" w:rsidRPr="003827B7" w:rsidRDefault="003827B7" w:rsidP="003827B7">
      <w:pPr>
        <w:numPr>
          <w:ilvl w:val="1"/>
          <w:numId w:val="2"/>
        </w:numPr>
        <w:rPr>
          <w:sz w:val="32"/>
          <w:szCs w:val="32"/>
        </w:rPr>
      </w:pPr>
      <w:r w:rsidRPr="003827B7">
        <w:rPr>
          <w:sz w:val="32"/>
          <w:szCs w:val="32"/>
        </w:rPr>
        <w:t>Includes details like name, specialization, contact information, and availability.</w:t>
      </w:r>
    </w:p>
    <w:p w14:paraId="3BB45B31" w14:textId="77777777" w:rsidR="003827B7" w:rsidRPr="003827B7" w:rsidRDefault="003827B7" w:rsidP="003827B7">
      <w:pPr>
        <w:numPr>
          <w:ilvl w:val="0"/>
          <w:numId w:val="2"/>
        </w:numPr>
        <w:rPr>
          <w:sz w:val="32"/>
          <w:szCs w:val="32"/>
        </w:rPr>
      </w:pPr>
      <w:r w:rsidRPr="003827B7">
        <w:rPr>
          <w:b/>
          <w:bCs/>
          <w:sz w:val="32"/>
          <w:szCs w:val="32"/>
        </w:rPr>
        <w:t>Healthcare Information:</w:t>
      </w:r>
    </w:p>
    <w:p w14:paraId="111B2FDC" w14:textId="77777777" w:rsidR="003827B7" w:rsidRPr="003827B7" w:rsidRDefault="003827B7" w:rsidP="003827B7">
      <w:pPr>
        <w:numPr>
          <w:ilvl w:val="1"/>
          <w:numId w:val="2"/>
        </w:numPr>
        <w:rPr>
          <w:sz w:val="32"/>
          <w:szCs w:val="32"/>
        </w:rPr>
      </w:pPr>
      <w:r w:rsidRPr="003827B7">
        <w:rPr>
          <w:sz w:val="32"/>
          <w:szCs w:val="32"/>
        </w:rPr>
        <w:t>Tracks and manages patient healthcare records, including diagnoses, treatments, and medications.</w:t>
      </w:r>
    </w:p>
    <w:p w14:paraId="5B07C238" w14:textId="77777777" w:rsidR="003827B7" w:rsidRPr="003827B7" w:rsidRDefault="003827B7" w:rsidP="003827B7">
      <w:pPr>
        <w:numPr>
          <w:ilvl w:val="1"/>
          <w:numId w:val="2"/>
        </w:numPr>
        <w:rPr>
          <w:sz w:val="32"/>
          <w:szCs w:val="32"/>
        </w:rPr>
      </w:pPr>
      <w:r w:rsidRPr="003827B7">
        <w:rPr>
          <w:sz w:val="32"/>
          <w:szCs w:val="32"/>
        </w:rPr>
        <w:t>Ensures the confidentiality and accessibility of critical medical data.</w:t>
      </w:r>
    </w:p>
    <w:p w14:paraId="53B2BA21" w14:textId="77777777" w:rsidR="003827B7" w:rsidRPr="003827B7" w:rsidRDefault="003827B7" w:rsidP="003827B7">
      <w:pPr>
        <w:numPr>
          <w:ilvl w:val="0"/>
          <w:numId w:val="2"/>
        </w:numPr>
        <w:rPr>
          <w:sz w:val="32"/>
          <w:szCs w:val="32"/>
        </w:rPr>
      </w:pPr>
      <w:r w:rsidRPr="003827B7">
        <w:rPr>
          <w:b/>
          <w:bCs/>
          <w:sz w:val="32"/>
          <w:szCs w:val="32"/>
        </w:rPr>
        <w:t>Discharge Date:</w:t>
      </w:r>
    </w:p>
    <w:p w14:paraId="0A9B7163" w14:textId="77777777" w:rsidR="003827B7" w:rsidRPr="003827B7" w:rsidRDefault="003827B7" w:rsidP="003827B7">
      <w:pPr>
        <w:numPr>
          <w:ilvl w:val="1"/>
          <w:numId w:val="2"/>
        </w:numPr>
        <w:rPr>
          <w:sz w:val="32"/>
          <w:szCs w:val="32"/>
        </w:rPr>
      </w:pPr>
      <w:r w:rsidRPr="003827B7">
        <w:rPr>
          <w:sz w:val="32"/>
          <w:szCs w:val="32"/>
        </w:rPr>
        <w:t>Records the date of a patient's discharge from healthcare facilities.</w:t>
      </w:r>
    </w:p>
    <w:p w14:paraId="08599DF0" w14:textId="77777777" w:rsidR="003827B7" w:rsidRPr="003827B7" w:rsidRDefault="003827B7" w:rsidP="003827B7">
      <w:pPr>
        <w:numPr>
          <w:ilvl w:val="1"/>
          <w:numId w:val="2"/>
        </w:numPr>
        <w:rPr>
          <w:sz w:val="32"/>
          <w:szCs w:val="32"/>
        </w:rPr>
      </w:pPr>
      <w:r w:rsidRPr="003827B7">
        <w:rPr>
          <w:sz w:val="32"/>
          <w:szCs w:val="32"/>
        </w:rPr>
        <w:t>Helps in managing bed allocation and resource planning.</w:t>
      </w:r>
    </w:p>
    <w:p w14:paraId="710CB1CA" w14:textId="77777777" w:rsidR="003827B7" w:rsidRPr="003827B7" w:rsidRDefault="003827B7" w:rsidP="003827B7">
      <w:pPr>
        <w:numPr>
          <w:ilvl w:val="0"/>
          <w:numId w:val="2"/>
        </w:numPr>
        <w:rPr>
          <w:sz w:val="32"/>
          <w:szCs w:val="32"/>
        </w:rPr>
      </w:pPr>
      <w:r w:rsidRPr="003827B7">
        <w:rPr>
          <w:b/>
          <w:bCs/>
          <w:sz w:val="32"/>
          <w:szCs w:val="32"/>
        </w:rPr>
        <w:t>Patient Problem:</w:t>
      </w:r>
    </w:p>
    <w:p w14:paraId="0F0D75AB" w14:textId="77777777" w:rsidR="003827B7" w:rsidRPr="003827B7" w:rsidRDefault="003827B7" w:rsidP="003827B7">
      <w:pPr>
        <w:numPr>
          <w:ilvl w:val="1"/>
          <w:numId w:val="2"/>
        </w:numPr>
        <w:rPr>
          <w:sz w:val="32"/>
          <w:szCs w:val="32"/>
        </w:rPr>
      </w:pPr>
      <w:r w:rsidRPr="003827B7">
        <w:rPr>
          <w:sz w:val="32"/>
          <w:szCs w:val="32"/>
        </w:rPr>
        <w:t>Allows healthcare professionals to document patient health issues, symptoms, and concerns.</w:t>
      </w:r>
    </w:p>
    <w:p w14:paraId="1267C829" w14:textId="77777777" w:rsidR="003827B7" w:rsidRPr="003827B7" w:rsidRDefault="003827B7" w:rsidP="003827B7">
      <w:pPr>
        <w:numPr>
          <w:ilvl w:val="1"/>
          <w:numId w:val="2"/>
        </w:numPr>
        <w:rPr>
          <w:sz w:val="32"/>
          <w:szCs w:val="32"/>
        </w:rPr>
      </w:pPr>
      <w:r w:rsidRPr="003827B7">
        <w:rPr>
          <w:sz w:val="32"/>
          <w:szCs w:val="32"/>
        </w:rPr>
        <w:t>Facilitates accurate diagnosis and treatment planning.</w:t>
      </w:r>
    </w:p>
    <w:p w14:paraId="327698B9" w14:textId="77777777" w:rsidR="003827B7" w:rsidRPr="003827B7" w:rsidRDefault="003827B7" w:rsidP="003827B7">
      <w:pPr>
        <w:numPr>
          <w:ilvl w:val="0"/>
          <w:numId w:val="2"/>
        </w:numPr>
        <w:rPr>
          <w:sz w:val="32"/>
          <w:szCs w:val="32"/>
        </w:rPr>
      </w:pPr>
      <w:r w:rsidRPr="003827B7">
        <w:rPr>
          <w:b/>
          <w:bCs/>
          <w:sz w:val="32"/>
          <w:szCs w:val="32"/>
        </w:rPr>
        <w:t>Doctor Recommendations:</w:t>
      </w:r>
    </w:p>
    <w:p w14:paraId="0ACDC428" w14:textId="77777777" w:rsidR="003827B7" w:rsidRPr="003827B7" w:rsidRDefault="003827B7" w:rsidP="003827B7">
      <w:pPr>
        <w:numPr>
          <w:ilvl w:val="1"/>
          <w:numId w:val="2"/>
        </w:numPr>
        <w:rPr>
          <w:sz w:val="32"/>
          <w:szCs w:val="32"/>
        </w:rPr>
      </w:pPr>
      <w:r w:rsidRPr="003827B7">
        <w:rPr>
          <w:sz w:val="32"/>
          <w:szCs w:val="32"/>
        </w:rPr>
        <w:t>Records recommendations made by doctors to patients.</w:t>
      </w:r>
    </w:p>
    <w:p w14:paraId="12EAE8EF" w14:textId="77777777" w:rsidR="003827B7" w:rsidRPr="003827B7" w:rsidRDefault="003827B7" w:rsidP="003827B7">
      <w:pPr>
        <w:numPr>
          <w:ilvl w:val="1"/>
          <w:numId w:val="2"/>
        </w:numPr>
        <w:rPr>
          <w:sz w:val="32"/>
          <w:szCs w:val="32"/>
        </w:rPr>
      </w:pPr>
      <w:r w:rsidRPr="003827B7">
        <w:rPr>
          <w:sz w:val="32"/>
          <w:szCs w:val="32"/>
        </w:rPr>
        <w:t>Assists in keeping track of prescribed treatments and follow-ups.</w:t>
      </w:r>
    </w:p>
    <w:p w14:paraId="05358C74" w14:textId="77777777" w:rsidR="003827B7" w:rsidRDefault="003827B7" w:rsidP="003827B7">
      <w:pPr>
        <w:ind w:left="720"/>
        <w:rPr>
          <w:sz w:val="32"/>
          <w:szCs w:val="32"/>
        </w:rPr>
      </w:pPr>
    </w:p>
    <w:p w14:paraId="73242DD7" w14:textId="77777777" w:rsidR="00BF1187" w:rsidRPr="00BF1187" w:rsidRDefault="003827B7" w:rsidP="00BF1187">
      <w:pPr>
        <w:pStyle w:val="ListParagraph"/>
        <w:numPr>
          <w:ilvl w:val="0"/>
          <w:numId w:val="3"/>
        </w:numPr>
        <w:rPr>
          <w:i/>
          <w:iCs/>
          <w:sz w:val="32"/>
          <w:szCs w:val="32"/>
          <w:u w:val="single"/>
        </w:rPr>
      </w:pPr>
      <w:r w:rsidRPr="003827B7">
        <w:rPr>
          <w:i/>
          <w:iCs/>
          <w:sz w:val="32"/>
          <w:szCs w:val="32"/>
          <w:u w:val="single"/>
        </w:rPr>
        <w:lastRenderedPageBreak/>
        <w:t>Technological Highlights:</w:t>
      </w:r>
    </w:p>
    <w:p w14:paraId="178A626B" w14:textId="77777777" w:rsidR="00BF1187" w:rsidRDefault="00BF1187" w:rsidP="00BF1187">
      <w:pPr>
        <w:pStyle w:val="ListParagraph"/>
        <w:ind w:left="1080"/>
        <w:rPr>
          <w:sz w:val="32"/>
          <w:szCs w:val="32"/>
        </w:rPr>
      </w:pPr>
    </w:p>
    <w:p w14:paraId="5CF29E00" w14:textId="0229C580" w:rsidR="00BF1187" w:rsidRDefault="00BF1187" w:rsidP="00BF1187">
      <w:pPr>
        <w:pStyle w:val="ListParagraph"/>
        <w:ind w:left="1080"/>
        <w:rPr>
          <w:sz w:val="32"/>
          <w:szCs w:val="32"/>
        </w:rPr>
      </w:pPr>
      <w:r>
        <w:rPr>
          <w:sz w:val="32"/>
          <w:szCs w:val="32"/>
        </w:rPr>
        <w:t>We are using:</w:t>
      </w:r>
    </w:p>
    <w:p w14:paraId="567E8199" w14:textId="144D4386" w:rsidR="003827B7" w:rsidRDefault="003827B7" w:rsidP="00BF1187">
      <w:pPr>
        <w:pStyle w:val="ListParagraph"/>
        <w:ind w:left="1080"/>
        <w:rPr>
          <w:sz w:val="32"/>
          <w:szCs w:val="32"/>
        </w:rPr>
      </w:pPr>
      <w:r w:rsidRPr="00BF1187">
        <w:rPr>
          <w:b/>
          <w:bCs/>
          <w:sz w:val="32"/>
          <w:szCs w:val="32"/>
        </w:rPr>
        <w:t>Java Programming Language:</w:t>
      </w:r>
      <w:r w:rsidRPr="00BF1187">
        <w:rPr>
          <w:sz w:val="32"/>
          <w:szCs w:val="32"/>
        </w:rPr>
        <w:t xml:space="preserve"> Utilizes Java for robust and platform-independent software development.</w:t>
      </w:r>
    </w:p>
    <w:p w14:paraId="0303F996" w14:textId="256D9BAB" w:rsidR="00BF1187" w:rsidRDefault="00BF1187" w:rsidP="00BF1187">
      <w:pPr>
        <w:pStyle w:val="ListParagraph"/>
        <w:ind w:left="1080"/>
        <w:rPr>
          <w:sz w:val="32"/>
          <w:szCs w:val="32"/>
        </w:rPr>
      </w:pPr>
      <w:r>
        <w:rPr>
          <w:b/>
          <w:bCs/>
          <w:sz w:val="32"/>
          <w:szCs w:val="32"/>
        </w:rPr>
        <w:t>As well as:</w:t>
      </w:r>
    </w:p>
    <w:p w14:paraId="2046668F" w14:textId="77777777" w:rsidR="00BF1187" w:rsidRPr="00BF1187" w:rsidRDefault="00BF1187" w:rsidP="00BF1187">
      <w:pPr>
        <w:pStyle w:val="ListParagraph"/>
        <w:ind w:left="1080"/>
        <w:rPr>
          <w:sz w:val="32"/>
          <w:szCs w:val="32"/>
        </w:rPr>
      </w:pPr>
    </w:p>
    <w:p w14:paraId="4E3EB1FC" w14:textId="10B765F9" w:rsidR="003827B7" w:rsidRPr="003827B7" w:rsidRDefault="003827B7" w:rsidP="003827B7">
      <w:pPr>
        <w:pStyle w:val="ListParagraph"/>
        <w:numPr>
          <w:ilvl w:val="0"/>
          <w:numId w:val="5"/>
        </w:numPr>
        <w:rPr>
          <w:sz w:val="32"/>
          <w:szCs w:val="32"/>
        </w:rPr>
      </w:pPr>
      <w:r w:rsidRPr="003827B7">
        <w:rPr>
          <w:b/>
          <w:bCs/>
          <w:sz w:val="32"/>
          <w:szCs w:val="32"/>
        </w:rPr>
        <w:t>Java Swing (GUI):</w:t>
      </w:r>
      <w:r w:rsidRPr="003827B7">
        <w:rPr>
          <w:sz w:val="32"/>
          <w:szCs w:val="32"/>
        </w:rPr>
        <w:t xml:space="preserve"> Implements a user-friendly graphical user interface (GUI) using Java Swing for ease of use.</w:t>
      </w:r>
    </w:p>
    <w:p w14:paraId="563EDD7F" w14:textId="7A60A7AC" w:rsidR="003827B7" w:rsidRPr="003827B7" w:rsidRDefault="003827B7" w:rsidP="003827B7">
      <w:pPr>
        <w:pStyle w:val="ListParagraph"/>
        <w:numPr>
          <w:ilvl w:val="0"/>
          <w:numId w:val="5"/>
        </w:numPr>
        <w:rPr>
          <w:sz w:val="32"/>
          <w:szCs w:val="32"/>
        </w:rPr>
      </w:pPr>
      <w:r w:rsidRPr="003827B7">
        <w:rPr>
          <w:b/>
          <w:bCs/>
          <w:sz w:val="32"/>
          <w:szCs w:val="32"/>
        </w:rPr>
        <w:t>Inheritance and Interfaces:</w:t>
      </w:r>
      <w:r w:rsidRPr="003827B7">
        <w:rPr>
          <w:sz w:val="32"/>
          <w:szCs w:val="32"/>
        </w:rPr>
        <w:t xml:space="preserve"> Employs object-oriented programming principles, including inheritance and interfaces, to ensure code reusability and maintainability.</w:t>
      </w:r>
    </w:p>
    <w:p w14:paraId="44C43FE1" w14:textId="77777777" w:rsidR="003827B7" w:rsidRPr="003827B7" w:rsidRDefault="003827B7" w:rsidP="003827B7">
      <w:pPr>
        <w:pStyle w:val="ListParagraph"/>
        <w:numPr>
          <w:ilvl w:val="0"/>
          <w:numId w:val="5"/>
        </w:numPr>
        <w:rPr>
          <w:sz w:val="32"/>
          <w:szCs w:val="32"/>
        </w:rPr>
      </w:pPr>
      <w:r w:rsidRPr="003827B7">
        <w:rPr>
          <w:b/>
          <w:bCs/>
          <w:sz w:val="32"/>
          <w:szCs w:val="32"/>
        </w:rPr>
        <w:t>Exception Handling:</w:t>
      </w:r>
      <w:r w:rsidRPr="003827B7">
        <w:rPr>
          <w:sz w:val="32"/>
          <w:szCs w:val="32"/>
        </w:rPr>
        <w:t xml:space="preserve"> Implements robust error handling mechanisms to enhance system reliability.</w:t>
      </w:r>
    </w:p>
    <w:p w14:paraId="37D38669" w14:textId="77777777" w:rsidR="003827B7" w:rsidRPr="003827B7" w:rsidRDefault="003827B7" w:rsidP="003827B7">
      <w:pPr>
        <w:pStyle w:val="ListParagraph"/>
        <w:numPr>
          <w:ilvl w:val="0"/>
          <w:numId w:val="5"/>
        </w:numPr>
        <w:rPr>
          <w:sz w:val="32"/>
          <w:szCs w:val="32"/>
        </w:rPr>
      </w:pPr>
      <w:r w:rsidRPr="003827B7">
        <w:rPr>
          <w:b/>
          <w:bCs/>
          <w:sz w:val="32"/>
          <w:szCs w:val="32"/>
        </w:rPr>
        <w:t>File I/O:</w:t>
      </w:r>
      <w:r w:rsidRPr="003827B7">
        <w:rPr>
          <w:sz w:val="32"/>
          <w:szCs w:val="32"/>
        </w:rPr>
        <w:t xml:space="preserve"> Utilizes file input/output operations for data storage and retrieval, ensuring data persistence.</w:t>
      </w:r>
    </w:p>
    <w:p w14:paraId="7CDF6B5D" w14:textId="1B09820D" w:rsidR="003827B7" w:rsidRDefault="003827B7" w:rsidP="003827B7">
      <w:pPr>
        <w:pStyle w:val="ListParagraph"/>
        <w:numPr>
          <w:ilvl w:val="0"/>
          <w:numId w:val="5"/>
        </w:numPr>
        <w:rPr>
          <w:sz w:val="32"/>
          <w:szCs w:val="32"/>
        </w:rPr>
      </w:pPr>
      <w:r w:rsidRPr="003827B7">
        <w:rPr>
          <w:b/>
          <w:bCs/>
          <w:sz w:val="32"/>
          <w:szCs w:val="32"/>
        </w:rPr>
        <w:t>Object-Oriented Programming (OOP):</w:t>
      </w:r>
      <w:r w:rsidRPr="003827B7">
        <w:rPr>
          <w:sz w:val="32"/>
          <w:szCs w:val="32"/>
        </w:rPr>
        <w:t xml:space="preserve"> Adheres to OOP principles for modular and maintainable code design.</w:t>
      </w:r>
    </w:p>
    <w:p w14:paraId="7C4FF5A0" w14:textId="77777777" w:rsidR="00BF1187" w:rsidRDefault="00BF1187" w:rsidP="00BF1187">
      <w:pPr>
        <w:rPr>
          <w:sz w:val="32"/>
          <w:szCs w:val="32"/>
        </w:rPr>
      </w:pPr>
    </w:p>
    <w:p w14:paraId="216F0FF9" w14:textId="480F9E7A" w:rsidR="00BF1187" w:rsidRDefault="00BF1187" w:rsidP="00BF1187">
      <w:pPr>
        <w:pStyle w:val="ListParagraph"/>
        <w:numPr>
          <w:ilvl w:val="0"/>
          <w:numId w:val="3"/>
        </w:numPr>
        <w:rPr>
          <w:i/>
          <w:iCs/>
          <w:sz w:val="32"/>
          <w:szCs w:val="32"/>
          <w:u w:val="single"/>
        </w:rPr>
      </w:pPr>
      <w:r w:rsidRPr="00BF1187">
        <w:rPr>
          <w:i/>
          <w:iCs/>
          <w:sz w:val="32"/>
          <w:szCs w:val="32"/>
          <w:u w:val="single"/>
        </w:rPr>
        <w:t>Conclusion:</w:t>
      </w:r>
    </w:p>
    <w:p w14:paraId="1B386560" w14:textId="77777777" w:rsidR="00BF1187" w:rsidRDefault="00BF1187" w:rsidP="00BF1187">
      <w:pPr>
        <w:pStyle w:val="ListParagraph"/>
        <w:ind w:left="1080"/>
        <w:rPr>
          <w:sz w:val="32"/>
          <w:szCs w:val="32"/>
          <w:u w:val="single"/>
        </w:rPr>
      </w:pPr>
    </w:p>
    <w:p w14:paraId="55754038" w14:textId="005D62BE" w:rsidR="00BF1187" w:rsidRPr="00BF1187" w:rsidRDefault="00BF1187" w:rsidP="00BF1187">
      <w:pPr>
        <w:pStyle w:val="ListParagraph"/>
        <w:ind w:left="1080"/>
        <w:rPr>
          <w:sz w:val="32"/>
          <w:szCs w:val="32"/>
        </w:rPr>
      </w:pPr>
      <w:r w:rsidRPr="00BF1187">
        <w:rPr>
          <w:sz w:val="32"/>
          <w:szCs w:val="32"/>
        </w:rPr>
        <w:t xml:space="preserve">In conclusion, the E-Healthcare Management System, developed using Java and a range of essential programming features, emerges as a pivotal solution for modern healthcare administration. This robust system offers an intuitive user interface, facilitating efficient patient data management, doctor information tracking, and healthcare record maintenance. By adhering to best practices in software design and embracing object-oriented principles, it ensures code reliability and maintainability. This system promises to optimize healthcare </w:t>
      </w:r>
      <w:r w:rsidRPr="00BF1187">
        <w:rPr>
          <w:sz w:val="32"/>
          <w:szCs w:val="32"/>
        </w:rPr>
        <w:lastRenderedPageBreak/>
        <w:t>processes, enhancing patient care and streamlining healthcare facilities' operations. With its adaptability and potential for further enhancements, it stands as a valuable asset in the ever-evolving healthcare landscape, poised to drive efficiency and patient-centric care.</w:t>
      </w:r>
    </w:p>
    <w:sectPr w:rsidR="00BF1187" w:rsidRPr="00BF1187" w:rsidSect="00366CF2">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982C" w14:textId="77777777" w:rsidR="00962C68" w:rsidRDefault="00962C68" w:rsidP="00BF1187">
      <w:pPr>
        <w:spacing w:after="0" w:line="240" w:lineRule="auto"/>
      </w:pPr>
      <w:r>
        <w:separator/>
      </w:r>
    </w:p>
  </w:endnote>
  <w:endnote w:type="continuationSeparator" w:id="0">
    <w:p w14:paraId="1C45D765" w14:textId="77777777" w:rsidR="00962C68" w:rsidRDefault="00962C68" w:rsidP="00BF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BF175" w14:textId="77777777" w:rsidR="00962C68" w:rsidRDefault="00962C68" w:rsidP="00BF1187">
      <w:pPr>
        <w:spacing w:after="0" w:line="240" w:lineRule="auto"/>
      </w:pPr>
      <w:r>
        <w:separator/>
      </w:r>
    </w:p>
  </w:footnote>
  <w:footnote w:type="continuationSeparator" w:id="0">
    <w:p w14:paraId="4723361F" w14:textId="77777777" w:rsidR="00962C68" w:rsidRDefault="00962C68" w:rsidP="00BF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436261466"/>
      <w:docPartObj>
        <w:docPartGallery w:val="Page Numbers (Top of Page)"/>
        <w:docPartUnique/>
      </w:docPartObj>
    </w:sdtPr>
    <w:sdtEndPr>
      <w:rPr>
        <w:b/>
        <w:bCs/>
        <w:noProof/>
        <w:color w:val="auto"/>
        <w:spacing w:val="0"/>
      </w:rPr>
    </w:sdtEndPr>
    <w:sdtContent>
      <w:p w14:paraId="1F91301E" w14:textId="77777777" w:rsidR="00BF1187" w:rsidRDefault="00BF11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FEFBCC0" w14:textId="77777777" w:rsidR="00BF1187" w:rsidRDefault="00BF11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434DB"/>
    <w:multiLevelType w:val="hybridMultilevel"/>
    <w:tmpl w:val="3F0C399C"/>
    <w:lvl w:ilvl="0" w:tplc="9B7EBA00">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245B6B"/>
    <w:multiLevelType w:val="hybridMultilevel"/>
    <w:tmpl w:val="12826404"/>
    <w:lvl w:ilvl="0" w:tplc="62F0E9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37D39"/>
    <w:multiLevelType w:val="hybridMultilevel"/>
    <w:tmpl w:val="199A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856E5"/>
    <w:multiLevelType w:val="multilevel"/>
    <w:tmpl w:val="CEF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F0C4E"/>
    <w:multiLevelType w:val="multilevel"/>
    <w:tmpl w:val="1FDCB7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b/>
      </w:rPr>
    </w:lvl>
    <w:lvl w:ilvl="3">
      <w:start w:val="1"/>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12939">
    <w:abstractNumId w:val="2"/>
  </w:num>
  <w:num w:numId="2" w16cid:durableId="201599659">
    <w:abstractNumId w:val="4"/>
  </w:num>
  <w:num w:numId="3" w16cid:durableId="901670936">
    <w:abstractNumId w:val="1"/>
  </w:num>
  <w:num w:numId="4" w16cid:durableId="1226722976">
    <w:abstractNumId w:val="3"/>
  </w:num>
  <w:num w:numId="5" w16cid:durableId="193065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A7"/>
    <w:rsid w:val="002A2B48"/>
    <w:rsid w:val="00366CF2"/>
    <w:rsid w:val="003827B7"/>
    <w:rsid w:val="0050547A"/>
    <w:rsid w:val="009052DE"/>
    <w:rsid w:val="00962C68"/>
    <w:rsid w:val="00AE5965"/>
    <w:rsid w:val="00BF1187"/>
    <w:rsid w:val="00DC7BA7"/>
    <w:rsid w:val="00F3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19AD"/>
  <w15:chartTrackingRefBased/>
  <w15:docId w15:val="{9E8E147D-4F56-4984-AEF7-3FDB4C5B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2B48"/>
    <w:pPr>
      <w:spacing w:after="0" w:line="240" w:lineRule="auto"/>
    </w:pPr>
  </w:style>
  <w:style w:type="table" w:styleId="TableGrid">
    <w:name w:val="Table Grid"/>
    <w:basedOn w:val="TableNormal"/>
    <w:uiPriority w:val="39"/>
    <w:rsid w:val="00AE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965"/>
    <w:pPr>
      <w:ind w:left="720"/>
      <w:contextualSpacing/>
    </w:pPr>
  </w:style>
  <w:style w:type="paragraph" w:styleId="Header">
    <w:name w:val="header"/>
    <w:basedOn w:val="Normal"/>
    <w:link w:val="HeaderChar"/>
    <w:uiPriority w:val="99"/>
    <w:unhideWhenUsed/>
    <w:rsid w:val="00BF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187"/>
  </w:style>
  <w:style w:type="paragraph" w:styleId="Footer">
    <w:name w:val="footer"/>
    <w:basedOn w:val="Normal"/>
    <w:link w:val="FooterChar"/>
    <w:uiPriority w:val="99"/>
    <w:unhideWhenUsed/>
    <w:rsid w:val="00BF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7902">
      <w:bodyDiv w:val="1"/>
      <w:marLeft w:val="0"/>
      <w:marRight w:val="0"/>
      <w:marTop w:val="0"/>
      <w:marBottom w:val="0"/>
      <w:divBdr>
        <w:top w:val="none" w:sz="0" w:space="0" w:color="auto"/>
        <w:left w:val="none" w:sz="0" w:space="0" w:color="auto"/>
        <w:bottom w:val="none" w:sz="0" w:space="0" w:color="auto"/>
        <w:right w:val="none" w:sz="0" w:space="0" w:color="auto"/>
      </w:divBdr>
    </w:div>
    <w:div w:id="466707201">
      <w:bodyDiv w:val="1"/>
      <w:marLeft w:val="0"/>
      <w:marRight w:val="0"/>
      <w:marTop w:val="0"/>
      <w:marBottom w:val="0"/>
      <w:divBdr>
        <w:top w:val="none" w:sz="0" w:space="0" w:color="auto"/>
        <w:left w:val="none" w:sz="0" w:space="0" w:color="auto"/>
        <w:bottom w:val="none" w:sz="0" w:space="0" w:color="auto"/>
        <w:right w:val="none" w:sz="0" w:space="0" w:color="auto"/>
      </w:divBdr>
    </w:div>
    <w:div w:id="929042522">
      <w:bodyDiv w:val="1"/>
      <w:marLeft w:val="0"/>
      <w:marRight w:val="0"/>
      <w:marTop w:val="0"/>
      <w:marBottom w:val="0"/>
      <w:divBdr>
        <w:top w:val="none" w:sz="0" w:space="0" w:color="auto"/>
        <w:left w:val="none" w:sz="0" w:space="0" w:color="auto"/>
        <w:bottom w:val="none" w:sz="0" w:space="0" w:color="auto"/>
        <w:right w:val="none" w:sz="0" w:space="0" w:color="auto"/>
      </w:divBdr>
    </w:div>
    <w:div w:id="197309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Tanjim</dc:creator>
  <cp:keywords/>
  <dc:description/>
  <cp:lastModifiedBy>Asif Tanjim</cp:lastModifiedBy>
  <cp:revision>5</cp:revision>
  <dcterms:created xsi:type="dcterms:W3CDTF">2023-10-10T17:51:00Z</dcterms:created>
  <dcterms:modified xsi:type="dcterms:W3CDTF">2023-10-10T18:31:00Z</dcterms:modified>
</cp:coreProperties>
</file>