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300"/>
        <w:gridCol w:w="1217"/>
        <w:gridCol w:w="1057"/>
        <w:gridCol w:w="3488"/>
      </w:tblGrid>
      <w:tr w:rsidR="000B48EE" w:rsidRPr="004F34BC" w:rsidTr="0065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Your Strategy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517782">
              <w:rPr>
                <w:lang w:val="en-US"/>
              </w:rPr>
              <w:t>Establish the deadline with a flexible submission window at least 1-3 days for notice unforeseen issues.</w:t>
            </w:r>
            <w:r>
              <w:rPr>
                <w:lang w:val="en-US"/>
              </w:rPr>
              <w:t xml:space="preserve"> </w:t>
            </w:r>
            <w:r w:rsidRPr="00517782">
              <w:rPr>
                <w:lang w:val="en-US"/>
              </w:rPr>
              <w:t>Warn staff to initial delivery of project most important components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67D28">
              <w:rPr>
                <w:lang w:val="en-US"/>
              </w:rPr>
              <w:t>There is a notation indicates funds of software is not enough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67D28">
              <w:rPr>
                <w:lang w:val="en-US"/>
              </w:rPr>
              <w:t>Balance the budget-expense ratio during the project and ensure fun is well distributed across all project components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3638AC">
              <w:rPr>
                <w:lang w:val="en-US"/>
              </w:rPr>
              <w:t>Customer may not have certain requests and may not be aware of even a minor change can impact the project that is ru</w:t>
            </w:r>
            <w:r w:rsidR="00C43464">
              <w:rPr>
                <w:lang w:val="en-US"/>
              </w:rPr>
              <w:t>i</w:t>
            </w:r>
            <w:bookmarkStart w:id="0" w:name="_GoBack"/>
            <w:bookmarkEnd w:id="0"/>
            <w:r w:rsidRPr="003638AC">
              <w:rPr>
                <w:lang w:val="en-US"/>
              </w:rPr>
              <w:t>ned until this time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3638AC">
              <w:rPr>
                <w:lang w:val="en-US"/>
              </w:rPr>
              <w:t>Inform the customer about unexpected and rapid changes may cause complication and waste of money besides disrespect to staff and their perseverance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F1DA8">
              <w:rPr>
                <w:lang w:val="en-US"/>
              </w:rPr>
              <w:t>Demand of customers is sooner than the dead</w:t>
            </w:r>
            <w:r>
              <w:rPr>
                <w:lang w:val="en-US"/>
              </w:rPr>
              <w:t xml:space="preserve">line </w:t>
            </w:r>
            <w:r w:rsidRPr="00DF1DA8">
              <w:rPr>
                <w:lang w:val="en-US"/>
              </w:rPr>
              <w:t>is agreed by both side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01392">
              <w:rPr>
                <w:lang w:val="en-US"/>
              </w:rPr>
              <w:t>Provide the customer with government related paperwork, which depicts they are responsible for any action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The size of the software is underestimated.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CA71B0">
              <w:rPr>
                <w:lang w:val="en-US"/>
              </w:rPr>
              <w:t>Identity urgent and critical parts of project that  has to be delivered immediately and chart the steps steady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BC485B">
              <w:rPr>
                <w:lang w:val="en-US"/>
              </w:rPr>
              <w:t>The laws  restrict  the project delivery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Rare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Find a way to accomplish the project by abiding laws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8F62F1">
              <w:rPr>
                <w:lang w:val="en-US"/>
              </w:rPr>
              <w:t>Essential team members are not suitable to continue while processing crucial project parts or lack of motivation to bear with on them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02F4E">
              <w:rPr>
                <w:lang w:val="en-US"/>
              </w:rPr>
              <w:t>Address the problem and adjust team member roles and replacements for the members unable to continue their work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C72A71">
              <w:rPr>
                <w:lang w:val="en-US"/>
              </w:rPr>
              <w:t>The database related to system encounter with several connection errors and fails execute the instructions</w:t>
            </w:r>
          </w:p>
        </w:tc>
        <w:tc>
          <w:tcPr>
            <w:tcW w:w="0" w:type="auto"/>
          </w:tcPr>
          <w:p w:rsidR="000B48EE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Pr="004F34BC" w:rsidRDefault="000B48EE" w:rsidP="006545E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B48EE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Pr="004F34BC" w:rsidRDefault="000B48EE" w:rsidP="006545E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B3A26">
              <w:rPr>
                <w:lang w:val="en-US"/>
              </w:rPr>
              <w:t>Identify database design and seek for the parts can be optimized and developed</w:t>
            </w:r>
          </w:p>
        </w:tc>
      </w:tr>
    </w:tbl>
    <w:p w:rsidR="000A4231" w:rsidRDefault="000A4231"/>
    <w:sectPr w:rsidR="000A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F5"/>
    <w:rsid w:val="000A4231"/>
    <w:rsid w:val="000B48EE"/>
    <w:rsid w:val="00C43464"/>
    <w:rsid w:val="00C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CF664-9201-490A-95EA-DB78879C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E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8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DzTablo11">
    <w:name w:val="Düz Tablo 11"/>
    <w:basedOn w:val="TableNormal"/>
    <w:uiPriority w:val="41"/>
    <w:rsid w:val="000B4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B48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Emirkan Eşme</dc:creator>
  <cp:keywords/>
  <dc:description/>
  <cp:lastModifiedBy>dell</cp:lastModifiedBy>
  <cp:revision>3</cp:revision>
  <dcterms:created xsi:type="dcterms:W3CDTF">2023-10-25T07:20:00Z</dcterms:created>
  <dcterms:modified xsi:type="dcterms:W3CDTF">2023-10-25T07:45:00Z</dcterms:modified>
</cp:coreProperties>
</file>