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83576" w14:textId="5A0D9EE7" w:rsidR="008C6601" w:rsidRPr="0060789F" w:rsidRDefault="006708D4" w:rsidP="00D42FE2">
      <w:pPr>
        <w:jc w:val="center"/>
        <w:rPr>
          <w:rFonts w:ascii="Arial" w:hAnsi="Arial" w:cs="Arial"/>
          <w:b/>
          <w:bCs/>
          <w:sz w:val="24"/>
          <w:szCs w:val="24"/>
          <w:lang w:val="en-US"/>
        </w:rPr>
      </w:pPr>
      <w:r>
        <w:rPr>
          <w:rFonts w:ascii="Arial" w:hAnsi="Arial" w:cs="Arial"/>
          <w:b/>
          <w:bCs/>
          <w:sz w:val="24"/>
          <w:szCs w:val="24"/>
          <w:lang w:val="en-US"/>
        </w:rPr>
        <w:t xml:space="preserve">Data Analytics </w:t>
      </w:r>
      <w:r w:rsidR="008C6601" w:rsidRPr="0060789F">
        <w:rPr>
          <w:rFonts w:ascii="Arial" w:hAnsi="Arial" w:cs="Arial"/>
          <w:b/>
          <w:bCs/>
          <w:sz w:val="24"/>
          <w:szCs w:val="24"/>
          <w:lang w:val="en-US"/>
        </w:rPr>
        <w:t>Report</w:t>
      </w:r>
      <w:r w:rsidR="00AC70F2" w:rsidRPr="0060789F">
        <w:rPr>
          <w:rFonts w:ascii="Arial" w:hAnsi="Arial" w:cs="Arial"/>
          <w:b/>
          <w:bCs/>
          <w:sz w:val="24"/>
          <w:szCs w:val="24"/>
          <w:lang w:val="en-US"/>
        </w:rPr>
        <w:t>s</w:t>
      </w:r>
    </w:p>
    <w:p w14:paraId="76D32661" w14:textId="768A3B40" w:rsidR="008C6601" w:rsidRPr="0060789F" w:rsidRDefault="008C6601" w:rsidP="00D42FE2">
      <w:pPr>
        <w:pStyle w:val="ListParagraph"/>
        <w:numPr>
          <w:ilvl w:val="0"/>
          <w:numId w:val="2"/>
        </w:numPr>
        <w:ind w:left="284" w:hanging="284"/>
        <w:rPr>
          <w:rFonts w:ascii="Arial" w:hAnsi="Arial" w:cs="Arial"/>
          <w:lang w:val="en-US"/>
        </w:rPr>
      </w:pPr>
      <w:r w:rsidRPr="0060789F">
        <w:rPr>
          <w:rFonts w:ascii="Arial" w:hAnsi="Arial" w:cs="Arial"/>
          <w:lang w:val="en-US"/>
        </w:rPr>
        <w:t>Business Aspect</w:t>
      </w:r>
      <w:r w:rsidR="00AC70F2" w:rsidRPr="0060789F">
        <w:rPr>
          <w:rFonts w:ascii="Arial" w:hAnsi="Arial" w:cs="Arial"/>
          <w:lang w:val="en-US"/>
        </w:rPr>
        <w:t>s</w:t>
      </w:r>
    </w:p>
    <w:p w14:paraId="5A651DE4" w14:textId="300FFC0A" w:rsidR="008C6601" w:rsidRPr="0060789F" w:rsidRDefault="008C6601" w:rsidP="00D42FE2">
      <w:pPr>
        <w:pStyle w:val="ListParagraph"/>
        <w:numPr>
          <w:ilvl w:val="0"/>
          <w:numId w:val="3"/>
        </w:numPr>
        <w:ind w:left="567"/>
        <w:rPr>
          <w:rFonts w:ascii="Arial" w:hAnsi="Arial" w:cs="Arial"/>
          <w:lang w:val="en-US"/>
        </w:rPr>
      </w:pPr>
      <w:r w:rsidRPr="0060789F">
        <w:rPr>
          <w:rFonts w:ascii="Arial" w:hAnsi="Arial" w:cs="Arial"/>
          <w:lang w:val="en-US"/>
        </w:rPr>
        <w:t>Latar belakang</w:t>
      </w:r>
    </w:p>
    <w:p w14:paraId="7044D3C9" w14:textId="15D2AFC5" w:rsidR="00AC70F2" w:rsidRPr="0060789F" w:rsidRDefault="00AC70F2" w:rsidP="00D42FE2">
      <w:pPr>
        <w:pStyle w:val="ListParagraph"/>
        <w:ind w:left="567" w:firstLine="360"/>
        <w:jc w:val="both"/>
        <w:rPr>
          <w:rFonts w:ascii="Arial" w:hAnsi="Arial" w:cs="Arial"/>
          <w:lang w:val="en-US"/>
        </w:rPr>
      </w:pPr>
      <w:r w:rsidRPr="0060789F">
        <w:rPr>
          <w:rFonts w:ascii="Arial" w:hAnsi="Arial" w:cs="Arial"/>
          <w:lang w:val="en-US"/>
        </w:rPr>
        <w:t xml:space="preserve">Perusahaan </w:t>
      </w:r>
      <w:r w:rsidR="005E0D93" w:rsidRPr="0060789F">
        <w:rPr>
          <w:rFonts w:ascii="Arial" w:hAnsi="Arial" w:cs="Arial"/>
          <w:lang w:val="en-US"/>
        </w:rPr>
        <w:t>N</w:t>
      </w:r>
      <w:r w:rsidRPr="0060789F">
        <w:rPr>
          <w:rFonts w:ascii="Arial" w:hAnsi="Arial" w:cs="Arial"/>
          <w:lang w:val="en-US"/>
        </w:rPr>
        <w:t xml:space="preserve">orthwind </w:t>
      </w:r>
      <w:r w:rsidR="005E0D93" w:rsidRPr="0060789F">
        <w:rPr>
          <w:rFonts w:ascii="Arial" w:hAnsi="Arial" w:cs="Arial"/>
          <w:lang w:val="en-US"/>
        </w:rPr>
        <w:t>T</w:t>
      </w:r>
      <w:r w:rsidRPr="0060789F">
        <w:rPr>
          <w:rFonts w:ascii="Arial" w:hAnsi="Arial" w:cs="Arial"/>
          <w:lang w:val="en-US"/>
        </w:rPr>
        <w:t>rade</w:t>
      </w:r>
      <w:r w:rsidR="005E0D93" w:rsidRPr="0060789F">
        <w:rPr>
          <w:rFonts w:ascii="Arial" w:hAnsi="Arial" w:cs="Arial"/>
          <w:lang w:val="en-US"/>
        </w:rPr>
        <w:t>rs</w:t>
      </w:r>
      <w:r w:rsidRPr="0060789F">
        <w:rPr>
          <w:rFonts w:ascii="Arial" w:hAnsi="Arial" w:cs="Arial"/>
          <w:lang w:val="en-US"/>
        </w:rPr>
        <w:t xml:space="preserve"> merupakan perusahaan yang bergerak pada sektor export dan import komoditi pangan, </w:t>
      </w:r>
      <w:r w:rsidR="008D44D9" w:rsidRPr="0060789F">
        <w:rPr>
          <w:rFonts w:ascii="Arial" w:hAnsi="Arial" w:cs="Arial"/>
          <w:lang w:val="en-US"/>
        </w:rPr>
        <w:t>perusahaan ini menggunakan jasa konsultan untuk melakukan monitoring penjualan mereka serta merancang pembuatan dashboard untuk mempermudah menganalisa data yang mereka miliki sebagai dasar pengambilan keputusan untuk kebijakan perusahaan kedepannya.</w:t>
      </w:r>
    </w:p>
    <w:p w14:paraId="6D077C01" w14:textId="3F4A26AD" w:rsidR="005340C1" w:rsidRPr="0060789F" w:rsidRDefault="008D44D9" w:rsidP="00D42FE2">
      <w:pPr>
        <w:pStyle w:val="ListParagraph"/>
        <w:ind w:left="567"/>
        <w:jc w:val="both"/>
        <w:rPr>
          <w:rFonts w:ascii="Arial" w:hAnsi="Arial" w:cs="Arial"/>
          <w:lang w:val="en-US"/>
        </w:rPr>
      </w:pPr>
      <w:r w:rsidRPr="0060789F">
        <w:rPr>
          <w:rFonts w:ascii="Arial" w:hAnsi="Arial" w:cs="Arial"/>
          <w:lang w:val="en-US"/>
        </w:rPr>
        <w:tab/>
      </w:r>
      <w:r w:rsidR="005E0D93" w:rsidRPr="0060789F">
        <w:rPr>
          <w:rFonts w:ascii="Arial" w:hAnsi="Arial" w:cs="Arial"/>
          <w:lang w:val="en-US"/>
        </w:rPr>
        <w:t xml:space="preserve">Pihak </w:t>
      </w:r>
      <w:r w:rsidRPr="0060789F">
        <w:rPr>
          <w:rFonts w:ascii="Arial" w:hAnsi="Arial" w:cs="Arial"/>
          <w:lang w:val="en-US"/>
        </w:rPr>
        <w:t xml:space="preserve">Northwind </w:t>
      </w:r>
      <w:r w:rsidR="005E0D93" w:rsidRPr="0060789F">
        <w:rPr>
          <w:rFonts w:ascii="Arial" w:hAnsi="Arial" w:cs="Arial"/>
          <w:lang w:val="en-US"/>
        </w:rPr>
        <w:t>T</w:t>
      </w:r>
      <w:r w:rsidRPr="0060789F">
        <w:rPr>
          <w:rFonts w:ascii="Arial" w:hAnsi="Arial" w:cs="Arial"/>
          <w:lang w:val="en-US"/>
        </w:rPr>
        <w:t>raders memberikan berbagai macam tabel yang dapat dianalisa, terdapat</w:t>
      </w:r>
      <w:r w:rsidR="005340C1" w:rsidRPr="0060789F">
        <w:rPr>
          <w:rFonts w:ascii="Arial" w:hAnsi="Arial" w:cs="Arial"/>
          <w:lang w:val="en-US"/>
        </w:rPr>
        <w:t xml:space="preserve"> 3 fokus </w:t>
      </w:r>
      <w:r w:rsidR="00F5674A" w:rsidRPr="0060789F">
        <w:rPr>
          <w:rFonts w:ascii="Arial" w:hAnsi="Arial" w:cs="Arial"/>
          <w:lang w:val="en-US"/>
        </w:rPr>
        <w:t>tabel</w:t>
      </w:r>
      <w:r w:rsidR="005340C1" w:rsidRPr="0060789F">
        <w:rPr>
          <w:rFonts w:ascii="Arial" w:hAnsi="Arial" w:cs="Arial"/>
          <w:lang w:val="en-US"/>
        </w:rPr>
        <w:t xml:space="preserve"> yang dipilih pada dashboard yang dibuat yaitu produk, customer dan supplier.</w:t>
      </w:r>
      <w:r w:rsidR="00F5674A" w:rsidRPr="0060789F">
        <w:rPr>
          <w:rFonts w:ascii="Arial" w:hAnsi="Arial" w:cs="Arial"/>
          <w:lang w:val="en-US"/>
        </w:rPr>
        <w:t xml:space="preserve"> Tabel yang lain seperti karyawan, shipper, dan lain-lain </w:t>
      </w:r>
      <w:r w:rsidRPr="0060789F">
        <w:rPr>
          <w:rFonts w:ascii="Arial" w:hAnsi="Arial" w:cs="Arial"/>
          <w:lang w:val="en-US"/>
        </w:rPr>
        <w:t xml:space="preserve">tentunya </w:t>
      </w:r>
      <w:r w:rsidR="00F5674A" w:rsidRPr="0060789F">
        <w:rPr>
          <w:rFonts w:ascii="Arial" w:hAnsi="Arial" w:cs="Arial"/>
          <w:lang w:val="en-US"/>
        </w:rPr>
        <w:t xml:space="preserve">juga perlu dilakukan analisa, namun karena keterbatasan waktu </w:t>
      </w:r>
      <w:r w:rsidR="00786FC8" w:rsidRPr="0060789F">
        <w:rPr>
          <w:rFonts w:ascii="Arial" w:hAnsi="Arial" w:cs="Arial"/>
          <w:lang w:val="en-US"/>
        </w:rPr>
        <w:t xml:space="preserve">saat ini </w:t>
      </w:r>
      <w:r w:rsidRPr="0060789F">
        <w:rPr>
          <w:rFonts w:ascii="Arial" w:hAnsi="Arial" w:cs="Arial"/>
          <w:lang w:val="en-US"/>
        </w:rPr>
        <w:t>digunakan</w:t>
      </w:r>
      <w:r w:rsidR="00F5674A" w:rsidRPr="0060789F">
        <w:rPr>
          <w:rFonts w:ascii="Arial" w:hAnsi="Arial" w:cs="Arial"/>
          <w:lang w:val="en-US"/>
        </w:rPr>
        <w:t xml:space="preserve"> 3 tabel </w:t>
      </w:r>
      <w:r w:rsidR="00786FC8" w:rsidRPr="0060789F">
        <w:rPr>
          <w:rFonts w:ascii="Arial" w:hAnsi="Arial" w:cs="Arial"/>
          <w:lang w:val="en-US"/>
        </w:rPr>
        <w:t xml:space="preserve">dasarnya </w:t>
      </w:r>
      <w:r w:rsidR="00F5674A" w:rsidRPr="0060789F">
        <w:rPr>
          <w:rFonts w:ascii="Arial" w:hAnsi="Arial" w:cs="Arial"/>
          <w:lang w:val="en-US"/>
        </w:rPr>
        <w:t>saja</w:t>
      </w:r>
      <w:r w:rsidR="00786FC8" w:rsidRPr="0060789F">
        <w:rPr>
          <w:rFonts w:ascii="Arial" w:hAnsi="Arial" w:cs="Arial"/>
          <w:lang w:val="en-US"/>
        </w:rPr>
        <w:t>.</w:t>
      </w:r>
    </w:p>
    <w:p w14:paraId="4D6F024F" w14:textId="16B41B0B" w:rsidR="008C6601" w:rsidRPr="0060789F" w:rsidRDefault="008C6601" w:rsidP="00D42FE2">
      <w:pPr>
        <w:pStyle w:val="ListParagraph"/>
        <w:numPr>
          <w:ilvl w:val="0"/>
          <w:numId w:val="3"/>
        </w:numPr>
        <w:ind w:left="567"/>
        <w:rPr>
          <w:rFonts w:ascii="Arial" w:hAnsi="Arial" w:cs="Arial"/>
          <w:lang w:val="en-US"/>
        </w:rPr>
      </w:pPr>
      <w:r w:rsidRPr="0060789F">
        <w:rPr>
          <w:rFonts w:ascii="Arial" w:hAnsi="Arial" w:cs="Arial"/>
          <w:lang w:val="en-US"/>
        </w:rPr>
        <w:t>Business goals</w:t>
      </w:r>
    </w:p>
    <w:p w14:paraId="072BF579" w14:textId="7275ED4F" w:rsidR="00B815F0" w:rsidRPr="0060789F" w:rsidRDefault="00B815F0" w:rsidP="00D42FE2">
      <w:pPr>
        <w:pStyle w:val="ListParagraph"/>
        <w:ind w:left="567" w:firstLine="360"/>
        <w:jc w:val="both"/>
        <w:rPr>
          <w:rFonts w:ascii="Arial" w:hAnsi="Arial" w:cs="Arial"/>
          <w:lang w:val="en-US"/>
        </w:rPr>
      </w:pPr>
      <w:r w:rsidRPr="0060789F">
        <w:rPr>
          <w:rFonts w:ascii="Arial" w:hAnsi="Arial" w:cs="Arial"/>
          <w:lang w:val="en-US"/>
        </w:rPr>
        <w:t>Business goals yang dituju dengan pembuatan dashboard ini adalah monitoring</w:t>
      </w:r>
      <w:r w:rsidR="005340C1" w:rsidRPr="0060789F">
        <w:rPr>
          <w:rFonts w:ascii="Arial" w:hAnsi="Arial" w:cs="Arial"/>
          <w:lang w:val="en-US"/>
        </w:rPr>
        <w:t xml:space="preserve"> </w:t>
      </w:r>
      <w:r w:rsidR="00AC70F2" w:rsidRPr="0060789F">
        <w:rPr>
          <w:rFonts w:ascii="Arial" w:hAnsi="Arial" w:cs="Arial"/>
          <w:lang w:val="en-US"/>
        </w:rPr>
        <w:t xml:space="preserve">serta </w:t>
      </w:r>
      <w:r w:rsidR="008D44D9" w:rsidRPr="0060789F">
        <w:rPr>
          <w:rFonts w:ascii="Arial" w:hAnsi="Arial" w:cs="Arial"/>
          <w:lang w:val="en-US"/>
        </w:rPr>
        <w:t>analisa dari data untuk mendapatkan insight penting sebagai dasar pengambilan keputusan.</w:t>
      </w:r>
    </w:p>
    <w:p w14:paraId="6C14A532" w14:textId="1F12B8DE" w:rsidR="005340C1" w:rsidRPr="0060789F" w:rsidRDefault="00B815F0" w:rsidP="00D42FE2">
      <w:pPr>
        <w:pStyle w:val="ListParagraph"/>
        <w:numPr>
          <w:ilvl w:val="0"/>
          <w:numId w:val="3"/>
        </w:numPr>
        <w:ind w:left="567"/>
        <w:rPr>
          <w:rFonts w:ascii="Arial" w:hAnsi="Arial" w:cs="Arial"/>
          <w:lang w:val="en-US"/>
        </w:rPr>
      </w:pPr>
      <w:r w:rsidRPr="0060789F">
        <w:rPr>
          <w:rFonts w:ascii="Arial" w:hAnsi="Arial" w:cs="Arial"/>
          <w:lang w:val="en-US"/>
        </w:rPr>
        <w:t>Audience</w:t>
      </w:r>
    </w:p>
    <w:p w14:paraId="2B20BF04" w14:textId="2F994ECB" w:rsidR="005340C1" w:rsidRPr="0060789F" w:rsidRDefault="005340C1" w:rsidP="00D42FE2">
      <w:pPr>
        <w:pStyle w:val="ListParagraph"/>
        <w:ind w:left="567" w:firstLine="360"/>
        <w:jc w:val="both"/>
        <w:rPr>
          <w:rFonts w:ascii="Arial" w:hAnsi="Arial" w:cs="Arial"/>
          <w:lang w:val="en-US"/>
        </w:rPr>
      </w:pPr>
      <w:r w:rsidRPr="0060789F">
        <w:rPr>
          <w:rFonts w:ascii="Arial" w:hAnsi="Arial" w:cs="Arial"/>
          <w:lang w:val="en-US"/>
        </w:rPr>
        <w:t xml:space="preserve">Dashboard yang dibuat rencananya ditujukan untuk operasional </w:t>
      </w:r>
      <w:r w:rsidR="00200E10" w:rsidRPr="0060789F">
        <w:rPr>
          <w:rFonts w:ascii="Arial" w:hAnsi="Arial" w:cs="Arial"/>
          <w:lang w:val="en-US"/>
        </w:rPr>
        <w:t xml:space="preserve">(kepala bagian pada tim operasional yang membutuhkan) </w:t>
      </w:r>
      <w:r w:rsidRPr="0060789F">
        <w:rPr>
          <w:rFonts w:ascii="Arial" w:hAnsi="Arial" w:cs="Arial"/>
          <w:lang w:val="en-US"/>
        </w:rPr>
        <w:t>untuk monitoring</w:t>
      </w:r>
      <w:r w:rsidR="005E0D93" w:rsidRPr="0060789F">
        <w:rPr>
          <w:rFonts w:ascii="Arial" w:hAnsi="Arial" w:cs="Arial"/>
          <w:lang w:val="en-US"/>
        </w:rPr>
        <w:t xml:space="preserve"> perbulan </w:t>
      </w:r>
      <w:r w:rsidR="00200E10" w:rsidRPr="0060789F">
        <w:rPr>
          <w:rFonts w:ascii="Arial" w:hAnsi="Arial" w:cs="Arial"/>
          <w:lang w:val="en-US"/>
        </w:rPr>
        <w:t>sehingga dashboard yang dibuat menampilkan metrics secara detail dan terdapat filter untuk fokus ke data tertentu, namun tidak menutup kemungkinan digunakan untuk eksekutif perusahaan</w:t>
      </w:r>
      <w:r w:rsidR="00FA1B60" w:rsidRPr="0060789F">
        <w:rPr>
          <w:rFonts w:ascii="Arial" w:hAnsi="Arial" w:cs="Arial"/>
          <w:lang w:val="en-US"/>
        </w:rPr>
        <w:t>.</w:t>
      </w:r>
    </w:p>
    <w:p w14:paraId="1A7DD43A" w14:textId="14B9066F" w:rsidR="00C40B8A" w:rsidRPr="0060789F" w:rsidRDefault="00C40B8A" w:rsidP="00D42FE2">
      <w:pPr>
        <w:pStyle w:val="ListParagraph"/>
        <w:numPr>
          <w:ilvl w:val="0"/>
          <w:numId w:val="3"/>
        </w:numPr>
        <w:ind w:left="567"/>
        <w:rPr>
          <w:rFonts w:ascii="Arial" w:hAnsi="Arial" w:cs="Arial"/>
          <w:lang w:val="en-US"/>
        </w:rPr>
      </w:pPr>
      <w:r w:rsidRPr="0060789F">
        <w:rPr>
          <w:rFonts w:ascii="Arial" w:hAnsi="Arial" w:cs="Arial"/>
          <w:lang w:val="en-US"/>
        </w:rPr>
        <w:t>Penggunaan</w:t>
      </w:r>
      <w:r w:rsidR="005E0D93" w:rsidRPr="0060789F">
        <w:rPr>
          <w:rFonts w:ascii="Arial" w:hAnsi="Arial" w:cs="Arial"/>
          <w:lang w:val="en-US"/>
        </w:rPr>
        <w:t xml:space="preserve"> dashboard</w:t>
      </w:r>
    </w:p>
    <w:p w14:paraId="0EC648C3" w14:textId="7F453940" w:rsidR="00C40B8A" w:rsidRPr="0060789F" w:rsidRDefault="005E0D93" w:rsidP="00D42FE2">
      <w:pPr>
        <w:pStyle w:val="ListParagraph"/>
        <w:ind w:left="567" w:firstLine="360"/>
        <w:jc w:val="both"/>
        <w:rPr>
          <w:rFonts w:ascii="Arial" w:hAnsi="Arial" w:cs="Arial"/>
          <w:lang w:val="en-US"/>
        </w:rPr>
      </w:pPr>
      <w:r w:rsidRPr="0060789F">
        <w:rPr>
          <w:rFonts w:ascii="Arial" w:hAnsi="Arial" w:cs="Arial"/>
          <w:lang w:val="en-US"/>
        </w:rPr>
        <w:t>D</w:t>
      </w:r>
      <w:r w:rsidR="00FA1B60" w:rsidRPr="0060789F">
        <w:rPr>
          <w:rFonts w:ascii="Arial" w:hAnsi="Arial" w:cs="Arial"/>
          <w:lang w:val="en-US"/>
        </w:rPr>
        <w:t xml:space="preserve">ashboard yang dibuat </w:t>
      </w:r>
      <w:r w:rsidRPr="0060789F">
        <w:rPr>
          <w:rFonts w:ascii="Arial" w:hAnsi="Arial" w:cs="Arial"/>
          <w:lang w:val="en-US"/>
        </w:rPr>
        <w:t>terdiri dari</w:t>
      </w:r>
      <w:r w:rsidR="00C40B8A" w:rsidRPr="0060789F">
        <w:rPr>
          <w:rFonts w:ascii="Arial" w:hAnsi="Arial" w:cs="Arial"/>
          <w:lang w:val="en-US"/>
        </w:rPr>
        <w:t xml:space="preserve"> 3 </w:t>
      </w:r>
      <w:r w:rsidRPr="0060789F">
        <w:rPr>
          <w:rFonts w:ascii="Arial" w:hAnsi="Arial" w:cs="Arial"/>
          <w:lang w:val="en-US"/>
        </w:rPr>
        <w:t>bagian</w:t>
      </w:r>
      <w:r w:rsidR="00FA1B60" w:rsidRPr="0060789F">
        <w:rPr>
          <w:rFonts w:ascii="Arial" w:hAnsi="Arial" w:cs="Arial"/>
          <w:lang w:val="en-US"/>
        </w:rPr>
        <w:t xml:space="preserve"> yaitu Products, Customer, dan Suppliers. Tiap section berfokus pada pembahasa</w:t>
      </w:r>
      <w:r w:rsidRPr="0060789F">
        <w:rPr>
          <w:rFonts w:ascii="Arial" w:hAnsi="Arial" w:cs="Arial"/>
          <w:lang w:val="en-US"/>
        </w:rPr>
        <w:t xml:space="preserve">n </w:t>
      </w:r>
      <w:r w:rsidR="00FA1B60" w:rsidRPr="0060789F">
        <w:rPr>
          <w:rFonts w:ascii="Arial" w:hAnsi="Arial" w:cs="Arial"/>
          <w:lang w:val="en-US"/>
        </w:rPr>
        <w:t>yang berkaitan</w:t>
      </w:r>
      <w:r w:rsidRPr="0060789F">
        <w:rPr>
          <w:rFonts w:ascii="Arial" w:hAnsi="Arial" w:cs="Arial"/>
          <w:lang w:val="en-US"/>
        </w:rPr>
        <w:t xml:space="preserve"> sesuai judul bagiannya</w:t>
      </w:r>
      <w:r w:rsidR="00FA1B60" w:rsidRPr="0060789F">
        <w:rPr>
          <w:rFonts w:ascii="Arial" w:hAnsi="Arial" w:cs="Arial"/>
          <w:lang w:val="en-US"/>
        </w:rPr>
        <w:t xml:space="preserve">. </w:t>
      </w:r>
      <w:r w:rsidR="00200E10" w:rsidRPr="0060789F">
        <w:rPr>
          <w:rFonts w:ascii="Arial" w:hAnsi="Arial" w:cs="Arial"/>
          <w:lang w:val="en-US"/>
        </w:rPr>
        <w:t xml:space="preserve">Pada dashboard </w:t>
      </w:r>
      <w:r w:rsidR="00FA1B60" w:rsidRPr="0060789F">
        <w:rPr>
          <w:rFonts w:ascii="Arial" w:hAnsi="Arial" w:cs="Arial"/>
          <w:lang w:val="en-US"/>
        </w:rPr>
        <w:t xml:space="preserve">terdapat </w:t>
      </w:r>
      <w:r w:rsidRPr="0060789F">
        <w:rPr>
          <w:rFonts w:ascii="Arial" w:hAnsi="Arial" w:cs="Arial"/>
          <w:lang w:val="en-US"/>
        </w:rPr>
        <w:t>beberapa visualisasi data serta filternya.</w:t>
      </w:r>
    </w:p>
    <w:p w14:paraId="5D374B90" w14:textId="153196B4" w:rsidR="00C40B8A" w:rsidRPr="0060789F" w:rsidRDefault="00C40B8A" w:rsidP="00D42FE2">
      <w:pPr>
        <w:pStyle w:val="ListParagraph"/>
        <w:numPr>
          <w:ilvl w:val="0"/>
          <w:numId w:val="3"/>
        </w:numPr>
        <w:ind w:left="567"/>
        <w:rPr>
          <w:rFonts w:ascii="Arial" w:hAnsi="Arial" w:cs="Arial"/>
          <w:lang w:val="en-US"/>
        </w:rPr>
      </w:pPr>
      <w:r w:rsidRPr="0060789F">
        <w:rPr>
          <w:rFonts w:ascii="Arial" w:hAnsi="Arial" w:cs="Arial"/>
          <w:lang w:val="en-US"/>
        </w:rPr>
        <w:t>Analisis</w:t>
      </w:r>
    </w:p>
    <w:p w14:paraId="42569F30" w14:textId="44DE20BB" w:rsidR="00FB296B" w:rsidRPr="0060789F" w:rsidRDefault="006158EA" w:rsidP="00FB296B">
      <w:pPr>
        <w:pStyle w:val="ListParagraph"/>
        <w:ind w:left="567" w:firstLine="426"/>
        <w:jc w:val="both"/>
        <w:rPr>
          <w:rFonts w:ascii="Arial" w:hAnsi="Arial" w:cs="Arial"/>
          <w:lang w:val="en-US"/>
        </w:rPr>
      </w:pPr>
      <w:r w:rsidRPr="0060789F">
        <w:rPr>
          <w:rFonts w:ascii="Arial" w:hAnsi="Arial" w:cs="Arial"/>
          <w:lang w:val="en-US"/>
        </w:rPr>
        <w:t>Berdasarkan dashboard yang telah dibuat dan analisis yang telah dilakuakn diapat beberapa</w:t>
      </w:r>
      <w:r w:rsidR="00FB296B" w:rsidRPr="0060789F">
        <w:rPr>
          <w:rFonts w:ascii="Arial" w:hAnsi="Arial" w:cs="Arial"/>
          <w:lang w:val="en-US"/>
        </w:rPr>
        <w:t xml:space="preserve"> </w:t>
      </w:r>
      <w:r w:rsidRPr="0060789F">
        <w:rPr>
          <w:rFonts w:ascii="Arial" w:hAnsi="Arial" w:cs="Arial"/>
          <w:lang w:val="en-US"/>
        </w:rPr>
        <w:t>insight yang dapat menjadi dasar pengambilan keputusan perusahaan northwind traders</w:t>
      </w:r>
      <w:r w:rsidR="00FB296B" w:rsidRPr="0060789F">
        <w:rPr>
          <w:rFonts w:ascii="Arial" w:hAnsi="Arial" w:cs="Arial"/>
          <w:lang w:val="en-US"/>
        </w:rPr>
        <w:t>.</w:t>
      </w:r>
    </w:p>
    <w:p w14:paraId="189A8B77" w14:textId="013DB316" w:rsidR="00FB296B" w:rsidRPr="0060789F" w:rsidRDefault="00D0623C" w:rsidP="00FB296B">
      <w:pPr>
        <w:pStyle w:val="ListParagraph"/>
        <w:numPr>
          <w:ilvl w:val="0"/>
          <w:numId w:val="10"/>
        </w:numPr>
        <w:ind w:left="1134"/>
        <w:jc w:val="both"/>
        <w:rPr>
          <w:rFonts w:ascii="Arial" w:hAnsi="Arial" w:cs="Arial"/>
          <w:lang w:val="en-US"/>
        </w:rPr>
      </w:pPr>
      <w:r w:rsidRPr="0060789F">
        <w:rPr>
          <w:rFonts w:ascii="Arial" w:hAnsi="Arial" w:cs="Arial"/>
          <w:lang w:val="en-US"/>
        </w:rPr>
        <w:t xml:space="preserve">Dashboard </w:t>
      </w:r>
      <w:r w:rsidR="00FB296B" w:rsidRPr="0060789F">
        <w:rPr>
          <w:rFonts w:ascii="Arial" w:hAnsi="Arial" w:cs="Arial"/>
          <w:lang w:val="en-US"/>
        </w:rPr>
        <w:t xml:space="preserve">Products </w:t>
      </w:r>
    </w:p>
    <w:p w14:paraId="0F9546D0" w14:textId="388CDE0C" w:rsidR="00FB296B" w:rsidRPr="0060789F" w:rsidRDefault="00D0623C" w:rsidP="00FB296B">
      <w:pPr>
        <w:pStyle w:val="ListParagraph"/>
        <w:ind w:left="1134"/>
        <w:jc w:val="both"/>
        <w:rPr>
          <w:rFonts w:ascii="Arial" w:hAnsi="Arial" w:cs="Arial"/>
          <w:lang w:val="en-US"/>
        </w:rPr>
      </w:pPr>
      <w:r w:rsidRPr="0060789F">
        <w:rPr>
          <w:rFonts w:ascii="Arial" w:hAnsi="Arial" w:cs="Arial"/>
          <w:lang w:val="en-US"/>
        </w:rPr>
        <w:t>Penggunaan sebagai m</w:t>
      </w:r>
      <w:r w:rsidR="00FB296B" w:rsidRPr="0060789F">
        <w:rPr>
          <w:rFonts w:ascii="Arial" w:hAnsi="Arial" w:cs="Arial"/>
          <w:lang w:val="en-US"/>
        </w:rPr>
        <w:t>onitorin</w:t>
      </w:r>
      <w:r w:rsidR="008B7634" w:rsidRPr="0060789F">
        <w:rPr>
          <w:rFonts w:ascii="Arial" w:hAnsi="Arial" w:cs="Arial"/>
          <w:lang w:val="en-US"/>
        </w:rPr>
        <w:t>g</w:t>
      </w:r>
      <w:r w:rsidRPr="0060789F">
        <w:rPr>
          <w:rFonts w:ascii="Arial" w:hAnsi="Arial" w:cs="Arial"/>
          <w:lang w:val="en-US"/>
        </w:rPr>
        <w:t>:</w:t>
      </w:r>
    </w:p>
    <w:p w14:paraId="04098419" w14:textId="672D12E9" w:rsidR="00FB296B" w:rsidRPr="0060789F" w:rsidRDefault="00D0623C" w:rsidP="00FB296B">
      <w:pPr>
        <w:pStyle w:val="ListParagraph"/>
        <w:numPr>
          <w:ilvl w:val="0"/>
          <w:numId w:val="11"/>
        </w:numPr>
        <w:rPr>
          <w:rFonts w:ascii="Arial" w:hAnsi="Arial" w:cs="Arial"/>
          <w:lang w:val="en-US"/>
        </w:rPr>
      </w:pPr>
      <w:r w:rsidRPr="0060789F">
        <w:rPr>
          <w:rFonts w:ascii="Arial" w:hAnsi="Arial" w:cs="Arial"/>
          <w:lang w:val="en-US"/>
        </w:rPr>
        <w:t xml:space="preserve">Monitoring penjualan </w:t>
      </w:r>
      <w:r w:rsidR="00FB296B" w:rsidRPr="0060789F">
        <w:rPr>
          <w:rFonts w:ascii="Arial" w:hAnsi="Arial" w:cs="Arial"/>
          <w:lang w:val="en-US"/>
        </w:rPr>
        <w:t>produk</w:t>
      </w:r>
      <w:r w:rsidRPr="0060789F">
        <w:rPr>
          <w:rFonts w:ascii="Arial" w:hAnsi="Arial" w:cs="Arial"/>
          <w:lang w:val="en-US"/>
        </w:rPr>
        <w:t>, mengetahui produk</w:t>
      </w:r>
      <w:r w:rsidR="00FB296B" w:rsidRPr="0060789F">
        <w:rPr>
          <w:rFonts w:ascii="Arial" w:hAnsi="Arial" w:cs="Arial"/>
          <w:lang w:val="en-US"/>
        </w:rPr>
        <w:t xml:space="preserve"> yang sedang mengalami peningkatan </w:t>
      </w:r>
      <w:r w:rsidRPr="0060789F">
        <w:rPr>
          <w:rFonts w:ascii="Arial" w:hAnsi="Arial" w:cs="Arial"/>
          <w:lang w:val="en-US"/>
        </w:rPr>
        <w:t>dan</w:t>
      </w:r>
      <w:r w:rsidR="00FB296B" w:rsidRPr="0060789F">
        <w:rPr>
          <w:rFonts w:ascii="Arial" w:hAnsi="Arial" w:cs="Arial"/>
          <w:lang w:val="en-US"/>
        </w:rPr>
        <w:t xml:space="preserve"> penurunan </w:t>
      </w:r>
      <w:r w:rsidRPr="0060789F">
        <w:rPr>
          <w:rFonts w:ascii="Arial" w:hAnsi="Arial" w:cs="Arial"/>
          <w:lang w:val="en-US"/>
        </w:rPr>
        <w:t>penjualan.</w:t>
      </w:r>
    </w:p>
    <w:p w14:paraId="10335F45" w14:textId="050628E2" w:rsidR="00FB296B" w:rsidRPr="0060789F" w:rsidRDefault="00D0623C" w:rsidP="00FB296B">
      <w:pPr>
        <w:pStyle w:val="ListParagraph"/>
        <w:numPr>
          <w:ilvl w:val="0"/>
          <w:numId w:val="11"/>
        </w:numPr>
        <w:rPr>
          <w:rFonts w:ascii="Arial" w:hAnsi="Arial" w:cs="Arial"/>
          <w:lang w:val="en-US"/>
        </w:rPr>
      </w:pPr>
      <w:r w:rsidRPr="0060789F">
        <w:rPr>
          <w:rFonts w:ascii="Arial" w:hAnsi="Arial" w:cs="Arial"/>
          <w:lang w:val="en-US"/>
        </w:rPr>
        <w:t>Monitoring</w:t>
      </w:r>
      <w:r w:rsidR="00FB296B" w:rsidRPr="0060789F">
        <w:rPr>
          <w:rFonts w:ascii="Arial" w:hAnsi="Arial" w:cs="Arial"/>
          <w:lang w:val="en-US"/>
        </w:rPr>
        <w:t xml:space="preserve"> jumlah stok produk sehingga dapat</w:t>
      </w:r>
      <w:r w:rsidR="008B7634" w:rsidRPr="0060789F">
        <w:rPr>
          <w:rFonts w:ascii="Arial" w:hAnsi="Arial" w:cs="Arial"/>
          <w:lang w:val="en-US"/>
        </w:rPr>
        <w:t xml:space="preserve"> berkomunikasi dengan supplier untuk</w:t>
      </w:r>
      <w:r w:rsidR="00FB296B" w:rsidRPr="0060789F">
        <w:rPr>
          <w:rFonts w:ascii="Arial" w:hAnsi="Arial" w:cs="Arial"/>
          <w:lang w:val="en-US"/>
        </w:rPr>
        <w:t xml:space="preserve"> </w:t>
      </w:r>
      <w:r w:rsidR="008B7634" w:rsidRPr="0060789F">
        <w:rPr>
          <w:rFonts w:ascii="Arial" w:hAnsi="Arial" w:cs="Arial"/>
          <w:lang w:val="en-US"/>
        </w:rPr>
        <w:t>mempersiapkan stok jika</w:t>
      </w:r>
      <w:r w:rsidR="00FB296B" w:rsidRPr="0060789F">
        <w:rPr>
          <w:rFonts w:ascii="Arial" w:hAnsi="Arial" w:cs="Arial"/>
          <w:lang w:val="en-US"/>
        </w:rPr>
        <w:t xml:space="preserve"> lonjakan permintaan terjadi.</w:t>
      </w:r>
    </w:p>
    <w:p w14:paraId="5644C895" w14:textId="1166A620" w:rsidR="00FB296B" w:rsidRPr="0060789F" w:rsidRDefault="00FB296B" w:rsidP="00FB296B">
      <w:pPr>
        <w:pStyle w:val="ListParagraph"/>
        <w:ind w:left="1134"/>
        <w:jc w:val="both"/>
        <w:rPr>
          <w:rFonts w:ascii="Arial" w:hAnsi="Arial" w:cs="Arial"/>
          <w:lang w:val="en-US"/>
        </w:rPr>
      </w:pPr>
      <w:r w:rsidRPr="0060789F">
        <w:rPr>
          <w:rFonts w:ascii="Arial" w:hAnsi="Arial" w:cs="Arial"/>
          <w:lang w:val="en-US"/>
        </w:rPr>
        <w:t>Insight</w:t>
      </w:r>
      <w:r w:rsidR="0022589B" w:rsidRPr="0060789F">
        <w:rPr>
          <w:rFonts w:ascii="Arial" w:hAnsi="Arial" w:cs="Arial"/>
          <w:lang w:val="en-US"/>
        </w:rPr>
        <w:t xml:space="preserve"> </w:t>
      </w:r>
      <w:r w:rsidR="00D0623C" w:rsidRPr="0060789F">
        <w:rPr>
          <w:rFonts w:ascii="Arial" w:hAnsi="Arial" w:cs="Arial"/>
          <w:lang w:val="en-US"/>
        </w:rPr>
        <w:t>berdasarkan data terakhir:</w:t>
      </w:r>
    </w:p>
    <w:p w14:paraId="0468ECA8" w14:textId="04CBC5D3" w:rsidR="00082A64" w:rsidRPr="0060789F" w:rsidRDefault="00082A64" w:rsidP="0022589B">
      <w:pPr>
        <w:pStyle w:val="ListParagraph"/>
        <w:numPr>
          <w:ilvl w:val="0"/>
          <w:numId w:val="12"/>
        </w:numPr>
        <w:jc w:val="both"/>
        <w:rPr>
          <w:rFonts w:ascii="Arial" w:hAnsi="Arial" w:cs="Arial"/>
          <w:lang w:val="en-US"/>
        </w:rPr>
      </w:pPr>
      <w:r w:rsidRPr="0060789F">
        <w:rPr>
          <w:rFonts w:ascii="Arial" w:hAnsi="Arial" w:cs="Arial"/>
          <w:lang w:val="en-US"/>
        </w:rPr>
        <w:t>Pada bulan mei seluruh kategori memiliki penjualan 0 jadi pada bulan tersebut data belum sepenuhnya masuk sehingga belum dapat dikutsertakan dalam analisa.</w:t>
      </w:r>
    </w:p>
    <w:p w14:paraId="519A2C3B" w14:textId="69F74333" w:rsidR="0022589B" w:rsidRPr="0060789F" w:rsidRDefault="0022589B" w:rsidP="0022589B">
      <w:pPr>
        <w:pStyle w:val="ListParagraph"/>
        <w:numPr>
          <w:ilvl w:val="0"/>
          <w:numId w:val="12"/>
        </w:numPr>
        <w:jc w:val="both"/>
        <w:rPr>
          <w:rFonts w:ascii="Arial" w:hAnsi="Arial" w:cs="Arial"/>
          <w:lang w:val="en-US"/>
        </w:rPr>
      </w:pPr>
      <w:r w:rsidRPr="0060789F">
        <w:rPr>
          <w:rFonts w:ascii="Arial" w:hAnsi="Arial" w:cs="Arial"/>
          <w:lang w:val="en-US"/>
        </w:rPr>
        <w:t xml:space="preserve">Pada </w:t>
      </w:r>
      <w:r w:rsidR="00082A64" w:rsidRPr="0060789F">
        <w:rPr>
          <w:rFonts w:ascii="Arial" w:hAnsi="Arial" w:cs="Arial"/>
          <w:lang w:val="en-US"/>
        </w:rPr>
        <w:t xml:space="preserve">4 bulan terakhir yaitu pada </w:t>
      </w:r>
      <w:r w:rsidRPr="0060789F">
        <w:rPr>
          <w:rFonts w:ascii="Arial" w:hAnsi="Arial" w:cs="Arial"/>
          <w:lang w:val="en-US"/>
        </w:rPr>
        <w:t xml:space="preserve">tahun 1998 penjualan </w:t>
      </w:r>
      <w:r w:rsidR="00082A64" w:rsidRPr="0060789F">
        <w:rPr>
          <w:rFonts w:ascii="Arial" w:hAnsi="Arial" w:cs="Arial"/>
          <w:lang w:val="en-US"/>
        </w:rPr>
        <w:t>dairy products mengalami kenaikan yang signifikan dan menjadi highest point sales pada bulan april.</w:t>
      </w:r>
    </w:p>
    <w:p w14:paraId="4DD9F2BD" w14:textId="2791E31C" w:rsidR="00F17F10" w:rsidRPr="0060789F" w:rsidRDefault="00F17F10" w:rsidP="0022589B">
      <w:pPr>
        <w:pStyle w:val="ListParagraph"/>
        <w:numPr>
          <w:ilvl w:val="0"/>
          <w:numId w:val="12"/>
        </w:numPr>
        <w:jc w:val="both"/>
        <w:rPr>
          <w:rFonts w:ascii="Arial" w:hAnsi="Arial" w:cs="Arial"/>
          <w:lang w:val="en-US"/>
        </w:rPr>
      </w:pPr>
      <w:r w:rsidRPr="0060789F">
        <w:rPr>
          <w:rFonts w:ascii="Arial" w:hAnsi="Arial" w:cs="Arial"/>
          <w:lang w:val="en-US"/>
        </w:rPr>
        <w:t>Terdapat 8 produk yang tidak dilanjutkan (</w:t>
      </w:r>
      <w:r w:rsidRPr="0060789F">
        <w:rPr>
          <w:rFonts w:ascii="Arial" w:hAnsi="Arial" w:cs="Arial"/>
          <w:i/>
          <w:iCs/>
          <w:lang w:val="en-US"/>
        </w:rPr>
        <w:t>discontinued</w:t>
      </w:r>
      <w:r w:rsidRPr="0060789F">
        <w:rPr>
          <w:rFonts w:ascii="Arial" w:hAnsi="Arial" w:cs="Arial"/>
          <w:lang w:val="en-US"/>
        </w:rPr>
        <w:t>) yang harus dianalisa alasan mengapa dihentikan sehingga dapat dicari solusinya.</w:t>
      </w:r>
    </w:p>
    <w:p w14:paraId="2E3CB53B" w14:textId="04330CA0" w:rsidR="00F17F10" w:rsidRPr="0060789F" w:rsidRDefault="00F17F10" w:rsidP="00F17F10">
      <w:pPr>
        <w:pStyle w:val="ListParagraph"/>
        <w:numPr>
          <w:ilvl w:val="0"/>
          <w:numId w:val="12"/>
        </w:numPr>
        <w:jc w:val="both"/>
        <w:rPr>
          <w:rFonts w:ascii="Arial" w:hAnsi="Arial" w:cs="Arial"/>
          <w:lang w:val="en-US"/>
        </w:rPr>
      </w:pPr>
      <w:r w:rsidRPr="0060789F">
        <w:rPr>
          <w:rFonts w:ascii="Arial" w:hAnsi="Arial" w:cs="Arial"/>
          <w:lang w:val="en-US"/>
        </w:rPr>
        <w:t>Penjualan beverages yang tinggi didominiasi atau di monopoli oleh satu produk yaitu Cote de Blaye.</w:t>
      </w:r>
    </w:p>
    <w:p w14:paraId="57E00004" w14:textId="1625FA39" w:rsidR="00F17F10" w:rsidRPr="00F17F10" w:rsidRDefault="00F17F10" w:rsidP="00F17F10">
      <w:pPr>
        <w:pStyle w:val="ListParagraph"/>
        <w:numPr>
          <w:ilvl w:val="0"/>
          <w:numId w:val="12"/>
        </w:numPr>
        <w:jc w:val="both"/>
        <w:rPr>
          <w:rFonts w:ascii="Arial" w:hAnsi="Arial" w:cs="Arial"/>
        </w:rPr>
      </w:pPr>
      <w:r w:rsidRPr="00F17F10">
        <w:rPr>
          <w:rFonts w:ascii="Arial" w:hAnsi="Arial" w:cs="Arial"/>
          <w:lang w:val="en-US"/>
        </w:rPr>
        <w:t>Terdapat 39% produk yang stoknya masih kurang, dan terdapat 29% produk yang persediaannya siap jika mengalami lonjakan permintaan.</w:t>
      </w:r>
    </w:p>
    <w:p w14:paraId="476D8739" w14:textId="77777777" w:rsidR="00F17F10" w:rsidRPr="00F17F10" w:rsidRDefault="00F17F10" w:rsidP="00F17F10">
      <w:pPr>
        <w:pStyle w:val="ListParagraph"/>
        <w:numPr>
          <w:ilvl w:val="0"/>
          <w:numId w:val="12"/>
        </w:numPr>
        <w:jc w:val="both"/>
        <w:rPr>
          <w:rFonts w:ascii="Arial" w:hAnsi="Arial" w:cs="Arial"/>
        </w:rPr>
      </w:pPr>
      <w:r w:rsidRPr="00F17F10">
        <w:rPr>
          <w:rFonts w:ascii="Arial" w:hAnsi="Arial" w:cs="Arial"/>
          <w:lang w:val="en-US"/>
        </w:rPr>
        <w:lastRenderedPageBreak/>
        <w:t>Beverages merupakan kategori dengan total sales terbesar (286.526), diikuti oleh dairy product (251.330), dan meat/poultry (178.188).</w:t>
      </w:r>
    </w:p>
    <w:p w14:paraId="4FE97384" w14:textId="77777777" w:rsidR="00F17F10" w:rsidRPr="00F17F10" w:rsidRDefault="00F17F10" w:rsidP="00F17F10">
      <w:pPr>
        <w:pStyle w:val="ListParagraph"/>
        <w:numPr>
          <w:ilvl w:val="0"/>
          <w:numId w:val="12"/>
        </w:numPr>
        <w:jc w:val="both"/>
        <w:rPr>
          <w:rFonts w:ascii="Arial" w:hAnsi="Arial" w:cs="Arial"/>
        </w:rPr>
      </w:pPr>
      <w:r w:rsidRPr="00F17F10">
        <w:rPr>
          <w:rFonts w:ascii="Arial" w:hAnsi="Arial" w:cs="Arial"/>
          <w:lang w:val="en-US"/>
        </w:rPr>
        <w:t>Meskipun hanya berisi 6 produk meat/poultry memiliki rata-rata sales yang paling tinggi (29.698), diikuti oleh dairy (25.133) dan beverages (23.877)</w:t>
      </w:r>
    </w:p>
    <w:p w14:paraId="3B5E51C0" w14:textId="7BBEBC46" w:rsidR="00FB296B" w:rsidRPr="0060789F" w:rsidRDefault="00FB296B" w:rsidP="00FB296B">
      <w:pPr>
        <w:pStyle w:val="ListParagraph"/>
        <w:numPr>
          <w:ilvl w:val="0"/>
          <w:numId w:val="10"/>
        </w:numPr>
        <w:ind w:left="1134"/>
        <w:jc w:val="both"/>
        <w:rPr>
          <w:rFonts w:ascii="Arial" w:hAnsi="Arial" w:cs="Arial"/>
          <w:lang w:val="en-US"/>
        </w:rPr>
      </w:pPr>
      <w:r w:rsidRPr="0060789F">
        <w:rPr>
          <w:rFonts w:ascii="Arial" w:hAnsi="Arial" w:cs="Arial"/>
          <w:lang w:val="en-US"/>
        </w:rPr>
        <w:t>Customers</w:t>
      </w:r>
    </w:p>
    <w:p w14:paraId="12D5375B" w14:textId="3E2349C8" w:rsidR="008B7634" w:rsidRPr="0060789F" w:rsidRDefault="008B7634" w:rsidP="008B7634">
      <w:pPr>
        <w:pStyle w:val="ListParagraph"/>
        <w:ind w:left="1134"/>
        <w:jc w:val="both"/>
        <w:rPr>
          <w:rFonts w:ascii="Arial" w:hAnsi="Arial" w:cs="Arial"/>
          <w:lang w:val="en-US"/>
        </w:rPr>
      </w:pPr>
      <w:r w:rsidRPr="0060789F">
        <w:rPr>
          <w:rFonts w:ascii="Arial" w:hAnsi="Arial" w:cs="Arial"/>
          <w:lang w:val="en-US"/>
        </w:rPr>
        <w:t>Penggunaan sebagai monitoring:</w:t>
      </w:r>
    </w:p>
    <w:p w14:paraId="3076400B" w14:textId="7C3430DD" w:rsidR="0022589B" w:rsidRPr="0060789F" w:rsidRDefault="00AF5A14" w:rsidP="0022589B">
      <w:pPr>
        <w:pStyle w:val="ListParagraph"/>
        <w:numPr>
          <w:ilvl w:val="0"/>
          <w:numId w:val="12"/>
        </w:numPr>
        <w:rPr>
          <w:rFonts w:ascii="Arial" w:hAnsi="Arial" w:cs="Arial"/>
          <w:lang w:val="en-US"/>
        </w:rPr>
      </w:pPr>
      <w:r w:rsidRPr="0060789F">
        <w:rPr>
          <w:rFonts w:ascii="Arial" w:hAnsi="Arial" w:cs="Arial"/>
          <w:lang w:val="en-US"/>
        </w:rPr>
        <w:t xml:space="preserve">Monitoring customer bedasarkan RFMnya, </w:t>
      </w:r>
      <w:r w:rsidR="0022589B" w:rsidRPr="0060789F">
        <w:rPr>
          <w:rFonts w:ascii="Arial" w:hAnsi="Arial" w:cs="Arial"/>
          <w:lang w:val="en-US"/>
        </w:rPr>
        <w:t>mengetahui kondisi dan behavior spend tiap customer</w:t>
      </w:r>
      <w:r w:rsidRPr="0060789F">
        <w:rPr>
          <w:rFonts w:ascii="Arial" w:hAnsi="Arial" w:cs="Arial"/>
          <w:lang w:val="en-US"/>
        </w:rPr>
        <w:t>.</w:t>
      </w:r>
    </w:p>
    <w:p w14:paraId="70B4836F" w14:textId="5C558660" w:rsidR="0022589B" w:rsidRPr="0060789F" w:rsidRDefault="00AF5A14" w:rsidP="0022589B">
      <w:pPr>
        <w:pStyle w:val="ListParagraph"/>
        <w:numPr>
          <w:ilvl w:val="0"/>
          <w:numId w:val="12"/>
        </w:numPr>
        <w:rPr>
          <w:rFonts w:ascii="Arial" w:hAnsi="Arial" w:cs="Arial"/>
          <w:lang w:val="en-US"/>
        </w:rPr>
      </w:pPr>
      <w:r w:rsidRPr="0060789F">
        <w:rPr>
          <w:rFonts w:ascii="Arial" w:hAnsi="Arial" w:cs="Arial"/>
          <w:lang w:val="en-US"/>
        </w:rPr>
        <w:t>Monitoring</w:t>
      </w:r>
      <w:r w:rsidR="0022589B" w:rsidRPr="0060789F">
        <w:rPr>
          <w:rFonts w:ascii="Arial" w:hAnsi="Arial" w:cs="Arial"/>
          <w:lang w:val="en-US"/>
        </w:rPr>
        <w:t xml:space="preserve"> negara customer, negara mana yang</w:t>
      </w:r>
      <w:r w:rsidR="00F17F10" w:rsidRPr="0060789F">
        <w:rPr>
          <w:rFonts w:ascii="Arial" w:hAnsi="Arial" w:cs="Arial"/>
          <w:lang w:val="en-US"/>
        </w:rPr>
        <w:t xml:space="preserve"> memiliki basis customer terbanyak untuk menganalisis potensial marketnya.</w:t>
      </w:r>
    </w:p>
    <w:p w14:paraId="2DC5848C" w14:textId="0170C615" w:rsidR="0022589B" w:rsidRPr="0060789F" w:rsidRDefault="008B7634" w:rsidP="008B7634">
      <w:pPr>
        <w:pStyle w:val="ListParagraph"/>
        <w:ind w:left="1134"/>
        <w:jc w:val="both"/>
        <w:rPr>
          <w:rFonts w:ascii="Arial" w:hAnsi="Arial" w:cs="Arial"/>
          <w:lang w:val="en-US"/>
        </w:rPr>
      </w:pPr>
      <w:r w:rsidRPr="0060789F">
        <w:rPr>
          <w:rFonts w:ascii="Arial" w:hAnsi="Arial" w:cs="Arial"/>
          <w:lang w:val="en-US"/>
        </w:rPr>
        <w:t>Insight berdasarkan data terakhir:</w:t>
      </w:r>
    </w:p>
    <w:p w14:paraId="4420F15A" w14:textId="77777777" w:rsidR="00F17F10" w:rsidRPr="00F17F10" w:rsidRDefault="00F17F10" w:rsidP="00F17F10">
      <w:pPr>
        <w:pStyle w:val="ListParagraph"/>
        <w:numPr>
          <w:ilvl w:val="0"/>
          <w:numId w:val="15"/>
        </w:numPr>
        <w:jc w:val="both"/>
        <w:rPr>
          <w:rFonts w:ascii="Arial" w:hAnsi="Arial" w:cs="Arial"/>
        </w:rPr>
      </w:pPr>
      <w:r w:rsidRPr="00F17F10">
        <w:rPr>
          <w:rFonts w:ascii="Arial" w:hAnsi="Arial" w:cs="Arial"/>
          <w:lang w:val="en-US"/>
        </w:rPr>
        <w:t>Terdapat 15 customer dengan tingkat RFM yang tinggi dengan rata-rata RFM (4, 17, 41.000) dan terdapat 14 customer dengan tingkat RFM yang rendah dengan rata-rata RFM (163, 3, 1630).</w:t>
      </w:r>
    </w:p>
    <w:p w14:paraId="3ED7D9A5" w14:textId="77777777" w:rsidR="00F17F10" w:rsidRPr="00F17F10" w:rsidRDefault="00F17F10" w:rsidP="00F17F10">
      <w:pPr>
        <w:pStyle w:val="ListParagraph"/>
        <w:numPr>
          <w:ilvl w:val="0"/>
          <w:numId w:val="15"/>
        </w:numPr>
        <w:jc w:val="both"/>
        <w:rPr>
          <w:rFonts w:ascii="Arial" w:hAnsi="Arial" w:cs="Arial"/>
        </w:rPr>
      </w:pPr>
      <w:r w:rsidRPr="00F17F10">
        <w:rPr>
          <w:rFonts w:ascii="Arial" w:hAnsi="Arial" w:cs="Arial"/>
          <w:lang w:val="en-US"/>
        </w:rPr>
        <w:t>Terdapat sebanyak 20 customer yang memiliki recency kurang dari satu minggu terakhir, 34 customer memiliki recency sebanyak satu bulan terakhir, 20 customer 1 sd 3 bulan dan 15 customer memiliki recency lebih dari 3 bulan.</w:t>
      </w:r>
    </w:p>
    <w:p w14:paraId="79C56182" w14:textId="1B699D19" w:rsidR="00F17F10" w:rsidRPr="00F17F10" w:rsidRDefault="00F17F10" w:rsidP="00F17F10">
      <w:pPr>
        <w:pStyle w:val="ListParagraph"/>
        <w:numPr>
          <w:ilvl w:val="0"/>
          <w:numId w:val="15"/>
        </w:numPr>
        <w:jc w:val="both"/>
        <w:rPr>
          <w:rFonts w:ascii="Arial" w:hAnsi="Arial" w:cs="Arial"/>
        </w:rPr>
      </w:pPr>
      <w:r w:rsidRPr="00F17F10">
        <w:rPr>
          <w:rFonts w:ascii="Arial" w:hAnsi="Arial" w:cs="Arial"/>
          <w:lang w:val="en-US"/>
        </w:rPr>
        <w:t>Rata-rata frekuensi adalah 9.33, dimana 50 customer memiliki frekuensi kurang dari rata-rata, 36 customer antara 9.33 s/d 20, dan 3 customer lebih dari 20.</w:t>
      </w:r>
    </w:p>
    <w:p w14:paraId="243ABEE0" w14:textId="3DBC7EEE" w:rsidR="00F17F10" w:rsidRPr="00F17F10" w:rsidRDefault="00F17F10" w:rsidP="00F17F10">
      <w:pPr>
        <w:pStyle w:val="ListParagraph"/>
        <w:numPr>
          <w:ilvl w:val="0"/>
          <w:numId w:val="15"/>
        </w:numPr>
        <w:jc w:val="both"/>
        <w:rPr>
          <w:rFonts w:ascii="Arial" w:hAnsi="Arial" w:cs="Arial"/>
        </w:rPr>
      </w:pPr>
      <w:r w:rsidRPr="00F17F10">
        <w:rPr>
          <w:rFonts w:ascii="Arial" w:hAnsi="Arial" w:cs="Arial"/>
          <w:lang w:val="en-US"/>
        </w:rPr>
        <w:t xml:space="preserve">Rata-rata monetery adalah 15.220, 60 kustomer dibawah rata-rata, 26 customer antara 15.220 dan 100.000, dan 3 customer dengan sales diatas 100.000. </w:t>
      </w:r>
    </w:p>
    <w:p w14:paraId="7A6E3C67" w14:textId="43B1E9F8" w:rsidR="00AF5A14" w:rsidRPr="0060789F" w:rsidRDefault="00F17F10" w:rsidP="00F17F10">
      <w:pPr>
        <w:pStyle w:val="ListParagraph"/>
        <w:numPr>
          <w:ilvl w:val="0"/>
          <w:numId w:val="15"/>
        </w:numPr>
        <w:jc w:val="both"/>
        <w:rPr>
          <w:rFonts w:ascii="Arial" w:hAnsi="Arial" w:cs="Arial"/>
        </w:rPr>
      </w:pPr>
      <w:r w:rsidRPr="00F17F10">
        <w:rPr>
          <w:rFonts w:ascii="Arial" w:hAnsi="Arial" w:cs="Arial"/>
          <w:lang w:val="en-US"/>
        </w:rPr>
        <w:t>USA menjadi salah satu negara customer terbesar dengan memiliki 13 customer dan menghasilkan penjualan sebesar 263.566K yaitu hampir 20% dari penjualan total. Diikuti oleh jerman</w:t>
      </w:r>
      <w:r w:rsidR="005A52B7">
        <w:rPr>
          <w:rFonts w:ascii="Arial" w:hAnsi="Arial" w:cs="Arial"/>
          <w:lang w:val="en-US"/>
        </w:rPr>
        <w:t xml:space="preserve"> </w:t>
      </w:r>
      <w:r w:rsidRPr="00F17F10">
        <w:rPr>
          <w:rFonts w:ascii="Arial" w:hAnsi="Arial" w:cs="Arial"/>
          <w:lang w:val="en-US"/>
        </w:rPr>
        <w:t>(11), france (10), brazil (9).</w:t>
      </w:r>
    </w:p>
    <w:p w14:paraId="20E73722" w14:textId="6DA36260" w:rsidR="0022589B" w:rsidRPr="0060789F" w:rsidRDefault="00FB296B" w:rsidP="0022589B">
      <w:pPr>
        <w:pStyle w:val="ListParagraph"/>
        <w:numPr>
          <w:ilvl w:val="0"/>
          <w:numId w:val="10"/>
        </w:numPr>
        <w:ind w:left="1134"/>
        <w:jc w:val="both"/>
        <w:rPr>
          <w:rFonts w:ascii="Arial" w:hAnsi="Arial" w:cs="Arial"/>
          <w:lang w:val="en-US"/>
        </w:rPr>
      </w:pPr>
      <w:r w:rsidRPr="0060789F">
        <w:rPr>
          <w:rFonts w:ascii="Arial" w:hAnsi="Arial" w:cs="Arial"/>
          <w:lang w:val="en-US"/>
        </w:rPr>
        <w:t>Supplier</w:t>
      </w:r>
    </w:p>
    <w:p w14:paraId="34338D37" w14:textId="347D97D8" w:rsidR="008B7634" w:rsidRPr="0060789F" w:rsidRDefault="008B7634" w:rsidP="008B7634">
      <w:pPr>
        <w:pStyle w:val="ListParagraph"/>
        <w:ind w:left="1134"/>
        <w:jc w:val="both"/>
        <w:rPr>
          <w:rFonts w:ascii="Arial" w:hAnsi="Arial" w:cs="Arial"/>
          <w:lang w:val="en-US"/>
        </w:rPr>
      </w:pPr>
      <w:r w:rsidRPr="0060789F">
        <w:rPr>
          <w:rFonts w:ascii="Arial" w:hAnsi="Arial" w:cs="Arial"/>
          <w:lang w:val="en-US"/>
        </w:rPr>
        <w:t>Penggunaan sebagai monitoring:</w:t>
      </w:r>
    </w:p>
    <w:p w14:paraId="084A41C7" w14:textId="6A580489" w:rsidR="0022589B" w:rsidRPr="0060789F" w:rsidRDefault="006A419E" w:rsidP="0022589B">
      <w:pPr>
        <w:pStyle w:val="ListParagraph"/>
        <w:numPr>
          <w:ilvl w:val="0"/>
          <w:numId w:val="13"/>
        </w:numPr>
        <w:rPr>
          <w:rFonts w:ascii="Arial" w:hAnsi="Arial" w:cs="Arial"/>
          <w:lang w:val="en-US"/>
        </w:rPr>
      </w:pPr>
      <w:r w:rsidRPr="0060789F">
        <w:rPr>
          <w:rFonts w:ascii="Arial" w:hAnsi="Arial" w:cs="Arial"/>
          <w:lang w:val="en-US"/>
        </w:rPr>
        <w:t>Memonitor</w:t>
      </w:r>
      <w:r w:rsidR="0022589B" w:rsidRPr="0060789F">
        <w:rPr>
          <w:rFonts w:ascii="Arial" w:hAnsi="Arial" w:cs="Arial"/>
          <w:lang w:val="en-US"/>
        </w:rPr>
        <w:t xml:space="preserve"> penjualan tiap supplier</w:t>
      </w:r>
    </w:p>
    <w:p w14:paraId="23CA2EE9" w14:textId="2A65CBF7" w:rsidR="0022589B" w:rsidRPr="0060789F" w:rsidRDefault="006A419E" w:rsidP="0022589B">
      <w:pPr>
        <w:pStyle w:val="ListParagraph"/>
        <w:numPr>
          <w:ilvl w:val="0"/>
          <w:numId w:val="13"/>
        </w:numPr>
        <w:rPr>
          <w:rFonts w:ascii="Arial" w:hAnsi="Arial" w:cs="Arial"/>
          <w:lang w:val="en-US"/>
        </w:rPr>
      </w:pPr>
      <w:r w:rsidRPr="0060789F">
        <w:rPr>
          <w:rFonts w:ascii="Arial" w:hAnsi="Arial" w:cs="Arial"/>
          <w:lang w:val="en-US"/>
        </w:rPr>
        <w:t xml:space="preserve">Memonitor penjualan </w:t>
      </w:r>
      <w:r w:rsidR="0022589B" w:rsidRPr="0060789F">
        <w:rPr>
          <w:rFonts w:ascii="Arial" w:hAnsi="Arial" w:cs="Arial"/>
          <w:lang w:val="en-US"/>
        </w:rPr>
        <w:t>produk yang dikeluarkan supplier</w:t>
      </w:r>
    </w:p>
    <w:p w14:paraId="348D3610" w14:textId="26B377D6" w:rsidR="0022589B" w:rsidRPr="0060789F" w:rsidRDefault="006A419E" w:rsidP="0022589B">
      <w:pPr>
        <w:pStyle w:val="ListParagraph"/>
        <w:numPr>
          <w:ilvl w:val="0"/>
          <w:numId w:val="13"/>
        </w:numPr>
        <w:rPr>
          <w:rFonts w:ascii="Arial" w:hAnsi="Arial" w:cs="Arial"/>
          <w:lang w:val="en-US"/>
        </w:rPr>
      </w:pPr>
      <w:r w:rsidRPr="0060789F">
        <w:rPr>
          <w:rFonts w:ascii="Arial" w:hAnsi="Arial" w:cs="Arial"/>
          <w:lang w:val="en-US"/>
        </w:rPr>
        <w:t xml:space="preserve">Memonitor negara customer untuk tiap </w:t>
      </w:r>
      <w:r w:rsidR="0022589B" w:rsidRPr="0060789F">
        <w:rPr>
          <w:rFonts w:ascii="Arial" w:hAnsi="Arial" w:cs="Arial"/>
          <w:lang w:val="en-US"/>
        </w:rPr>
        <w:t>supplier</w:t>
      </w:r>
    </w:p>
    <w:p w14:paraId="61710C5D" w14:textId="788A3F7C" w:rsidR="0022589B" w:rsidRPr="0060789F" w:rsidRDefault="008B7634" w:rsidP="0022589B">
      <w:pPr>
        <w:pStyle w:val="ListParagraph"/>
        <w:ind w:left="1134"/>
        <w:jc w:val="both"/>
        <w:rPr>
          <w:rFonts w:ascii="Arial" w:hAnsi="Arial" w:cs="Arial"/>
          <w:lang w:val="en-US"/>
        </w:rPr>
      </w:pPr>
      <w:r w:rsidRPr="0060789F">
        <w:rPr>
          <w:rFonts w:ascii="Arial" w:hAnsi="Arial" w:cs="Arial"/>
          <w:lang w:val="en-US"/>
        </w:rPr>
        <w:t>Insight berdasarkan data terakhir:</w:t>
      </w:r>
    </w:p>
    <w:p w14:paraId="53822B18" w14:textId="2F922F1B" w:rsidR="00F17F10" w:rsidRPr="00F17F10" w:rsidRDefault="00F17F10" w:rsidP="00F17F10">
      <w:pPr>
        <w:pStyle w:val="ListParagraph"/>
        <w:numPr>
          <w:ilvl w:val="0"/>
          <w:numId w:val="14"/>
        </w:numPr>
        <w:jc w:val="both"/>
        <w:rPr>
          <w:rFonts w:ascii="Arial" w:hAnsi="Arial" w:cs="Arial"/>
        </w:rPr>
      </w:pPr>
      <w:r w:rsidRPr="00F17F10">
        <w:rPr>
          <w:rFonts w:ascii="Arial" w:hAnsi="Arial" w:cs="Arial"/>
          <w:lang w:val="en-US"/>
        </w:rPr>
        <w:t xml:space="preserve">Supplier </w:t>
      </w:r>
      <w:r w:rsidR="00E17429" w:rsidRPr="0060789F">
        <w:rPr>
          <w:rFonts w:ascii="Arial" w:hAnsi="Arial" w:cs="Arial"/>
          <w:lang w:val="en-US"/>
        </w:rPr>
        <w:t xml:space="preserve">bernama </w:t>
      </w:r>
      <w:r w:rsidRPr="00F17F10">
        <w:rPr>
          <w:rFonts w:ascii="Arial" w:hAnsi="Arial" w:cs="Arial"/>
          <w:lang w:val="en-US"/>
        </w:rPr>
        <w:t>Aux memiliki penjualan terbesar dan hanya berfokus pada kategori minuman. Untuk saat ini order minuman menjadi yang terbesar dengan jumlah 404 order dan ditangani 8 supplier melalui 12 produk, akan tetapi pada 3 bulan terakhir penjualan produk minuman mengalami penurunan.</w:t>
      </w:r>
    </w:p>
    <w:p w14:paraId="43BC22CB" w14:textId="77777777" w:rsidR="00F17F10" w:rsidRPr="00F17F10" w:rsidRDefault="00F17F10" w:rsidP="00F17F10">
      <w:pPr>
        <w:pStyle w:val="ListParagraph"/>
        <w:numPr>
          <w:ilvl w:val="0"/>
          <w:numId w:val="14"/>
        </w:numPr>
        <w:jc w:val="both"/>
        <w:rPr>
          <w:rFonts w:ascii="Arial" w:hAnsi="Arial" w:cs="Arial"/>
        </w:rPr>
      </w:pPr>
      <w:r w:rsidRPr="00F17F10">
        <w:rPr>
          <w:rFonts w:ascii="Arial" w:hAnsi="Arial" w:cs="Arial"/>
          <w:lang w:val="en-US"/>
        </w:rPr>
        <w:t>USA, France, Germany, Brazil, UK, Austria adalah mayoritas negara costumer pada sebagian besar supplier.</w:t>
      </w:r>
    </w:p>
    <w:p w14:paraId="238F8EE1" w14:textId="09DECED8" w:rsidR="00F17F10" w:rsidRPr="00F17F10" w:rsidRDefault="00F17F10" w:rsidP="00F17F10">
      <w:pPr>
        <w:pStyle w:val="ListParagraph"/>
        <w:numPr>
          <w:ilvl w:val="0"/>
          <w:numId w:val="14"/>
        </w:numPr>
        <w:jc w:val="both"/>
        <w:rPr>
          <w:rFonts w:ascii="Arial" w:hAnsi="Arial" w:cs="Arial"/>
        </w:rPr>
      </w:pPr>
      <w:r w:rsidRPr="00F17F10">
        <w:rPr>
          <w:rFonts w:ascii="Arial" w:hAnsi="Arial" w:cs="Arial"/>
          <w:lang w:val="en-US"/>
        </w:rPr>
        <w:t>Supplier USA memiliki jumlah order dan sales terbanyak, umumnya menjual kategori condiments</w:t>
      </w:r>
      <w:r w:rsidR="005A52B7">
        <w:rPr>
          <w:rFonts w:ascii="Arial" w:hAnsi="Arial" w:cs="Arial"/>
          <w:lang w:val="en-US"/>
        </w:rPr>
        <w:t xml:space="preserve"> </w:t>
      </w:r>
      <w:r w:rsidRPr="00F17F10">
        <w:rPr>
          <w:rFonts w:ascii="Arial" w:hAnsi="Arial" w:cs="Arial"/>
          <w:lang w:val="en-US"/>
        </w:rPr>
        <w:t>(95) dan seafood(88), dan USA juga mempunyai customer yang terbanyak pula, jadi berbanding lurus.</w:t>
      </w:r>
    </w:p>
    <w:p w14:paraId="55690C01" w14:textId="77777777" w:rsidR="00F17F10" w:rsidRPr="00F17F10" w:rsidRDefault="00F17F10" w:rsidP="00F17F10">
      <w:pPr>
        <w:pStyle w:val="ListParagraph"/>
        <w:numPr>
          <w:ilvl w:val="0"/>
          <w:numId w:val="14"/>
        </w:numPr>
        <w:jc w:val="both"/>
        <w:rPr>
          <w:rFonts w:ascii="Arial" w:hAnsi="Arial" w:cs="Arial"/>
        </w:rPr>
      </w:pPr>
      <w:r w:rsidRPr="00F17F10">
        <w:rPr>
          <w:rFonts w:ascii="Arial" w:hAnsi="Arial" w:cs="Arial"/>
          <w:lang w:val="en-US"/>
        </w:rPr>
        <w:t xml:space="preserve">Mayoritas supplier (19) berfokus menjual 1 kategori produk saja dengan rata-rata sales 39.146, diantara supplier tersebut ada yang menghasilkan sales tinggi seperti Aux, Gai, dll dan banyak pula yang rendah. Selain itu ada 2 supplier yaitu Plutzer dan Pavlova yang menjual produk dengan 5 kategori dan menghasilkan sales yang besar (135.666). </w:t>
      </w:r>
    </w:p>
    <w:p w14:paraId="400F855C" w14:textId="2D2DD87E" w:rsidR="0022589B" w:rsidRPr="0060789F" w:rsidRDefault="00F17F10" w:rsidP="00F17F10">
      <w:pPr>
        <w:pStyle w:val="ListParagraph"/>
        <w:numPr>
          <w:ilvl w:val="0"/>
          <w:numId w:val="14"/>
        </w:numPr>
        <w:jc w:val="both"/>
        <w:rPr>
          <w:rFonts w:ascii="Arial" w:hAnsi="Arial" w:cs="Arial"/>
        </w:rPr>
      </w:pPr>
      <w:r w:rsidRPr="00F17F10">
        <w:rPr>
          <w:rFonts w:ascii="Arial" w:hAnsi="Arial" w:cs="Arial"/>
          <w:lang w:val="en-US"/>
        </w:rPr>
        <w:t xml:space="preserve">Terdapat 3 supplier kecil yang baru menjual 1 produk dan memiliki sales yang rendah (8.741), kebanyakan supplier (12) menjual 3 produk (38.120), </w:t>
      </w:r>
      <w:r w:rsidRPr="00F17F10">
        <w:rPr>
          <w:rFonts w:ascii="Arial" w:hAnsi="Arial" w:cs="Arial"/>
          <w:lang w:val="en-US"/>
        </w:rPr>
        <w:lastRenderedPageBreak/>
        <w:t xml:space="preserve">dan 2 supplier yaitu Plutzer dan Pavlova menjual 5 produk dengan sales yang besar (135.666). </w:t>
      </w:r>
    </w:p>
    <w:p w14:paraId="15F9D840" w14:textId="14CA6539" w:rsidR="008C6601" w:rsidRPr="0060789F" w:rsidRDefault="008C6601" w:rsidP="00D42FE2">
      <w:pPr>
        <w:pStyle w:val="ListParagraph"/>
        <w:numPr>
          <w:ilvl w:val="0"/>
          <w:numId w:val="2"/>
        </w:numPr>
        <w:ind w:left="284" w:hanging="284"/>
        <w:rPr>
          <w:rFonts w:ascii="Arial" w:hAnsi="Arial" w:cs="Arial"/>
          <w:lang w:val="en-US"/>
        </w:rPr>
      </w:pPr>
      <w:r w:rsidRPr="0060789F">
        <w:rPr>
          <w:rFonts w:ascii="Arial" w:hAnsi="Arial" w:cs="Arial"/>
          <w:lang w:val="en-US"/>
        </w:rPr>
        <w:t>Dashboarding</w:t>
      </w:r>
    </w:p>
    <w:p w14:paraId="0904B61F" w14:textId="50474245" w:rsidR="008C6601" w:rsidRPr="0060789F" w:rsidRDefault="008C6601" w:rsidP="00D42FE2">
      <w:pPr>
        <w:pStyle w:val="ListParagraph"/>
        <w:numPr>
          <w:ilvl w:val="0"/>
          <w:numId w:val="4"/>
        </w:numPr>
        <w:ind w:left="567"/>
        <w:rPr>
          <w:rFonts w:ascii="Arial" w:hAnsi="Arial" w:cs="Arial"/>
          <w:lang w:val="en-US"/>
        </w:rPr>
      </w:pPr>
      <w:r w:rsidRPr="0060789F">
        <w:rPr>
          <w:rFonts w:ascii="Arial" w:hAnsi="Arial" w:cs="Arial"/>
          <w:lang w:val="en-US"/>
        </w:rPr>
        <w:t>Chart</w:t>
      </w:r>
    </w:p>
    <w:p w14:paraId="58C63937" w14:textId="74501C74" w:rsidR="005340C1" w:rsidRPr="0060789F" w:rsidRDefault="005340C1" w:rsidP="00D42FE2">
      <w:pPr>
        <w:pStyle w:val="ListParagraph"/>
        <w:numPr>
          <w:ilvl w:val="0"/>
          <w:numId w:val="5"/>
        </w:numPr>
        <w:ind w:left="993"/>
        <w:rPr>
          <w:rFonts w:ascii="Arial" w:hAnsi="Arial" w:cs="Arial"/>
          <w:lang w:val="en-US"/>
        </w:rPr>
      </w:pPr>
      <w:r w:rsidRPr="0060789F">
        <w:rPr>
          <w:rFonts w:ascii="Arial" w:hAnsi="Arial" w:cs="Arial"/>
          <w:lang w:val="en-US"/>
        </w:rPr>
        <w:t>Line chart</w:t>
      </w:r>
    </w:p>
    <w:p w14:paraId="40607AB6" w14:textId="367191CE" w:rsidR="00845A8D" w:rsidRPr="0060789F" w:rsidRDefault="00F3514E" w:rsidP="00D42FE2">
      <w:pPr>
        <w:pStyle w:val="ListParagraph"/>
        <w:ind w:left="993"/>
        <w:jc w:val="center"/>
        <w:rPr>
          <w:rFonts w:ascii="Arial" w:hAnsi="Arial" w:cs="Arial"/>
          <w:lang w:val="en-US"/>
        </w:rPr>
      </w:pPr>
      <w:r w:rsidRPr="0060789F">
        <w:rPr>
          <w:rFonts w:ascii="Arial" w:hAnsi="Arial" w:cs="Arial"/>
          <w:noProof/>
        </w:rPr>
        <w:drawing>
          <wp:inline distT="0" distB="0" distL="0" distR="0" wp14:anchorId="3DF36B38" wp14:editId="3E6525F3">
            <wp:extent cx="385762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625" cy="1752600"/>
                    </a:xfrm>
                    <a:prstGeom prst="rect">
                      <a:avLst/>
                    </a:prstGeom>
                  </pic:spPr>
                </pic:pic>
              </a:graphicData>
            </a:graphic>
          </wp:inline>
        </w:drawing>
      </w:r>
    </w:p>
    <w:p w14:paraId="46A3ACB7" w14:textId="4DE22DEC" w:rsidR="00A00124" w:rsidRPr="0060789F" w:rsidRDefault="00A00124" w:rsidP="00D42FE2">
      <w:pPr>
        <w:pStyle w:val="ListParagraph"/>
        <w:ind w:left="993" w:firstLine="360"/>
        <w:jc w:val="both"/>
        <w:rPr>
          <w:rFonts w:ascii="Arial" w:hAnsi="Arial" w:cs="Arial"/>
          <w:lang w:val="en-US"/>
        </w:rPr>
      </w:pPr>
      <w:r w:rsidRPr="0060789F">
        <w:rPr>
          <w:rFonts w:ascii="Arial" w:hAnsi="Arial" w:cs="Arial"/>
          <w:lang w:val="en-US"/>
        </w:rPr>
        <w:t xml:space="preserve">Line chart digunakan pada data timeseries, pada dashboard line char digunakan untuk memvisualisasikan </w:t>
      </w:r>
      <w:r w:rsidR="00974E2A" w:rsidRPr="0060789F">
        <w:rPr>
          <w:rFonts w:ascii="Arial" w:hAnsi="Arial" w:cs="Arial"/>
          <w:lang w:val="en-US"/>
        </w:rPr>
        <w:t>penjualan produk dan penjualan supplier</w:t>
      </w:r>
      <w:r w:rsidR="009B4054" w:rsidRPr="0060789F">
        <w:rPr>
          <w:rFonts w:ascii="Arial" w:hAnsi="Arial" w:cs="Arial"/>
          <w:lang w:val="en-US"/>
        </w:rPr>
        <w:t xml:space="preserve"> untuk mentrack penjualan dari waktu ke waktu</w:t>
      </w:r>
      <w:r w:rsidR="00974E2A" w:rsidRPr="0060789F">
        <w:rPr>
          <w:rFonts w:ascii="Arial" w:hAnsi="Arial" w:cs="Arial"/>
          <w:lang w:val="en-US"/>
        </w:rPr>
        <w:t>.</w:t>
      </w:r>
    </w:p>
    <w:p w14:paraId="712352F1" w14:textId="796D955E" w:rsidR="005340C1" w:rsidRPr="0060789F" w:rsidRDefault="005340C1" w:rsidP="00D42FE2">
      <w:pPr>
        <w:pStyle w:val="ListParagraph"/>
        <w:numPr>
          <w:ilvl w:val="0"/>
          <w:numId w:val="5"/>
        </w:numPr>
        <w:ind w:left="993"/>
        <w:jc w:val="both"/>
        <w:rPr>
          <w:rFonts w:ascii="Arial" w:hAnsi="Arial" w:cs="Arial"/>
          <w:lang w:val="en-US"/>
        </w:rPr>
      </w:pPr>
      <w:r w:rsidRPr="0060789F">
        <w:rPr>
          <w:rFonts w:ascii="Arial" w:hAnsi="Arial" w:cs="Arial"/>
          <w:lang w:val="en-US"/>
        </w:rPr>
        <w:t>Column chart</w:t>
      </w:r>
    </w:p>
    <w:p w14:paraId="7C083998" w14:textId="03A18F40" w:rsidR="00845A8D" w:rsidRPr="0060789F" w:rsidRDefault="00F3514E" w:rsidP="00D42FE2">
      <w:pPr>
        <w:pStyle w:val="ListParagraph"/>
        <w:ind w:left="993"/>
        <w:jc w:val="center"/>
        <w:rPr>
          <w:rFonts w:ascii="Arial" w:hAnsi="Arial" w:cs="Arial"/>
          <w:lang w:val="en-US"/>
        </w:rPr>
      </w:pPr>
      <w:r w:rsidRPr="0060789F">
        <w:rPr>
          <w:rFonts w:ascii="Arial" w:hAnsi="Arial" w:cs="Arial"/>
          <w:noProof/>
        </w:rPr>
        <w:drawing>
          <wp:inline distT="0" distB="0" distL="0" distR="0" wp14:anchorId="68012A9E" wp14:editId="0FCCDB39">
            <wp:extent cx="3209925" cy="1428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9925" cy="1428750"/>
                    </a:xfrm>
                    <a:prstGeom prst="rect">
                      <a:avLst/>
                    </a:prstGeom>
                  </pic:spPr>
                </pic:pic>
              </a:graphicData>
            </a:graphic>
          </wp:inline>
        </w:drawing>
      </w:r>
    </w:p>
    <w:p w14:paraId="06634789" w14:textId="5747055E" w:rsidR="00A00124" w:rsidRPr="0060789F" w:rsidRDefault="00974E2A" w:rsidP="00D42FE2">
      <w:pPr>
        <w:pStyle w:val="ListParagraph"/>
        <w:ind w:left="993" w:firstLine="360"/>
        <w:jc w:val="both"/>
        <w:rPr>
          <w:rFonts w:ascii="Arial" w:hAnsi="Arial" w:cs="Arial"/>
          <w:lang w:val="en-US"/>
        </w:rPr>
      </w:pPr>
      <w:r w:rsidRPr="0060789F">
        <w:rPr>
          <w:rFonts w:ascii="Arial" w:hAnsi="Arial" w:cs="Arial"/>
          <w:lang w:val="en-US"/>
        </w:rPr>
        <w:t xml:space="preserve">Column char digunakan untuk memvisualisasikan data yang memiliki banyak perbedaan jenis atau </w:t>
      </w:r>
      <w:r w:rsidR="009B4054" w:rsidRPr="0060789F">
        <w:rPr>
          <w:rFonts w:ascii="Arial" w:hAnsi="Arial" w:cs="Arial"/>
          <w:lang w:val="en-US"/>
        </w:rPr>
        <w:t>kategori</w:t>
      </w:r>
      <w:r w:rsidRPr="0060789F">
        <w:rPr>
          <w:rFonts w:ascii="Arial" w:hAnsi="Arial" w:cs="Arial"/>
          <w:lang w:val="en-US"/>
        </w:rPr>
        <w:t>, column chart digunakan pada penjualan produk per kategori, analisis RFM, dan nega</w:t>
      </w:r>
      <w:r w:rsidR="000200DD" w:rsidRPr="0060789F">
        <w:rPr>
          <w:rFonts w:ascii="Arial" w:hAnsi="Arial" w:cs="Arial"/>
          <w:lang w:val="en-US"/>
        </w:rPr>
        <w:t>ra</w:t>
      </w:r>
      <w:r w:rsidRPr="0060789F">
        <w:rPr>
          <w:rFonts w:ascii="Arial" w:hAnsi="Arial" w:cs="Arial"/>
          <w:lang w:val="en-US"/>
        </w:rPr>
        <w:t xml:space="preserve"> pelanggan tiap supplier. </w:t>
      </w:r>
    </w:p>
    <w:p w14:paraId="1B006DF3" w14:textId="653774EF" w:rsidR="005340C1" w:rsidRPr="0060789F" w:rsidRDefault="00246DDF" w:rsidP="00D42FE2">
      <w:pPr>
        <w:pStyle w:val="ListParagraph"/>
        <w:numPr>
          <w:ilvl w:val="0"/>
          <w:numId w:val="5"/>
        </w:numPr>
        <w:ind w:left="993"/>
        <w:jc w:val="both"/>
        <w:rPr>
          <w:rFonts w:ascii="Arial" w:hAnsi="Arial" w:cs="Arial"/>
          <w:lang w:val="en-US"/>
        </w:rPr>
      </w:pPr>
      <w:r w:rsidRPr="0060789F">
        <w:rPr>
          <w:rFonts w:ascii="Arial" w:hAnsi="Arial" w:cs="Arial"/>
          <w:lang w:val="en-US"/>
        </w:rPr>
        <w:t>Clustered</w:t>
      </w:r>
      <w:r w:rsidR="005340C1" w:rsidRPr="0060789F">
        <w:rPr>
          <w:rFonts w:ascii="Arial" w:hAnsi="Arial" w:cs="Arial"/>
          <w:lang w:val="en-US"/>
        </w:rPr>
        <w:t xml:space="preserve"> </w:t>
      </w:r>
      <w:r w:rsidR="00F3514E" w:rsidRPr="0060789F">
        <w:rPr>
          <w:rFonts w:ascii="Arial" w:hAnsi="Arial" w:cs="Arial"/>
          <w:lang w:val="en-US"/>
        </w:rPr>
        <w:t>bar</w:t>
      </w:r>
      <w:r w:rsidR="005340C1" w:rsidRPr="0060789F">
        <w:rPr>
          <w:rFonts w:ascii="Arial" w:hAnsi="Arial" w:cs="Arial"/>
          <w:lang w:val="en-US"/>
        </w:rPr>
        <w:t xml:space="preserve"> chart</w:t>
      </w:r>
    </w:p>
    <w:p w14:paraId="3F102954" w14:textId="7A5C2236" w:rsidR="00845A8D" w:rsidRPr="0060789F" w:rsidRDefault="00EA6799" w:rsidP="00D42FE2">
      <w:pPr>
        <w:pStyle w:val="ListParagraph"/>
        <w:ind w:left="993"/>
        <w:jc w:val="center"/>
        <w:rPr>
          <w:rFonts w:ascii="Arial" w:hAnsi="Arial" w:cs="Arial"/>
          <w:lang w:val="en-US"/>
        </w:rPr>
      </w:pPr>
      <w:r w:rsidRPr="0060789F">
        <w:rPr>
          <w:rFonts w:ascii="Arial" w:hAnsi="Arial" w:cs="Arial"/>
          <w:noProof/>
        </w:rPr>
        <w:drawing>
          <wp:inline distT="0" distB="0" distL="0" distR="0" wp14:anchorId="3B9972CB" wp14:editId="08D5B549">
            <wp:extent cx="3609975" cy="1762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1762125"/>
                    </a:xfrm>
                    <a:prstGeom prst="rect">
                      <a:avLst/>
                    </a:prstGeom>
                  </pic:spPr>
                </pic:pic>
              </a:graphicData>
            </a:graphic>
          </wp:inline>
        </w:drawing>
      </w:r>
    </w:p>
    <w:p w14:paraId="2435B11F" w14:textId="20410917" w:rsidR="00974E2A" w:rsidRPr="0060789F" w:rsidRDefault="00246DDF" w:rsidP="00D42FE2">
      <w:pPr>
        <w:pStyle w:val="ListParagraph"/>
        <w:ind w:left="993" w:firstLine="360"/>
        <w:jc w:val="both"/>
        <w:rPr>
          <w:rFonts w:ascii="Arial" w:hAnsi="Arial" w:cs="Arial"/>
          <w:lang w:val="en-US"/>
        </w:rPr>
      </w:pPr>
      <w:r w:rsidRPr="0060789F">
        <w:rPr>
          <w:rFonts w:ascii="Arial" w:hAnsi="Arial" w:cs="Arial"/>
          <w:lang w:val="en-US"/>
        </w:rPr>
        <w:t xml:space="preserve">Clustered </w:t>
      </w:r>
      <w:r w:rsidR="00EA6799" w:rsidRPr="0060789F">
        <w:rPr>
          <w:rFonts w:ascii="Arial" w:hAnsi="Arial" w:cs="Arial"/>
          <w:lang w:val="en-US"/>
        </w:rPr>
        <w:t>bar</w:t>
      </w:r>
      <w:r w:rsidR="00974E2A" w:rsidRPr="0060789F">
        <w:rPr>
          <w:rFonts w:ascii="Arial" w:hAnsi="Arial" w:cs="Arial"/>
          <w:lang w:val="en-US"/>
        </w:rPr>
        <w:t xml:space="preserve"> chart digunakan pada data yang dikelompokkan per kategori </w:t>
      </w:r>
      <w:r w:rsidR="000200DD" w:rsidRPr="0060789F">
        <w:rPr>
          <w:rFonts w:ascii="Arial" w:hAnsi="Arial" w:cs="Arial"/>
          <w:lang w:val="en-US"/>
        </w:rPr>
        <w:t>untuk</w:t>
      </w:r>
      <w:r w:rsidR="00974E2A" w:rsidRPr="0060789F">
        <w:rPr>
          <w:rFonts w:ascii="Arial" w:hAnsi="Arial" w:cs="Arial"/>
          <w:lang w:val="en-US"/>
        </w:rPr>
        <w:t xml:space="preserve"> setiap data</w:t>
      </w:r>
      <w:r w:rsidR="00FB49B5" w:rsidRPr="0060789F">
        <w:rPr>
          <w:rFonts w:ascii="Arial" w:hAnsi="Arial" w:cs="Arial"/>
          <w:lang w:val="en-US"/>
        </w:rPr>
        <w:t xml:space="preserve">. Contohnya pada chart diatas yang menggunakan </w:t>
      </w:r>
      <w:r w:rsidRPr="0060789F">
        <w:rPr>
          <w:rFonts w:ascii="Arial" w:hAnsi="Arial" w:cs="Arial"/>
          <w:lang w:val="en-US"/>
        </w:rPr>
        <w:t>clustered</w:t>
      </w:r>
      <w:r w:rsidR="00EA6799" w:rsidRPr="0060789F">
        <w:rPr>
          <w:rFonts w:ascii="Arial" w:hAnsi="Arial" w:cs="Arial"/>
          <w:lang w:val="en-US"/>
        </w:rPr>
        <w:t xml:space="preserve"> bar</w:t>
      </w:r>
      <w:r w:rsidRPr="0060789F">
        <w:rPr>
          <w:rFonts w:ascii="Arial" w:hAnsi="Arial" w:cs="Arial"/>
          <w:lang w:val="en-US"/>
        </w:rPr>
        <w:t xml:space="preserve"> chart untuk menampilkan nilai 3 jenis stock setiap supplier</w:t>
      </w:r>
      <w:r w:rsidR="00EA6799" w:rsidRPr="0060789F">
        <w:rPr>
          <w:rFonts w:ascii="Arial" w:hAnsi="Arial" w:cs="Arial"/>
          <w:lang w:val="en-US"/>
        </w:rPr>
        <w:t>, salah satu alasan mengapa menggunakan bar ketimbang column adalah karena nama produk yang panjang</w:t>
      </w:r>
      <w:r w:rsidRPr="0060789F">
        <w:rPr>
          <w:rFonts w:ascii="Arial" w:hAnsi="Arial" w:cs="Arial"/>
          <w:lang w:val="en-US"/>
        </w:rPr>
        <w:t>.</w:t>
      </w:r>
    </w:p>
    <w:p w14:paraId="7E77A5AD" w14:textId="551011E1" w:rsidR="005340C1" w:rsidRPr="0060789F" w:rsidRDefault="005340C1" w:rsidP="00D42FE2">
      <w:pPr>
        <w:pStyle w:val="ListParagraph"/>
        <w:numPr>
          <w:ilvl w:val="0"/>
          <w:numId w:val="5"/>
        </w:numPr>
        <w:ind w:left="993"/>
        <w:jc w:val="both"/>
        <w:rPr>
          <w:rFonts w:ascii="Arial" w:hAnsi="Arial" w:cs="Arial"/>
          <w:lang w:val="en-US"/>
        </w:rPr>
      </w:pPr>
      <w:r w:rsidRPr="0060789F">
        <w:rPr>
          <w:rFonts w:ascii="Arial" w:hAnsi="Arial" w:cs="Arial"/>
          <w:lang w:val="en-US"/>
        </w:rPr>
        <w:t>Pie chart</w:t>
      </w:r>
    </w:p>
    <w:p w14:paraId="648ACFF5" w14:textId="17BBED45" w:rsidR="00845A8D" w:rsidRPr="0060789F" w:rsidRDefault="00EA6799" w:rsidP="00D42FE2">
      <w:pPr>
        <w:pStyle w:val="ListParagraph"/>
        <w:ind w:left="993"/>
        <w:jc w:val="center"/>
        <w:rPr>
          <w:rFonts w:ascii="Arial" w:hAnsi="Arial" w:cs="Arial"/>
          <w:lang w:val="en-US"/>
        </w:rPr>
      </w:pPr>
      <w:r w:rsidRPr="0060789F">
        <w:rPr>
          <w:rFonts w:ascii="Arial" w:hAnsi="Arial" w:cs="Arial"/>
          <w:noProof/>
        </w:rPr>
        <w:lastRenderedPageBreak/>
        <w:drawing>
          <wp:inline distT="0" distB="0" distL="0" distR="0" wp14:anchorId="1F8A3DEB" wp14:editId="15762FA6">
            <wp:extent cx="3705225" cy="1847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1847850"/>
                    </a:xfrm>
                    <a:prstGeom prst="rect">
                      <a:avLst/>
                    </a:prstGeom>
                  </pic:spPr>
                </pic:pic>
              </a:graphicData>
            </a:graphic>
          </wp:inline>
        </w:drawing>
      </w:r>
    </w:p>
    <w:p w14:paraId="219C0825" w14:textId="56DADFA2" w:rsidR="00974E2A" w:rsidRPr="0060789F" w:rsidRDefault="00974E2A" w:rsidP="00D42FE2">
      <w:pPr>
        <w:pStyle w:val="ListParagraph"/>
        <w:ind w:left="993" w:firstLine="360"/>
        <w:jc w:val="both"/>
        <w:rPr>
          <w:rFonts w:ascii="Arial" w:hAnsi="Arial" w:cs="Arial"/>
          <w:lang w:val="en-US"/>
        </w:rPr>
      </w:pPr>
      <w:r w:rsidRPr="0060789F">
        <w:rPr>
          <w:rFonts w:ascii="Arial" w:hAnsi="Arial" w:cs="Arial"/>
          <w:lang w:val="en-US"/>
        </w:rPr>
        <w:t>Pie</w:t>
      </w:r>
      <w:r w:rsidR="000200DD" w:rsidRPr="0060789F">
        <w:rPr>
          <w:rFonts w:ascii="Arial" w:hAnsi="Arial" w:cs="Arial"/>
          <w:lang w:val="en-US"/>
        </w:rPr>
        <w:t xml:space="preserve"> </w:t>
      </w:r>
      <w:r w:rsidRPr="0060789F">
        <w:rPr>
          <w:rFonts w:ascii="Arial" w:hAnsi="Arial" w:cs="Arial"/>
          <w:lang w:val="en-US"/>
        </w:rPr>
        <w:t>char</w:t>
      </w:r>
      <w:r w:rsidR="000200DD" w:rsidRPr="0060789F">
        <w:rPr>
          <w:rFonts w:ascii="Arial" w:hAnsi="Arial" w:cs="Arial"/>
          <w:lang w:val="en-US"/>
        </w:rPr>
        <w:t>t</w:t>
      </w:r>
      <w:r w:rsidRPr="0060789F">
        <w:rPr>
          <w:rFonts w:ascii="Arial" w:hAnsi="Arial" w:cs="Arial"/>
          <w:lang w:val="en-US"/>
        </w:rPr>
        <w:t xml:space="preserve"> digunakan untuk memvisualisasikan </w:t>
      </w:r>
      <w:r w:rsidR="000200DD" w:rsidRPr="0060789F">
        <w:rPr>
          <w:rFonts w:ascii="Arial" w:hAnsi="Arial" w:cs="Arial"/>
          <w:lang w:val="en-US"/>
        </w:rPr>
        <w:t>data untuk menekankan pada persentase, pie chart digunakan pada p</w:t>
      </w:r>
      <w:r w:rsidR="0046331B" w:rsidRPr="0060789F">
        <w:rPr>
          <w:rFonts w:ascii="Arial" w:hAnsi="Arial" w:cs="Arial"/>
          <w:lang w:val="en-US"/>
        </w:rPr>
        <w:t xml:space="preserve">elanggan </w:t>
      </w:r>
      <w:r w:rsidR="000200DD" w:rsidRPr="0060789F">
        <w:rPr>
          <w:rFonts w:ascii="Arial" w:hAnsi="Arial" w:cs="Arial"/>
          <w:lang w:val="en-US"/>
        </w:rPr>
        <w:t>berdasarkan negara</w:t>
      </w:r>
      <w:r w:rsidR="00EA6799" w:rsidRPr="0060789F">
        <w:rPr>
          <w:rFonts w:ascii="Arial" w:hAnsi="Arial" w:cs="Arial"/>
          <w:lang w:val="en-US"/>
        </w:rPr>
        <w:t>, beberapa negara yang memiliki sales yang sedikit sudah di grouping untuk membudahkan membaca data, negara yang masuk ke grup others masih dapat dicek dengan hover ke bagian others</w:t>
      </w:r>
      <w:r w:rsidR="000200DD" w:rsidRPr="0060789F">
        <w:rPr>
          <w:rFonts w:ascii="Arial" w:hAnsi="Arial" w:cs="Arial"/>
          <w:lang w:val="en-US"/>
        </w:rPr>
        <w:t>.</w:t>
      </w:r>
    </w:p>
    <w:p w14:paraId="4C639E23" w14:textId="387B491F" w:rsidR="005340C1" w:rsidRPr="0060789F" w:rsidRDefault="0046331B" w:rsidP="00D42FE2">
      <w:pPr>
        <w:pStyle w:val="ListParagraph"/>
        <w:numPr>
          <w:ilvl w:val="0"/>
          <w:numId w:val="5"/>
        </w:numPr>
        <w:ind w:left="993"/>
        <w:jc w:val="both"/>
        <w:rPr>
          <w:rFonts w:ascii="Arial" w:hAnsi="Arial" w:cs="Arial"/>
          <w:lang w:val="en-US"/>
        </w:rPr>
      </w:pPr>
      <w:r w:rsidRPr="0060789F">
        <w:rPr>
          <w:rFonts w:ascii="Arial" w:hAnsi="Arial" w:cs="Arial"/>
          <w:lang w:val="en-US"/>
        </w:rPr>
        <w:t xml:space="preserve">Stacked </w:t>
      </w:r>
      <w:r w:rsidR="005340C1" w:rsidRPr="0060789F">
        <w:rPr>
          <w:rFonts w:ascii="Arial" w:hAnsi="Arial" w:cs="Arial"/>
          <w:lang w:val="en-US"/>
        </w:rPr>
        <w:t>Bar char</w:t>
      </w:r>
      <w:r w:rsidR="000200DD" w:rsidRPr="0060789F">
        <w:rPr>
          <w:rFonts w:ascii="Arial" w:hAnsi="Arial" w:cs="Arial"/>
          <w:lang w:val="en-US"/>
        </w:rPr>
        <w:t>t</w:t>
      </w:r>
    </w:p>
    <w:p w14:paraId="6CB0FB55" w14:textId="40AF4D01" w:rsidR="00845A8D" w:rsidRPr="0060789F" w:rsidRDefault="00EA6799" w:rsidP="00D42FE2">
      <w:pPr>
        <w:pStyle w:val="ListParagraph"/>
        <w:ind w:left="993"/>
        <w:jc w:val="center"/>
        <w:rPr>
          <w:rFonts w:ascii="Arial" w:hAnsi="Arial" w:cs="Arial"/>
          <w:lang w:val="en-US"/>
        </w:rPr>
      </w:pPr>
      <w:r w:rsidRPr="0060789F">
        <w:rPr>
          <w:rFonts w:ascii="Arial" w:hAnsi="Arial" w:cs="Arial"/>
          <w:noProof/>
        </w:rPr>
        <w:drawing>
          <wp:inline distT="0" distB="0" distL="0" distR="0" wp14:anchorId="202A03EB" wp14:editId="06E51F13">
            <wp:extent cx="4286250"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1771650"/>
                    </a:xfrm>
                    <a:prstGeom prst="rect">
                      <a:avLst/>
                    </a:prstGeom>
                  </pic:spPr>
                </pic:pic>
              </a:graphicData>
            </a:graphic>
          </wp:inline>
        </w:drawing>
      </w:r>
    </w:p>
    <w:p w14:paraId="1A18CF75" w14:textId="5AA5BF7D" w:rsidR="000200DD" w:rsidRPr="0060789F" w:rsidRDefault="0046331B" w:rsidP="00D42FE2">
      <w:pPr>
        <w:pStyle w:val="ListParagraph"/>
        <w:ind w:left="993" w:firstLine="360"/>
        <w:jc w:val="both"/>
        <w:rPr>
          <w:rFonts w:ascii="Arial" w:hAnsi="Arial" w:cs="Arial"/>
          <w:lang w:val="en-US"/>
        </w:rPr>
      </w:pPr>
      <w:r w:rsidRPr="0060789F">
        <w:rPr>
          <w:rFonts w:ascii="Arial" w:hAnsi="Arial" w:cs="Arial"/>
          <w:lang w:val="en-US"/>
        </w:rPr>
        <w:t>Stacked Bar chart digunakan untuk memvisualisasikan data yang dibagi kembali menjadi kategori yang lebih spesifik, chart ini digunakan pada penjualan suppl</w:t>
      </w:r>
      <w:r w:rsidR="009B4054" w:rsidRPr="0060789F">
        <w:rPr>
          <w:rFonts w:ascii="Arial" w:hAnsi="Arial" w:cs="Arial"/>
          <w:lang w:val="en-US"/>
        </w:rPr>
        <w:t>i</w:t>
      </w:r>
      <w:r w:rsidRPr="0060789F">
        <w:rPr>
          <w:rFonts w:ascii="Arial" w:hAnsi="Arial" w:cs="Arial"/>
          <w:lang w:val="en-US"/>
        </w:rPr>
        <w:t>er berdasarkan kategori produk yang dijual.</w:t>
      </w:r>
    </w:p>
    <w:p w14:paraId="78E56A92" w14:textId="34884A9A" w:rsidR="005340C1" w:rsidRPr="0060789F" w:rsidRDefault="005340C1" w:rsidP="00D42FE2">
      <w:pPr>
        <w:pStyle w:val="ListParagraph"/>
        <w:numPr>
          <w:ilvl w:val="0"/>
          <w:numId w:val="5"/>
        </w:numPr>
        <w:ind w:left="993"/>
        <w:jc w:val="both"/>
        <w:rPr>
          <w:rFonts w:ascii="Arial" w:hAnsi="Arial" w:cs="Arial"/>
          <w:lang w:val="en-US"/>
        </w:rPr>
      </w:pPr>
      <w:r w:rsidRPr="0060789F">
        <w:rPr>
          <w:rFonts w:ascii="Arial" w:hAnsi="Arial" w:cs="Arial"/>
          <w:lang w:val="en-US"/>
        </w:rPr>
        <w:t>Card</w:t>
      </w:r>
    </w:p>
    <w:p w14:paraId="6BA2C524" w14:textId="4D7EBEB4" w:rsidR="00845A8D" w:rsidRPr="0060789F" w:rsidRDefault="00845A8D" w:rsidP="00D42FE2">
      <w:pPr>
        <w:pStyle w:val="ListParagraph"/>
        <w:ind w:left="993"/>
        <w:jc w:val="center"/>
        <w:rPr>
          <w:rFonts w:ascii="Arial" w:hAnsi="Arial" w:cs="Arial"/>
          <w:lang w:val="en-US"/>
        </w:rPr>
      </w:pPr>
      <w:r w:rsidRPr="0060789F">
        <w:rPr>
          <w:rFonts w:ascii="Arial" w:hAnsi="Arial" w:cs="Arial"/>
          <w:noProof/>
        </w:rPr>
        <w:drawing>
          <wp:inline distT="0" distB="0" distL="0" distR="0" wp14:anchorId="1266E2C0" wp14:editId="17A8FBCF">
            <wp:extent cx="2352675" cy="6330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7101" cy="636931"/>
                    </a:xfrm>
                    <a:prstGeom prst="rect">
                      <a:avLst/>
                    </a:prstGeom>
                  </pic:spPr>
                </pic:pic>
              </a:graphicData>
            </a:graphic>
          </wp:inline>
        </w:drawing>
      </w:r>
    </w:p>
    <w:p w14:paraId="34E0E87D" w14:textId="23AFFE2C" w:rsidR="0046331B" w:rsidRPr="0060789F" w:rsidRDefault="0046331B" w:rsidP="00D42FE2">
      <w:pPr>
        <w:pStyle w:val="ListParagraph"/>
        <w:ind w:left="993" w:firstLine="360"/>
        <w:jc w:val="both"/>
        <w:rPr>
          <w:rFonts w:ascii="Arial" w:hAnsi="Arial" w:cs="Arial"/>
          <w:lang w:val="en-US"/>
        </w:rPr>
      </w:pPr>
      <w:r w:rsidRPr="0060789F">
        <w:rPr>
          <w:rFonts w:ascii="Arial" w:hAnsi="Arial" w:cs="Arial"/>
          <w:lang w:val="en-US"/>
        </w:rPr>
        <w:t>Card digunakan untuk memvisualisasikan angka penting</w:t>
      </w:r>
      <w:r w:rsidR="006E2C52" w:rsidRPr="0060789F">
        <w:rPr>
          <w:rFonts w:ascii="Arial" w:hAnsi="Arial" w:cs="Arial"/>
          <w:lang w:val="en-US"/>
        </w:rPr>
        <w:t>, card gunakan pada tiap section untuk menampilkan data seperti jumlah produk, produk yang berhenti, RFM keseluruhan, dll</w:t>
      </w:r>
      <w:r w:rsidR="00C5085C" w:rsidRPr="0060789F">
        <w:rPr>
          <w:rFonts w:ascii="Arial" w:hAnsi="Arial" w:cs="Arial"/>
          <w:lang w:val="en-US"/>
        </w:rPr>
        <w:t>.</w:t>
      </w:r>
    </w:p>
    <w:p w14:paraId="23B86958" w14:textId="77777777" w:rsidR="00845A8D" w:rsidRPr="0060789F" w:rsidRDefault="008C6601" w:rsidP="00D42FE2">
      <w:pPr>
        <w:pStyle w:val="ListParagraph"/>
        <w:numPr>
          <w:ilvl w:val="0"/>
          <w:numId w:val="4"/>
        </w:numPr>
        <w:ind w:left="567"/>
        <w:rPr>
          <w:rFonts w:ascii="Arial" w:hAnsi="Arial" w:cs="Arial"/>
          <w:lang w:val="en-US"/>
        </w:rPr>
      </w:pPr>
      <w:r w:rsidRPr="0060789F">
        <w:rPr>
          <w:rFonts w:ascii="Arial" w:hAnsi="Arial" w:cs="Arial"/>
          <w:lang w:val="en-US"/>
        </w:rPr>
        <w:t>Interactive ability</w:t>
      </w:r>
    </w:p>
    <w:p w14:paraId="4A7661D8" w14:textId="160E6433" w:rsidR="00845A8D" w:rsidRPr="0060789F" w:rsidRDefault="00476FD9" w:rsidP="00D42FE2">
      <w:pPr>
        <w:pStyle w:val="ListParagraph"/>
        <w:ind w:left="567"/>
        <w:jc w:val="center"/>
        <w:rPr>
          <w:rFonts w:ascii="Arial" w:hAnsi="Arial" w:cs="Arial"/>
          <w:lang w:val="en-US"/>
        </w:rPr>
      </w:pPr>
      <w:r>
        <w:rPr>
          <w:noProof/>
        </w:rPr>
        <w:drawing>
          <wp:inline distT="0" distB="0" distL="0" distR="0" wp14:anchorId="4126BF1C" wp14:editId="70309418">
            <wp:extent cx="4293235" cy="208716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1743" cy="2091297"/>
                    </a:xfrm>
                    <a:prstGeom prst="rect">
                      <a:avLst/>
                    </a:prstGeom>
                  </pic:spPr>
                </pic:pic>
              </a:graphicData>
            </a:graphic>
          </wp:inline>
        </w:drawing>
      </w:r>
    </w:p>
    <w:p w14:paraId="01F6FC13" w14:textId="562542F0" w:rsidR="00845A8D" w:rsidRPr="0060789F" w:rsidRDefault="0046331B" w:rsidP="00D42FE2">
      <w:pPr>
        <w:pStyle w:val="ListParagraph"/>
        <w:ind w:left="567" w:firstLine="360"/>
        <w:jc w:val="both"/>
        <w:rPr>
          <w:rFonts w:ascii="Arial" w:hAnsi="Arial" w:cs="Arial"/>
          <w:lang w:val="en-US"/>
        </w:rPr>
      </w:pPr>
      <w:r w:rsidRPr="0060789F">
        <w:rPr>
          <w:rFonts w:ascii="Arial" w:hAnsi="Arial" w:cs="Arial"/>
          <w:lang w:val="en-US"/>
        </w:rPr>
        <w:lastRenderedPageBreak/>
        <w:t xml:space="preserve">Tiap section pada dashboard yang telah dibuat terdapat </w:t>
      </w:r>
      <w:r w:rsidR="00476FD9">
        <w:rPr>
          <w:rFonts w:ascii="Arial" w:hAnsi="Arial" w:cs="Arial"/>
          <w:lang w:val="en-US"/>
        </w:rPr>
        <w:t xml:space="preserve">dropdown </w:t>
      </w:r>
      <w:r w:rsidR="00845A8D" w:rsidRPr="0060789F">
        <w:rPr>
          <w:rFonts w:ascii="Arial" w:hAnsi="Arial" w:cs="Arial"/>
          <w:lang w:val="en-US"/>
        </w:rPr>
        <w:t>picker yang digunakan untuk memfilter data</w:t>
      </w:r>
      <w:r w:rsidR="00222D99" w:rsidRPr="0060789F">
        <w:rPr>
          <w:rFonts w:ascii="Arial" w:hAnsi="Arial" w:cs="Arial"/>
          <w:lang w:val="en-US"/>
        </w:rPr>
        <w:t>, contohnya seperti pada bagian customer diatas, pada tampilan tersebut pengguna dapat memfilter semua chart berdasarkan nama perusahaan dan produk yang dipilih</w:t>
      </w:r>
      <w:r w:rsidR="00476FD9">
        <w:rPr>
          <w:rFonts w:ascii="Arial" w:hAnsi="Arial" w:cs="Arial"/>
          <w:lang w:val="en-US"/>
        </w:rPr>
        <w:t xml:space="preserve"> (gunakan ctrl untuk memilih multiple kategori)</w:t>
      </w:r>
      <w:r w:rsidR="00222D99" w:rsidRPr="0060789F">
        <w:rPr>
          <w:rFonts w:ascii="Arial" w:hAnsi="Arial" w:cs="Arial"/>
          <w:lang w:val="en-US"/>
        </w:rPr>
        <w:t>.</w:t>
      </w:r>
    </w:p>
    <w:p w14:paraId="360F15EF" w14:textId="787CEA94" w:rsidR="00845A8D" w:rsidRPr="0060789F" w:rsidRDefault="00476FD9" w:rsidP="00D42FE2">
      <w:pPr>
        <w:pStyle w:val="ListParagraph"/>
        <w:ind w:left="567"/>
        <w:jc w:val="center"/>
        <w:rPr>
          <w:rFonts w:ascii="Arial" w:hAnsi="Arial" w:cs="Arial"/>
          <w:lang w:val="en-US"/>
        </w:rPr>
      </w:pPr>
      <w:r>
        <w:rPr>
          <w:noProof/>
        </w:rPr>
        <w:drawing>
          <wp:inline distT="0" distB="0" distL="0" distR="0" wp14:anchorId="6B40367C" wp14:editId="71FB4CEB">
            <wp:extent cx="4131310" cy="202217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8043" cy="2030362"/>
                    </a:xfrm>
                    <a:prstGeom prst="rect">
                      <a:avLst/>
                    </a:prstGeom>
                  </pic:spPr>
                </pic:pic>
              </a:graphicData>
            </a:graphic>
          </wp:inline>
        </w:drawing>
      </w:r>
    </w:p>
    <w:p w14:paraId="1724A980" w14:textId="3EDC30AE" w:rsidR="00845A8D" w:rsidRPr="0060789F" w:rsidRDefault="00FB49B5" w:rsidP="00D42FE2">
      <w:pPr>
        <w:pStyle w:val="ListParagraph"/>
        <w:ind w:left="567" w:firstLine="360"/>
        <w:jc w:val="both"/>
        <w:rPr>
          <w:rFonts w:ascii="Arial" w:hAnsi="Arial" w:cs="Arial"/>
          <w:lang w:val="en-US"/>
        </w:rPr>
      </w:pPr>
      <w:r w:rsidRPr="0060789F">
        <w:rPr>
          <w:rFonts w:ascii="Arial" w:hAnsi="Arial" w:cs="Arial"/>
          <w:lang w:val="en-US"/>
        </w:rPr>
        <w:t>Untuk menambah interaktifitas c</w:t>
      </w:r>
      <w:r w:rsidR="00845A8D" w:rsidRPr="0060789F">
        <w:rPr>
          <w:rFonts w:ascii="Arial" w:hAnsi="Arial" w:cs="Arial"/>
          <w:lang w:val="en-US"/>
        </w:rPr>
        <w:t xml:space="preserve">hart yang dibuat juga </w:t>
      </w:r>
      <w:r w:rsidRPr="0060789F">
        <w:rPr>
          <w:rFonts w:ascii="Arial" w:hAnsi="Arial" w:cs="Arial"/>
          <w:lang w:val="en-US"/>
        </w:rPr>
        <w:t>kerkoneksi satu sama lain (</w:t>
      </w:r>
      <w:r w:rsidR="00845A8D" w:rsidRPr="0060789F">
        <w:rPr>
          <w:rFonts w:ascii="Arial" w:hAnsi="Arial" w:cs="Arial"/>
          <w:lang w:val="en-US"/>
        </w:rPr>
        <w:t>memiliki relation</w:t>
      </w:r>
      <w:r w:rsidRPr="0060789F">
        <w:rPr>
          <w:rFonts w:ascii="Arial" w:hAnsi="Arial" w:cs="Arial"/>
          <w:lang w:val="en-US"/>
        </w:rPr>
        <w:t>ship), apabila kita menekan salah satu value di suatu chart maka chart lain juga akan meng-highlight data terkait value tersebut.</w:t>
      </w:r>
    </w:p>
    <w:p w14:paraId="40AE2862" w14:textId="05386911" w:rsidR="00845A8D" w:rsidRPr="0060789F" w:rsidRDefault="00335C5F" w:rsidP="00D42FE2">
      <w:pPr>
        <w:pStyle w:val="ListParagraph"/>
        <w:ind w:left="567"/>
        <w:jc w:val="center"/>
        <w:rPr>
          <w:rFonts w:ascii="Arial" w:hAnsi="Arial" w:cs="Arial"/>
          <w:lang w:val="en-US"/>
        </w:rPr>
      </w:pPr>
      <w:r w:rsidRPr="0060789F">
        <w:rPr>
          <w:rFonts w:ascii="Arial" w:hAnsi="Arial" w:cs="Arial"/>
          <w:noProof/>
        </w:rPr>
        <w:drawing>
          <wp:inline distT="0" distB="0" distL="0" distR="0" wp14:anchorId="60235A03" wp14:editId="4740FEB4">
            <wp:extent cx="3905250" cy="1743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1743075"/>
                    </a:xfrm>
                    <a:prstGeom prst="rect">
                      <a:avLst/>
                    </a:prstGeom>
                  </pic:spPr>
                </pic:pic>
              </a:graphicData>
            </a:graphic>
          </wp:inline>
        </w:drawing>
      </w:r>
    </w:p>
    <w:p w14:paraId="5C9694A6" w14:textId="26FB4E90" w:rsidR="00845A8D" w:rsidRPr="0060789F" w:rsidRDefault="00FB49B5" w:rsidP="00D42FE2">
      <w:pPr>
        <w:pStyle w:val="ListParagraph"/>
        <w:ind w:left="567" w:firstLine="360"/>
        <w:rPr>
          <w:rFonts w:ascii="Arial" w:hAnsi="Arial" w:cs="Arial"/>
          <w:lang w:val="en-US"/>
        </w:rPr>
      </w:pPr>
      <w:r w:rsidRPr="0060789F">
        <w:rPr>
          <w:rFonts w:ascii="Arial" w:hAnsi="Arial" w:cs="Arial"/>
          <w:lang w:val="en-US"/>
        </w:rPr>
        <w:t xml:space="preserve">Beberapa chart yang dibuat </w:t>
      </w:r>
      <w:r w:rsidR="00845A8D" w:rsidRPr="0060789F">
        <w:rPr>
          <w:rFonts w:ascii="Arial" w:hAnsi="Arial" w:cs="Arial"/>
          <w:lang w:val="en-US"/>
        </w:rPr>
        <w:t>juga dapat di drill down</w:t>
      </w:r>
      <w:r w:rsidRPr="0060789F">
        <w:rPr>
          <w:rFonts w:ascii="Arial" w:hAnsi="Arial" w:cs="Arial"/>
          <w:lang w:val="en-US"/>
        </w:rPr>
        <w:t>, seperti chart diatas penjualan produk dapat di-drill down sehingga menampilkan data pada tahun 1998 saja.</w:t>
      </w:r>
    </w:p>
    <w:p w14:paraId="5EA822B1" w14:textId="02FA82CC" w:rsidR="008C6601" w:rsidRPr="0060789F" w:rsidRDefault="008C6601" w:rsidP="00D42FE2">
      <w:pPr>
        <w:pStyle w:val="ListParagraph"/>
        <w:numPr>
          <w:ilvl w:val="0"/>
          <w:numId w:val="4"/>
        </w:numPr>
        <w:ind w:left="567"/>
        <w:rPr>
          <w:rFonts w:ascii="Arial" w:hAnsi="Arial" w:cs="Arial"/>
          <w:lang w:val="en-US"/>
        </w:rPr>
      </w:pPr>
      <w:r w:rsidRPr="0060789F">
        <w:rPr>
          <w:rFonts w:ascii="Arial" w:hAnsi="Arial" w:cs="Arial"/>
          <w:lang w:val="en-US"/>
        </w:rPr>
        <w:t>Color scheme</w:t>
      </w:r>
    </w:p>
    <w:p w14:paraId="04EF3E35" w14:textId="4923672F" w:rsidR="005E0D93" w:rsidRPr="0060789F" w:rsidRDefault="005E0D93" w:rsidP="00D42FE2">
      <w:pPr>
        <w:pStyle w:val="ListParagraph"/>
        <w:numPr>
          <w:ilvl w:val="0"/>
          <w:numId w:val="7"/>
        </w:numPr>
        <w:ind w:left="993"/>
        <w:rPr>
          <w:rFonts w:ascii="Arial" w:hAnsi="Arial" w:cs="Arial"/>
          <w:lang w:val="en-US"/>
        </w:rPr>
      </w:pPr>
      <w:r w:rsidRPr="0060789F">
        <w:rPr>
          <w:rFonts w:ascii="Arial" w:hAnsi="Arial" w:cs="Arial"/>
          <w:lang w:val="en-US"/>
        </w:rPr>
        <w:t>Primary color</w:t>
      </w:r>
    </w:p>
    <w:p w14:paraId="6E3A5A07" w14:textId="5FC789D3" w:rsidR="005E0D93" w:rsidRPr="0060789F" w:rsidRDefault="00F3514E" w:rsidP="00D42FE2">
      <w:pPr>
        <w:pStyle w:val="ListParagraph"/>
        <w:ind w:left="993"/>
        <w:jc w:val="center"/>
        <w:rPr>
          <w:rFonts w:ascii="Arial" w:hAnsi="Arial" w:cs="Arial"/>
          <w:lang w:val="en-US"/>
        </w:rPr>
      </w:pPr>
      <w:r w:rsidRPr="0060789F">
        <w:rPr>
          <w:rFonts w:ascii="Arial" w:hAnsi="Arial" w:cs="Arial"/>
          <w:noProof/>
        </w:rPr>
        <w:drawing>
          <wp:inline distT="0" distB="0" distL="0" distR="0" wp14:anchorId="2C36BB55" wp14:editId="7542C14D">
            <wp:extent cx="1933343" cy="542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7207" cy="544010"/>
                    </a:xfrm>
                    <a:prstGeom prst="rect">
                      <a:avLst/>
                    </a:prstGeom>
                  </pic:spPr>
                </pic:pic>
              </a:graphicData>
            </a:graphic>
          </wp:inline>
        </w:drawing>
      </w:r>
    </w:p>
    <w:p w14:paraId="23219832" w14:textId="531BC03B" w:rsidR="005E0D93" w:rsidRPr="0060789F" w:rsidRDefault="00305FB9" w:rsidP="00D42FE2">
      <w:pPr>
        <w:pStyle w:val="ListParagraph"/>
        <w:ind w:left="993"/>
        <w:jc w:val="center"/>
        <w:rPr>
          <w:rFonts w:ascii="Arial" w:hAnsi="Arial" w:cs="Arial"/>
          <w:i/>
          <w:iCs/>
          <w:lang w:val="en-US"/>
        </w:rPr>
      </w:pPr>
      <w:r w:rsidRPr="0060789F">
        <w:rPr>
          <w:rFonts w:ascii="Arial" w:hAnsi="Arial" w:cs="Arial"/>
          <w:i/>
          <w:iCs/>
          <w:lang w:val="en-US"/>
        </w:rPr>
        <w:t>(</w:t>
      </w:r>
      <w:r w:rsidR="005A52B7">
        <w:rPr>
          <w:rFonts w:ascii="Arial" w:hAnsi="Arial" w:cs="Arial"/>
          <w:i/>
          <w:iCs/>
          <w:lang w:val="en-US"/>
        </w:rPr>
        <w:t>L</w:t>
      </w:r>
      <w:r w:rsidR="005E0D93" w:rsidRPr="0060789F">
        <w:rPr>
          <w:rFonts w:ascii="Arial" w:hAnsi="Arial" w:cs="Arial"/>
          <w:i/>
          <w:iCs/>
          <w:lang w:val="en-US"/>
        </w:rPr>
        <w:t xml:space="preserve">ogo </w:t>
      </w:r>
      <w:r w:rsidRPr="0060789F">
        <w:rPr>
          <w:rFonts w:ascii="Arial" w:hAnsi="Arial" w:cs="Arial"/>
          <w:i/>
          <w:iCs/>
          <w:lang w:val="en-US"/>
        </w:rPr>
        <w:t xml:space="preserve">perusahaan </w:t>
      </w:r>
      <w:r w:rsidR="005E0D93" w:rsidRPr="0060789F">
        <w:rPr>
          <w:rFonts w:ascii="Arial" w:hAnsi="Arial" w:cs="Arial"/>
          <w:i/>
          <w:iCs/>
          <w:lang w:val="en-US"/>
        </w:rPr>
        <w:t>merupakan illustrasi semata</w:t>
      </w:r>
      <w:r w:rsidRPr="0060789F">
        <w:rPr>
          <w:rFonts w:ascii="Arial" w:hAnsi="Arial" w:cs="Arial"/>
          <w:i/>
          <w:iCs/>
          <w:lang w:val="en-US"/>
        </w:rPr>
        <w:t>)</w:t>
      </w:r>
    </w:p>
    <w:p w14:paraId="4D2EDA6D" w14:textId="7BDE024D" w:rsidR="005E0D93" w:rsidRPr="0060789F" w:rsidRDefault="005E0D93" w:rsidP="00D42FE2">
      <w:pPr>
        <w:pStyle w:val="ListParagraph"/>
        <w:ind w:left="993"/>
        <w:jc w:val="both"/>
        <w:rPr>
          <w:rFonts w:ascii="Arial" w:hAnsi="Arial" w:cs="Arial"/>
          <w:lang w:val="en-US"/>
        </w:rPr>
      </w:pPr>
      <w:r w:rsidRPr="0060789F">
        <w:rPr>
          <w:rFonts w:ascii="Arial" w:hAnsi="Arial" w:cs="Arial"/>
          <w:lang w:val="en-US"/>
        </w:rPr>
        <w:t>Berdasarkan logo dari perusahaan NorthWinds Traders yang memiliki warna biru kehijauan (teal), maka primary color untuk dashboard tersebut adalah warna tersebut, primary color digunakan pada title dan subtitle.</w:t>
      </w:r>
    </w:p>
    <w:p w14:paraId="0F0B435B" w14:textId="3CFEC352" w:rsidR="00305FB9" w:rsidRPr="0060789F" w:rsidRDefault="00335C5F" w:rsidP="00D42FE2">
      <w:pPr>
        <w:pStyle w:val="ListParagraph"/>
        <w:ind w:left="993"/>
        <w:jc w:val="center"/>
        <w:rPr>
          <w:rFonts w:ascii="Arial" w:hAnsi="Arial" w:cs="Arial"/>
          <w:lang w:val="en-US"/>
        </w:rPr>
      </w:pPr>
      <w:r w:rsidRPr="0060789F">
        <w:rPr>
          <w:rFonts w:ascii="Arial" w:hAnsi="Arial" w:cs="Arial"/>
          <w:noProof/>
        </w:rPr>
        <w:drawing>
          <wp:inline distT="0" distB="0" distL="0" distR="0" wp14:anchorId="1497E700" wp14:editId="2285A60C">
            <wp:extent cx="3086100" cy="1495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1495425"/>
                    </a:xfrm>
                    <a:prstGeom prst="rect">
                      <a:avLst/>
                    </a:prstGeom>
                  </pic:spPr>
                </pic:pic>
              </a:graphicData>
            </a:graphic>
          </wp:inline>
        </w:drawing>
      </w:r>
    </w:p>
    <w:p w14:paraId="4C3FE18F" w14:textId="1BE77D2F" w:rsidR="005E0D93" w:rsidRPr="0060789F" w:rsidRDefault="005E0D93" w:rsidP="00D42FE2">
      <w:pPr>
        <w:pStyle w:val="ListParagraph"/>
        <w:ind w:left="993" w:firstLine="360"/>
        <w:jc w:val="both"/>
        <w:rPr>
          <w:rFonts w:ascii="Arial" w:hAnsi="Arial" w:cs="Arial"/>
          <w:lang w:val="en-US"/>
        </w:rPr>
      </w:pPr>
      <w:r w:rsidRPr="0060789F">
        <w:rPr>
          <w:rFonts w:ascii="Arial" w:hAnsi="Arial" w:cs="Arial"/>
          <w:lang w:val="en-US"/>
        </w:rPr>
        <w:lastRenderedPageBreak/>
        <w:t xml:space="preserve">Untuk lebih menekankan penggunaan warna sehingga memberikan efek </w:t>
      </w:r>
      <w:r w:rsidR="00305FB9" w:rsidRPr="0060789F">
        <w:rPr>
          <w:rFonts w:ascii="Arial" w:hAnsi="Arial" w:cs="Arial"/>
          <w:lang w:val="en-US"/>
        </w:rPr>
        <w:t xml:space="preserve">identitas perusahaan </w:t>
      </w:r>
      <w:r w:rsidRPr="0060789F">
        <w:rPr>
          <w:rFonts w:ascii="Arial" w:hAnsi="Arial" w:cs="Arial"/>
          <w:lang w:val="en-US"/>
        </w:rPr>
        <w:t xml:space="preserve">northwind </w:t>
      </w:r>
      <w:r w:rsidR="00305FB9" w:rsidRPr="0060789F">
        <w:rPr>
          <w:rFonts w:ascii="Arial" w:hAnsi="Arial" w:cs="Arial"/>
          <w:lang w:val="en-US"/>
        </w:rPr>
        <w:t>yang kental, warna standard card dan chart (yang tidak memiliki telalu banyak kategori) diberi warna serupa.</w:t>
      </w:r>
    </w:p>
    <w:p w14:paraId="5924C23C" w14:textId="40E0F98A" w:rsidR="005E0D93" w:rsidRPr="0060789F" w:rsidRDefault="00305FB9" w:rsidP="00D42FE2">
      <w:pPr>
        <w:pStyle w:val="ListParagraph"/>
        <w:numPr>
          <w:ilvl w:val="0"/>
          <w:numId w:val="7"/>
        </w:numPr>
        <w:ind w:left="993"/>
        <w:rPr>
          <w:rFonts w:ascii="Arial" w:hAnsi="Arial" w:cs="Arial"/>
          <w:lang w:val="en-US"/>
        </w:rPr>
      </w:pPr>
      <w:r w:rsidRPr="0060789F">
        <w:rPr>
          <w:rFonts w:ascii="Arial" w:hAnsi="Arial" w:cs="Arial"/>
          <w:lang w:val="en-US"/>
        </w:rPr>
        <w:t>Arti warna</w:t>
      </w:r>
    </w:p>
    <w:p w14:paraId="59EBE0FE" w14:textId="4215A94D" w:rsidR="005E0D93" w:rsidRPr="0060789F" w:rsidRDefault="00305FB9" w:rsidP="00D42FE2">
      <w:pPr>
        <w:pStyle w:val="ListParagraph"/>
        <w:ind w:left="993" w:firstLine="360"/>
        <w:jc w:val="both"/>
        <w:rPr>
          <w:rFonts w:ascii="Arial" w:hAnsi="Arial" w:cs="Arial"/>
          <w:lang w:val="en-US"/>
        </w:rPr>
      </w:pPr>
      <w:r w:rsidRPr="0060789F">
        <w:rPr>
          <w:rFonts w:ascii="Arial" w:hAnsi="Arial" w:cs="Arial"/>
          <w:lang w:val="en-US"/>
        </w:rPr>
        <w:t>Selain dari primary color</w:t>
      </w:r>
      <w:r w:rsidR="00335C5F" w:rsidRPr="0060789F">
        <w:rPr>
          <w:rFonts w:ascii="Arial" w:hAnsi="Arial" w:cs="Arial"/>
          <w:lang w:val="en-US"/>
        </w:rPr>
        <w:t xml:space="preserve"> tema warna perusahaan</w:t>
      </w:r>
      <w:r w:rsidRPr="0060789F">
        <w:rPr>
          <w:rFonts w:ascii="Arial" w:hAnsi="Arial" w:cs="Arial"/>
          <w:lang w:val="en-US"/>
        </w:rPr>
        <w:t>, beberapa warna yang digunakan memiliki wartinya masing masing</w:t>
      </w:r>
      <w:r w:rsidR="00335C5F" w:rsidRPr="0060789F">
        <w:rPr>
          <w:rFonts w:ascii="Arial" w:hAnsi="Arial" w:cs="Arial"/>
          <w:lang w:val="en-US"/>
        </w:rPr>
        <w:t xml:space="preserve"> sesuai karakteristik data yang ingin disesuaikan</w:t>
      </w:r>
      <w:r w:rsidRPr="0060789F">
        <w:rPr>
          <w:rFonts w:ascii="Arial" w:hAnsi="Arial" w:cs="Arial"/>
          <w:lang w:val="en-US"/>
        </w:rPr>
        <w:t>.</w:t>
      </w:r>
    </w:p>
    <w:p w14:paraId="4AD5622B" w14:textId="4FEB47B0" w:rsidR="00305FB9" w:rsidRPr="0060789F" w:rsidRDefault="00305FB9" w:rsidP="00D42FE2">
      <w:pPr>
        <w:pStyle w:val="ListParagraph"/>
        <w:ind w:left="993"/>
        <w:jc w:val="center"/>
        <w:rPr>
          <w:rFonts w:ascii="Arial" w:hAnsi="Arial" w:cs="Arial"/>
          <w:lang w:val="en-US"/>
        </w:rPr>
      </w:pPr>
      <w:r w:rsidRPr="0060789F">
        <w:rPr>
          <w:rFonts w:ascii="Arial" w:hAnsi="Arial" w:cs="Arial"/>
          <w:noProof/>
        </w:rPr>
        <w:drawing>
          <wp:inline distT="0" distB="0" distL="0" distR="0" wp14:anchorId="3F99650A" wp14:editId="2CD42F3C">
            <wp:extent cx="2657475" cy="6899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9652" cy="693135"/>
                    </a:xfrm>
                    <a:prstGeom prst="rect">
                      <a:avLst/>
                    </a:prstGeom>
                  </pic:spPr>
                </pic:pic>
              </a:graphicData>
            </a:graphic>
          </wp:inline>
        </w:drawing>
      </w:r>
    </w:p>
    <w:p w14:paraId="178720B4" w14:textId="01104E92" w:rsidR="00305FB9" w:rsidRPr="0060789F" w:rsidRDefault="00335C5F" w:rsidP="00D42FE2">
      <w:pPr>
        <w:pStyle w:val="ListParagraph"/>
        <w:ind w:left="993" w:firstLine="360"/>
        <w:jc w:val="both"/>
        <w:rPr>
          <w:rFonts w:ascii="Arial" w:hAnsi="Arial" w:cs="Arial"/>
          <w:lang w:val="en-US"/>
        </w:rPr>
      </w:pPr>
      <w:r w:rsidRPr="0060789F">
        <w:rPr>
          <w:rFonts w:ascii="Arial" w:hAnsi="Arial" w:cs="Arial"/>
          <w:lang w:val="en-US"/>
        </w:rPr>
        <w:t>Seperti pada warna</w:t>
      </w:r>
      <w:r w:rsidR="00305FB9" w:rsidRPr="0060789F">
        <w:rPr>
          <w:rFonts w:ascii="Arial" w:hAnsi="Arial" w:cs="Arial"/>
          <w:lang w:val="en-US"/>
        </w:rPr>
        <w:t xml:space="preserve"> pada card discontinued product </w:t>
      </w:r>
      <w:r w:rsidRPr="0060789F">
        <w:rPr>
          <w:rFonts w:ascii="Arial" w:hAnsi="Arial" w:cs="Arial"/>
          <w:lang w:val="en-US"/>
        </w:rPr>
        <w:t xml:space="preserve">diatas yang </w:t>
      </w:r>
      <w:r w:rsidR="00305FB9" w:rsidRPr="0060789F">
        <w:rPr>
          <w:rFonts w:ascii="Arial" w:hAnsi="Arial" w:cs="Arial"/>
          <w:lang w:val="en-US"/>
        </w:rPr>
        <w:t xml:space="preserve">menggunakan warna abu-abu yang berbeda dari card yang lainnya, warna abu-abu tersebut menggambarkan seperti lampu yang sudah dimatikan sehingga tidak aktif lagi, berbeda dengan card lain yang </w:t>
      </w:r>
      <w:r w:rsidRPr="0060789F">
        <w:rPr>
          <w:rFonts w:ascii="Arial" w:hAnsi="Arial" w:cs="Arial"/>
          <w:lang w:val="en-US"/>
        </w:rPr>
        <w:t>berwarna</w:t>
      </w:r>
      <w:r w:rsidR="00305FB9" w:rsidRPr="0060789F">
        <w:rPr>
          <w:rFonts w:ascii="Arial" w:hAnsi="Arial" w:cs="Arial"/>
          <w:lang w:val="en-US"/>
        </w:rPr>
        <w:t xml:space="preserve"> cerah dan lebih menarik.</w:t>
      </w:r>
    </w:p>
    <w:p w14:paraId="7AF0DD6C" w14:textId="69A2EE8F" w:rsidR="00C40B8A" w:rsidRPr="0060789F" w:rsidRDefault="00C40B8A" w:rsidP="00D42FE2">
      <w:pPr>
        <w:pStyle w:val="ListParagraph"/>
        <w:numPr>
          <w:ilvl w:val="0"/>
          <w:numId w:val="7"/>
        </w:numPr>
        <w:ind w:left="993"/>
        <w:rPr>
          <w:rFonts w:ascii="Arial" w:hAnsi="Arial" w:cs="Arial"/>
          <w:lang w:val="en-US"/>
        </w:rPr>
      </w:pPr>
      <w:r w:rsidRPr="0060789F">
        <w:rPr>
          <w:rFonts w:ascii="Arial" w:hAnsi="Arial" w:cs="Arial"/>
          <w:lang w:val="en-US"/>
        </w:rPr>
        <w:t>Category</w:t>
      </w:r>
    </w:p>
    <w:p w14:paraId="2AA6D4A5" w14:textId="297CF844" w:rsidR="00335C5F" w:rsidRPr="0060789F" w:rsidRDefault="00335C5F" w:rsidP="006429B5">
      <w:pPr>
        <w:pStyle w:val="ListParagraph"/>
        <w:ind w:left="993" w:firstLine="447"/>
        <w:jc w:val="both"/>
        <w:rPr>
          <w:rFonts w:ascii="Arial" w:hAnsi="Arial" w:cs="Arial"/>
          <w:lang w:val="en-US"/>
        </w:rPr>
      </w:pPr>
      <w:r w:rsidRPr="0060789F">
        <w:rPr>
          <w:rFonts w:ascii="Arial" w:hAnsi="Arial" w:cs="Arial"/>
          <w:lang w:val="en-US"/>
        </w:rPr>
        <w:t>Untuk pemberian warna bada data kategori yang digunakan saya mencoba warna padu padan terlebih dahulu melalui beberapa laman web</w:t>
      </w:r>
      <w:r w:rsidR="006429B5" w:rsidRPr="0060789F">
        <w:rPr>
          <w:rFonts w:ascii="Arial" w:hAnsi="Arial" w:cs="Arial"/>
          <w:lang w:val="en-US"/>
        </w:rPr>
        <w:t xml:space="preserve"> serta melihat beberapa inspirasi kombinasi warna yang telah tersedia</w:t>
      </w:r>
      <w:r w:rsidRPr="0060789F">
        <w:rPr>
          <w:rFonts w:ascii="Arial" w:hAnsi="Arial" w:cs="Arial"/>
          <w:lang w:val="en-US"/>
        </w:rPr>
        <w:t>.</w:t>
      </w:r>
    </w:p>
    <w:p w14:paraId="5580EB0B" w14:textId="2F4B96D7" w:rsidR="0062643E" w:rsidRPr="0060789F" w:rsidRDefault="00EA6799" w:rsidP="00D42FE2">
      <w:pPr>
        <w:pStyle w:val="ListParagraph"/>
        <w:ind w:left="993"/>
        <w:jc w:val="center"/>
        <w:rPr>
          <w:rFonts w:ascii="Arial" w:hAnsi="Arial" w:cs="Arial"/>
          <w:lang w:val="en-US"/>
        </w:rPr>
      </w:pPr>
      <w:r w:rsidRPr="0060789F">
        <w:rPr>
          <w:rFonts w:ascii="Arial" w:hAnsi="Arial" w:cs="Arial"/>
          <w:noProof/>
        </w:rPr>
        <w:drawing>
          <wp:inline distT="0" distB="0" distL="0" distR="0" wp14:anchorId="01E67247" wp14:editId="00BABBCE">
            <wp:extent cx="2952750" cy="666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666750"/>
                    </a:xfrm>
                    <a:prstGeom prst="rect">
                      <a:avLst/>
                    </a:prstGeom>
                  </pic:spPr>
                </pic:pic>
              </a:graphicData>
            </a:graphic>
          </wp:inline>
        </w:drawing>
      </w:r>
    </w:p>
    <w:p w14:paraId="4A2F176A" w14:textId="3A4D0552" w:rsidR="0062643E" w:rsidRPr="0060789F" w:rsidRDefault="00305FB9" w:rsidP="00D42FE2">
      <w:pPr>
        <w:pStyle w:val="ListParagraph"/>
        <w:ind w:left="993" w:firstLine="360"/>
        <w:jc w:val="both"/>
        <w:rPr>
          <w:rFonts w:ascii="Arial" w:hAnsi="Arial" w:cs="Arial"/>
          <w:lang w:val="en-US"/>
        </w:rPr>
      </w:pPr>
      <w:r w:rsidRPr="0060789F">
        <w:rPr>
          <w:rFonts w:ascii="Arial" w:hAnsi="Arial" w:cs="Arial"/>
          <w:lang w:val="en-US"/>
        </w:rPr>
        <w:t>Pada</w:t>
      </w:r>
      <w:r w:rsidR="00222D99" w:rsidRPr="0060789F">
        <w:rPr>
          <w:rFonts w:ascii="Arial" w:hAnsi="Arial" w:cs="Arial"/>
          <w:lang w:val="en-US"/>
        </w:rPr>
        <w:t xml:space="preserve"> data memiliki </w:t>
      </w:r>
      <w:r w:rsidRPr="0060789F">
        <w:rPr>
          <w:rFonts w:ascii="Arial" w:hAnsi="Arial" w:cs="Arial"/>
          <w:lang w:val="en-US"/>
        </w:rPr>
        <w:t>banyak</w:t>
      </w:r>
      <w:r w:rsidR="00222D99" w:rsidRPr="0060789F">
        <w:rPr>
          <w:rFonts w:ascii="Arial" w:hAnsi="Arial" w:cs="Arial"/>
          <w:lang w:val="en-US"/>
        </w:rPr>
        <w:t xml:space="preserve"> kategori warna yang digunakan adalah warna yang kontras </w:t>
      </w:r>
      <w:r w:rsidR="00EA6799" w:rsidRPr="0060789F">
        <w:rPr>
          <w:rFonts w:ascii="Arial" w:hAnsi="Arial" w:cs="Arial"/>
          <w:lang w:val="en-US"/>
        </w:rPr>
        <w:t xml:space="preserve">namun tetap </w:t>
      </w:r>
      <w:r w:rsidR="00335C5F" w:rsidRPr="0060789F">
        <w:rPr>
          <w:rFonts w:ascii="Arial" w:hAnsi="Arial" w:cs="Arial"/>
          <w:lang w:val="en-US"/>
        </w:rPr>
        <w:t xml:space="preserve">sesuai </w:t>
      </w:r>
      <w:r w:rsidR="00EA6799" w:rsidRPr="0060789F">
        <w:rPr>
          <w:rFonts w:ascii="Arial" w:hAnsi="Arial" w:cs="Arial"/>
          <w:lang w:val="en-US"/>
        </w:rPr>
        <w:t xml:space="preserve">dalam tema warna perusahaan, </w:t>
      </w:r>
      <w:r w:rsidR="00222D99" w:rsidRPr="0060789F">
        <w:rPr>
          <w:rFonts w:ascii="Arial" w:hAnsi="Arial" w:cs="Arial"/>
          <w:lang w:val="en-US"/>
        </w:rPr>
        <w:t xml:space="preserve">sehingga memudahkan pengguna </w:t>
      </w:r>
      <w:r w:rsidR="00D42FE2" w:rsidRPr="0060789F">
        <w:rPr>
          <w:rFonts w:ascii="Arial" w:hAnsi="Arial" w:cs="Arial"/>
          <w:lang w:val="en-US"/>
        </w:rPr>
        <w:t>membedakan</w:t>
      </w:r>
      <w:r w:rsidR="00222D99" w:rsidRPr="0060789F">
        <w:rPr>
          <w:rFonts w:ascii="Arial" w:hAnsi="Arial" w:cs="Arial"/>
          <w:lang w:val="en-US"/>
        </w:rPr>
        <w:t xml:space="preserve"> kategori satu </w:t>
      </w:r>
      <w:r w:rsidR="00D42FE2" w:rsidRPr="0060789F">
        <w:rPr>
          <w:rFonts w:ascii="Arial" w:hAnsi="Arial" w:cs="Arial"/>
          <w:lang w:val="en-US"/>
        </w:rPr>
        <w:t>dengan</w:t>
      </w:r>
      <w:r w:rsidR="00222D99" w:rsidRPr="0060789F">
        <w:rPr>
          <w:rFonts w:ascii="Arial" w:hAnsi="Arial" w:cs="Arial"/>
          <w:lang w:val="en-US"/>
        </w:rPr>
        <w:t xml:space="preserve"> yang lain</w:t>
      </w:r>
      <w:r w:rsidR="00D42FE2" w:rsidRPr="0060789F">
        <w:rPr>
          <w:rFonts w:ascii="Arial" w:hAnsi="Arial" w:cs="Arial"/>
          <w:lang w:val="en-US"/>
        </w:rPr>
        <w:t xml:space="preserve"> pada visualisasi yang dibuat</w:t>
      </w:r>
      <w:r w:rsidR="00222D99" w:rsidRPr="0060789F">
        <w:rPr>
          <w:rFonts w:ascii="Arial" w:hAnsi="Arial" w:cs="Arial"/>
          <w:lang w:val="en-US"/>
        </w:rPr>
        <w:t>.</w:t>
      </w:r>
    </w:p>
    <w:p w14:paraId="52E4AA04" w14:textId="4B143591" w:rsidR="00EA6799" w:rsidRPr="0060789F" w:rsidRDefault="00EA6799" w:rsidP="00D42FE2">
      <w:pPr>
        <w:pStyle w:val="ListParagraph"/>
        <w:ind w:left="993" w:firstLine="360"/>
        <w:jc w:val="both"/>
        <w:rPr>
          <w:rFonts w:ascii="Arial" w:hAnsi="Arial" w:cs="Arial"/>
          <w:lang w:val="en-US"/>
        </w:rPr>
      </w:pPr>
      <w:r w:rsidRPr="0060789F">
        <w:rPr>
          <w:rFonts w:ascii="Arial" w:hAnsi="Arial" w:cs="Arial"/>
          <w:noProof/>
        </w:rPr>
        <w:drawing>
          <wp:inline distT="0" distB="0" distL="0" distR="0" wp14:anchorId="25E97540" wp14:editId="0843D95E">
            <wp:extent cx="4295775" cy="1771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1771650"/>
                    </a:xfrm>
                    <a:prstGeom prst="rect">
                      <a:avLst/>
                    </a:prstGeom>
                  </pic:spPr>
                </pic:pic>
              </a:graphicData>
            </a:graphic>
          </wp:inline>
        </w:drawing>
      </w:r>
    </w:p>
    <w:p w14:paraId="6157D4EA" w14:textId="17E9EFD1" w:rsidR="00EA6799" w:rsidRPr="0060789F" w:rsidRDefault="00EA6799" w:rsidP="00D42FE2">
      <w:pPr>
        <w:pStyle w:val="ListParagraph"/>
        <w:ind w:left="993" w:firstLine="360"/>
        <w:jc w:val="both"/>
        <w:rPr>
          <w:rFonts w:ascii="Arial" w:hAnsi="Arial" w:cs="Arial"/>
          <w:lang w:val="en-US"/>
        </w:rPr>
      </w:pPr>
      <w:r w:rsidRPr="0060789F">
        <w:rPr>
          <w:rFonts w:ascii="Arial" w:hAnsi="Arial" w:cs="Arial"/>
          <w:lang w:val="en-US"/>
        </w:rPr>
        <w:t>Dalam penggunaannya warna dicocokkan kembali pada kategori yang dimuat, berdasarkan urutan warna seafood harusnya berwarna merah, akan tetapi karena seafood berasal dari laut (air) maka warna yang dipilih tidak jauh dari biru yaitu hijau, sedangkan produk daging-dagingan diberi warna kemerahan.</w:t>
      </w:r>
    </w:p>
    <w:p w14:paraId="4FAB9EFA" w14:textId="2A5B8A6B" w:rsidR="00C40B8A" w:rsidRPr="0060789F" w:rsidRDefault="0058332A" w:rsidP="00D42FE2">
      <w:pPr>
        <w:pStyle w:val="ListParagraph"/>
        <w:numPr>
          <w:ilvl w:val="0"/>
          <w:numId w:val="7"/>
        </w:numPr>
        <w:ind w:left="993"/>
        <w:rPr>
          <w:rFonts w:ascii="Arial" w:hAnsi="Arial" w:cs="Arial"/>
          <w:lang w:val="en-US"/>
        </w:rPr>
      </w:pPr>
      <w:r w:rsidRPr="0060789F">
        <w:rPr>
          <w:rFonts w:ascii="Arial" w:hAnsi="Arial" w:cs="Arial"/>
          <w:lang w:val="en-US"/>
        </w:rPr>
        <w:t>Sequ</w:t>
      </w:r>
      <w:r w:rsidR="009B4054" w:rsidRPr="0060789F">
        <w:rPr>
          <w:rFonts w:ascii="Arial" w:hAnsi="Arial" w:cs="Arial"/>
          <w:lang w:val="en-US"/>
        </w:rPr>
        <w:t>e</w:t>
      </w:r>
      <w:r w:rsidRPr="0060789F">
        <w:rPr>
          <w:rFonts w:ascii="Arial" w:hAnsi="Arial" w:cs="Arial"/>
          <w:lang w:val="en-US"/>
        </w:rPr>
        <w:t>ntial</w:t>
      </w:r>
    </w:p>
    <w:p w14:paraId="14D9F727" w14:textId="72B8DF1D" w:rsidR="00EA6799" w:rsidRPr="0060789F" w:rsidRDefault="00EA6799" w:rsidP="00EA6799">
      <w:pPr>
        <w:pStyle w:val="ListParagraph"/>
        <w:ind w:left="993"/>
        <w:jc w:val="center"/>
        <w:rPr>
          <w:rFonts w:ascii="Arial" w:hAnsi="Arial" w:cs="Arial"/>
          <w:lang w:val="en-US"/>
        </w:rPr>
      </w:pPr>
      <w:r w:rsidRPr="0060789F">
        <w:rPr>
          <w:rFonts w:ascii="Arial" w:hAnsi="Arial" w:cs="Arial"/>
          <w:noProof/>
        </w:rPr>
        <w:drawing>
          <wp:inline distT="0" distB="0" distL="0" distR="0" wp14:anchorId="395447F5" wp14:editId="7159558C">
            <wp:extent cx="4591050" cy="1266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1266825"/>
                    </a:xfrm>
                    <a:prstGeom prst="rect">
                      <a:avLst/>
                    </a:prstGeom>
                  </pic:spPr>
                </pic:pic>
              </a:graphicData>
            </a:graphic>
          </wp:inline>
        </w:drawing>
      </w:r>
    </w:p>
    <w:p w14:paraId="2D15687C" w14:textId="631C3DF3" w:rsidR="00C5085C" w:rsidRPr="0060789F" w:rsidRDefault="00EA6799" w:rsidP="00D42FE2">
      <w:pPr>
        <w:pStyle w:val="ListParagraph"/>
        <w:ind w:left="993"/>
        <w:jc w:val="center"/>
        <w:rPr>
          <w:rFonts w:ascii="Arial" w:hAnsi="Arial" w:cs="Arial"/>
          <w:lang w:val="en-US"/>
        </w:rPr>
      </w:pPr>
      <w:r w:rsidRPr="0060789F">
        <w:rPr>
          <w:rFonts w:ascii="Arial" w:hAnsi="Arial" w:cs="Arial"/>
          <w:noProof/>
        </w:rPr>
        <w:lastRenderedPageBreak/>
        <w:drawing>
          <wp:inline distT="0" distB="0" distL="0" distR="0" wp14:anchorId="4D817715" wp14:editId="7AC2385E">
            <wp:extent cx="3648075" cy="1838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075" cy="1838325"/>
                    </a:xfrm>
                    <a:prstGeom prst="rect">
                      <a:avLst/>
                    </a:prstGeom>
                  </pic:spPr>
                </pic:pic>
              </a:graphicData>
            </a:graphic>
          </wp:inline>
        </w:drawing>
      </w:r>
    </w:p>
    <w:p w14:paraId="6B0593F3" w14:textId="16BC2C77" w:rsidR="0058332A" w:rsidRPr="0060789F" w:rsidRDefault="00222D99" w:rsidP="00D42FE2">
      <w:pPr>
        <w:pStyle w:val="ListParagraph"/>
        <w:ind w:left="993" w:firstLine="360"/>
        <w:jc w:val="both"/>
        <w:rPr>
          <w:rFonts w:ascii="Arial" w:hAnsi="Arial" w:cs="Arial"/>
          <w:lang w:val="en-US"/>
        </w:rPr>
      </w:pPr>
      <w:r w:rsidRPr="0060789F">
        <w:rPr>
          <w:rFonts w:ascii="Arial" w:hAnsi="Arial" w:cs="Arial"/>
          <w:lang w:val="en-US"/>
        </w:rPr>
        <w:t xml:space="preserve">Sequential digunakan untuk menekankan </w:t>
      </w:r>
      <w:r w:rsidR="00D42FE2" w:rsidRPr="0060789F">
        <w:rPr>
          <w:rFonts w:ascii="Arial" w:hAnsi="Arial" w:cs="Arial"/>
          <w:lang w:val="en-US"/>
        </w:rPr>
        <w:t xml:space="preserve">berbedaan </w:t>
      </w:r>
      <w:r w:rsidRPr="0060789F">
        <w:rPr>
          <w:rFonts w:ascii="Arial" w:hAnsi="Arial" w:cs="Arial"/>
          <w:lang w:val="en-US"/>
        </w:rPr>
        <w:t>pada jumlah data yang ada, pada pie char</w:t>
      </w:r>
      <w:r w:rsidR="00D42FE2" w:rsidRPr="0060789F">
        <w:rPr>
          <w:rFonts w:ascii="Arial" w:hAnsi="Arial" w:cs="Arial"/>
          <w:lang w:val="en-US"/>
        </w:rPr>
        <w:t>t</w:t>
      </w:r>
      <w:r w:rsidRPr="0060789F">
        <w:rPr>
          <w:rFonts w:ascii="Arial" w:hAnsi="Arial" w:cs="Arial"/>
          <w:lang w:val="en-US"/>
        </w:rPr>
        <w:t xml:space="preserve"> diatas negara yang memiliki penjualan yang banyak memiliki warna yang lebih cerah sedangkan </w:t>
      </w:r>
      <w:r w:rsidR="00D42FE2" w:rsidRPr="0060789F">
        <w:rPr>
          <w:rFonts w:ascii="Arial" w:hAnsi="Arial" w:cs="Arial"/>
          <w:lang w:val="en-US"/>
        </w:rPr>
        <w:t>pada</w:t>
      </w:r>
      <w:r w:rsidRPr="0060789F">
        <w:rPr>
          <w:rFonts w:ascii="Arial" w:hAnsi="Arial" w:cs="Arial"/>
          <w:lang w:val="en-US"/>
        </w:rPr>
        <w:t xml:space="preserve"> penjualan</w:t>
      </w:r>
      <w:r w:rsidR="00D42FE2" w:rsidRPr="0060789F">
        <w:rPr>
          <w:rFonts w:ascii="Arial" w:hAnsi="Arial" w:cs="Arial"/>
          <w:lang w:val="en-US"/>
        </w:rPr>
        <w:t xml:space="preserve"> yang lebih</w:t>
      </w:r>
      <w:r w:rsidRPr="0060789F">
        <w:rPr>
          <w:rFonts w:ascii="Arial" w:hAnsi="Arial" w:cs="Arial"/>
          <w:lang w:val="en-US"/>
        </w:rPr>
        <w:t xml:space="preserve"> sedikit maka akan </w:t>
      </w:r>
      <w:r w:rsidR="00D42FE2" w:rsidRPr="0060789F">
        <w:rPr>
          <w:rFonts w:ascii="Arial" w:hAnsi="Arial" w:cs="Arial"/>
          <w:lang w:val="en-US"/>
        </w:rPr>
        <w:t xml:space="preserve">menjadi </w:t>
      </w:r>
      <w:r w:rsidRPr="0060789F">
        <w:rPr>
          <w:rFonts w:ascii="Arial" w:hAnsi="Arial" w:cs="Arial"/>
          <w:lang w:val="en-US"/>
        </w:rPr>
        <w:t>lebih gelap</w:t>
      </w:r>
      <w:r w:rsidR="00EA6799" w:rsidRPr="0060789F">
        <w:rPr>
          <w:rFonts w:ascii="Arial" w:hAnsi="Arial" w:cs="Arial"/>
          <w:lang w:val="en-US"/>
        </w:rPr>
        <w:t xml:space="preserve">, others diwarnakan keputihan karena sesungguhnya other terbentuk dari </w:t>
      </w:r>
      <w:r w:rsidR="00335C5F" w:rsidRPr="0060789F">
        <w:rPr>
          <w:rFonts w:ascii="Arial" w:hAnsi="Arial" w:cs="Arial"/>
          <w:lang w:val="en-US"/>
        </w:rPr>
        <w:t xml:space="preserve">kumpulan </w:t>
      </w:r>
      <w:r w:rsidR="00EA6799" w:rsidRPr="0060789F">
        <w:rPr>
          <w:rFonts w:ascii="Arial" w:hAnsi="Arial" w:cs="Arial"/>
          <w:lang w:val="en-US"/>
        </w:rPr>
        <w:t xml:space="preserve">negara yang memiliki </w:t>
      </w:r>
      <w:r w:rsidR="00335C5F" w:rsidRPr="0060789F">
        <w:rPr>
          <w:rFonts w:ascii="Arial" w:hAnsi="Arial" w:cs="Arial"/>
          <w:lang w:val="en-US"/>
        </w:rPr>
        <w:t>sales yang sedikit</w:t>
      </w:r>
      <w:r w:rsidRPr="0060789F">
        <w:rPr>
          <w:rFonts w:ascii="Arial" w:hAnsi="Arial" w:cs="Arial"/>
          <w:lang w:val="en-US"/>
        </w:rPr>
        <w:t>.</w:t>
      </w:r>
    </w:p>
    <w:p w14:paraId="249F680D" w14:textId="77777777" w:rsidR="00D42FE2" w:rsidRPr="0060789F" w:rsidRDefault="008C6601" w:rsidP="00D42FE2">
      <w:pPr>
        <w:pStyle w:val="ListParagraph"/>
        <w:numPr>
          <w:ilvl w:val="0"/>
          <w:numId w:val="4"/>
        </w:numPr>
        <w:ind w:left="567"/>
        <w:rPr>
          <w:rFonts w:ascii="Arial" w:hAnsi="Arial" w:cs="Arial"/>
          <w:lang w:val="en-US"/>
        </w:rPr>
      </w:pPr>
      <w:r w:rsidRPr="0060789F">
        <w:rPr>
          <w:rFonts w:ascii="Arial" w:hAnsi="Arial" w:cs="Arial"/>
          <w:lang w:val="en-US"/>
        </w:rPr>
        <w:t>Metrics</w:t>
      </w:r>
    </w:p>
    <w:p w14:paraId="6D5E7EC1" w14:textId="5975A22A" w:rsidR="00EA1114" w:rsidRDefault="00246DDF" w:rsidP="00335C5F">
      <w:pPr>
        <w:pStyle w:val="ListParagraph"/>
        <w:ind w:left="1134" w:hanging="567"/>
        <w:rPr>
          <w:rFonts w:ascii="Arial" w:hAnsi="Arial" w:cs="Arial"/>
          <w:lang w:val="en-US"/>
        </w:rPr>
      </w:pPr>
      <w:r w:rsidRPr="0060789F">
        <w:rPr>
          <w:rFonts w:ascii="Arial" w:hAnsi="Arial" w:cs="Arial"/>
          <w:lang w:val="en-US"/>
        </w:rPr>
        <w:t>RFM</w:t>
      </w:r>
      <w:r w:rsidR="006158EA" w:rsidRPr="0060789F">
        <w:rPr>
          <w:rFonts w:ascii="Arial" w:hAnsi="Arial" w:cs="Arial"/>
          <w:lang w:val="en-US"/>
        </w:rPr>
        <w:t xml:space="preserve"> (</w:t>
      </w:r>
      <w:r w:rsidR="006158EA" w:rsidRPr="0060789F">
        <w:rPr>
          <w:rFonts w:ascii="Arial" w:hAnsi="Arial" w:cs="Arial"/>
          <w:i/>
          <w:iCs/>
          <w:lang w:val="en-US"/>
        </w:rPr>
        <w:t>recency, frequency, monetery</w:t>
      </w:r>
      <w:r w:rsidR="006158EA" w:rsidRPr="0060789F">
        <w:rPr>
          <w:rFonts w:ascii="Arial" w:hAnsi="Arial" w:cs="Arial"/>
          <w:lang w:val="en-US"/>
        </w:rPr>
        <w:t>)</w:t>
      </w:r>
      <w:r w:rsidR="00F17D86" w:rsidRPr="0060789F">
        <w:rPr>
          <w:rFonts w:ascii="Arial" w:hAnsi="Arial" w:cs="Arial"/>
          <w:lang w:val="en-US"/>
        </w:rPr>
        <w:t xml:space="preserve"> – untuk </w:t>
      </w:r>
      <w:r w:rsidR="006158EA" w:rsidRPr="0060789F">
        <w:rPr>
          <w:rFonts w:ascii="Arial" w:hAnsi="Arial" w:cs="Arial"/>
          <w:lang w:val="en-US"/>
        </w:rPr>
        <w:t xml:space="preserve">melakukan </w:t>
      </w:r>
      <w:r w:rsidR="00F17D86" w:rsidRPr="0060789F">
        <w:rPr>
          <w:rFonts w:ascii="Arial" w:hAnsi="Arial" w:cs="Arial"/>
          <w:lang w:val="en-US"/>
        </w:rPr>
        <w:t>segmentasi customer</w:t>
      </w:r>
      <w:r w:rsidR="006158EA" w:rsidRPr="0060789F">
        <w:rPr>
          <w:rFonts w:ascii="Arial" w:hAnsi="Arial" w:cs="Arial"/>
          <w:lang w:val="en-US"/>
        </w:rPr>
        <w:t xml:space="preserve"> dan mengetahui behavior customer.</w:t>
      </w:r>
      <w:r w:rsidR="00EA1114" w:rsidRPr="0060789F">
        <w:rPr>
          <w:rFonts w:ascii="Arial" w:hAnsi="Arial" w:cs="Arial"/>
          <w:lang w:val="en-US"/>
        </w:rPr>
        <w:t xml:space="preserve"> </w:t>
      </w:r>
    </w:p>
    <w:p w14:paraId="10DB1A39" w14:textId="2E2B5888" w:rsidR="001A185F" w:rsidRDefault="001A185F" w:rsidP="00335C5F">
      <w:pPr>
        <w:pStyle w:val="ListParagraph"/>
        <w:ind w:left="1134" w:hanging="567"/>
        <w:rPr>
          <w:rFonts w:ascii="Arial" w:hAnsi="Arial" w:cs="Arial"/>
          <w:lang w:val="en-US"/>
        </w:rPr>
      </w:pPr>
      <w:r>
        <w:rPr>
          <w:rFonts w:ascii="Arial" w:hAnsi="Arial" w:cs="Arial"/>
          <w:lang w:val="en-US"/>
        </w:rPr>
        <w:t>Sales penjualan – mengetahui pendapatan perusahaan</w:t>
      </w:r>
    </w:p>
    <w:p w14:paraId="4FF033EB" w14:textId="68868E32" w:rsidR="001A185F" w:rsidRDefault="001A185F" w:rsidP="00335C5F">
      <w:pPr>
        <w:pStyle w:val="ListParagraph"/>
        <w:ind w:left="1134" w:hanging="567"/>
        <w:rPr>
          <w:rFonts w:ascii="Arial" w:hAnsi="Arial" w:cs="Arial"/>
          <w:lang w:val="en-US"/>
        </w:rPr>
      </w:pPr>
      <w:r>
        <w:rPr>
          <w:rFonts w:ascii="Arial" w:hAnsi="Arial" w:cs="Arial"/>
          <w:lang w:val="en-US"/>
        </w:rPr>
        <w:t>Jumlah customer – mengetahui jumlah customer untuk tiap produk dan supplier</w:t>
      </w:r>
    </w:p>
    <w:p w14:paraId="26193FCA" w14:textId="207CB7AB" w:rsidR="001A185F" w:rsidRPr="001A185F" w:rsidRDefault="001A185F" w:rsidP="001A185F">
      <w:pPr>
        <w:pStyle w:val="ListParagraph"/>
        <w:ind w:left="1134" w:hanging="567"/>
        <w:rPr>
          <w:rFonts w:ascii="Arial" w:hAnsi="Arial" w:cs="Arial"/>
          <w:lang w:val="en-US"/>
        </w:rPr>
      </w:pPr>
      <w:r>
        <w:rPr>
          <w:rFonts w:ascii="Arial" w:hAnsi="Arial" w:cs="Arial"/>
          <w:lang w:val="en-US"/>
        </w:rPr>
        <w:t>Stock metrics – mengetahu jumlah stock yang tersisa dan batas minimal untuk order selanjutnya</w:t>
      </w:r>
      <w:r w:rsidRPr="001A185F">
        <w:rPr>
          <w:rFonts w:ascii="Arial" w:hAnsi="Arial" w:cs="Arial"/>
          <w:lang w:val="en-US"/>
        </w:rPr>
        <w:t xml:space="preserve"> </w:t>
      </w:r>
    </w:p>
    <w:sectPr w:rsidR="001A185F" w:rsidRPr="001A1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000000000000000"/>
    <w:charset w:val="00"/>
    <w:family w:val="auto"/>
    <w:pitch w:val="variable"/>
    <w:sig w:usb0="A00002FF" w:usb1="4000207B" w:usb2="00000000" w:usb3="00000000" w:csb0="00000197"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5729"/>
    <w:multiLevelType w:val="hybridMultilevel"/>
    <w:tmpl w:val="09DA296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D9A09BC"/>
    <w:multiLevelType w:val="hybridMultilevel"/>
    <w:tmpl w:val="641045E6"/>
    <w:lvl w:ilvl="0" w:tplc="F852023C">
      <w:start w:val="1"/>
      <w:numFmt w:val="bullet"/>
      <w:lvlText w:val="-"/>
      <w:lvlJc w:val="left"/>
      <w:pPr>
        <w:tabs>
          <w:tab w:val="num" w:pos="720"/>
        </w:tabs>
        <w:ind w:left="720" w:hanging="360"/>
      </w:pPr>
      <w:rPr>
        <w:rFonts w:ascii="Montserrat" w:hAnsi="Montserrat" w:hint="default"/>
      </w:rPr>
    </w:lvl>
    <w:lvl w:ilvl="1" w:tplc="F956ECEA" w:tentative="1">
      <w:start w:val="1"/>
      <w:numFmt w:val="bullet"/>
      <w:lvlText w:val="-"/>
      <w:lvlJc w:val="left"/>
      <w:pPr>
        <w:tabs>
          <w:tab w:val="num" w:pos="1440"/>
        </w:tabs>
        <w:ind w:left="1440" w:hanging="360"/>
      </w:pPr>
      <w:rPr>
        <w:rFonts w:ascii="Montserrat" w:hAnsi="Montserrat" w:hint="default"/>
      </w:rPr>
    </w:lvl>
    <w:lvl w:ilvl="2" w:tplc="8004B342" w:tentative="1">
      <w:start w:val="1"/>
      <w:numFmt w:val="bullet"/>
      <w:lvlText w:val="-"/>
      <w:lvlJc w:val="left"/>
      <w:pPr>
        <w:tabs>
          <w:tab w:val="num" w:pos="2160"/>
        </w:tabs>
        <w:ind w:left="2160" w:hanging="360"/>
      </w:pPr>
      <w:rPr>
        <w:rFonts w:ascii="Montserrat" w:hAnsi="Montserrat" w:hint="default"/>
      </w:rPr>
    </w:lvl>
    <w:lvl w:ilvl="3" w:tplc="A0324F16" w:tentative="1">
      <w:start w:val="1"/>
      <w:numFmt w:val="bullet"/>
      <w:lvlText w:val="-"/>
      <w:lvlJc w:val="left"/>
      <w:pPr>
        <w:tabs>
          <w:tab w:val="num" w:pos="2880"/>
        </w:tabs>
        <w:ind w:left="2880" w:hanging="360"/>
      </w:pPr>
      <w:rPr>
        <w:rFonts w:ascii="Montserrat" w:hAnsi="Montserrat" w:hint="default"/>
      </w:rPr>
    </w:lvl>
    <w:lvl w:ilvl="4" w:tplc="72DCC620" w:tentative="1">
      <w:start w:val="1"/>
      <w:numFmt w:val="bullet"/>
      <w:lvlText w:val="-"/>
      <w:lvlJc w:val="left"/>
      <w:pPr>
        <w:tabs>
          <w:tab w:val="num" w:pos="3600"/>
        </w:tabs>
        <w:ind w:left="3600" w:hanging="360"/>
      </w:pPr>
      <w:rPr>
        <w:rFonts w:ascii="Montserrat" w:hAnsi="Montserrat" w:hint="default"/>
      </w:rPr>
    </w:lvl>
    <w:lvl w:ilvl="5" w:tplc="4E3834A2" w:tentative="1">
      <w:start w:val="1"/>
      <w:numFmt w:val="bullet"/>
      <w:lvlText w:val="-"/>
      <w:lvlJc w:val="left"/>
      <w:pPr>
        <w:tabs>
          <w:tab w:val="num" w:pos="4320"/>
        </w:tabs>
        <w:ind w:left="4320" w:hanging="360"/>
      </w:pPr>
      <w:rPr>
        <w:rFonts w:ascii="Montserrat" w:hAnsi="Montserrat" w:hint="default"/>
      </w:rPr>
    </w:lvl>
    <w:lvl w:ilvl="6" w:tplc="773EFEB0" w:tentative="1">
      <w:start w:val="1"/>
      <w:numFmt w:val="bullet"/>
      <w:lvlText w:val="-"/>
      <w:lvlJc w:val="left"/>
      <w:pPr>
        <w:tabs>
          <w:tab w:val="num" w:pos="5040"/>
        </w:tabs>
        <w:ind w:left="5040" w:hanging="360"/>
      </w:pPr>
      <w:rPr>
        <w:rFonts w:ascii="Montserrat" w:hAnsi="Montserrat" w:hint="default"/>
      </w:rPr>
    </w:lvl>
    <w:lvl w:ilvl="7" w:tplc="5F92D09E" w:tentative="1">
      <w:start w:val="1"/>
      <w:numFmt w:val="bullet"/>
      <w:lvlText w:val="-"/>
      <w:lvlJc w:val="left"/>
      <w:pPr>
        <w:tabs>
          <w:tab w:val="num" w:pos="5760"/>
        </w:tabs>
        <w:ind w:left="5760" w:hanging="360"/>
      </w:pPr>
      <w:rPr>
        <w:rFonts w:ascii="Montserrat" w:hAnsi="Montserrat" w:hint="default"/>
      </w:rPr>
    </w:lvl>
    <w:lvl w:ilvl="8" w:tplc="CC28D71E" w:tentative="1">
      <w:start w:val="1"/>
      <w:numFmt w:val="bullet"/>
      <w:lvlText w:val="-"/>
      <w:lvlJc w:val="left"/>
      <w:pPr>
        <w:tabs>
          <w:tab w:val="num" w:pos="6480"/>
        </w:tabs>
        <w:ind w:left="6480" w:hanging="360"/>
      </w:pPr>
      <w:rPr>
        <w:rFonts w:ascii="Montserrat" w:hAnsi="Montserrat" w:hint="default"/>
      </w:rPr>
    </w:lvl>
  </w:abstractNum>
  <w:abstractNum w:abstractNumId="2" w15:restartNumberingAfterBreak="0">
    <w:nsid w:val="0E4D4523"/>
    <w:multiLevelType w:val="hybridMultilevel"/>
    <w:tmpl w:val="4B7AFF36"/>
    <w:lvl w:ilvl="0" w:tplc="82FA310A">
      <w:start w:val="1"/>
      <w:numFmt w:val="bullet"/>
      <w:lvlText w:val="-"/>
      <w:lvlJc w:val="left"/>
      <w:pPr>
        <w:tabs>
          <w:tab w:val="num" w:pos="720"/>
        </w:tabs>
        <w:ind w:left="720" w:hanging="360"/>
      </w:pPr>
      <w:rPr>
        <w:rFonts w:ascii="Montserrat" w:hAnsi="Montserrat" w:hint="default"/>
      </w:rPr>
    </w:lvl>
    <w:lvl w:ilvl="1" w:tplc="A6301918" w:tentative="1">
      <w:start w:val="1"/>
      <w:numFmt w:val="bullet"/>
      <w:lvlText w:val="-"/>
      <w:lvlJc w:val="left"/>
      <w:pPr>
        <w:tabs>
          <w:tab w:val="num" w:pos="1440"/>
        </w:tabs>
        <w:ind w:left="1440" w:hanging="360"/>
      </w:pPr>
      <w:rPr>
        <w:rFonts w:ascii="Montserrat" w:hAnsi="Montserrat" w:hint="default"/>
      </w:rPr>
    </w:lvl>
    <w:lvl w:ilvl="2" w:tplc="04EE687C" w:tentative="1">
      <w:start w:val="1"/>
      <w:numFmt w:val="bullet"/>
      <w:lvlText w:val="-"/>
      <w:lvlJc w:val="left"/>
      <w:pPr>
        <w:tabs>
          <w:tab w:val="num" w:pos="2160"/>
        </w:tabs>
        <w:ind w:left="2160" w:hanging="360"/>
      </w:pPr>
      <w:rPr>
        <w:rFonts w:ascii="Montserrat" w:hAnsi="Montserrat" w:hint="default"/>
      </w:rPr>
    </w:lvl>
    <w:lvl w:ilvl="3" w:tplc="CE541530" w:tentative="1">
      <w:start w:val="1"/>
      <w:numFmt w:val="bullet"/>
      <w:lvlText w:val="-"/>
      <w:lvlJc w:val="left"/>
      <w:pPr>
        <w:tabs>
          <w:tab w:val="num" w:pos="2880"/>
        </w:tabs>
        <w:ind w:left="2880" w:hanging="360"/>
      </w:pPr>
      <w:rPr>
        <w:rFonts w:ascii="Montserrat" w:hAnsi="Montserrat" w:hint="default"/>
      </w:rPr>
    </w:lvl>
    <w:lvl w:ilvl="4" w:tplc="48AAF0B6" w:tentative="1">
      <w:start w:val="1"/>
      <w:numFmt w:val="bullet"/>
      <w:lvlText w:val="-"/>
      <w:lvlJc w:val="left"/>
      <w:pPr>
        <w:tabs>
          <w:tab w:val="num" w:pos="3600"/>
        </w:tabs>
        <w:ind w:left="3600" w:hanging="360"/>
      </w:pPr>
      <w:rPr>
        <w:rFonts w:ascii="Montserrat" w:hAnsi="Montserrat" w:hint="default"/>
      </w:rPr>
    </w:lvl>
    <w:lvl w:ilvl="5" w:tplc="FF622048" w:tentative="1">
      <w:start w:val="1"/>
      <w:numFmt w:val="bullet"/>
      <w:lvlText w:val="-"/>
      <w:lvlJc w:val="left"/>
      <w:pPr>
        <w:tabs>
          <w:tab w:val="num" w:pos="4320"/>
        </w:tabs>
        <w:ind w:left="4320" w:hanging="360"/>
      </w:pPr>
      <w:rPr>
        <w:rFonts w:ascii="Montserrat" w:hAnsi="Montserrat" w:hint="default"/>
      </w:rPr>
    </w:lvl>
    <w:lvl w:ilvl="6" w:tplc="D87E1CCC" w:tentative="1">
      <w:start w:val="1"/>
      <w:numFmt w:val="bullet"/>
      <w:lvlText w:val="-"/>
      <w:lvlJc w:val="left"/>
      <w:pPr>
        <w:tabs>
          <w:tab w:val="num" w:pos="5040"/>
        </w:tabs>
        <w:ind w:left="5040" w:hanging="360"/>
      </w:pPr>
      <w:rPr>
        <w:rFonts w:ascii="Montserrat" w:hAnsi="Montserrat" w:hint="default"/>
      </w:rPr>
    </w:lvl>
    <w:lvl w:ilvl="7" w:tplc="18EA31A4" w:tentative="1">
      <w:start w:val="1"/>
      <w:numFmt w:val="bullet"/>
      <w:lvlText w:val="-"/>
      <w:lvlJc w:val="left"/>
      <w:pPr>
        <w:tabs>
          <w:tab w:val="num" w:pos="5760"/>
        </w:tabs>
        <w:ind w:left="5760" w:hanging="360"/>
      </w:pPr>
      <w:rPr>
        <w:rFonts w:ascii="Montserrat" w:hAnsi="Montserrat" w:hint="default"/>
      </w:rPr>
    </w:lvl>
    <w:lvl w:ilvl="8" w:tplc="A9DC0B5C" w:tentative="1">
      <w:start w:val="1"/>
      <w:numFmt w:val="bullet"/>
      <w:lvlText w:val="-"/>
      <w:lvlJc w:val="left"/>
      <w:pPr>
        <w:tabs>
          <w:tab w:val="num" w:pos="6480"/>
        </w:tabs>
        <w:ind w:left="6480" w:hanging="360"/>
      </w:pPr>
      <w:rPr>
        <w:rFonts w:ascii="Montserrat" w:hAnsi="Montserrat" w:hint="default"/>
      </w:rPr>
    </w:lvl>
  </w:abstractNum>
  <w:abstractNum w:abstractNumId="3" w15:restartNumberingAfterBreak="0">
    <w:nsid w:val="125E48BB"/>
    <w:multiLevelType w:val="hybridMultilevel"/>
    <w:tmpl w:val="C91EFEFE"/>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4" w15:restartNumberingAfterBreak="0">
    <w:nsid w:val="1843018B"/>
    <w:multiLevelType w:val="hybridMultilevel"/>
    <w:tmpl w:val="7AEC41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F1051A5"/>
    <w:multiLevelType w:val="hybridMultilevel"/>
    <w:tmpl w:val="E0D88186"/>
    <w:lvl w:ilvl="0" w:tplc="7564F370">
      <w:start w:val="1"/>
      <w:numFmt w:val="bullet"/>
      <w:lvlText w:val="-"/>
      <w:lvlJc w:val="left"/>
      <w:pPr>
        <w:tabs>
          <w:tab w:val="num" w:pos="720"/>
        </w:tabs>
        <w:ind w:left="720" w:hanging="360"/>
      </w:pPr>
      <w:rPr>
        <w:rFonts w:ascii="Montserrat" w:hAnsi="Montserrat" w:hint="default"/>
      </w:rPr>
    </w:lvl>
    <w:lvl w:ilvl="1" w:tplc="C340E478" w:tentative="1">
      <w:start w:val="1"/>
      <w:numFmt w:val="bullet"/>
      <w:lvlText w:val="-"/>
      <w:lvlJc w:val="left"/>
      <w:pPr>
        <w:tabs>
          <w:tab w:val="num" w:pos="1440"/>
        </w:tabs>
        <w:ind w:left="1440" w:hanging="360"/>
      </w:pPr>
      <w:rPr>
        <w:rFonts w:ascii="Montserrat" w:hAnsi="Montserrat" w:hint="default"/>
      </w:rPr>
    </w:lvl>
    <w:lvl w:ilvl="2" w:tplc="85301888" w:tentative="1">
      <w:start w:val="1"/>
      <w:numFmt w:val="bullet"/>
      <w:lvlText w:val="-"/>
      <w:lvlJc w:val="left"/>
      <w:pPr>
        <w:tabs>
          <w:tab w:val="num" w:pos="2160"/>
        </w:tabs>
        <w:ind w:left="2160" w:hanging="360"/>
      </w:pPr>
      <w:rPr>
        <w:rFonts w:ascii="Montserrat" w:hAnsi="Montserrat" w:hint="default"/>
      </w:rPr>
    </w:lvl>
    <w:lvl w:ilvl="3" w:tplc="675A7F60" w:tentative="1">
      <w:start w:val="1"/>
      <w:numFmt w:val="bullet"/>
      <w:lvlText w:val="-"/>
      <w:lvlJc w:val="left"/>
      <w:pPr>
        <w:tabs>
          <w:tab w:val="num" w:pos="2880"/>
        </w:tabs>
        <w:ind w:left="2880" w:hanging="360"/>
      </w:pPr>
      <w:rPr>
        <w:rFonts w:ascii="Montserrat" w:hAnsi="Montserrat" w:hint="default"/>
      </w:rPr>
    </w:lvl>
    <w:lvl w:ilvl="4" w:tplc="F9BA142A" w:tentative="1">
      <w:start w:val="1"/>
      <w:numFmt w:val="bullet"/>
      <w:lvlText w:val="-"/>
      <w:lvlJc w:val="left"/>
      <w:pPr>
        <w:tabs>
          <w:tab w:val="num" w:pos="3600"/>
        </w:tabs>
        <w:ind w:left="3600" w:hanging="360"/>
      </w:pPr>
      <w:rPr>
        <w:rFonts w:ascii="Montserrat" w:hAnsi="Montserrat" w:hint="default"/>
      </w:rPr>
    </w:lvl>
    <w:lvl w:ilvl="5" w:tplc="CF2A2F2E" w:tentative="1">
      <w:start w:val="1"/>
      <w:numFmt w:val="bullet"/>
      <w:lvlText w:val="-"/>
      <w:lvlJc w:val="left"/>
      <w:pPr>
        <w:tabs>
          <w:tab w:val="num" w:pos="4320"/>
        </w:tabs>
        <w:ind w:left="4320" w:hanging="360"/>
      </w:pPr>
      <w:rPr>
        <w:rFonts w:ascii="Montserrat" w:hAnsi="Montserrat" w:hint="default"/>
      </w:rPr>
    </w:lvl>
    <w:lvl w:ilvl="6" w:tplc="3F227C50" w:tentative="1">
      <w:start w:val="1"/>
      <w:numFmt w:val="bullet"/>
      <w:lvlText w:val="-"/>
      <w:lvlJc w:val="left"/>
      <w:pPr>
        <w:tabs>
          <w:tab w:val="num" w:pos="5040"/>
        </w:tabs>
        <w:ind w:left="5040" w:hanging="360"/>
      </w:pPr>
      <w:rPr>
        <w:rFonts w:ascii="Montserrat" w:hAnsi="Montserrat" w:hint="default"/>
      </w:rPr>
    </w:lvl>
    <w:lvl w:ilvl="7" w:tplc="70D05578" w:tentative="1">
      <w:start w:val="1"/>
      <w:numFmt w:val="bullet"/>
      <w:lvlText w:val="-"/>
      <w:lvlJc w:val="left"/>
      <w:pPr>
        <w:tabs>
          <w:tab w:val="num" w:pos="5760"/>
        </w:tabs>
        <w:ind w:left="5760" w:hanging="360"/>
      </w:pPr>
      <w:rPr>
        <w:rFonts w:ascii="Montserrat" w:hAnsi="Montserrat" w:hint="default"/>
      </w:rPr>
    </w:lvl>
    <w:lvl w:ilvl="8" w:tplc="30686E36" w:tentative="1">
      <w:start w:val="1"/>
      <w:numFmt w:val="bullet"/>
      <w:lvlText w:val="-"/>
      <w:lvlJc w:val="left"/>
      <w:pPr>
        <w:tabs>
          <w:tab w:val="num" w:pos="6480"/>
        </w:tabs>
        <w:ind w:left="6480" w:hanging="360"/>
      </w:pPr>
      <w:rPr>
        <w:rFonts w:ascii="Montserrat" w:hAnsi="Montserrat" w:hint="default"/>
      </w:rPr>
    </w:lvl>
  </w:abstractNum>
  <w:abstractNum w:abstractNumId="6" w15:restartNumberingAfterBreak="0">
    <w:nsid w:val="353E534C"/>
    <w:multiLevelType w:val="hybridMultilevel"/>
    <w:tmpl w:val="C0BEE61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43A01A38"/>
    <w:multiLevelType w:val="hybridMultilevel"/>
    <w:tmpl w:val="295AB842"/>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8" w15:restartNumberingAfterBreak="0">
    <w:nsid w:val="4D591676"/>
    <w:multiLevelType w:val="hybridMultilevel"/>
    <w:tmpl w:val="190EAC42"/>
    <w:lvl w:ilvl="0" w:tplc="1488F58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EC4050C"/>
    <w:multiLevelType w:val="hybridMultilevel"/>
    <w:tmpl w:val="F048790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44701A5"/>
    <w:multiLevelType w:val="hybridMultilevel"/>
    <w:tmpl w:val="EDD83CF4"/>
    <w:lvl w:ilvl="0" w:tplc="2E98D982">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1" w15:restartNumberingAfterBreak="0">
    <w:nsid w:val="551E20B7"/>
    <w:multiLevelType w:val="hybridMultilevel"/>
    <w:tmpl w:val="A9022490"/>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2" w15:restartNumberingAfterBreak="0">
    <w:nsid w:val="569315F1"/>
    <w:multiLevelType w:val="hybridMultilevel"/>
    <w:tmpl w:val="44A6E96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3" w15:restartNumberingAfterBreak="0">
    <w:nsid w:val="5A814F00"/>
    <w:multiLevelType w:val="hybridMultilevel"/>
    <w:tmpl w:val="8A242190"/>
    <w:lvl w:ilvl="0" w:tplc="83AE35A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E065C73"/>
    <w:multiLevelType w:val="hybridMultilevel"/>
    <w:tmpl w:val="E240396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605C6549"/>
    <w:multiLevelType w:val="hybridMultilevel"/>
    <w:tmpl w:val="6694CBA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6CA37035"/>
    <w:multiLevelType w:val="hybridMultilevel"/>
    <w:tmpl w:val="E3083FBA"/>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7" w15:restartNumberingAfterBreak="0">
    <w:nsid w:val="6D30156F"/>
    <w:multiLevelType w:val="hybridMultilevel"/>
    <w:tmpl w:val="E0826480"/>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num w:numId="1" w16cid:durableId="374427359">
    <w:abstractNumId w:val="4"/>
  </w:num>
  <w:num w:numId="2" w16cid:durableId="564997909">
    <w:abstractNumId w:val="9"/>
  </w:num>
  <w:num w:numId="3" w16cid:durableId="1368529487">
    <w:abstractNumId w:val="8"/>
  </w:num>
  <w:num w:numId="4" w16cid:durableId="1013727838">
    <w:abstractNumId w:val="13"/>
  </w:num>
  <w:num w:numId="5" w16cid:durableId="525365683">
    <w:abstractNumId w:val="6"/>
  </w:num>
  <w:num w:numId="6" w16cid:durableId="1410690394">
    <w:abstractNumId w:val="14"/>
  </w:num>
  <w:num w:numId="7" w16cid:durableId="436601017">
    <w:abstractNumId w:val="15"/>
  </w:num>
  <w:num w:numId="8" w16cid:durableId="1563062199">
    <w:abstractNumId w:val="0"/>
  </w:num>
  <w:num w:numId="9" w16cid:durableId="404687223">
    <w:abstractNumId w:val="12"/>
  </w:num>
  <w:num w:numId="10" w16cid:durableId="1400208496">
    <w:abstractNumId w:val="10"/>
  </w:num>
  <w:num w:numId="11" w16cid:durableId="1153831209">
    <w:abstractNumId w:val="3"/>
  </w:num>
  <w:num w:numId="12" w16cid:durableId="1227884765">
    <w:abstractNumId w:val="7"/>
  </w:num>
  <w:num w:numId="13" w16cid:durableId="1013843266">
    <w:abstractNumId w:val="17"/>
  </w:num>
  <w:num w:numId="14" w16cid:durableId="339936552">
    <w:abstractNumId w:val="16"/>
  </w:num>
  <w:num w:numId="15" w16cid:durableId="1407800077">
    <w:abstractNumId w:val="11"/>
  </w:num>
  <w:num w:numId="16" w16cid:durableId="108667871">
    <w:abstractNumId w:val="5"/>
  </w:num>
  <w:num w:numId="17" w16cid:durableId="1291861828">
    <w:abstractNumId w:val="1"/>
  </w:num>
  <w:num w:numId="18" w16cid:durableId="807212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01"/>
    <w:rsid w:val="000200DD"/>
    <w:rsid w:val="00082A64"/>
    <w:rsid w:val="00132142"/>
    <w:rsid w:val="001A185F"/>
    <w:rsid w:val="001D7AFF"/>
    <w:rsid w:val="00200E10"/>
    <w:rsid w:val="002066AE"/>
    <w:rsid w:val="00222D99"/>
    <w:rsid w:val="0022589B"/>
    <w:rsid w:val="00246DDF"/>
    <w:rsid w:val="00305FB9"/>
    <w:rsid w:val="00335C5F"/>
    <w:rsid w:val="0046331B"/>
    <w:rsid w:val="00476FD9"/>
    <w:rsid w:val="005340C1"/>
    <w:rsid w:val="0058332A"/>
    <w:rsid w:val="005A52B7"/>
    <w:rsid w:val="005E0D93"/>
    <w:rsid w:val="0060789F"/>
    <w:rsid w:val="006158EA"/>
    <w:rsid w:val="0062643E"/>
    <w:rsid w:val="006429B5"/>
    <w:rsid w:val="006708D4"/>
    <w:rsid w:val="006A419E"/>
    <w:rsid w:val="006E2C52"/>
    <w:rsid w:val="00765FCA"/>
    <w:rsid w:val="00786FC8"/>
    <w:rsid w:val="00845A8D"/>
    <w:rsid w:val="008B7634"/>
    <w:rsid w:val="008C6601"/>
    <w:rsid w:val="008D44D9"/>
    <w:rsid w:val="00974E2A"/>
    <w:rsid w:val="009873D3"/>
    <w:rsid w:val="009B4054"/>
    <w:rsid w:val="009F00F0"/>
    <w:rsid w:val="00A00124"/>
    <w:rsid w:val="00A94F76"/>
    <w:rsid w:val="00AC70F2"/>
    <w:rsid w:val="00AF5A14"/>
    <w:rsid w:val="00B815F0"/>
    <w:rsid w:val="00C40B8A"/>
    <w:rsid w:val="00C5085C"/>
    <w:rsid w:val="00C95F41"/>
    <w:rsid w:val="00CC2AF6"/>
    <w:rsid w:val="00D0623C"/>
    <w:rsid w:val="00D42FE2"/>
    <w:rsid w:val="00E17429"/>
    <w:rsid w:val="00E838F7"/>
    <w:rsid w:val="00EA1114"/>
    <w:rsid w:val="00EA6799"/>
    <w:rsid w:val="00F17D86"/>
    <w:rsid w:val="00F17F10"/>
    <w:rsid w:val="00F3514E"/>
    <w:rsid w:val="00F5674A"/>
    <w:rsid w:val="00FA1B60"/>
    <w:rsid w:val="00FB296B"/>
    <w:rsid w:val="00FB49B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DCD5"/>
  <w15:chartTrackingRefBased/>
  <w15:docId w15:val="{1F97DCF0-2636-4981-9D01-44A950976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38215">
      <w:bodyDiv w:val="1"/>
      <w:marLeft w:val="0"/>
      <w:marRight w:val="0"/>
      <w:marTop w:val="0"/>
      <w:marBottom w:val="0"/>
      <w:divBdr>
        <w:top w:val="none" w:sz="0" w:space="0" w:color="auto"/>
        <w:left w:val="none" w:sz="0" w:space="0" w:color="auto"/>
        <w:bottom w:val="none" w:sz="0" w:space="0" w:color="auto"/>
        <w:right w:val="none" w:sz="0" w:space="0" w:color="auto"/>
      </w:divBdr>
      <w:divsChild>
        <w:div w:id="1127313731">
          <w:marLeft w:val="720"/>
          <w:marRight w:val="0"/>
          <w:marTop w:val="0"/>
          <w:marBottom w:val="0"/>
          <w:divBdr>
            <w:top w:val="none" w:sz="0" w:space="0" w:color="auto"/>
            <w:left w:val="none" w:sz="0" w:space="0" w:color="auto"/>
            <w:bottom w:val="none" w:sz="0" w:space="0" w:color="auto"/>
            <w:right w:val="none" w:sz="0" w:space="0" w:color="auto"/>
          </w:divBdr>
        </w:div>
        <w:div w:id="1061751171">
          <w:marLeft w:val="720"/>
          <w:marRight w:val="0"/>
          <w:marTop w:val="0"/>
          <w:marBottom w:val="0"/>
          <w:divBdr>
            <w:top w:val="none" w:sz="0" w:space="0" w:color="auto"/>
            <w:left w:val="none" w:sz="0" w:space="0" w:color="auto"/>
            <w:bottom w:val="none" w:sz="0" w:space="0" w:color="auto"/>
            <w:right w:val="none" w:sz="0" w:space="0" w:color="auto"/>
          </w:divBdr>
        </w:div>
        <w:div w:id="1675304634">
          <w:marLeft w:val="720"/>
          <w:marRight w:val="0"/>
          <w:marTop w:val="0"/>
          <w:marBottom w:val="0"/>
          <w:divBdr>
            <w:top w:val="none" w:sz="0" w:space="0" w:color="auto"/>
            <w:left w:val="none" w:sz="0" w:space="0" w:color="auto"/>
            <w:bottom w:val="none" w:sz="0" w:space="0" w:color="auto"/>
            <w:right w:val="none" w:sz="0" w:space="0" w:color="auto"/>
          </w:divBdr>
        </w:div>
        <w:div w:id="315574521">
          <w:marLeft w:val="720"/>
          <w:marRight w:val="0"/>
          <w:marTop w:val="0"/>
          <w:marBottom w:val="0"/>
          <w:divBdr>
            <w:top w:val="none" w:sz="0" w:space="0" w:color="auto"/>
            <w:left w:val="none" w:sz="0" w:space="0" w:color="auto"/>
            <w:bottom w:val="none" w:sz="0" w:space="0" w:color="auto"/>
            <w:right w:val="none" w:sz="0" w:space="0" w:color="auto"/>
          </w:divBdr>
        </w:div>
        <w:div w:id="1956861555">
          <w:marLeft w:val="720"/>
          <w:marRight w:val="0"/>
          <w:marTop w:val="0"/>
          <w:marBottom w:val="0"/>
          <w:divBdr>
            <w:top w:val="none" w:sz="0" w:space="0" w:color="auto"/>
            <w:left w:val="none" w:sz="0" w:space="0" w:color="auto"/>
            <w:bottom w:val="none" w:sz="0" w:space="0" w:color="auto"/>
            <w:right w:val="none" w:sz="0" w:space="0" w:color="auto"/>
          </w:divBdr>
        </w:div>
      </w:divsChild>
    </w:div>
    <w:div w:id="651761555">
      <w:bodyDiv w:val="1"/>
      <w:marLeft w:val="0"/>
      <w:marRight w:val="0"/>
      <w:marTop w:val="0"/>
      <w:marBottom w:val="0"/>
      <w:divBdr>
        <w:top w:val="none" w:sz="0" w:space="0" w:color="auto"/>
        <w:left w:val="none" w:sz="0" w:space="0" w:color="auto"/>
        <w:bottom w:val="none" w:sz="0" w:space="0" w:color="auto"/>
        <w:right w:val="none" w:sz="0" w:space="0" w:color="auto"/>
      </w:divBdr>
      <w:divsChild>
        <w:div w:id="1317879904">
          <w:marLeft w:val="720"/>
          <w:marRight w:val="0"/>
          <w:marTop w:val="0"/>
          <w:marBottom w:val="0"/>
          <w:divBdr>
            <w:top w:val="none" w:sz="0" w:space="0" w:color="auto"/>
            <w:left w:val="none" w:sz="0" w:space="0" w:color="auto"/>
            <w:bottom w:val="none" w:sz="0" w:space="0" w:color="auto"/>
            <w:right w:val="none" w:sz="0" w:space="0" w:color="auto"/>
          </w:divBdr>
        </w:div>
        <w:div w:id="1558399641">
          <w:marLeft w:val="720"/>
          <w:marRight w:val="0"/>
          <w:marTop w:val="0"/>
          <w:marBottom w:val="0"/>
          <w:divBdr>
            <w:top w:val="none" w:sz="0" w:space="0" w:color="auto"/>
            <w:left w:val="none" w:sz="0" w:space="0" w:color="auto"/>
            <w:bottom w:val="none" w:sz="0" w:space="0" w:color="auto"/>
            <w:right w:val="none" w:sz="0" w:space="0" w:color="auto"/>
          </w:divBdr>
        </w:div>
        <w:div w:id="1038512837">
          <w:marLeft w:val="720"/>
          <w:marRight w:val="0"/>
          <w:marTop w:val="0"/>
          <w:marBottom w:val="0"/>
          <w:divBdr>
            <w:top w:val="none" w:sz="0" w:space="0" w:color="auto"/>
            <w:left w:val="none" w:sz="0" w:space="0" w:color="auto"/>
            <w:bottom w:val="none" w:sz="0" w:space="0" w:color="auto"/>
            <w:right w:val="none" w:sz="0" w:space="0" w:color="auto"/>
          </w:divBdr>
        </w:div>
      </w:divsChild>
    </w:div>
    <w:div w:id="1359313719">
      <w:bodyDiv w:val="1"/>
      <w:marLeft w:val="0"/>
      <w:marRight w:val="0"/>
      <w:marTop w:val="0"/>
      <w:marBottom w:val="0"/>
      <w:divBdr>
        <w:top w:val="none" w:sz="0" w:space="0" w:color="auto"/>
        <w:left w:val="none" w:sz="0" w:space="0" w:color="auto"/>
        <w:bottom w:val="none" w:sz="0" w:space="0" w:color="auto"/>
        <w:right w:val="none" w:sz="0" w:space="0" w:color="auto"/>
      </w:divBdr>
      <w:divsChild>
        <w:div w:id="960262430">
          <w:marLeft w:val="720"/>
          <w:marRight w:val="0"/>
          <w:marTop w:val="0"/>
          <w:marBottom w:val="0"/>
          <w:divBdr>
            <w:top w:val="none" w:sz="0" w:space="0" w:color="auto"/>
            <w:left w:val="none" w:sz="0" w:space="0" w:color="auto"/>
            <w:bottom w:val="none" w:sz="0" w:space="0" w:color="auto"/>
            <w:right w:val="none" w:sz="0" w:space="0" w:color="auto"/>
          </w:divBdr>
        </w:div>
        <w:div w:id="2136944841">
          <w:marLeft w:val="720"/>
          <w:marRight w:val="0"/>
          <w:marTop w:val="0"/>
          <w:marBottom w:val="0"/>
          <w:divBdr>
            <w:top w:val="none" w:sz="0" w:space="0" w:color="auto"/>
            <w:left w:val="none" w:sz="0" w:space="0" w:color="auto"/>
            <w:bottom w:val="none" w:sz="0" w:space="0" w:color="auto"/>
            <w:right w:val="none" w:sz="0" w:space="0" w:color="auto"/>
          </w:divBdr>
        </w:div>
        <w:div w:id="1701122031">
          <w:marLeft w:val="720"/>
          <w:marRight w:val="0"/>
          <w:marTop w:val="0"/>
          <w:marBottom w:val="0"/>
          <w:divBdr>
            <w:top w:val="none" w:sz="0" w:space="0" w:color="auto"/>
            <w:left w:val="none" w:sz="0" w:space="0" w:color="auto"/>
            <w:bottom w:val="none" w:sz="0" w:space="0" w:color="auto"/>
            <w:right w:val="none" w:sz="0" w:space="0" w:color="auto"/>
          </w:divBdr>
        </w:div>
        <w:div w:id="1300695709">
          <w:marLeft w:val="720"/>
          <w:marRight w:val="0"/>
          <w:marTop w:val="0"/>
          <w:marBottom w:val="0"/>
          <w:divBdr>
            <w:top w:val="none" w:sz="0" w:space="0" w:color="auto"/>
            <w:left w:val="none" w:sz="0" w:space="0" w:color="auto"/>
            <w:bottom w:val="none" w:sz="0" w:space="0" w:color="auto"/>
            <w:right w:val="none" w:sz="0" w:space="0" w:color="auto"/>
          </w:divBdr>
        </w:div>
        <w:div w:id="496845767">
          <w:marLeft w:val="720"/>
          <w:marRight w:val="0"/>
          <w:marTop w:val="0"/>
          <w:marBottom w:val="0"/>
          <w:divBdr>
            <w:top w:val="none" w:sz="0" w:space="0" w:color="auto"/>
            <w:left w:val="none" w:sz="0" w:space="0" w:color="auto"/>
            <w:bottom w:val="none" w:sz="0" w:space="0" w:color="auto"/>
            <w:right w:val="none" w:sz="0" w:space="0" w:color="auto"/>
          </w:divBdr>
        </w:div>
      </w:divsChild>
    </w:div>
    <w:div w:id="1693458526">
      <w:bodyDiv w:val="1"/>
      <w:marLeft w:val="0"/>
      <w:marRight w:val="0"/>
      <w:marTop w:val="0"/>
      <w:marBottom w:val="0"/>
      <w:divBdr>
        <w:top w:val="none" w:sz="0" w:space="0" w:color="auto"/>
        <w:left w:val="none" w:sz="0" w:space="0" w:color="auto"/>
        <w:bottom w:val="none" w:sz="0" w:space="0" w:color="auto"/>
        <w:right w:val="none" w:sz="0" w:space="0" w:color="auto"/>
      </w:divBdr>
      <w:divsChild>
        <w:div w:id="1492598390">
          <w:marLeft w:val="720"/>
          <w:marRight w:val="0"/>
          <w:marTop w:val="0"/>
          <w:marBottom w:val="0"/>
          <w:divBdr>
            <w:top w:val="none" w:sz="0" w:space="0" w:color="auto"/>
            <w:left w:val="none" w:sz="0" w:space="0" w:color="auto"/>
            <w:bottom w:val="none" w:sz="0" w:space="0" w:color="auto"/>
            <w:right w:val="none" w:sz="0" w:space="0" w:color="auto"/>
          </w:divBdr>
        </w:div>
        <w:div w:id="1943300546">
          <w:marLeft w:val="720"/>
          <w:marRight w:val="0"/>
          <w:marTop w:val="0"/>
          <w:marBottom w:val="0"/>
          <w:divBdr>
            <w:top w:val="none" w:sz="0" w:space="0" w:color="auto"/>
            <w:left w:val="none" w:sz="0" w:space="0" w:color="auto"/>
            <w:bottom w:val="none" w:sz="0" w:space="0" w:color="auto"/>
            <w:right w:val="none" w:sz="0" w:space="0" w:color="auto"/>
          </w:divBdr>
        </w:div>
        <w:div w:id="2054379337">
          <w:marLeft w:val="720"/>
          <w:marRight w:val="0"/>
          <w:marTop w:val="0"/>
          <w:marBottom w:val="0"/>
          <w:divBdr>
            <w:top w:val="none" w:sz="0" w:space="0" w:color="auto"/>
            <w:left w:val="none" w:sz="0" w:space="0" w:color="auto"/>
            <w:bottom w:val="none" w:sz="0" w:space="0" w:color="auto"/>
            <w:right w:val="none" w:sz="0" w:space="0" w:color="auto"/>
          </w:divBdr>
        </w:div>
        <w:div w:id="769160104">
          <w:marLeft w:val="720"/>
          <w:marRight w:val="0"/>
          <w:marTop w:val="0"/>
          <w:marBottom w:val="0"/>
          <w:divBdr>
            <w:top w:val="none" w:sz="0" w:space="0" w:color="auto"/>
            <w:left w:val="none" w:sz="0" w:space="0" w:color="auto"/>
            <w:bottom w:val="none" w:sz="0" w:space="0" w:color="auto"/>
            <w:right w:val="none" w:sz="0" w:space="0" w:color="auto"/>
          </w:divBdr>
        </w:div>
        <w:div w:id="39921046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7</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ikhsan adi putra</dc:creator>
  <cp:keywords/>
  <dc:description/>
  <cp:lastModifiedBy>ikhsan adi putra</cp:lastModifiedBy>
  <cp:revision>18</cp:revision>
  <dcterms:created xsi:type="dcterms:W3CDTF">2023-02-13T04:17:00Z</dcterms:created>
  <dcterms:modified xsi:type="dcterms:W3CDTF">2023-02-20T04:38:00Z</dcterms:modified>
</cp:coreProperties>
</file>