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3B7" w:rsidRDefault="004B73B7">
      <w:pPr>
        <w:pStyle w:val="NoSpacing"/>
        <w:rPr>
          <w:rFonts w:asciiTheme="majorHAnsi" w:eastAsiaTheme="majorEastAsia" w:hAnsiTheme="majorHAnsi" w:cstheme="majorBidi"/>
          <w:sz w:val="72"/>
          <w:szCs w:val="72"/>
        </w:rPr>
      </w:pPr>
    </w:p>
    <w:p w:rsidR="004B73B7" w:rsidRDefault="004B73B7">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id w:val="-643657632"/>
        <w:docPartObj>
          <w:docPartGallery w:val="Cover Pages"/>
          <w:docPartUnique/>
        </w:docPartObj>
      </w:sdtPr>
      <w:sdtEndPr>
        <w:rPr>
          <w:rFonts w:ascii="Times New Roman" w:eastAsiaTheme="minorEastAsia" w:hAnsi="Times New Roman" w:cs="Times New Roman"/>
          <w:bCs/>
          <w:sz w:val="22"/>
          <w:szCs w:val="22"/>
        </w:rPr>
      </w:sdtEndPr>
      <w:sdtContent>
        <w:p w:rsidR="00A950C7" w:rsidRDefault="00A950C7">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3360" behindDoc="0" locked="0" layoutInCell="0" allowOverlap="1" wp14:anchorId="2CA344FA" wp14:editId="0E9A08D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7e6bc9 [3208]" strokecolor="#ceb966 [3204]">
                    <w10:wrap anchorx="page" anchory="page"/>
                  </v:rect>
                </w:pict>
              </mc:Fallback>
            </mc:AlternateContent>
          </w:r>
          <w:r>
            <w:rPr>
              <w:noProof/>
            </w:rPr>
            <mc:AlternateContent>
              <mc:Choice Requires="wps">
                <w:drawing>
                  <wp:anchor distT="0" distB="0" distL="114300" distR="114300" simplePos="0" relativeHeight="251666432" behindDoc="0" locked="0" layoutInCell="0" allowOverlap="1" wp14:anchorId="465291D3" wp14:editId="68B1247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eb966 [3204]">
                    <w10:wrap anchorx="margin" anchory="page"/>
                  </v:rect>
                </w:pict>
              </mc:Fallback>
            </mc:AlternateContent>
          </w:r>
          <w:r>
            <w:rPr>
              <w:noProof/>
            </w:rPr>
            <mc:AlternateContent>
              <mc:Choice Requires="wps">
                <w:drawing>
                  <wp:anchor distT="0" distB="0" distL="114300" distR="114300" simplePos="0" relativeHeight="251665408" behindDoc="0" locked="0" layoutInCell="0" allowOverlap="1" wp14:anchorId="6ECFE641" wp14:editId="38C13856">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540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eb966 [3204]">
                    <w10:wrap anchorx="margin" anchory="page"/>
                  </v:rect>
                </w:pict>
              </mc:Fallback>
            </mc:AlternateContent>
          </w:r>
          <w:r>
            <w:rPr>
              <w:noProof/>
            </w:rPr>
            <mc:AlternateContent>
              <mc:Choice Requires="wps">
                <w:drawing>
                  <wp:anchor distT="0" distB="0" distL="114300" distR="114300" simplePos="0" relativeHeight="251664384" behindDoc="0" locked="0" layoutInCell="0" allowOverlap="1" wp14:anchorId="679B044C" wp14:editId="4100B54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438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7e6bc9 [3208]" strokecolor="#ceb966 [3204]">
                    <w10:wrap anchorx="page" anchory="margin"/>
                  </v:rect>
                </w:pict>
              </mc:Fallback>
            </mc:AlternateContent>
          </w:r>
        </w:p>
        <w:sdt>
          <w:sdtPr>
            <w:rPr>
              <w:rFonts w:asciiTheme="majorHAnsi" w:eastAsiaTheme="majorEastAsia" w:hAnsiTheme="majorHAnsi" w:cstheme="majorBidi"/>
              <w:sz w:val="48"/>
              <w:szCs w:val="72"/>
            </w:rPr>
            <w:alias w:val="Title"/>
            <w:id w:val="14700071"/>
            <w:placeholder>
              <w:docPart w:val="4FF7882BDE0849B0849BB5A31C6E26E1"/>
            </w:placeholder>
            <w:dataBinding w:prefixMappings="xmlns:ns0='http://schemas.openxmlformats.org/package/2006/metadata/core-properties' xmlns:ns1='http://purl.org/dc/elements/1.1/'" w:xpath="/ns0:coreProperties[1]/ns1:title[1]" w:storeItemID="{6C3C8BC8-F283-45AE-878A-BAB7291924A1}"/>
            <w:text/>
          </w:sdtPr>
          <w:sdtEndPr/>
          <w:sdtContent>
            <w:p w:rsidR="00A950C7" w:rsidRPr="00A950C7" w:rsidRDefault="00A950C7">
              <w:pPr>
                <w:pStyle w:val="NoSpacing"/>
                <w:rPr>
                  <w:rFonts w:asciiTheme="majorHAnsi" w:eastAsiaTheme="majorEastAsia" w:hAnsiTheme="majorHAnsi" w:cstheme="majorBidi"/>
                  <w:sz w:val="48"/>
                  <w:szCs w:val="72"/>
                </w:rPr>
              </w:pPr>
              <w:r w:rsidRPr="00A950C7">
                <w:rPr>
                  <w:rFonts w:asciiTheme="majorHAnsi" w:eastAsiaTheme="majorEastAsia" w:hAnsiTheme="majorHAnsi" w:cstheme="majorBidi"/>
                  <w:sz w:val="48"/>
                  <w:szCs w:val="72"/>
                </w:rPr>
                <w:t>BUSINESS REQUIREMENTS DOCUMENTS</w:t>
              </w:r>
            </w:p>
          </w:sdtContent>
        </w:sdt>
        <w:sdt>
          <w:sdtPr>
            <w:rPr>
              <w:rFonts w:asciiTheme="majorHAnsi" w:eastAsiaTheme="majorEastAsia" w:hAnsiTheme="majorHAnsi" w:cstheme="majorBidi"/>
              <w:sz w:val="32"/>
              <w:szCs w:val="36"/>
            </w:rPr>
            <w:alias w:val="Subtitle"/>
            <w:id w:val="14700077"/>
            <w:placeholder>
              <w:docPart w:val="0FF12816E47D4A52B4A2E85881FE4186"/>
            </w:placeholder>
            <w:dataBinding w:prefixMappings="xmlns:ns0='http://schemas.openxmlformats.org/package/2006/metadata/core-properties' xmlns:ns1='http://purl.org/dc/elements/1.1/'" w:xpath="/ns0:coreProperties[1]/ns1:subject[1]" w:storeItemID="{6C3C8BC8-F283-45AE-878A-BAB7291924A1}"/>
            <w:text/>
          </w:sdtPr>
          <w:sdtEndPr/>
          <w:sdtContent>
            <w:p w:rsidR="00A950C7" w:rsidRPr="00A950C7" w:rsidRDefault="00A950C7">
              <w:pPr>
                <w:pStyle w:val="NoSpacing"/>
                <w:rPr>
                  <w:rFonts w:asciiTheme="majorHAnsi" w:eastAsiaTheme="majorEastAsia" w:hAnsiTheme="majorHAnsi" w:cstheme="majorBidi"/>
                  <w:sz w:val="32"/>
                  <w:szCs w:val="36"/>
                </w:rPr>
              </w:pPr>
              <w:r w:rsidRPr="00A950C7">
                <w:rPr>
                  <w:rFonts w:asciiTheme="majorHAnsi" w:eastAsiaTheme="majorEastAsia" w:hAnsiTheme="majorHAnsi" w:cstheme="majorBidi"/>
                  <w:sz w:val="32"/>
                  <w:szCs w:val="36"/>
                </w:rPr>
                <w:t>Question Management System (QMS)</w:t>
              </w:r>
            </w:p>
          </w:sdtContent>
        </w:sdt>
        <w:p w:rsidR="00A950C7" w:rsidRDefault="00A950C7">
          <w:pPr>
            <w:pStyle w:val="NoSpacing"/>
            <w:rPr>
              <w:rFonts w:asciiTheme="majorHAnsi" w:eastAsiaTheme="majorEastAsia" w:hAnsiTheme="majorHAnsi" w:cstheme="majorBidi"/>
              <w:sz w:val="36"/>
              <w:szCs w:val="36"/>
            </w:rPr>
          </w:pPr>
        </w:p>
        <w:sdt>
          <w:sdtPr>
            <w:alias w:val="Date"/>
            <w:id w:val="14700083"/>
            <w:placeholder>
              <w:docPart w:val="55D45B41BF8D411BA79019E8CC47F18A"/>
            </w:placeholder>
            <w:dataBinding w:prefixMappings="xmlns:ns0='http://schemas.microsoft.com/office/2006/coverPageProps'" w:xpath="/ns0:CoverPageProperties[1]/ns0:PublishDate[1]" w:storeItemID="{55AF091B-3C7A-41E3-B477-F2FDAA23CFDA}"/>
            <w:date w:fullDate="2017-11-16T00:00:00Z">
              <w:dateFormat w:val="dd-MMM-yy"/>
              <w:lid w:val="en-US"/>
              <w:storeMappedDataAs w:val="dateTime"/>
              <w:calendar w:val="gregorian"/>
            </w:date>
          </w:sdtPr>
          <w:sdtEndPr/>
          <w:sdtContent>
            <w:p w:rsidR="00A950C7" w:rsidRDefault="00A950C7">
              <w:pPr>
                <w:pStyle w:val="NoSpacing"/>
              </w:pPr>
              <w:r>
                <w:t>16-Nov-17</w:t>
              </w:r>
            </w:p>
          </w:sdtContent>
        </w:sdt>
        <w:sdt>
          <w:sdtPr>
            <w:alias w:val="Company"/>
            <w:id w:val="14700089"/>
            <w:placeholder>
              <w:docPart w:val="23AA79670C1444318B71303113D5BE58"/>
            </w:placeholder>
            <w:dataBinding w:prefixMappings="xmlns:ns0='http://schemas.openxmlformats.org/officeDocument/2006/extended-properties'" w:xpath="/ns0:Properties[1]/ns0:Company[1]" w:storeItemID="{6668398D-A668-4E3E-A5EB-62B293D839F1}"/>
            <w:text/>
          </w:sdtPr>
          <w:sdtEndPr/>
          <w:sdtContent>
            <w:p w:rsidR="00A950C7" w:rsidRDefault="00A950C7">
              <w:pPr>
                <w:pStyle w:val="NoSpacing"/>
              </w:pPr>
              <w:r>
                <w:t>Divergent Technologies Ltd.</w:t>
              </w:r>
            </w:p>
          </w:sdtContent>
        </w:sdt>
        <w:p w:rsidR="00A950C7" w:rsidRDefault="00A950C7">
          <w:pPr>
            <w:pStyle w:val="NoSpacing"/>
          </w:pPr>
        </w:p>
        <w:p w:rsidR="00A950C7" w:rsidRDefault="004B73B7">
          <w:r w:rsidRPr="00DD6B01">
            <w:rPr>
              <w:noProof/>
            </w:rPr>
            <w:drawing>
              <wp:anchor distT="0" distB="0" distL="114300" distR="114300" simplePos="0" relativeHeight="251668480" behindDoc="0" locked="0" layoutInCell="1" allowOverlap="1" wp14:anchorId="5336F3DA" wp14:editId="7E35DF96">
                <wp:simplePos x="0" y="0"/>
                <wp:positionH relativeFrom="margin">
                  <wp:posOffset>36830</wp:posOffset>
                </wp:positionH>
                <wp:positionV relativeFrom="margin">
                  <wp:posOffset>3058795</wp:posOffset>
                </wp:positionV>
                <wp:extent cx="2033270" cy="369570"/>
                <wp:effectExtent l="0" t="0" r="5080" b="0"/>
                <wp:wrapSquare wrapText="bothSides"/>
                <wp:docPr id="5" name="Picture 5" descr="C:\Users\User\Desktop\diver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verg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3270" cy="369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50C7" w:rsidRDefault="00A950C7">
          <w:pPr>
            <w:spacing w:after="200" w:line="276" w:lineRule="auto"/>
            <w:rPr>
              <w:rFonts w:ascii="Times New Roman" w:eastAsiaTheme="minorEastAsia" w:hAnsi="Times New Roman" w:cs="Times New Roman"/>
              <w:b/>
            </w:rPr>
          </w:pPr>
          <w:r>
            <w:rPr>
              <w:rFonts w:ascii="Times New Roman" w:eastAsiaTheme="minorEastAsia" w:hAnsi="Times New Roman" w:cs="Times New Roman"/>
              <w:bCs/>
            </w:rPr>
            <w:br w:type="page"/>
          </w:r>
        </w:p>
      </w:sdtContent>
    </w:sdt>
    <w:sdt>
      <w:sdtPr>
        <w:rPr>
          <w:rFonts w:asciiTheme="minorHAnsi" w:eastAsiaTheme="minorHAnsi" w:hAnsiTheme="minorHAnsi" w:cstheme="minorBidi"/>
          <w:b w:val="0"/>
          <w:bCs w:val="0"/>
          <w:color w:val="auto"/>
          <w:sz w:val="22"/>
          <w:szCs w:val="22"/>
          <w:lang w:eastAsia="en-US"/>
        </w:rPr>
        <w:id w:val="-1530944587"/>
        <w:docPartObj>
          <w:docPartGallery w:val="Table of Contents"/>
          <w:docPartUnique/>
        </w:docPartObj>
      </w:sdtPr>
      <w:sdtEndPr>
        <w:rPr>
          <w:noProof/>
        </w:rPr>
      </w:sdtEndPr>
      <w:sdtContent>
        <w:p w:rsidR="00A950C7" w:rsidRDefault="00A950C7">
          <w:pPr>
            <w:pStyle w:val="TOCHeading"/>
          </w:pPr>
          <w:r>
            <w:t>Contents</w:t>
          </w:r>
        </w:p>
        <w:p w:rsidR="00A950C7" w:rsidRDefault="00A950C7">
          <w:r>
            <w:t>Introduction   -------------------------------------------------------------------------------------------------------</w:t>
          </w:r>
          <w:r w:rsidR="00BE750D">
            <w:t>--</w:t>
          </w:r>
          <w:r w:rsidR="009D1B55">
            <w:t>2</w:t>
          </w:r>
        </w:p>
        <w:p w:rsidR="00A950C7" w:rsidRDefault="00A950C7">
          <w:r>
            <w:t>Project Summary   -------------------------------------------------------------------------------------------------</w:t>
          </w:r>
          <w:r w:rsidR="00BE750D">
            <w:t>--</w:t>
          </w:r>
          <w:r w:rsidR="009D1B55">
            <w:t>2</w:t>
          </w:r>
        </w:p>
        <w:p w:rsidR="00A950C7" w:rsidRDefault="00A950C7">
          <w:r>
            <w:t>Features</w:t>
          </w:r>
          <w:r w:rsidR="009D1B55">
            <w:t xml:space="preserve">   ------------------------------------------------------------------------------------------------------------</w:t>
          </w:r>
          <w:r w:rsidR="007F0F43">
            <w:t>-</w:t>
          </w:r>
          <w:r w:rsidR="00BE750D">
            <w:t>-</w:t>
          </w:r>
          <w:r w:rsidR="009D1B55">
            <w:t>2</w:t>
          </w:r>
        </w:p>
        <w:p w:rsidR="00A950C7" w:rsidRDefault="00A950C7">
          <w:r>
            <w:t>System Administrator</w:t>
          </w:r>
          <w:r w:rsidR="009D1B55">
            <w:t xml:space="preserve">   ------------------------------------------------------------------------------------------</w:t>
          </w:r>
          <w:r w:rsidR="007F0F43">
            <w:t>-</w:t>
          </w:r>
          <w:r w:rsidR="00BE750D">
            <w:t>-</w:t>
          </w:r>
          <w:r w:rsidR="009D1B55">
            <w:t>2</w:t>
          </w:r>
        </w:p>
        <w:p w:rsidR="00A950C7" w:rsidRDefault="00A950C7">
          <w:r w:rsidRPr="00A950C7">
            <w:t>Recruitment Manager</w:t>
          </w:r>
          <w:r w:rsidR="009D1B55">
            <w:t xml:space="preserve">   ------------------------------------------------------------------------------------------</w:t>
          </w:r>
          <w:r w:rsidR="007F0F43">
            <w:t>-</w:t>
          </w:r>
          <w:r w:rsidR="00BE750D">
            <w:t>--</w:t>
          </w:r>
          <w:r w:rsidR="009D1B55">
            <w:t>2</w:t>
          </w:r>
        </w:p>
        <w:p w:rsidR="007F0F43" w:rsidRDefault="007F0F43">
          <w:r>
            <w:t>Head of HR ----------------------------------------------------------------------------------------------------------</w:t>
          </w:r>
          <w:r w:rsidR="00BE750D">
            <w:t>-</w:t>
          </w:r>
          <w:r>
            <w:t>3</w:t>
          </w:r>
        </w:p>
        <w:p w:rsidR="007F0F43" w:rsidRPr="007F0F43" w:rsidRDefault="007F0F43">
          <w:r w:rsidRPr="007F0F43">
            <w:t>User Management   ----------------------------------------------------------------------------------------------</w:t>
          </w:r>
          <w:r>
            <w:t>--</w:t>
          </w:r>
          <w:r w:rsidR="00BE750D">
            <w:t>-</w:t>
          </w:r>
          <w:r w:rsidRPr="007F0F43">
            <w:t>3</w:t>
          </w:r>
        </w:p>
        <w:p w:rsidR="007F0F43" w:rsidRPr="007F0F43" w:rsidRDefault="007F0F43">
          <w:pPr>
            <w:rPr>
              <w:bCs/>
            </w:rPr>
          </w:pPr>
          <w:r w:rsidRPr="007F0F43">
            <w:rPr>
              <w:bCs/>
            </w:rPr>
            <w:t>Administrator   ---------------------------------------------------------------------------------------------------</w:t>
          </w:r>
          <w:r>
            <w:rPr>
              <w:bCs/>
            </w:rPr>
            <w:t xml:space="preserve"> -</w:t>
          </w:r>
          <w:r w:rsidR="003D7C1C">
            <w:rPr>
              <w:bCs/>
            </w:rPr>
            <w:t>-</w:t>
          </w:r>
          <w:r w:rsidR="00BE750D">
            <w:rPr>
              <w:bCs/>
            </w:rPr>
            <w:t>-</w:t>
          </w:r>
          <w:r>
            <w:rPr>
              <w:bCs/>
            </w:rPr>
            <w:t>5</w:t>
          </w:r>
        </w:p>
        <w:p w:rsidR="007F0F43" w:rsidRDefault="007F0F43">
          <w:pPr>
            <w:rPr>
              <w:bCs/>
            </w:rPr>
          </w:pPr>
          <w:r w:rsidRPr="007F0F43">
            <w:rPr>
              <w:bCs/>
            </w:rPr>
            <w:t>Examinee</w:t>
          </w:r>
          <w:r>
            <w:rPr>
              <w:rStyle w:val="Strong"/>
              <w:rFonts w:ascii="Times New Roman" w:hAnsi="Times New Roman" w:cs="Times New Roman"/>
              <w:sz w:val="28"/>
            </w:rPr>
            <w:t xml:space="preserve">   </w:t>
          </w:r>
          <w:r w:rsidRPr="007F0F43">
            <w:rPr>
              <w:b/>
              <w:bCs/>
            </w:rPr>
            <w:t>---------------------------------------------------------------------------------</w:t>
          </w:r>
          <w:r w:rsidRPr="007F0F43">
            <w:rPr>
              <w:bCs/>
            </w:rPr>
            <w:t>-</w:t>
          </w:r>
          <w:r>
            <w:rPr>
              <w:bCs/>
            </w:rPr>
            <w:t>------------------------</w:t>
          </w:r>
          <w:r w:rsidR="003D7C1C">
            <w:rPr>
              <w:bCs/>
            </w:rPr>
            <w:t>-</w:t>
          </w:r>
          <w:r w:rsidR="00BE750D">
            <w:rPr>
              <w:bCs/>
            </w:rPr>
            <w:t>-</w:t>
          </w:r>
          <w:r w:rsidRPr="007F0F43">
            <w:rPr>
              <w:bCs/>
            </w:rPr>
            <w:t>6</w:t>
          </w:r>
        </w:p>
        <w:p w:rsidR="007F0F43" w:rsidRDefault="007F0F43">
          <w:pPr>
            <w:rPr>
              <w:bCs/>
            </w:rPr>
          </w:pPr>
          <w:r>
            <w:rPr>
              <w:bCs/>
            </w:rPr>
            <w:t>Reporting   --------------------------------------------------------------------------------------------------------</w:t>
          </w:r>
          <w:r w:rsidR="003D7C1C">
            <w:rPr>
              <w:bCs/>
            </w:rPr>
            <w:t>-</w:t>
          </w:r>
          <w:r>
            <w:rPr>
              <w:bCs/>
            </w:rPr>
            <w:t>--</w:t>
          </w:r>
          <w:r w:rsidR="00BE750D">
            <w:rPr>
              <w:bCs/>
            </w:rPr>
            <w:t>-</w:t>
          </w:r>
          <w:r>
            <w:rPr>
              <w:bCs/>
            </w:rPr>
            <w:t>7</w:t>
          </w:r>
        </w:p>
        <w:p w:rsidR="007F0F43" w:rsidRDefault="007F0F43">
          <w:pPr>
            <w:rPr>
              <w:bCs/>
            </w:rPr>
          </w:pPr>
          <w:r>
            <w:rPr>
              <w:bCs/>
            </w:rPr>
            <w:t>Security   ---------------------------------------------------------------------------------------------------------</w:t>
          </w:r>
          <w:r w:rsidR="003D7C1C">
            <w:rPr>
              <w:bCs/>
            </w:rPr>
            <w:t>-</w:t>
          </w:r>
          <w:r>
            <w:rPr>
              <w:bCs/>
            </w:rPr>
            <w:t>--</w:t>
          </w:r>
          <w:r w:rsidR="003D7C1C">
            <w:rPr>
              <w:bCs/>
            </w:rPr>
            <w:t>--</w:t>
          </w:r>
          <w:r w:rsidR="00BE750D">
            <w:rPr>
              <w:bCs/>
            </w:rPr>
            <w:t>-</w:t>
          </w:r>
          <w:r>
            <w:rPr>
              <w:bCs/>
            </w:rPr>
            <w:t>8</w:t>
          </w:r>
        </w:p>
        <w:p w:rsidR="007F0F43" w:rsidRDefault="007F0F43">
          <w:pPr>
            <w:rPr>
              <w:bCs/>
            </w:rPr>
          </w:pPr>
          <w:r>
            <w:rPr>
              <w:bCs/>
            </w:rPr>
            <w:t>Survey   ------------------------------------------------------------------------------------------------------------</w:t>
          </w:r>
          <w:r w:rsidR="003D7C1C">
            <w:rPr>
              <w:bCs/>
            </w:rPr>
            <w:t>---</w:t>
          </w:r>
          <w:r w:rsidR="00BE750D">
            <w:rPr>
              <w:bCs/>
            </w:rPr>
            <w:t>-</w:t>
          </w:r>
          <w:r>
            <w:rPr>
              <w:bCs/>
            </w:rPr>
            <w:t>8</w:t>
          </w:r>
        </w:p>
        <w:p w:rsidR="007F0F43" w:rsidRDefault="007F0F43">
          <w:r>
            <w:rPr>
              <w:bCs/>
            </w:rPr>
            <w:t>Conclusion   ------------------------------------------------------------------------</w:t>
          </w:r>
          <w:r w:rsidR="003D7C1C">
            <w:rPr>
              <w:bCs/>
            </w:rPr>
            <w:t>---------------------------------</w:t>
          </w:r>
          <w:r w:rsidR="00BE750D">
            <w:rPr>
              <w:bCs/>
            </w:rPr>
            <w:t>-</w:t>
          </w:r>
          <w:r w:rsidR="003D7C1C">
            <w:rPr>
              <w:bCs/>
            </w:rPr>
            <w:t>8</w:t>
          </w:r>
        </w:p>
        <w:p w:rsidR="00A950C7" w:rsidRDefault="00A950C7">
          <w:r>
            <w:t xml:space="preserve"> </w:t>
          </w:r>
        </w:p>
      </w:sdtContent>
    </w:sdt>
    <w:p w:rsidR="0070599F" w:rsidRPr="0097334D" w:rsidRDefault="0070599F"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220A97" w:rsidRPr="0097334D" w:rsidRDefault="00220A97" w:rsidP="0070599F">
      <w:pPr>
        <w:pStyle w:val="NoSpacing"/>
        <w:rPr>
          <w:rFonts w:ascii="Times New Roman" w:hAnsi="Times New Roman" w:cs="Times New Roman"/>
        </w:rPr>
      </w:pPr>
    </w:p>
    <w:p w:rsidR="0070599F" w:rsidRPr="0097334D" w:rsidRDefault="0070599F" w:rsidP="0070599F">
      <w:pPr>
        <w:pStyle w:val="NoSpacing"/>
        <w:rPr>
          <w:rFonts w:ascii="Times New Roman" w:hAnsi="Times New Roman" w:cs="Times New Roman"/>
        </w:rPr>
      </w:pPr>
    </w:p>
    <w:p w:rsidR="0070599F" w:rsidRPr="0097334D" w:rsidRDefault="0070599F" w:rsidP="0070599F">
      <w:pPr>
        <w:pStyle w:val="NoSpacing"/>
        <w:ind w:firstLine="720"/>
        <w:rPr>
          <w:rFonts w:ascii="Times New Roman" w:hAnsi="Times New Roman" w:cs="Times New Roman"/>
        </w:rPr>
      </w:pPr>
      <w:r w:rsidRPr="0097334D">
        <w:rPr>
          <w:rFonts w:ascii="Times New Roman" w:hAnsi="Times New Roman" w:cs="Times New Roman"/>
        </w:rPr>
        <w:br/>
      </w:r>
    </w:p>
    <w:p w:rsidR="0070599F" w:rsidRPr="0097334D" w:rsidRDefault="0070599F" w:rsidP="0070599F">
      <w:pPr>
        <w:rPr>
          <w:rFonts w:ascii="Times New Roman" w:hAnsi="Times New Roman" w:cs="Times New Roman"/>
        </w:rPr>
      </w:pPr>
    </w:p>
    <w:p w:rsidR="0070599F" w:rsidRPr="0097334D" w:rsidRDefault="0070599F" w:rsidP="0070599F">
      <w:pPr>
        <w:rPr>
          <w:rFonts w:ascii="Times New Roman" w:eastAsiaTheme="minorEastAsia" w:hAnsi="Times New Roman" w:cs="Times New Roman"/>
          <w:b/>
        </w:rPr>
      </w:pPr>
    </w:p>
    <w:p w:rsidR="0070599F" w:rsidRPr="0097334D" w:rsidRDefault="0070599F" w:rsidP="0070599F">
      <w:pPr>
        <w:rPr>
          <w:rFonts w:ascii="Times New Roman" w:eastAsiaTheme="minorEastAsia" w:hAnsi="Times New Roman" w:cs="Times New Roman"/>
          <w:b/>
        </w:rPr>
      </w:pPr>
    </w:p>
    <w:p w:rsidR="0070599F" w:rsidRPr="0097334D" w:rsidRDefault="0070599F" w:rsidP="0070599F">
      <w:pPr>
        <w:rPr>
          <w:rFonts w:ascii="Times New Roman" w:eastAsiaTheme="minorEastAsia" w:hAnsi="Times New Roman" w:cs="Times New Roman"/>
          <w:b/>
        </w:rPr>
      </w:pPr>
    </w:p>
    <w:p w:rsidR="0070599F" w:rsidRPr="00533FD2" w:rsidRDefault="0070599F" w:rsidP="00220A97">
      <w:pPr>
        <w:pStyle w:val="Title"/>
        <w:rPr>
          <w:rFonts w:ascii="Times New Roman" w:eastAsiaTheme="minorEastAsia" w:hAnsi="Times New Roman" w:cs="Times New Roman"/>
          <w:sz w:val="44"/>
        </w:rPr>
      </w:pPr>
      <w:r w:rsidRPr="00533FD2">
        <w:rPr>
          <w:rFonts w:ascii="Times New Roman" w:eastAsiaTheme="minorEastAsia" w:hAnsi="Times New Roman" w:cs="Times New Roman"/>
          <w:sz w:val="40"/>
        </w:rPr>
        <w:lastRenderedPageBreak/>
        <w:t>Introduction</w:t>
      </w:r>
      <w:r w:rsidR="00533FD2" w:rsidRPr="00533FD2">
        <w:rPr>
          <w:rFonts w:ascii="Times New Roman" w:eastAsiaTheme="minorEastAsia" w:hAnsi="Times New Roman" w:cs="Times New Roman"/>
          <w:sz w:val="44"/>
        </w:rPr>
        <w:t>:</w:t>
      </w:r>
    </w:p>
    <w:p w:rsidR="0070599F" w:rsidRPr="0097334D" w:rsidRDefault="0070599F" w:rsidP="0070599F">
      <w:pPr>
        <w:pStyle w:val="NoSpacing"/>
        <w:jc w:val="both"/>
        <w:rPr>
          <w:rFonts w:ascii="Times New Roman" w:hAnsi="Times New Roman" w:cs="Times New Roman"/>
        </w:rPr>
      </w:pPr>
      <w:r w:rsidRPr="0097334D">
        <w:rPr>
          <w:rFonts w:ascii="Times New Roman" w:hAnsi="Times New Roman" w:cs="Times New Roman"/>
        </w:rPr>
        <w:t>Question Management System (QMS) is a web based application developed by Divergent Technology Ltd. for conducting Online Tests. QMS can be automated to test the candidate’s ability on any topic or subject in terms of time and space complexities. It can be used by both IT &amp; Non-IT Sectors.</w:t>
      </w:r>
    </w:p>
    <w:p w:rsidR="0070599F" w:rsidRPr="0097334D" w:rsidRDefault="0070599F" w:rsidP="0070599F">
      <w:pPr>
        <w:pStyle w:val="NoSpacing"/>
        <w:jc w:val="both"/>
        <w:rPr>
          <w:rFonts w:ascii="Times New Roman" w:hAnsi="Times New Roman" w:cs="Times New Roman"/>
        </w:rPr>
      </w:pPr>
    </w:p>
    <w:p w:rsidR="0070599F" w:rsidRPr="00533FD2" w:rsidRDefault="0070599F" w:rsidP="00220A97">
      <w:pPr>
        <w:pStyle w:val="Title"/>
        <w:rPr>
          <w:rFonts w:ascii="Times New Roman" w:eastAsiaTheme="minorEastAsia" w:hAnsi="Times New Roman" w:cs="Times New Roman"/>
          <w:sz w:val="40"/>
        </w:rPr>
      </w:pPr>
      <w:r w:rsidRPr="00533FD2">
        <w:rPr>
          <w:rFonts w:ascii="Times New Roman" w:eastAsiaTheme="minorEastAsia" w:hAnsi="Times New Roman" w:cs="Times New Roman"/>
          <w:sz w:val="40"/>
        </w:rPr>
        <w:t>Project Summary</w:t>
      </w:r>
      <w:r w:rsidR="00533FD2" w:rsidRPr="00533FD2">
        <w:rPr>
          <w:rFonts w:ascii="Times New Roman" w:eastAsiaTheme="minorEastAsia" w:hAnsi="Times New Roman" w:cs="Times New Roman"/>
          <w:sz w:val="40"/>
        </w:rPr>
        <w:t>:</w:t>
      </w:r>
    </w:p>
    <w:p w:rsidR="0070599F" w:rsidRPr="0097334D" w:rsidRDefault="0070599F" w:rsidP="0070599F">
      <w:pPr>
        <w:jc w:val="both"/>
        <w:rPr>
          <w:rFonts w:ascii="Times New Roman" w:hAnsi="Times New Roman" w:cs="Times New Roman"/>
        </w:rPr>
      </w:pPr>
      <w:r w:rsidRPr="0097334D">
        <w:rPr>
          <w:rFonts w:ascii="Times New Roman" w:hAnsi="Times New Roman" w:cs="Times New Roman"/>
        </w:rPr>
        <w:t>QMS is being used for Management of Assembly Question. It is linked with Online Answering System which is a web based application. Concerned departments check their questions on-line and submit their answers accordingly.</w:t>
      </w:r>
    </w:p>
    <w:p w:rsidR="0070599F" w:rsidRPr="00533FD2" w:rsidRDefault="0070599F" w:rsidP="00220A97">
      <w:pPr>
        <w:pStyle w:val="Title"/>
        <w:rPr>
          <w:rFonts w:ascii="Times New Roman" w:eastAsiaTheme="minorEastAsia" w:hAnsi="Times New Roman" w:cs="Times New Roman"/>
          <w:sz w:val="40"/>
        </w:rPr>
      </w:pPr>
      <w:r w:rsidRPr="00533FD2">
        <w:rPr>
          <w:rFonts w:ascii="Times New Roman" w:eastAsiaTheme="minorEastAsia" w:hAnsi="Times New Roman" w:cs="Times New Roman"/>
          <w:sz w:val="40"/>
        </w:rPr>
        <w:t>Features:</w:t>
      </w:r>
    </w:p>
    <w:p w:rsidR="0070599F" w:rsidRPr="0097334D" w:rsidRDefault="0070599F" w:rsidP="0070599F">
      <w:pPr>
        <w:jc w:val="both"/>
        <w:rPr>
          <w:rFonts w:ascii="Times New Roman" w:hAnsi="Times New Roman" w:cs="Times New Roman"/>
        </w:rPr>
      </w:pPr>
      <w:r w:rsidRPr="0097334D">
        <w:rPr>
          <w:rFonts w:ascii="Times New Roman" w:hAnsi="Times New Roman" w:cs="Times New Roman"/>
        </w:rPr>
        <w:t xml:space="preserve">Question Management System (QMS) </w:t>
      </w:r>
      <w:r w:rsidRPr="0097334D">
        <w:rPr>
          <w:rFonts w:ascii="Times New Roman" w:eastAsiaTheme="minorEastAsia" w:hAnsi="Times New Roman" w:cs="Times New Roman"/>
        </w:rPr>
        <w:t xml:space="preserve">system is fully dynamic role base system. For operational purpose we describe </w:t>
      </w:r>
      <w:r w:rsidR="00220A97" w:rsidRPr="0097334D">
        <w:rPr>
          <w:rFonts w:ascii="Times New Roman" w:eastAsiaTheme="minorEastAsia" w:hAnsi="Times New Roman" w:cs="Times New Roman"/>
        </w:rPr>
        <w:t>6</w:t>
      </w:r>
      <w:r w:rsidRPr="0097334D">
        <w:rPr>
          <w:rFonts w:ascii="Times New Roman" w:eastAsiaTheme="minorEastAsia" w:hAnsi="Times New Roman" w:cs="Times New Roman"/>
        </w:rPr>
        <w:t xml:space="preserve"> </w:t>
      </w:r>
      <w:r w:rsidRPr="0097334D">
        <w:rPr>
          <w:rFonts w:ascii="Times New Roman" w:hAnsi="Times New Roman" w:cs="Times New Roman"/>
        </w:rPr>
        <w:t>different roles.</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System Administrator</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Recruitment Manager</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Head of HR</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User Management</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Administrator</w:t>
      </w:r>
    </w:p>
    <w:p w:rsidR="00220A97" w:rsidRPr="0097334D" w:rsidRDefault="00220A97" w:rsidP="00220A97">
      <w:pPr>
        <w:pStyle w:val="ListParagraph"/>
        <w:numPr>
          <w:ilvl w:val="3"/>
          <w:numId w:val="10"/>
        </w:numPr>
        <w:jc w:val="both"/>
        <w:rPr>
          <w:rFonts w:ascii="Times New Roman" w:hAnsi="Times New Roman" w:cs="Times New Roman"/>
          <w:b/>
        </w:rPr>
      </w:pPr>
      <w:r w:rsidRPr="0097334D">
        <w:rPr>
          <w:rFonts w:ascii="Times New Roman" w:hAnsi="Times New Roman" w:cs="Times New Roman"/>
          <w:b/>
        </w:rPr>
        <w:t>Examinee</w:t>
      </w:r>
    </w:p>
    <w:p w:rsidR="0097334D" w:rsidRDefault="0070599F" w:rsidP="00220A97">
      <w:pPr>
        <w:pStyle w:val="NoSpacing"/>
        <w:numPr>
          <w:ilvl w:val="0"/>
          <w:numId w:val="15"/>
        </w:numPr>
        <w:rPr>
          <w:rFonts w:ascii="Times New Roman" w:hAnsi="Times New Roman" w:cs="Times New Roman"/>
        </w:rPr>
      </w:pPr>
      <w:r w:rsidRPr="0097334D">
        <w:rPr>
          <w:rFonts w:ascii="Times New Roman" w:hAnsi="Times New Roman" w:cs="Times New Roman"/>
          <w:b/>
          <w:sz w:val="28"/>
        </w:rPr>
        <w:t xml:space="preserve">System </w:t>
      </w:r>
      <w:r w:rsidRPr="0097334D">
        <w:rPr>
          <w:rStyle w:val="Strong"/>
          <w:rFonts w:ascii="Times New Roman" w:hAnsi="Times New Roman" w:cs="Times New Roman"/>
          <w:sz w:val="28"/>
        </w:rPr>
        <w:t>Administrator</w:t>
      </w:r>
      <w:r w:rsidRPr="0097334D">
        <w:rPr>
          <w:rFonts w:ascii="Times New Roman" w:hAnsi="Times New Roman" w:cs="Times New Roman"/>
          <w:b/>
        </w:rPr>
        <w:t>:</w:t>
      </w:r>
      <w:r w:rsidRPr="0097334D">
        <w:rPr>
          <w:rFonts w:ascii="Times New Roman" w:hAnsi="Times New Roman" w:cs="Times New Roman"/>
        </w:rPr>
        <w:t xml:space="preserve"> </w:t>
      </w:r>
    </w:p>
    <w:p w:rsidR="0097334D" w:rsidRDefault="0097334D" w:rsidP="0097334D">
      <w:pPr>
        <w:pStyle w:val="NoSpacing"/>
        <w:ind w:left="720"/>
        <w:rPr>
          <w:rFonts w:ascii="Times New Roman" w:hAnsi="Times New Roman" w:cs="Times New Roman"/>
        </w:rPr>
      </w:pPr>
    </w:p>
    <w:p w:rsidR="0070599F" w:rsidRDefault="0070599F" w:rsidP="0097334D">
      <w:pPr>
        <w:pStyle w:val="NoSpacing"/>
        <w:ind w:left="720"/>
        <w:rPr>
          <w:rFonts w:ascii="Times New Roman" w:hAnsi="Times New Roman" w:cs="Times New Roman"/>
        </w:rPr>
      </w:pPr>
      <w:r w:rsidRPr="0097334D">
        <w:rPr>
          <w:rFonts w:ascii="Times New Roman" w:hAnsi="Times New Roman" w:cs="Times New Roman"/>
        </w:rPr>
        <w:t xml:space="preserve">Will play different type of role such as user creation, edit or deletion with Maker &amp; Checker role segregation, Password set / re-set </w:t>
      </w:r>
    </w:p>
    <w:p w:rsidR="0097334D" w:rsidRPr="0097334D" w:rsidRDefault="0097334D" w:rsidP="0097334D">
      <w:pPr>
        <w:pStyle w:val="NoSpacing"/>
        <w:ind w:left="720"/>
        <w:rPr>
          <w:rFonts w:ascii="Times New Roman" w:hAnsi="Times New Roman" w:cs="Times New Roman"/>
        </w:rPr>
      </w:pPr>
    </w:p>
    <w:p w:rsidR="0070599F" w:rsidRPr="0097334D" w:rsidRDefault="0070599F" w:rsidP="00220A97">
      <w:pPr>
        <w:pStyle w:val="NoSpacing"/>
        <w:numPr>
          <w:ilvl w:val="0"/>
          <w:numId w:val="15"/>
        </w:numPr>
        <w:rPr>
          <w:rStyle w:val="Strong"/>
          <w:rFonts w:ascii="Times New Roman" w:hAnsi="Times New Roman" w:cs="Times New Roman"/>
        </w:rPr>
      </w:pPr>
      <w:r w:rsidRPr="0097334D">
        <w:rPr>
          <w:rStyle w:val="Strong"/>
          <w:rFonts w:ascii="Times New Roman" w:hAnsi="Times New Roman" w:cs="Times New Roman"/>
        </w:rPr>
        <w:t xml:space="preserve">Recruitment Manager: </w:t>
      </w:r>
    </w:p>
    <w:p w:rsidR="00220A97" w:rsidRPr="0097334D" w:rsidRDefault="00220A97" w:rsidP="00220A97">
      <w:pPr>
        <w:pStyle w:val="NoSpacing"/>
        <w:ind w:left="720"/>
        <w:rPr>
          <w:rStyle w:val="Strong"/>
          <w:rFonts w:ascii="Times New Roman" w:hAnsi="Times New Roman" w:cs="Times New Roman"/>
        </w:rPr>
      </w:pP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 xml:space="preserve">To configure question paper for different examinations – Title, Venue, Score, Duration, nos. of question under each category, where to consider negative marking, scoring weight allocation, Random vs. Fixed, Must be Answered, etc. </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schedule an examination</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nominate script checker and exam invigilator under each examination</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select nos. of question set for each examination</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approve examination result upload</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see/download individual user's result</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see/download team/department wise result</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see/download exam wise result</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search individual candidate result by providing candidate ID</w:t>
      </w:r>
    </w:p>
    <w:p w:rsidR="0070599F" w:rsidRPr="0097334D" w:rsidRDefault="0070599F" w:rsidP="0070599F">
      <w:pPr>
        <w:pStyle w:val="NoSpacing"/>
        <w:numPr>
          <w:ilvl w:val="0"/>
          <w:numId w:val="3"/>
        </w:numPr>
        <w:rPr>
          <w:rFonts w:ascii="Times New Roman" w:hAnsi="Times New Roman" w:cs="Times New Roman"/>
        </w:rPr>
      </w:pPr>
      <w:r w:rsidRPr="0097334D">
        <w:rPr>
          <w:rFonts w:ascii="Times New Roman" w:hAnsi="Times New Roman" w:cs="Times New Roman"/>
        </w:rPr>
        <w:t>To search examination result by providing examination ID</w:t>
      </w:r>
    </w:p>
    <w:p w:rsidR="00220A97" w:rsidRDefault="00220A97" w:rsidP="0070599F">
      <w:pPr>
        <w:pStyle w:val="NoSpacing"/>
        <w:rPr>
          <w:rFonts w:ascii="Times New Roman" w:hAnsi="Times New Roman" w:cs="Times New Roman"/>
          <w:sz w:val="28"/>
        </w:rPr>
      </w:pPr>
    </w:p>
    <w:p w:rsidR="004B73B7" w:rsidRPr="0097334D" w:rsidRDefault="004B73B7" w:rsidP="0070599F">
      <w:pPr>
        <w:pStyle w:val="NoSpacing"/>
        <w:rPr>
          <w:rFonts w:ascii="Times New Roman" w:hAnsi="Times New Roman" w:cs="Times New Roman"/>
          <w:sz w:val="28"/>
        </w:rPr>
      </w:pPr>
    </w:p>
    <w:p w:rsidR="0070599F" w:rsidRPr="0097334D" w:rsidRDefault="0070599F" w:rsidP="00220A97">
      <w:pPr>
        <w:pStyle w:val="NoSpacing"/>
        <w:numPr>
          <w:ilvl w:val="0"/>
          <w:numId w:val="15"/>
        </w:numPr>
        <w:rPr>
          <w:rStyle w:val="Strong"/>
          <w:rFonts w:ascii="Times New Roman" w:hAnsi="Times New Roman" w:cs="Times New Roman"/>
          <w:sz w:val="28"/>
        </w:rPr>
      </w:pPr>
      <w:r w:rsidRPr="0097334D">
        <w:rPr>
          <w:rStyle w:val="Strong"/>
          <w:rFonts w:ascii="Times New Roman" w:hAnsi="Times New Roman" w:cs="Times New Roman"/>
          <w:sz w:val="28"/>
        </w:rPr>
        <w:lastRenderedPageBreak/>
        <w:t xml:space="preserve">Head of HR: </w:t>
      </w:r>
    </w:p>
    <w:p w:rsidR="00220A97" w:rsidRPr="0097334D" w:rsidRDefault="00220A97" w:rsidP="00220A97">
      <w:pPr>
        <w:pStyle w:val="NoSpacing"/>
        <w:ind w:left="720"/>
        <w:rPr>
          <w:rStyle w:val="Strong"/>
          <w:rFonts w:ascii="Times New Roman" w:hAnsi="Times New Roman" w:cs="Times New Roman"/>
        </w:rPr>
      </w:pPr>
    </w:p>
    <w:p w:rsidR="0070599F" w:rsidRPr="0097334D" w:rsidRDefault="0070599F" w:rsidP="0070599F">
      <w:pPr>
        <w:pStyle w:val="NoSpacing"/>
        <w:numPr>
          <w:ilvl w:val="0"/>
          <w:numId w:val="4"/>
        </w:numPr>
        <w:rPr>
          <w:rFonts w:ascii="Times New Roman" w:hAnsi="Times New Roman" w:cs="Times New Roman"/>
        </w:rPr>
      </w:pPr>
      <w:r w:rsidRPr="0097334D">
        <w:rPr>
          <w:rFonts w:ascii="Times New Roman" w:hAnsi="Times New Roman" w:cs="Times New Roman"/>
        </w:rPr>
        <w:t>To approve or reject submitted questions for creating the question pool</w:t>
      </w:r>
    </w:p>
    <w:p w:rsidR="0070599F" w:rsidRPr="0097334D" w:rsidRDefault="0070599F" w:rsidP="0070599F">
      <w:pPr>
        <w:pStyle w:val="NoSpacing"/>
        <w:numPr>
          <w:ilvl w:val="0"/>
          <w:numId w:val="4"/>
        </w:numPr>
        <w:rPr>
          <w:rFonts w:ascii="Times New Roman" w:hAnsi="Times New Roman" w:cs="Times New Roman"/>
        </w:rPr>
      </w:pPr>
      <w:r w:rsidRPr="0097334D">
        <w:rPr>
          <w:rFonts w:ascii="Times New Roman" w:hAnsi="Times New Roman" w:cs="Times New Roman"/>
        </w:rPr>
        <w:t>To approve or reject question paper configuration</w:t>
      </w:r>
    </w:p>
    <w:p w:rsidR="0070599F" w:rsidRPr="0097334D" w:rsidRDefault="0070599F" w:rsidP="0070599F">
      <w:pPr>
        <w:pStyle w:val="NoSpacing"/>
        <w:numPr>
          <w:ilvl w:val="0"/>
          <w:numId w:val="4"/>
        </w:numPr>
        <w:rPr>
          <w:rFonts w:ascii="Times New Roman" w:hAnsi="Times New Roman" w:cs="Times New Roman"/>
        </w:rPr>
      </w:pPr>
      <w:r w:rsidRPr="0097334D">
        <w:rPr>
          <w:rFonts w:ascii="Times New Roman" w:hAnsi="Times New Roman" w:cs="Times New Roman"/>
        </w:rPr>
        <w:t>To cancel or change a scheduled examination</w:t>
      </w:r>
    </w:p>
    <w:p w:rsidR="0070599F" w:rsidRDefault="0070599F" w:rsidP="0070599F">
      <w:pPr>
        <w:pStyle w:val="NoSpacing"/>
        <w:numPr>
          <w:ilvl w:val="0"/>
          <w:numId w:val="4"/>
        </w:numPr>
        <w:rPr>
          <w:rFonts w:ascii="Times New Roman" w:hAnsi="Times New Roman" w:cs="Times New Roman"/>
        </w:rPr>
      </w:pPr>
      <w:r w:rsidRPr="0097334D">
        <w:rPr>
          <w:rFonts w:ascii="Times New Roman" w:hAnsi="Times New Roman" w:cs="Times New Roman"/>
        </w:rPr>
        <w:t>To approve or reject script checker and exam invigilator nomination under each examination</w:t>
      </w:r>
    </w:p>
    <w:p w:rsidR="00533FD2" w:rsidRPr="0097334D" w:rsidRDefault="00533FD2" w:rsidP="00533FD2">
      <w:pPr>
        <w:pStyle w:val="NoSpacing"/>
        <w:ind w:left="2160"/>
        <w:rPr>
          <w:rFonts w:ascii="Times New Roman" w:hAnsi="Times New Roman" w:cs="Times New Roman"/>
        </w:rPr>
      </w:pPr>
    </w:p>
    <w:p w:rsidR="0070599F" w:rsidRPr="0097334D" w:rsidRDefault="0070599F" w:rsidP="0070599F">
      <w:pPr>
        <w:pStyle w:val="NoSpacing"/>
        <w:numPr>
          <w:ilvl w:val="0"/>
          <w:numId w:val="11"/>
        </w:numPr>
        <w:rPr>
          <w:rFonts w:ascii="Times New Roman" w:hAnsi="Times New Roman" w:cs="Times New Roman"/>
        </w:rPr>
      </w:pPr>
      <w:r w:rsidRPr="0097334D">
        <w:rPr>
          <w:rFonts w:ascii="Times New Roman" w:hAnsi="Times New Roman" w:cs="Times New Roman"/>
        </w:rPr>
        <w:t>Subject Matter Experts: To develop questions under each category</w:t>
      </w:r>
    </w:p>
    <w:p w:rsidR="0070599F" w:rsidRDefault="0070599F" w:rsidP="0070599F">
      <w:pPr>
        <w:pStyle w:val="NoSpacing"/>
        <w:numPr>
          <w:ilvl w:val="0"/>
          <w:numId w:val="11"/>
        </w:numPr>
        <w:rPr>
          <w:rFonts w:ascii="Times New Roman" w:hAnsi="Times New Roman" w:cs="Times New Roman"/>
        </w:rPr>
      </w:pPr>
      <w:r w:rsidRPr="0097334D">
        <w:rPr>
          <w:rFonts w:ascii="Times New Roman" w:hAnsi="Times New Roman" w:cs="Times New Roman"/>
        </w:rPr>
        <w:t>Recruitment Assistant - Question:</w:t>
      </w:r>
    </w:p>
    <w:p w:rsidR="00533FD2" w:rsidRPr="0097334D" w:rsidRDefault="00533FD2" w:rsidP="00533FD2">
      <w:pPr>
        <w:pStyle w:val="NoSpacing"/>
        <w:ind w:left="720"/>
        <w:rPr>
          <w:rFonts w:ascii="Times New Roman" w:hAnsi="Times New Roman" w:cs="Times New Roman"/>
        </w:rPr>
      </w:pPr>
    </w:p>
    <w:p w:rsidR="0070599F" w:rsidRDefault="0070599F" w:rsidP="0070599F">
      <w:pPr>
        <w:pStyle w:val="NoSpacing"/>
        <w:numPr>
          <w:ilvl w:val="0"/>
          <w:numId w:val="6"/>
        </w:numPr>
        <w:rPr>
          <w:rFonts w:ascii="Times New Roman" w:hAnsi="Times New Roman" w:cs="Times New Roman"/>
        </w:rPr>
      </w:pPr>
      <w:r w:rsidRPr="0097334D">
        <w:rPr>
          <w:rFonts w:ascii="Times New Roman" w:hAnsi="Times New Roman" w:cs="Times New Roman"/>
        </w:rPr>
        <w:t>To generate (only in PDF format) and take print-outs of question paper as per approved nos. of sets under scheduled examination (Question paper should only be available for view or print-out just 1 day before examination day)</w:t>
      </w:r>
    </w:p>
    <w:p w:rsidR="00533FD2" w:rsidRPr="0097334D" w:rsidRDefault="00533FD2" w:rsidP="00533FD2">
      <w:pPr>
        <w:pStyle w:val="NoSpacing"/>
        <w:ind w:left="2160"/>
        <w:rPr>
          <w:rFonts w:ascii="Times New Roman" w:hAnsi="Times New Roman" w:cs="Times New Roman"/>
        </w:rPr>
      </w:pPr>
    </w:p>
    <w:p w:rsidR="0070599F" w:rsidRPr="0097334D" w:rsidRDefault="0070599F" w:rsidP="0070599F">
      <w:pPr>
        <w:pStyle w:val="NoSpacing"/>
        <w:numPr>
          <w:ilvl w:val="0"/>
          <w:numId w:val="11"/>
        </w:numPr>
        <w:rPr>
          <w:rFonts w:ascii="Times New Roman" w:hAnsi="Times New Roman" w:cs="Times New Roman"/>
        </w:rPr>
      </w:pPr>
      <w:r w:rsidRPr="0097334D">
        <w:rPr>
          <w:rFonts w:ascii="Times New Roman" w:hAnsi="Times New Roman" w:cs="Times New Roman"/>
        </w:rPr>
        <w:t>Recruitment Assistant – Result:</w:t>
      </w:r>
    </w:p>
    <w:p w:rsidR="0070599F" w:rsidRPr="0097334D" w:rsidRDefault="0070599F" w:rsidP="0070599F">
      <w:pPr>
        <w:pStyle w:val="NoSpacing"/>
        <w:ind w:left="720"/>
        <w:rPr>
          <w:rFonts w:ascii="Times New Roman" w:hAnsi="Times New Roman" w:cs="Times New Roman"/>
        </w:rPr>
      </w:pPr>
    </w:p>
    <w:p w:rsidR="0070599F" w:rsidRPr="0097334D" w:rsidRDefault="0070599F" w:rsidP="0070599F">
      <w:pPr>
        <w:pStyle w:val="NoSpacing"/>
        <w:numPr>
          <w:ilvl w:val="0"/>
          <w:numId w:val="8"/>
        </w:numPr>
        <w:rPr>
          <w:rFonts w:ascii="Times New Roman" w:hAnsi="Times New Roman" w:cs="Times New Roman"/>
        </w:rPr>
      </w:pPr>
      <w:r w:rsidRPr="0097334D">
        <w:rPr>
          <w:rFonts w:ascii="Times New Roman" w:hAnsi="Times New Roman" w:cs="Times New Roman"/>
        </w:rPr>
        <w:t>To upload examination result for different sets under each examination</w:t>
      </w:r>
    </w:p>
    <w:p w:rsidR="0070599F" w:rsidRPr="0097334D" w:rsidRDefault="0070599F" w:rsidP="0070599F">
      <w:pPr>
        <w:pStyle w:val="NoSpacing"/>
        <w:rPr>
          <w:rFonts w:ascii="Times New Roman" w:hAnsi="Times New Roman" w:cs="Times New Roman"/>
        </w:rPr>
      </w:pPr>
    </w:p>
    <w:p w:rsidR="0070599F" w:rsidRDefault="0070599F" w:rsidP="0070599F">
      <w:pPr>
        <w:pStyle w:val="NoSpacing"/>
        <w:numPr>
          <w:ilvl w:val="0"/>
          <w:numId w:val="11"/>
        </w:numPr>
        <w:rPr>
          <w:rFonts w:ascii="Times New Roman" w:hAnsi="Times New Roman" w:cs="Times New Roman"/>
        </w:rPr>
      </w:pPr>
      <w:r w:rsidRPr="0097334D">
        <w:rPr>
          <w:rFonts w:ascii="Times New Roman" w:hAnsi="Times New Roman" w:cs="Times New Roman"/>
        </w:rPr>
        <w:t>System Audit:</w:t>
      </w:r>
    </w:p>
    <w:p w:rsidR="00533FD2" w:rsidRPr="0097334D" w:rsidRDefault="00533FD2" w:rsidP="00533FD2">
      <w:pPr>
        <w:pStyle w:val="NoSpacing"/>
        <w:ind w:left="720"/>
        <w:rPr>
          <w:rFonts w:ascii="Times New Roman" w:hAnsi="Times New Roman" w:cs="Times New Roman"/>
        </w:rPr>
      </w:pPr>
    </w:p>
    <w:p w:rsidR="0070599F" w:rsidRPr="0097334D" w:rsidRDefault="0070599F" w:rsidP="0070599F">
      <w:pPr>
        <w:pStyle w:val="NoSpacing"/>
        <w:numPr>
          <w:ilvl w:val="0"/>
          <w:numId w:val="7"/>
        </w:numPr>
        <w:rPr>
          <w:rFonts w:ascii="Times New Roman" w:hAnsi="Times New Roman" w:cs="Times New Roman"/>
        </w:rPr>
      </w:pPr>
      <w:r w:rsidRPr="0097334D">
        <w:rPr>
          <w:rFonts w:ascii="Times New Roman" w:hAnsi="Times New Roman" w:cs="Times New Roman"/>
        </w:rPr>
        <w:t>To generate audit log (no create or edit permission should be there)</w:t>
      </w:r>
    </w:p>
    <w:p w:rsidR="0070599F" w:rsidRPr="0097334D" w:rsidRDefault="0070599F" w:rsidP="0070599F">
      <w:pPr>
        <w:pStyle w:val="NoSpacing"/>
        <w:rPr>
          <w:rFonts w:ascii="Times New Roman" w:hAnsi="Times New Roman" w:cs="Times New Roman"/>
        </w:rPr>
      </w:pPr>
    </w:p>
    <w:p w:rsidR="0070599F" w:rsidRPr="0097334D" w:rsidRDefault="0070599F" w:rsidP="0070599F">
      <w:pPr>
        <w:pStyle w:val="NoSpacing"/>
        <w:numPr>
          <w:ilvl w:val="0"/>
          <w:numId w:val="11"/>
        </w:numPr>
        <w:rPr>
          <w:rFonts w:ascii="Times New Roman" w:hAnsi="Times New Roman" w:cs="Times New Roman"/>
        </w:rPr>
      </w:pPr>
      <w:r w:rsidRPr="0097334D">
        <w:rPr>
          <w:rFonts w:ascii="Times New Roman" w:hAnsi="Times New Roman" w:cs="Times New Roman"/>
        </w:rPr>
        <w:t>Candidate:</w:t>
      </w:r>
    </w:p>
    <w:p w:rsidR="0070599F" w:rsidRPr="0097334D" w:rsidRDefault="0070599F" w:rsidP="0070599F">
      <w:pPr>
        <w:pStyle w:val="NoSpacing"/>
        <w:numPr>
          <w:ilvl w:val="0"/>
          <w:numId w:val="9"/>
        </w:numPr>
        <w:jc w:val="both"/>
        <w:rPr>
          <w:rFonts w:ascii="Times New Roman" w:hAnsi="Times New Roman" w:cs="Times New Roman"/>
          <w:b/>
        </w:rPr>
      </w:pPr>
      <w:r w:rsidRPr="0097334D">
        <w:rPr>
          <w:rFonts w:ascii="Times New Roman" w:hAnsi="Times New Roman" w:cs="Times New Roman"/>
        </w:rPr>
        <w:t>Candidate will be</w:t>
      </w:r>
      <w:r w:rsidRPr="0097334D">
        <w:rPr>
          <w:rFonts w:ascii="Times New Roman" w:hAnsi="Times New Roman" w:cs="Times New Roman"/>
          <w:b/>
        </w:rPr>
        <w:t xml:space="preserve"> </w:t>
      </w:r>
      <w:r w:rsidRPr="0097334D">
        <w:rPr>
          <w:rFonts w:ascii="Times New Roman" w:hAnsi="Times New Roman" w:cs="Times New Roman"/>
        </w:rPr>
        <w:t>able see MCQ type exam result after completing the exam. This option could be configurable.</w:t>
      </w:r>
    </w:p>
    <w:p w:rsidR="00220A97" w:rsidRPr="0097334D" w:rsidRDefault="00220A97" w:rsidP="00220A97">
      <w:pPr>
        <w:pStyle w:val="NoSpacing"/>
        <w:ind w:left="2250"/>
        <w:jc w:val="both"/>
        <w:rPr>
          <w:rFonts w:ascii="Times New Roman" w:hAnsi="Times New Roman" w:cs="Times New Roman"/>
          <w:b/>
          <w:sz w:val="28"/>
        </w:rPr>
      </w:pPr>
    </w:p>
    <w:p w:rsidR="0070599F" w:rsidRPr="0097334D" w:rsidRDefault="00220A97" w:rsidP="00220A97">
      <w:pPr>
        <w:pStyle w:val="NoSpacing"/>
        <w:numPr>
          <w:ilvl w:val="0"/>
          <w:numId w:val="15"/>
        </w:numPr>
        <w:rPr>
          <w:rStyle w:val="Strong"/>
          <w:rFonts w:ascii="Times New Roman" w:hAnsi="Times New Roman" w:cs="Times New Roman"/>
          <w:sz w:val="28"/>
        </w:rPr>
      </w:pPr>
      <w:r w:rsidRPr="0097334D">
        <w:rPr>
          <w:rStyle w:val="Strong"/>
          <w:rFonts w:ascii="Times New Roman" w:hAnsi="Times New Roman" w:cs="Times New Roman"/>
          <w:sz w:val="28"/>
        </w:rPr>
        <w:t>User Management:</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Admin can create a new user account using the QMS Platform portal or can implement user registration in application.</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Admin can update/block/delete any user using the QMS Platform portal or you can implement user registration in application.</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QMS have fully dynamic role management system. User can create as many roles as want by providing specific permissions.</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 xml:space="preserve">User could be </w:t>
      </w:r>
      <w:r w:rsidR="00137301" w:rsidRPr="0097334D">
        <w:rPr>
          <w:rFonts w:ascii="Times New Roman" w:hAnsi="Times New Roman" w:cs="Times New Roman"/>
        </w:rPr>
        <w:t>assigned</w:t>
      </w:r>
      <w:r w:rsidRPr="0097334D">
        <w:rPr>
          <w:rFonts w:ascii="Times New Roman" w:hAnsi="Times New Roman" w:cs="Times New Roman"/>
        </w:rPr>
        <w:t xml:space="preserve"> any role from defined role.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Management Provides the searching facilities based on various factor such as User, User Types, Customers, User Profile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Application also provides excel export for User, User Types, Customers, User Profile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You can also export the report into User, User Types, Customers, User Profile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can change their password using mail or admin have the privilege to reset any user password.</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Admin can create any admin group. Admin group have specific number of user.</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Generating “Sets” for same exam.</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PDF for printing Hardcopy question papers.</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For online examinations, small quiz / assessment should be generated after certain slides as exam preparation.</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Upon successful completion, completion / training certificate with scanned signatures can be generated in PDF.</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lastRenderedPageBreak/>
        <w:t>Notification through email and SMS – Exam Date Alerts, Question Set Generation, Question Addition to the central depository, Training Nomination, Completion, etc.</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Batch examination through online – tabulation, result sheet, circulation, etc.</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color w:val="000000"/>
        </w:rPr>
        <w:t>Maker &amp; Checker role segregation.</w:t>
      </w:r>
    </w:p>
    <w:p w:rsidR="0070599F" w:rsidRPr="0097334D" w:rsidRDefault="0070599F" w:rsidP="0070599F">
      <w:pPr>
        <w:rPr>
          <w:rFonts w:ascii="Times New Roman" w:eastAsiaTheme="minorEastAsia" w:hAnsi="Times New Roman" w:cs="Times New Roman"/>
        </w:rPr>
      </w:pPr>
      <w:r w:rsidRPr="0097334D">
        <w:rPr>
          <w:rFonts w:ascii="Times New Roman" w:eastAsiaTheme="minorEastAsia" w:hAnsi="Times New Roman" w:cs="Times New Roman"/>
          <w:noProof/>
        </w:rPr>
        <w:drawing>
          <wp:inline distT="0" distB="0" distL="0" distR="0" wp14:anchorId="108A8605" wp14:editId="2D442677">
            <wp:extent cx="5943600" cy="4710168"/>
            <wp:effectExtent l="0" t="0" r="0" b="0"/>
            <wp:docPr id="3" name="Picture 3" descr="C:\Users\User\Desktop\Q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Q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0168"/>
                    </a:xfrm>
                    <a:prstGeom prst="rect">
                      <a:avLst/>
                    </a:prstGeom>
                    <a:noFill/>
                    <a:ln>
                      <a:noFill/>
                    </a:ln>
                  </pic:spPr>
                </pic:pic>
              </a:graphicData>
            </a:graphic>
          </wp:inline>
        </w:drawing>
      </w:r>
    </w:p>
    <w:p w:rsidR="0070599F" w:rsidRPr="0097334D" w:rsidRDefault="0070599F" w:rsidP="00220A97">
      <w:pPr>
        <w:jc w:val="center"/>
        <w:rPr>
          <w:rFonts w:ascii="Times New Roman" w:eastAsiaTheme="minorEastAsia" w:hAnsi="Times New Roman" w:cs="Times New Roman"/>
        </w:rPr>
      </w:pPr>
      <w:r w:rsidRPr="0097334D">
        <w:rPr>
          <w:rFonts w:ascii="Times New Roman" w:eastAsiaTheme="minorEastAsia" w:hAnsi="Times New Roman" w:cs="Times New Roman"/>
        </w:rPr>
        <w:t>Fig: Administrator activist</w:t>
      </w:r>
    </w:p>
    <w:p w:rsidR="007F0F43" w:rsidRDefault="007F0F43" w:rsidP="0070599F">
      <w:pPr>
        <w:pStyle w:val="NoSpacing"/>
        <w:rPr>
          <w:rFonts w:ascii="Times New Roman" w:hAnsi="Times New Roman" w:cs="Times New Roman"/>
          <w:b/>
          <w:sz w:val="28"/>
        </w:rPr>
      </w:pPr>
    </w:p>
    <w:p w:rsidR="007F0F43" w:rsidRPr="0097334D" w:rsidRDefault="007F0F43" w:rsidP="0070599F">
      <w:pPr>
        <w:pStyle w:val="NoSpacing"/>
        <w:rPr>
          <w:rFonts w:ascii="Times New Roman" w:hAnsi="Times New Roman" w:cs="Times New Roman"/>
          <w:b/>
          <w:sz w:val="28"/>
        </w:rPr>
      </w:pPr>
    </w:p>
    <w:p w:rsidR="0070599F" w:rsidRPr="0097334D" w:rsidRDefault="0070599F" w:rsidP="00220A97">
      <w:pPr>
        <w:pStyle w:val="NoSpacing"/>
        <w:numPr>
          <w:ilvl w:val="0"/>
          <w:numId w:val="15"/>
        </w:numPr>
        <w:rPr>
          <w:rStyle w:val="Strong"/>
          <w:rFonts w:ascii="Times New Roman" w:hAnsi="Times New Roman" w:cs="Times New Roman"/>
          <w:sz w:val="28"/>
        </w:rPr>
      </w:pPr>
      <w:r w:rsidRPr="0097334D">
        <w:rPr>
          <w:rStyle w:val="Strong"/>
          <w:rFonts w:ascii="Times New Roman" w:hAnsi="Times New Roman" w:cs="Times New Roman"/>
          <w:sz w:val="28"/>
        </w:rPr>
        <w:t>Administrator</w:t>
      </w:r>
      <w:r w:rsidR="00220A97" w:rsidRPr="0097334D">
        <w:rPr>
          <w:rStyle w:val="Strong"/>
          <w:rFonts w:ascii="Times New Roman" w:hAnsi="Times New Roman" w:cs="Times New Roman"/>
          <w:sz w:val="28"/>
        </w:rPr>
        <w:t>:</w:t>
      </w:r>
    </w:p>
    <w:p w:rsidR="00220A97" w:rsidRPr="0097334D" w:rsidRDefault="00220A97" w:rsidP="00220A97">
      <w:pPr>
        <w:pStyle w:val="NoSpacing"/>
        <w:ind w:left="720"/>
        <w:rPr>
          <w:rStyle w:val="Strong"/>
          <w:rFonts w:ascii="Times New Roman" w:hAnsi="Times New Roman" w:cs="Times New Roman"/>
        </w:rPr>
      </w:pPr>
    </w:p>
    <w:p w:rsidR="0070599F" w:rsidRPr="0097334D" w:rsidRDefault="0070599F" w:rsidP="0070599F">
      <w:pPr>
        <w:pStyle w:val="NoSpacing"/>
        <w:jc w:val="both"/>
        <w:rPr>
          <w:rFonts w:ascii="Times New Roman" w:hAnsi="Times New Roman" w:cs="Times New Roman"/>
        </w:rPr>
      </w:pPr>
      <w:r w:rsidRPr="0097334D">
        <w:rPr>
          <w:rFonts w:ascii="Times New Roman" w:hAnsi="Times New Roman" w:cs="Times New Roman"/>
        </w:rPr>
        <w:t>Administrator role will play the vital role of this system. Bellow options will be available for administrator role:</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pStyle w:val="NoSpacing"/>
        <w:numPr>
          <w:ilvl w:val="0"/>
          <w:numId w:val="12"/>
        </w:numPr>
        <w:jc w:val="both"/>
        <w:rPr>
          <w:rFonts w:ascii="Times New Roman" w:hAnsi="Times New Roman" w:cs="Times New Roman"/>
          <w:b/>
        </w:rPr>
      </w:pPr>
      <w:r w:rsidRPr="0097334D">
        <w:rPr>
          <w:rFonts w:ascii="Times New Roman" w:hAnsi="Times New Roman" w:cs="Times New Roman"/>
          <w:b/>
        </w:rPr>
        <w:t>Question</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enters into the site using the login credentials.</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will be able to create MCQ or descriptor questions.</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 xml:space="preserve">User has services like Create, update, and upload the questions; </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can upload questions in category/subject wise manner and choose the difficulty level of question.</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lastRenderedPageBreak/>
        <w:t>If any modifications are needed in the particular question, administrator can update the questions.</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will be able to change the status of the question or delete it if required.</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can preview the Exam Page.</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setup the exam environment. Sets how many questions from each subtopic for generating the exam paper.</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 xml:space="preserve">Question search will be available with wide range of criteria. </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b/>
          <w:color w:val="000000"/>
        </w:rPr>
        <w:t>Question papers would be barcoded.</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b/>
          <w:color w:val="000000"/>
        </w:rPr>
        <w:t>Setup of “Must Be Answered” and “Any X nos.”</w:t>
      </w:r>
    </w:p>
    <w:p w:rsidR="0070599F" w:rsidRPr="0097334D" w:rsidRDefault="0070599F" w:rsidP="0070599F">
      <w:pPr>
        <w:pStyle w:val="NoSpacing"/>
        <w:ind w:left="720"/>
        <w:jc w:val="both"/>
        <w:rPr>
          <w:rFonts w:ascii="Times New Roman" w:hAnsi="Times New Roman" w:cs="Times New Roman"/>
        </w:rPr>
      </w:pPr>
    </w:p>
    <w:p w:rsidR="0070599F" w:rsidRPr="0097334D" w:rsidRDefault="0070599F" w:rsidP="0070599F">
      <w:pPr>
        <w:pStyle w:val="NoSpacing"/>
        <w:numPr>
          <w:ilvl w:val="0"/>
          <w:numId w:val="12"/>
        </w:numPr>
        <w:jc w:val="both"/>
        <w:rPr>
          <w:rFonts w:ascii="Times New Roman" w:hAnsi="Times New Roman" w:cs="Times New Roman"/>
          <w:b/>
        </w:rPr>
      </w:pPr>
      <w:r w:rsidRPr="0097334D">
        <w:rPr>
          <w:rFonts w:ascii="Times New Roman" w:hAnsi="Times New Roman" w:cs="Times New Roman"/>
          <w:b/>
        </w:rPr>
        <w:t>Exams</w:t>
      </w:r>
    </w:p>
    <w:p w:rsidR="0070599F" w:rsidRPr="0097334D" w:rsidRDefault="0070599F" w:rsidP="0070599F">
      <w:pPr>
        <w:pStyle w:val="NoSpacing"/>
        <w:jc w:val="both"/>
        <w:rPr>
          <w:rFonts w:ascii="Times New Roman" w:hAnsi="Times New Roman" w:cs="Times New Roman"/>
        </w:rPr>
      </w:pP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 xml:space="preserve">User will be able to create exam by providing exam details (Ex. </w:t>
      </w:r>
      <w:r w:rsidRPr="0097334D">
        <w:rPr>
          <w:rFonts w:ascii="Times New Roman" w:hAnsi="Times New Roman" w:cs="Times New Roman"/>
          <w:color w:val="222222"/>
          <w:shd w:val="clear" w:color="auto" w:fill="FFFFFF"/>
        </w:rPr>
        <w:t xml:space="preserve">Exam Title, </w:t>
      </w:r>
      <w:r w:rsidRPr="0097334D">
        <w:rPr>
          <w:rFonts w:ascii="Times New Roman" w:hAnsi="Times New Roman" w:cs="Times New Roman"/>
        </w:rPr>
        <w:t>Type-MCQ/</w:t>
      </w:r>
      <w:r w:rsidRPr="0097334D">
        <w:rPr>
          <w:rFonts w:ascii="Times New Roman" w:hAnsi="Times New Roman" w:cs="Times New Roman"/>
          <w:color w:val="222222"/>
          <w:shd w:val="clear" w:color="auto" w:fill="FFFFFF"/>
        </w:rPr>
        <w:t xml:space="preserve"> Descriptive, Duration, Marks etc.</w:t>
      </w:r>
      <w:r w:rsidRPr="0097334D">
        <w:rPr>
          <w:rFonts w:ascii="Times New Roman" w:hAnsi="Times New Roman" w:cs="Times New Roman"/>
        </w:rPr>
        <w:t>)</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can select number of question form each category. Randomly question will be tagged to created exam.</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There are two different types of exams, MCQ or descriptor questions.</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 xml:space="preserve">User has services like Create, update, and upload the exams; </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will be able to assign exam to any QMS user/ user team/ user department.</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b/>
          <w:color w:val="000000"/>
        </w:rPr>
        <w:t>Negative marking</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b/>
          <w:color w:val="000000"/>
        </w:rPr>
        <w:t>Weighted average scoring</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User will be able to change the status of the question or delete it if required.</w:t>
      </w:r>
    </w:p>
    <w:p w:rsidR="0070599F" w:rsidRPr="0097334D" w:rsidRDefault="0070599F" w:rsidP="0070599F">
      <w:pPr>
        <w:pStyle w:val="NoSpacing"/>
        <w:numPr>
          <w:ilvl w:val="0"/>
          <w:numId w:val="2"/>
        </w:numPr>
        <w:jc w:val="both"/>
        <w:rPr>
          <w:rFonts w:ascii="Times New Roman" w:hAnsi="Times New Roman" w:cs="Times New Roman"/>
        </w:rPr>
      </w:pPr>
      <w:r w:rsidRPr="0097334D">
        <w:rPr>
          <w:rFonts w:ascii="Times New Roman" w:hAnsi="Times New Roman" w:cs="Times New Roman"/>
        </w:rPr>
        <w:t>Report is available in different formats such as Selection report (i.e., Total report with qualified and unqualified details.) and Duration report.</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pStyle w:val="NoSpacing"/>
        <w:numPr>
          <w:ilvl w:val="0"/>
          <w:numId w:val="12"/>
        </w:numPr>
        <w:jc w:val="both"/>
        <w:rPr>
          <w:rFonts w:ascii="Times New Roman" w:hAnsi="Times New Roman" w:cs="Times New Roman"/>
          <w:b/>
        </w:rPr>
      </w:pPr>
      <w:r w:rsidRPr="0097334D">
        <w:rPr>
          <w:rFonts w:ascii="Times New Roman" w:hAnsi="Times New Roman" w:cs="Times New Roman"/>
          <w:b/>
        </w:rPr>
        <w:t>Result</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User will be able see/download individual user’s result.</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User will be able see/download team/department wise result.</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User will be able see/download exam wise result.</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Candidate will be</w:t>
      </w:r>
      <w:r w:rsidRPr="0097334D">
        <w:rPr>
          <w:rFonts w:ascii="Times New Roman" w:hAnsi="Times New Roman" w:cs="Times New Roman"/>
          <w:b/>
        </w:rPr>
        <w:t xml:space="preserve"> </w:t>
      </w:r>
      <w:r w:rsidRPr="0097334D">
        <w:rPr>
          <w:rFonts w:ascii="Times New Roman" w:hAnsi="Times New Roman" w:cs="Times New Roman"/>
        </w:rPr>
        <w:t>able see MCQ type exam result after completing the exam. This option could be configurable.</w:t>
      </w:r>
    </w:p>
    <w:p w:rsidR="0070599F" w:rsidRPr="0097334D" w:rsidRDefault="0070599F" w:rsidP="0070599F">
      <w:pPr>
        <w:pStyle w:val="NoSpacing"/>
        <w:numPr>
          <w:ilvl w:val="0"/>
          <w:numId w:val="2"/>
        </w:numPr>
        <w:jc w:val="both"/>
        <w:rPr>
          <w:rFonts w:ascii="Times New Roman" w:hAnsi="Times New Roman" w:cs="Times New Roman"/>
          <w:b/>
        </w:rPr>
      </w:pPr>
      <w:r w:rsidRPr="0097334D">
        <w:rPr>
          <w:rFonts w:ascii="Times New Roman" w:hAnsi="Times New Roman" w:cs="Times New Roman"/>
        </w:rPr>
        <w:t>User can search individual candidate result by providing candidate id.</w:t>
      </w:r>
    </w:p>
    <w:p w:rsidR="00220A97" w:rsidRPr="007F0F43" w:rsidRDefault="0070599F" w:rsidP="0097334D">
      <w:pPr>
        <w:pStyle w:val="ListParagraph"/>
        <w:numPr>
          <w:ilvl w:val="0"/>
          <w:numId w:val="2"/>
        </w:numPr>
        <w:rPr>
          <w:rFonts w:ascii="Times New Roman" w:eastAsiaTheme="minorEastAsia" w:hAnsi="Times New Roman" w:cs="Times New Roman"/>
          <w:b/>
        </w:rPr>
      </w:pPr>
      <w:r w:rsidRPr="0097334D">
        <w:rPr>
          <w:rFonts w:ascii="Times New Roman" w:hAnsi="Times New Roman" w:cs="Times New Roman"/>
          <w:b/>
          <w:color w:val="000000"/>
        </w:rPr>
        <w:t>Test result integration with Oracle ERP through API</w:t>
      </w:r>
    </w:p>
    <w:p w:rsidR="007F0F43" w:rsidRPr="0097334D" w:rsidRDefault="007F0F43" w:rsidP="007F0F43">
      <w:pPr>
        <w:pStyle w:val="ListParagraph"/>
        <w:rPr>
          <w:rFonts w:ascii="Times New Roman" w:eastAsiaTheme="minorEastAsia" w:hAnsi="Times New Roman" w:cs="Times New Roman"/>
          <w:b/>
        </w:rPr>
      </w:pPr>
    </w:p>
    <w:p w:rsidR="0070599F" w:rsidRPr="0097334D" w:rsidRDefault="0070599F" w:rsidP="00220A97">
      <w:pPr>
        <w:pStyle w:val="NoSpacing"/>
        <w:numPr>
          <w:ilvl w:val="0"/>
          <w:numId w:val="15"/>
        </w:numPr>
        <w:rPr>
          <w:rStyle w:val="Strong"/>
          <w:rFonts w:ascii="Times New Roman" w:hAnsi="Times New Roman" w:cs="Times New Roman"/>
          <w:sz w:val="28"/>
        </w:rPr>
      </w:pPr>
      <w:r w:rsidRPr="0097334D">
        <w:rPr>
          <w:rStyle w:val="Strong"/>
          <w:rFonts w:ascii="Times New Roman" w:hAnsi="Times New Roman" w:cs="Times New Roman"/>
          <w:sz w:val="28"/>
        </w:rPr>
        <w:t>Examinee</w:t>
      </w:r>
      <w:r w:rsidR="00220A97" w:rsidRPr="0097334D">
        <w:rPr>
          <w:rStyle w:val="Strong"/>
          <w:rFonts w:ascii="Times New Roman" w:hAnsi="Times New Roman" w:cs="Times New Roman"/>
          <w:sz w:val="28"/>
        </w:rPr>
        <w:t>:</w:t>
      </w:r>
    </w:p>
    <w:p w:rsidR="00220A97" w:rsidRPr="0097334D" w:rsidRDefault="00220A97" w:rsidP="00220A97">
      <w:pPr>
        <w:pStyle w:val="NoSpacing"/>
        <w:ind w:left="720"/>
        <w:rPr>
          <w:rStyle w:val="Strong"/>
          <w:rFonts w:ascii="Times New Roman" w:hAnsi="Times New Roman" w:cs="Times New Roman"/>
        </w:rPr>
      </w:pPr>
    </w:p>
    <w:p w:rsidR="0070599F" w:rsidRPr="0097334D" w:rsidRDefault="0070599F" w:rsidP="0070599F">
      <w:pPr>
        <w:pStyle w:val="NoSpacing"/>
        <w:jc w:val="both"/>
        <w:rPr>
          <w:rFonts w:ascii="Times New Roman" w:hAnsi="Times New Roman" w:cs="Times New Roman"/>
        </w:rPr>
      </w:pPr>
      <w:r w:rsidRPr="0097334D">
        <w:rPr>
          <w:rFonts w:ascii="Times New Roman" w:hAnsi="Times New Roman" w:cs="Times New Roman"/>
        </w:rPr>
        <w:t>Examinee will be able to attended assign exam. Only register user will be able to take any exam. Bellow options will be available for examinee role:</w:t>
      </w:r>
    </w:p>
    <w:p w:rsidR="0070599F" w:rsidRPr="0097334D" w:rsidRDefault="0070599F" w:rsidP="0070599F">
      <w:pPr>
        <w:pStyle w:val="NoSpacing"/>
        <w:jc w:val="both"/>
        <w:rPr>
          <w:rFonts w:ascii="Times New Roman" w:hAnsi="Times New Roman" w:cs="Times New Roman"/>
        </w:rPr>
      </w:pPr>
    </w:p>
    <w:p w:rsidR="0070599F" w:rsidRPr="0097334D" w:rsidRDefault="0070599F" w:rsidP="0070599F">
      <w:pPr>
        <w:pStyle w:val="NoSpacing"/>
        <w:numPr>
          <w:ilvl w:val="0"/>
          <w:numId w:val="13"/>
        </w:numPr>
        <w:jc w:val="both"/>
        <w:rPr>
          <w:rFonts w:ascii="Times New Roman" w:hAnsi="Times New Roman" w:cs="Times New Roman"/>
          <w:b/>
        </w:rPr>
      </w:pPr>
      <w:r w:rsidRPr="0097334D">
        <w:rPr>
          <w:rFonts w:ascii="Times New Roman" w:hAnsi="Times New Roman" w:cs="Times New Roman"/>
          <w:b/>
        </w:rPr>
        <w:t>User Management &amp; Permissions</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can login to QMS system.</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first login by user id and password which given by administrator. If there was something wrong in user id and password only administrator can reset it.</w:t>
      </w:r>
    </w:p>
    <w:p w:rsidR="0070599F" w:rsidRPr="0097334D" w:rsidRDefault="0070599F" w:rsidP="0070599F">
      <w:pPr>
        <w:pStyle w:val="ListParagraph"/>
        <w:numPr>
          <w:ilvl w:val="0"/>
          <w:numId w:val="2"/>
        </w:numPr>
        <w:rPr>
          <w:rFonts w:ascii="Times New Roman" w:eastAsiaTheme="minorEastAsia" w:hAnsi="Times New Roman" w:cs="Times New Roman"/>
        </w:rPr>
      </w:pP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According to permission user will be able to see user panel</w:t>
      </w:r>
    </w:p>
    <w:p w:rsidR="0070599F"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 xml:space="preserve">User can change password </w:t>
      </w:r>
    </w:p>
    <w:p w:rsidR="00137301" w:rsidRPr="0097334D" w:rsidRDefault="00137301" w:rsidP="0070599F">
      <w:pPr>
        <w:pStyle w:val="ListParagraph"/>
        <w:numPr>
          <w:ilvl w:val="0"/>
          <w:numId w:val="2"/>
        </w:numPr>
        <w:rPr>
          <w:rFonts w:ascii="Times New Roman" w:eastAsiaTheme="minorEastAsia" w:hAnsi="Times New Roman" w:cs="Times New Roman"/>
        </w:rPr>
      </w:pPr>
      <w:bookmarkStart w:id="0" w:name="_GoBack"/>
      <w:bookmarkEnd w:id="0"/>
    </w:p>
    <w:p w:rsidR="00220A97" w:rsidRPr="0097334D" w:rsidRDefault="00220A97" w:rsidP="00220A97">
      <w:pPr>
        <w:pStyle w:val="ListParagraph"/>
        <w:rPr>
          <w:rFonts w:ascii="Times New Roman" w:eastAsiaTheme="minorEastAsia" w:hAnsi="Times New Roman" w:cs="Times New Roman"/>
        </w:rPr>
      </w:pPr>
    </w:p>
    <w:p w:rsidR="0070599F" w:rsidRPr="0097334D" w:rsidRDefault="0070599F" w:rsidP="0070599F">
      <w:pPr>
        <w:pStyle w:val="NoSpacing"/>
        <w:numPr>
          <w:ilvl w:val="0"/>
          <w:numId w:val="13"/>
        </w:numPr>
        <w:jc w:val="both"/>
        <w:rPr>
          <w:rFonts w:ascii="Times New Roman" w:hAnsi="Times New Roman" w:cs="Times New Roman"/>
        </w:rPr>
      </w:pPr>
      <w:r w:rsidRPr="0097334D">
        <w:rPr>
          <w:rFonts w:ascii="Times New Roman" w:hAnsi="Times New Roman" w:cs="Times New Roman"/>
          <w:b/>
        </w:rPr>
        <w:lastRenderedPageBreak/>
        <w:t>Exam</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will be able to see assigned exam after login.</w:t>
      </w:r>
    </w:p>
    <w:p w:rsidR="0070599F" w:rsidRPr="0097334D" w:rsidRDefault="0070599F" w:rsidP="0070599F">
      <w:pPr>
        <w:pStyle w:val="ListParagraph"/>
        <w:numPr>
          <w:ilvl w:val="0"/>
          <w:numId w:val="2"/>
        </w:numPr>
        <w:rPr>
          <w:rFonts w:ascii="Times New Roman" w:hAnsi="Times New Roman" w:cs="Times New Roman"/>
        </w:rPr>
      </w:pPr>
      <w:r w:rsidRPr="0097334D">
        <w:rPr>
          <w:rFonts w:ascii="Times New Roman" w:hAnsi="Times New Roman" w:cs="Times New Roman"/>
        </w:rPr>
        <w:t>User will show Exam status and result status which the user given and also show their own profile.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can start exam according to preferable time during exam period.</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rPr>
        <w:t>If user don’t finish exam in time then system finish the exam and show result.</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must complete the exam during defined time.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One user can attend one exam once. If admin re-assign the exam user will be able to attend the exam again.</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 xml:space="preserve">For MCQ question next question will appear after submitting current question. Next question button is configurable. </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For descriptive question examinee need to write on a text box.</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For MCQ question user will get the result after completing the exam. This option is configurable.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For descriptive question admin need to provide mark accordingly.</w:t>
      </w:r>
    </w:p>
    <w:p w:rsidR="0070599F" w:rsidRPr="0097334D" w:rsidRDefault="0070599F" w:rsidP="0070599F">
      <w:pPr>
        <w:pStyle w:val="NoSpacing"/>
        <w:numPr>
          <w:ilvl w:val="0"/>
          <w:numId w:val="13"/>
        </w:numPr>
        <w:jc w:val="both"/>
        <w:rPr>
          <w:rFonts w:ascii="Times New Roman" w:hAnsi="Times New Roman" w:cs="Times New Roman"/>
          <w:b/>
        </w:rPr>
      </w:pPr>
      <w:r w:rsidRPr="0097334D">
        <w:rPr>
          <w:rFonts w:ascii="Times New Roman" w:hAnsi="Times New Roman" w:cs="Times New Roman"/>
          <w:b/>
        </w:rPr>
        <w:t>Result</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will be able to see all previous exam result.</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User will get mail when result get published</w:t>
      </w:r>
    </w:p>
    <w:p w:rsidR="0070599F" w:rsidRPr="0097334D" w:rsidRDefault="0070599F" w:rsidP="0070599F">
      <w:pPr>
        <w:rPr>
          <w:rFonts w:ascii="Times New Roman" w:eastAsiaTheme="minorEastAsia" w:hAnsi="Times New Roman" w:cs="Times New Roman"/>
        </w:rPr>
      </w:pPr>
    </w:p>
    <w:p w:rsidR="0070599F" w:rsidRPr="0097334D" w:rsidRDefault="0070599F" w:rsidP="0070599F">
      <w:pPr>
        <w:rPr>
          <w:rFonts w:ascii="Times New Roman" w:eastAsiaTheme="minorEastAsia" w:hAnsi="Times New Roman" w:cs="Times New Roman"/>
        </w:rPr>
      </w:pPr>
      <w:r w:rsidRPr="0097334D">
        <w:rPr>
          <w:rFonts w:ascii="Times New Roman" w:hAnsi="Times New Roman" w:cs="Times New Roman"/>
          <w:noProof/>
        </w:rPr>
        <w:drawing>
          <wp:inline distT="0" distB="0" distL="0" distR="0" wp14:anchorId="2A8462FF" wp14:editId="33D69A38">
            <wp:extent cx="5943600" cy="2613436"/>
            <wp:effectExtent l="0" t="0" r="0" b="0"/>
            <wp:docPr id="4" name="Picture 4" descr="C:\Users\Cazador\Downloads\QMS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zador\Downloads\QMS_Us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3436"/>
                    </a:xfrm>
                    <a:prstGeom prst="rect">
                      <a:avLst/>
                    </a:prstGeom>
                    <a:noFill/>
                    <a:ln>
                      <a:noFill/>
                    </a:ln>
                  </pic:spPr>
                </pic:pic>
              </a:graphicData>
            </a:graphic>
          </wp:inline>
        </w:drawing>
      </w:r>
    </w:p>
    <w:p w:rsidR="0070599F" w:rsidRPr="0097334D" w:rsidRDefault="0070599F" w:rsidP="0070599F">
      <w:pPr>
        <w:jc w:val="center"/>
        <w:rPr>
          <w:rFonts w:ascii="Times New Roman" w:eastAsiaTheme="minorEastAsia" w:hAnsi="Times New Roman" w:cs="Times New Roman"/>
        </w:rPr>
      </w:pPr>
      <w:r w:rsidRPr="0097334D">
        <w:rPr>
          <w:rFonts w:ascii="Times New Roman" w:eastAsiaTheme="minorEastAsia" w:hAnsi="Times New Roman" w:cs="Times New Roman"/>
        </w:rPr>
        <w:t>Fig: Examinee activists</w:t>
      </w:r>
    </w:p>
    <w:p w:rsidR="0070599F" w:rsidRPr="0097334D" w:rsidRDefault="0070599F" w:rsidP="00220A97">
      <w:pPr>
        <w:pStyle w:val="NoSpacing"/>
        <w:jc w:val="both"/>
        <w:rPr>
          <w:rFonts w:ascii="Times New Roman" w:hAnsi="Times New Roman" w:cs="Times New Roman"/>
          <w:b/>
        </w:rPr>
      </w:pPr>
      <w:r w:rsidRPr="0097334D">
        <w:rPr>
          <w:rFonts w:ascii="Times New Roman" w:hAnsi="Times New Roman" w:cs="Times New Roman"/>
          <w:b/>
        </w:rPr>
        <w:br/>
      </w:r>
    </w:p>
    <w:p w:rsidR="0070599F" w:rsidRPr="0097334D" w:rsidRDefault="00137301" w:rsidP="0070599F">
      <w:pPr>
        <w:pStyle w:val="NoSpacing"/>
        <w:jc w:val="both"/>
        <w:rPr>
          <w:rFonts w:ascii="Times New Roman" w:hAnsi="Times New Roman" w:cs="Times New Roman"/>
          <w:b/>
        </w:rPr>
      </w:pPr>
      <w:r>
        <w:rPr>
          <w:rFonts w:ascii="Times New Roman" w:hAnsi="Times New Roman" w:cs="Times New Roman"/>
          <w:b/>
          <w:sz w:val="28"/>
        </w:rPr>
        <w:t>Reporting:</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rPr>
          <w:rFonts w:ascii="Times New Roman" w:eastAsiaTheme="minorEastAsia" w:hAnsi="Times New Roman" w:cs="Times New Roman"/>
        </w:rPr>
      </w:pPr>
      <w:r w:rsidRPr="0097334D">
        <w:rPr>
          <w:rFonts w:ascii="Times New Roman" w:eastAsiaTheme="minorEastAsia" w:hAnsi="Times New Roman" w:cs="Times New Roman"/>
        </w:rPr>
        <w:t>QMS have the ability to download defined report with various criteria in Excel/CSV format. Reporting tools include below feathers:</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Get Exam/question into excel by wide range of shorting (Ex. Category, Subject, time range)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Get result into excel by wide range of shorting (Ex. Individual, team wise,  time range)</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Sending monthly activities report to respective person through mail.</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lastRenderedPageBreak/>
        <w:t>Easy and efficient graph interface to see exam status</w:t>
      </w:r>
    </w:p>
    <w:p w:rsidR="0097334D" w:rsidRDefault="0097334D" w:rsidP="0070599F">
      <w:pPr>
        <w:pStyle w:val="NoSpacing"/>
        <w:jc w:val="both"/>
        <w:rPr>
          <w:rFonts w:ascii="Times New Roman" w:hAnsi="Times New Roman" w:cs="Times New Roman"/>
          <w:b/>
        </w:rPr>
      </w:pPr>
    </w:p>
    <w:p w:rsidR="0070599F" w:rsidRPr="0097334D" w:rsidRDefault="0070599F" w:rsidP="0070599F">
      <w:pPr>
        <w:pStyle w:val="NoSpacing"/>
        <w:jc w:val="both"/>
        <w:rPr>
          <w:rFonts w:ascii="Times New Roman" w:hAnsi="Times New Roman" w:cs="Times New Roman"/>
          <w:b/>
          <w:sz w:val="28"/>
        </w:rPr>
      </w:pPr>
      <w:r w:rsidRPr="0097334D">
        <w:rPr>
          <w:rFonts w:ascii="Times New Roman" w:hAnsi="Times New Roman" w:cs="Times New Roman"/>
          <w:b/>
          <w:sz w:val="28"/>
        </w:rPr>
        <w:t>Security</w:t>
      </w:r>
      <w:r w:rsidR="0097334D" w:rsidRPr="0097334D">
        <w:rPr>
          <w:rFonts w:ascii="Times New Roman" w:hAnsi="Times New Roman" w:cs="Times New Roman"/>
          <w:b/>
          <w:sz w:val="28"/>
        </w:rPr>
        <w:t>:</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rPr>
          <w:rFonts w:ascii="Times New Roman" w:eastAsiaTheme="minorEastAsia" w:hAnsi="Times New Roman" w:cs="Times New Roman"/>
        </w:rPr>
      </w:pPr>
      <w:r w:rsidRPr="0097334D">
        <w:rPr>
          <w:rFonts w:ascii="Times New Roman" w:eastAsiaTheme="minorEastAsia" w:hAnsi="Times New Roman" w:cs="Times New Roman"/>
        </w:rPr>
        <w:t>QMS has been developed considering standard web security. The application included below points:</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 xml:space="preserve"> Data Encryption and Transmission</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Ability to encrypt passwords and other sensitive data based on industry-standard encryption mechanisms.</w:t>
      </w:r>
    </w:p>
    <w:p w:rsidR="0070599F" w:rsidRPr="0097334D" w:rsidRDefault="0070599F" w:rsidP="0070599F">
      <w:pPr>
        <w:pStyle w:val="ListParagraph"/>
        <w:numPr>
          <w:ilvl w:val="0"/>
          <w:numId w:val="2"/>
        </w:numPr>
        <w:rPr>
          <w:rFonts w:ascii="Times New Roman" w:hAnsi="Times New Roman" w:cs="Times New Roman"/>
        </w:rPr>
      </w:pPr>
      <w:r w:rsidRPr="0097334D">
        <w:rPr>
          <w:rFonts w:ascii="Times New Roman" w:hAnsi="Times New Roman" w:cs="Times New Roman"/>
        </w:rPr>
        <w:t>IP addresses restriction for Admin group users should be facilitated so that only allowed work stations can be used for administration.</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Prevent parameter tampering for Data Integrity</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hAnsi="Times New Roman" w:cs="Times New Roman"/>
        </w:rPr>
        <w:t>Passwords</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eastAsiaTheme="minorEastAsia" w:hAnsi="Times New Roman" w:cs="Times New Roman"/>
        </w:rPr>
        <w:t>Blocking use of certain passwords, such as easily guessed passwords, passwords based on the user ID, and passwords containing words from a dictionary.</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Password must alpha numeric and combination of special character</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Minimum length must be 8 characters (Alphanumeric with special characters).</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User ID shall be locked up after "N" number (recommended to be parameterized value) of unsuccessful login attempts.</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User ID and password shall not be same.</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Saving passwords in to the Database is encrypted whereas while trying to login it will compare with the encrypted stored information as well as their user type/category.</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Automatic expiration of user passwords after “N” days</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The old password must be provided when choosing a new password.</w:t>
      </w:r>
    </w:p>
    <w:p w:rsidR="0070599F" w:rsidRPr="0097334D" w:rsidRDefault="0070599F" w:rsidP="0070599F">
      <w:pPr>
        <w:pStyle w:val="ListParagraph"/>
        <w:numPr>
          <w:ilvl w:val="1"/>
          <w:numId w:val="2"/>
        </w:numPr>
        <w:rPr>
          <w:rFonts w:ascii="Times New Roman" w:eastAsiaTheme="minorEastAsia" w:hAnsi="Times New Roman" w:cs="Times New Roman"/>
        </w:rPr>
      </w:pPr>
      <w:r w:rsidRPr="0097334D">
        <w:rPr>
          <w:rFonts w:ascii="Times New Roman" w:hAnsi="Times New Roman" w:cs="Times New Roman"/>
        </w:rPr>
        <w:t>Password brute forcing is prevented.</w:t>
      </w:r>
    </w:p>
    <w:p w:rsidR="0070599F"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 xml:space="preserve">System is able to protect itself from various application vulnerability issues like URL tampering - SQL Injection, cross site scripting etc. </w:t>
      </w:r>
    </w:p>
    <w:p w:rsidR="00220A97" w:rsidRPr="0097334D" w:rsidRDefault="0070599F" w:rsidP="0070599F">
      <w:pPr>
        <w:pStyle w:val="ListParagraph"/>
        <w:numPr>
          <w:ilvl w:val="0"/>
          <w:numId w:val="2"/>
        </w:numPr>
        <w:rPr>
          <w:rFonts w:ascii="Times New Roman" w:eastAsiaTheme="minorEastAsia" w:hAnsi="Times New Roman" w:cs="Times New Roman"/>
        </w:rPr>
      </w:pPr>
      <w:r w:rsidRPr="0097334D">
        <w:rPr>
          <w:rFonts w:ascii="Times New Roman" w:eastAsiaTheme="minorEastAsia" w:hAnsi="Times New Roman" w:cs="Times New Roman"/>
        </w:rPr>
        <w:t>The system contains present on OWASP Top 10.</w:t>
      </w:r>
    </w:p>
    <w:p w:rsidR="0070599F" w:rsidRPr="0097334D" w:rsidRDefault="0070599F" w:rsidP="0070599F">
      <w:pPr>
        <w:rPr>
          <w:rFonts w:ascii="Times New Roman" w:eastAsiaTheme="minorEastAsia" w:hAnsi="Times New Roman" w:cs="Times New Roman"/>
          <w:b/>
          <w:sz w:val="28"/>
        </w:rPr>
      </w:pPr>
      <w:r w:rsidRPr="0097334D">
        <w:rPr>
          <w:rFonts w:ascii="Times New Roman" w:eastAsiaTheme="minorEastAsia" w:hAnsi="Times New Roman" w:cs="Times New Roman"/>
          <w:b/>
          <w:sz w:val="28"/>
        </w:rPr>
        <w:t>Survey</w:t>
      </w:r>
      <w:r w:rsidR="0097334D" w:rsidRPr="0097334D">
        <w:rPr>
          <w:rFonts w:ascii="Times New Roman" w:eastAsiaTheme="minorEastAsia" w:hAnsi="Times New Roman" w:cs="Times New Roman"/>
          <w:b/>
          <w:sz w:val="28"/>
        </w:rPr>
        <w:t>:</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Can be online or paper based</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Online survey can be attended by external person or internal employee</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Survey can be anonymous or not</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 xml:space="preserve">Different types of survey should be there – different questionnaire for types of survey </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Survey result can be uploaded from excel for paper based questionnaire</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Survey result can be downloaded to excel. Survey result format needs to be discussed.</w:t>
      </w:r>
    </w:p>
    <w:p w:rsidR="0070599F" w:rsidRPr="0097334D" w:rsidRDefault="0070599F" w:rsidP="0070599F">
      <w:pPr>
        <w:pStyle w:val="ListParagraph"/>
        <w:numPr>
          <w:ilvl w:val="0"/>
          <w:numId w:val="1"/>
        </w:numPr>
        <w:rPr>
          <w:rFonts w:ascii="Times New Roman" w:eastAsiaTheme="minorEastAsia" w:hAnsi="Times New Roman" w:cs="Times New Roman"/>
        </w:rPr>
      </w:pPr>
      <w:r w:rsidRPr="0097334D">
        <w:rPr>
          <w:rFonts w:ascii="Times New Roman" w:eastAsiaTheme="minorEastAsia" w:hAnsi="Times New Roman" w:cs="Times New Roman"/>
        </w:rPr>
        <w:t>Logical sequence of questions – Next question should be based on response to previous question’s answer</w:t>
      </w:r>
    </w:p>
    <w:p w:rsidR="0070599F" w:rsidRDefault="0070599F" w:rsidP="0070599F">
      <w:pPr>
        <w:pStyle w:val="NoSpacing"/>
        <w:jc w:val="both"/>
        <w:rPr>
          <w:rFonts w:ascii="Times New Roman" w:hAnsi="Times New Roman" w:cs="Times New Roman"/>
          <w:b/>
        </w:rPr>
      </w:pPr>
    </w:p>
    <w:p w:rsidR="0097334D" w:rsidRPr="0097334D" w:rsidRDefault="0097334D" w:rsidP="0070599F">
      <w:pPr>
        <w:pStyle w:val="NoSpacing"/>
        <w:jc w:val="both"/>
        <w:rPr>
          <w:rFonts w:ascii="Times New Roman" w:hAnsi="Times New Roman" w:cs="Times New Roman"/>
          <w:b/>
        </w:rPr>
      </w:pPr>
    </w:p>
    <w:p w:rsidR="0070599F" w:rsidRPr="0097334D" w:rsidRDefault="0070599F" w:rsidP="0070599F">
      <w:pPr>
        <w:pStyle w:val="NoSpacing"/>
        <w:jc w:val="both"/>
        <w:rPr>
          <w:rFonts w:ascii="Times New Roman" w:hAnsi="Times New Roman" w:cs="Times New Roman"/>
          <w:b/>
          <w:sz w:val="28"/>
        </w:rPr>
      </w:pPr>
      <w:r w:rsidRPr="0097334D">
        <w:rPr>
          <w:rFonts w:ascii="Times New Roman" w:hAnsi="Times New Roman" w:cs="Times New Roman"/>
          <w:b/>
          <w:sz w:val="28"/>
        </w:rPr>
        <w:t>Conclusion:</w:t>
      </w:r>
    </w:p>
    <w:p w:rsidR="0070599F" w:rsidRPr="0097334D" w:rsidRDefault="0070599F" w:rsidP="0070599F">
      <w:pPr>
        <w:pStyle w:val="NoSpacing"/>
        <w:jc w:val="both"/>
        <w:rPr>
          <w:rFonts w:ascii="Times New Roman" w:hAnsi="Times New Roman" w:cs="Times New Roman"/>
          <w:b/>
        </w:rPr>
      </w:pPr>
    </w:p>
    <w:p w:rsidR="0070599F" w:rsidRPr="0097334D" w:rsidRDefault="0070599F" w:rsidP="0070599F">
      <w:pPr>
        <w:rPr>
          <w:rFonts w:ascii="Times New Roman" w:eastAsiaTheme="minorEastAsia" w:hAnsi="Times New Roman" w:cs="Times New Roman"/>
        </w:rPr>
      </w:pPr>
      <w:r w:rsidRPr="0097334D">
        <w:rPr>
          <w:rFonts w:ascii="Times New Roman" w:eastAsiaTheme="minorEastAsia" w:hAnsi="Times New Roman" w:cs="Times New Roman"/>
        </w:rPr>
        <w:t>This document introduced a user</w:t>
      </w:r>
      <w:r w:rsidRPr="0097334D">
        <w:rPr>
          <w:rFonts w:ascii="Times New Roman" w:hAnsi="Times New Roman" w:cs="Times New Roman"/>
        </w:rPr>
        <w:t xml:space="preserve"> </w:t>
      </w:r>
      <w:r w:rsidRPr="0097334D">
        <w:rPr>
          <w:rFonts w:ascii="Times New Roman" w:eastAsiaTheme="minorEastAsia" w:hAnsi="Times New Roman" w:cs="Times New Roman"/>
        </w:rPr>
        <w:t xml:space="preserve">friendly designs of a web based question management system. The application is easy and convenient system for managing question and exam.  </w:t>
      </w:r>
    </w:p>
    <w:p w:rsidR="004B350A" w:rsidRPr="0097334D" w:rsidRDefault="004B350A">
      <w:pPr>
        <w:rPr>
          <w:rFonts w:ascii="Times New Roman" w:hAnsi="Times New Roman" w:cs="Times New Roman"/>
        </w:rPr>
      </w:pPr>
    </w:p>
    <w:sectPr w:rsidR="004B350A" w:rsidRPr="0097334D" w:rsidSect="00A950C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C0E" w:rsidRDefault="00212C0E" w:rsidP="00A23225">
      <w:pPr>
        <w:spacing w:after="0" w:line="240" w:lineRule="auto"/>
      </w:pPr>
      <w:r>
        <w:separator/>
      </w:r>
    </w:p>
  </w:endnote>
  <w:endnote w:type="continuationSeparator" w:id="0">
    <w:p w:rsidR="00212C0E" w:rsidRDefault="00212C0E" w:rsidP="00A2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43" w:rsidRDefault="007F0F43">
    <w:pPr>
      <w:pStyle w:val="Footer"/>
      <w:jc w:val="right"/>
    </w:pPr>
  </w:p>
  <w:p w:rsidR="007F0F43" w:rsidRDefault="007F0F43" w:rsidP="00A95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C0E" w:rsidRDefault="00212C0E" w:rsidP="00A23225">
      <w:pPr>
        <w:spacing w:after="0" w:line="240" w:lineRule="auto"/>
      </w:pPr>
      <w:r>
        <w:separator/>
      </w:r>
    </w:p>
  </w:footnote>
  <w:footnote w:type="continuationSeparator" w:id="0">
    <w:p w:rsidR="00212C0E" w:rsidRDefault="00212C0E" w:rsidP="00A23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453028"/>
      <w:docPartObj>
        <w:docPartGallery w:val="Page Numbers (Top of Page)"/>
        <w:docPartUnique/>
      </w:docPartObj>
    </w:sdtPr>
    <w:sdtEndPr>
      <w:rPr>
        <w:noProof/>
      </w:rPr>
    </w:sdtEndPr>
    <w:sdtContent>
      <w:p w:rsidR="007F0F43" w:rsidRDefault="007F0F43">
        <w:pPr>
          <w:pStyle w:val="Header"/>
          <w:jc w:val="right"/>
        </w:pPr>
        <w:r>
          <w:fldChar w:fldCharType="begin"/>
        </w:r>
        <w:r>
          <w:instrText xml:space="preserve"> PAGE   \* MERGEFORMAT </w:instrText>
        </w:r>
        <w:r>
          <w:fldChar w:fldCharType="separate"/>
        </w:r>
        <w:r w:rsidR="00137301">
          <w:rPr>
            <w:noProof/>
          </w:rPr>
          <w:t>7</w:t>
        </w:r>
        <w:r>
          <w:rPr>
            <w:noProof/>
          </w:rPr>
          <w:fldChar w:fldCharType="end"/>
        </w:r>
      </w:p>
    </w:sdtContent>
  </w:sdt>
  <w:sdt>
    <w:sdtPr>
      <w:id w:val="1334192290"/>
      <w:docPartObj>
        <w:docPartGallery w:val="Watermarks"/>
        <w:docPartUnique/>
      </w:docPartObj>
    </w:sdtPr>
    <w:sdtEndPr/>
    <w:sdtContent>
      <w:p w:rsidR="007F0F43" w:rsidRDefault="00212C0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18F"/>
    <w:multiLevelType w:val="hybridMultilevel"/>
    <w:tmpl w:val="4A54E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560B6E"/>
    <w:multiLevelType w:val="hybridMultilevel"/>
    <w:tmpl w:val="051EA098"/>
    <w:lvl w:ilvl="0" w:tplc="C5D65B5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54ADA"/>
    <w:multiLevelType w:val="hybridMultilevel"/>
    <w:tmpl w:val="E0FCB6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0115ACC"/>
    <w:multiLevelType w:val="hybridMultilevel"/>
    <w:tmpl w:val="20EC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62AA6"/>
    <w:multiLevelType w:val="hybridMultilevel"/>
    <w:tmpl w:val="EC7E3C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380E7E"/>
    <w:multiLevelType w:val="hybridMultilevel"/>
    <w:tmpl w:val="3DB47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367B1"/>
    <w:multiLevelType w:val="hybridMultilevel"/>
    <w:tmpl w:val="8F841D98"/>
    <w:lvl w:ilvl="0" w:tplc="C6F2B57A">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nsid w:val="4A6957F5"/>
    <w:multiLevelType w:val="hybridMultilevel"/>
    <w:tmpl w:val="FD0C55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AA55305"/>
    <w:multiLevelType w:val="hybridMultilevel"/>
    <w:tmpl w:val="FF260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24F1"/>
    <w:multiLevelType w:val="hybridMultilevel"/>
    <w:tmpl w:val="E548A5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D4E1F"/>
    <w:multiLevelType w:val="hybridMultilevel"/>
    <w:tmpl w:val="EC7E3C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F4E7147"/>
    <w:multiLevelType w:val="hybridMultilevel"/>
    <w:tmpl w:val="7590AF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3C47447"/>
    <w:multiLevelType w:val="hybridMultilevel"/>
    <w:tmpl w:val="DEECB7F0"/>
    <w:lvl w:ilvl="0" w:tplc="1FC4090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02DC3"/>
    <w:multiLevelType w:val="hybridMultilevel"/>
    <w:tmpl w:val="3E1C083C"/>
    <w:lvl w:ilvl="0" w:tplc="D988BEB8">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755E7"/>
    <w:multiLevelType w:val="hybridMultilevel"/>
    <w:tmpl w:val="888A80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3"/>
  </w:num>
  <w:num w:numId="3">
    <w:abstractNumId w:val="2"/>
  </w:num>
  <w:num w:numId="4">
    <w:abstractNumId w:val="14"/>
  </w:num>
  <w:num w:numId="5">
    <w:abstractNumId w:val="11"/>
  </w:num>
  <w:num w:numId="6">
    <w:abstractNumId w:val="10"/>
  </w:num>
  <w:num w:numId="7">
    <w:abstractNumId w:val="7"/>
  </w:num>
  <w:num w:numId="8">
    <w:abstractNumId w:val="4"/>
  </w:num>
  <w:num w:numId="9">
    <w:abstractNumId w:val="6"/>
  </w:num>
  <w:num w:numId="10">
    <w:abstractNumId w:val="8"/>
  </w:num>
  <w:num w:numId="11">
    <w:abstractNumId w:val="9"/>
  </w:num>
  <w:num w:numId="12">
    <w:abstractNumId w:val="5"/>
  </w:num>
  <w:num w:numId="13">
    <w:abstractNumId w:val="1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9F"/>
    <w:rsid w:val="00137301"/>
    <w:rsid w:val="00212C0E"/>
    <w:rsid w:val="00220A97"/>
    <w:rsid w:val="00281FAB"/>
    <w:rsid w:val="00330B50"/>
    <w:rsid w:val="003D7C1C"/>
    <w:rsid w:val="004B350A"/>
    <w:rsid w:val="004B73B7"/>
    <w:rsid w:val="00533FD2"/>
    <w:rsid w:val="005E7094"/>
    <w:rsid w:val="0070599F"/>
    <w:rsid w:val="007F0F43"/>
    <w:rsid w:val="00953FB8"/>
    <w:rsid w:val="0097334D"/>
    <w:rsid w:val="009D1B55"/>
    <w:rsid w:val="00A23225"/>
    <w:rsid w:val="00A950C7"/>
    <w:rsid w:val="00B11A3E"/>
    <w:rsid w:val="00BE750D"/>
    <w:rsid w:val="00D4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9F"/>
    <w:pPr>
      <w:spacing w:after="160" w:line="259" w:lineRule="auto"/>
    </w:pPr>
  </w:style>
  <w:style w:type="paragraph" w:styleId="Heading1">
    <w:name w:val="heading 1"/>
    <w:basedOn w:val="Normal"/>
    <w:next w:val="Normal"/>
    <w:link w:val="Heading1Char"/>
    <w:uiPriority w:val="9"/>
    <w:qFormat/>
    <w:rsid w:val="00220A97"/>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99F"/>
    <w:pPr>
      <w:spacing w:after="0" w:line="240" w:lineRule="auto"/>
    </w:pPr>
    <w:rPr>
      <w:rFonts w:eastAsiaTheme="minorEastAsia"/>
    </w:rPr>
  </w:style>
  <w:style w:type="character" w:customStyle="1" w:styleId="NoSpacingChar">
    <w:name w:val="No Spacing Char"/>
    <w:basedOn w:val="DefaultParagraphFont"/>
    <w:link w:val="NoSpacing"/>
    <w:uiPriority w:val="1"/>
    <w:rsid w:val="0070599F"/>
    <w:rPr>
      <w:rFonts w:eastAsiaTheme="minorEastAsia"/>
    </w:rPr>
  </w:style>
  <w:style w:type="paragraph" w:styleId="ListParagraph">
    <w:name w:val="List Paragraph"/>
    <w:basedOn w:val="Normal"/>
    <w:uiPriority w:val="34"/>
    <w:qFormat/>
    <w:rsid w:val="0070599F"/>
    <w:pPr>
      <w:ind w:left="720"/>
      <w:contextualSpacing/>
    </w:pPr>
  </w:style>
  <w:style w:type="paragraph" w:styleId="BalloonText">
    <w:name w:val="Balloon Text"/>
    <w:basedOn w:val="Normal"/>
    <w:link w:val="BalloonTextChar"/>
    <w:uiPriority w:val="99"/>
    <w:semiHidden/>
    <w:unhideWhenUsed/>
    <w:rsid w:val="00705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9F"/>
    <w:rPr>
      <w:rFonts w:ascii="Tahoma" w:hAnsi="Tahoma" w:cs="Tahoma"/>
      <w:sz w:val="16"/>
      <w:szCs w:val="16"/>
    </w:rPr>
  </w:style>
  <w:style w:type="paragraph" w:styleId="Header">
    <w:name w:val="header"/>
    <w:basedOn w:val="Normal"/>
    <w:link w:val="HeaderChar"/>
    <w:uiPriority w:val="99"/>
    <w:unhideWhenUsed/>
    <w:rsid w:val="00A2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225"/>
  </w:style>
  <w:style w:type="paragraph" w:styleId="Footer">
    <w:name w:val="footer"/>
    <w:basedOn w:val="Normal"/>
    <w:link w:val="FooterChar"/>
    <w:uiPriority w:val="99"/>
    <w:unhideWhenUsed/>
    <w:rsid w:val="00A2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225"/>
  </w:style>
  <w:style w:type="character" w:customStyle="1" w:styleId="Heading1Char">
    <w:name w:val="Heading 1 Char"/>
    <w:basedOn w:val="DefaultParagraphFont"/>
    <w:link w:val="Heading1"/>
    <w:uiPriority w:val="9"/>
    <w:rsid w:val="00220A97"/>
    <w:rPr>
      <w:rFonts w:asciiTheme="majorHAnsi" w:eastAsiaTheme="majorEastAsia" w:hAnsiTheme="majorHAnsi" w:cstheme="majorBidi"/>
      <w:b/>
      <w:bCs/>
      <w:color w:val="AE9638" w:themeColor="accent1" w:themeShade="BF"/>
      <w:sz w:val="28"/>
      <w:szCs w:val="28"/>
    </w:rPr>
  </w:style>
  <w:style w:type="paragraph" w:styleId="TOCHeading">
    <w:name w:val="TOC Heading"/>
    <w:basedOn w:val="Heading1"/>
    <w:next w:val="Normal"/>
    <w:uiPriority w:val="39"/>
    <w:unhideWhenUsed/>
    <w:qFormat/>
    <w:rsid w:val="00220A97"/>
    <w:pPr>
      <w:spacing w:line="276" w:lineRule="auto"/>
      <w:outlineLvl w:val="9"/>
    </w:pPr>
    <w:rPr>
      <w:lang w:eastAsia="ja-JP"/>
    </w:rPr>
  </w:style>
  <w:style w:type="paragraph" w:styleId="Title">
    <w:name w:val="Title"/>
    <w:basedOn w:val="Normal"/>
    <w:next w:val="Normal"/>
    <w:link w:val="TitleChar"/>
    <w:uiPriority w:val="10"/>
    <w:qFormat/>
    <w:rsid w:val="00220A97"/>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220A97"/>
    <w:rPr>
      <w:rFonts w:asciiTheme="majorHAnsi" w:eastAsiaTheme="majorEastAsia" w:hAnsiTheme="majorHAnsi" w:cstheme="majorBidi"/>
      <w:color w:val="4E4D51" w:themeColor="text2" w:themeShade="BF"/>
      <w:spacing w:val="5"/>
      <w:kern w:val="28"/>
      <w:sz w:val="52"/>
      <w:szCs w:val="52"/>
    </w:rPr>
  </w:style>
  <w:style w:type="character" w:styleId="SubtleEmphasis">
    <w:name w:val="Subtle Emphasis"/>
    <w:basedOn w:val="DefaultParagraphFont"/>
    <w:uiPriority w:val="19"/>
    <w:qFormat/>
    <w:rsid w:val="00220A97"/>
    <w:rPr>
      <w:i/>
      <w:iCs/>
      <w:color w:val="808080" w:themeColor="text1" w:themeTint="7F"/>
    </w:rPr>
  </w:style>
  <w:style w:type="character" w:styleId="Strong">
    <w:name w:val="Strong"/>
    <w:basedOn w:val="DefaultParagraphFont"/>
    <w:uiPriority w:val="22"/>
    <w:qFormat/>
    <w:rsid w:val="00220A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9F"/>
    <w:pPr>
      <w:spacing w:after="160" w:line="259" w:lineRule="auto"/>
    </w:pPr>
  </w:style>
  <w:style w:type="paragraph" w:styleId="Heading1">
    <w:name w:val="heading 1"/>
    <w:basedOn w:val="Normal"/>
    <w:next w:val="Normal"/>
    <w:link w:val="Heading1Char"/>
    <w:uiPriority w:val="9"/>
    <w:qFormat/>
    <w:rsid w:val="00220A97"/>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99F"/>
    <w:pPr>
      <w:spacing w:after="0" w:line="240" w:lineRule="auto"/>
    </w:pPr>
    <w:rPr>
      <w:rFonts w:eastAsiaTheme="minorEastAsia"/>
    </w:rPr>
  </w:style>
  <w:style w:type="character" w:customStyle="1" w:styleId="NoSpacingChar">
    <w:name w:val="No Spacing Char"/>
    <w:basedOn w:val="DefaultParagraphFont"/>
    <w:link w:val="NoSpacing"/>
    <w:uiPriority w:val="1"/>
    <w:rsid w:val="0070599F"/>
    <w:rPr>
      <w:rFonts w:eastAsiaTheme="minorEastAsia"/>
    </w:rPr>
  </w:style>
  <w:style w:type="paragraph" w:styleId="ListParagraph">
    <w:name w:val="List Paragraph"/>
    <w:basedOn w:val="Normal"/>
    <w:uiPriority w:val="34"/>
    <w:qFormat/>
    <w:rsid w:val="0070599F"/>
    <w:pPr>
      <w:ind w:left="720"/>
      <w:contextualSpacing/>
    </w:pPr>
  </w:style>
  <w:style w:type="paragraph" w:styleId="BalloonText">
    <w:name w:val="Balloon Text"/>
    <w:basedOn w:val="Normal"/>
    <w:link w:val="BalloonTextChar"/>
    <w:uiPriority w:val="99"/>
    <w:semiHidden/>
    <w:unhideWhenUsed/>
    <w:rsid w:val="00705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9F"/>
    <w:rPr>
      <w:rFonts w:ascii="Tahoma" w:hAnsi="Tahoma" w:cs="Tahoma"/>
      <w:sz w:val="16"/>
      <w:szCs w:val="16"/>
    </w:rPr>
  </w:style>
  <w:style w:type="paragraph" w:styleId="Header">
    <w:name w:val="header"/>
    <w:basedOn w:val="Normal"/>
    <w:link w:val="HeaderChar"/>
    <w:uiPriority w:val="99"/>
    <w:unhideWhenUsed/>
    <w:rsid w:val="00A2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225"/>
  </w:style>
  <w:style w:type="paragraph" w:styleId="Footer">
    <w:name w:val="footer"/>
    <w:basedOn w:val="Normal"/>
    <w:link w:val="FooterChar"/>
    <w:uiPriority w:val="99"/>
    <w:unhideWhenUsed/>
    <w:rsid w:val="00A2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225"/>
  </w:style>
  <w:style w:type="character" w:customStyle="1" w:styleId="Heading1Char">
    <w:name w:val="Heading 1 Char"/>
    <w:basedOn w:val="DefaultParagraphFont"/>
    <w:link w:val="Heading1"/>
    <w:uiPriority w:val="9"/>
    <w:rsid w:val="00220A97"/>
    <w:rPr>
      <w:rFonts w:asciiTheme="majorHAnsi" w:eastAsiaTheme="majorEastAsia" w:hAnsiTheme="majorHAnsi" w:cstheme="majorBidi"/>
      <w:b/>
      <w:bCs/>
      <w:color w:val="AE9638" w:themeColor="accent1" w:themeShade="BF"/>
      <w:sz w:val="28"/>
      <w:szCs w:val="28"/>
    </w:rPr>
  </w:style>
  <w:style w:type="paragraph" w:styleId="TOCHeading">
    <w:name w:val="TOC Heading"/>
    <w:basedOn w:val="Heading1"/>
    <w:next w:val="Normal"/>
    <w:uiPriority w:val="39"/>
    <w:unhideWhenUsed/>
    <w:qFormat/>
    <w:rsid w:val="00220A97"/>
    <w:pPr>
      <w:spacing w:line="276" w:lineRule="auto"/>
      <w:outlineLvl w:val="9"/>
    </w:pPr>
    <w:rPr>
      <w:lang w:eastAsia="ja-JP"/>
    </w:rPr>
  </w:style>
  <w:style w:type="paragraph" w:styleId="Title">
    <w:name w:val="Title"/>
    <w:basedOn w:val="Normal"/>
    <w:next w:val="Normal"/>
    <w:link w:val="TitleChar"/>
    <w:uiPriority w:val="10"/>
    <w:qFormat/>
    <w:rsid w:val="00220A97"/>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220A97"/>
    <w:rPr>
      <w:rFonts w:asciiTheme="majorHAnsi" w:eastAsiaTheme="majorEastAsia" w:hAnsiTheme="majorHAnsi" w:cstheme="majorBidi"/>
      <w:color w:val="4E4D51" w:themeColor="text2" w:themeShade="BF"/>
      <w:spacing w:val="5"/>
      <w:kern w:val="28"/>
      <w:sz w:val="52"/>
      <w:szCs w:val="52"/>
    </w:rPr>
  </w:style>
  <w:style w:type="character" w:styleId="SubtleEmphasis">
    <w:name w:val="Subtle Emphasis"/>
    <w:basedOn w:val="DefaultParagraphFont"/>
    <w:uiPriority w:val="19"/>
    <w:qFormat/>
    <w:rsid w:val="00220A97"/>
    <w:rPr>
      <w:i/>
      <w:iCs/>
      <w:color w:val="808080" w:themeColor="text1" w:themeTint="7F"/>
    </w:rPr>
  </w:style>
  <w:style w:type="character" w:styleId="Strong">
    <w:name w:val="Strong"/>
    <w:basedOn w:val="DefaultParagraphFont"/>
    <w:uiPriority w:val="22"/>
    <w:qFormat/>
    <w:rsid w:val="00220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F7882BDE0849B0849BB5A31C6E26E1"/>
        <w:category>
          <w:name w:val="General"/>
          <w:gallery w:val="placeholder"/>
        </w:category>
        <w:types>
          <w:type w:val="bbPlcHdr"/>
        </w:types>
        <w:behaviors>
          <w:behavior w:val="content"/>
        </w:behaviors>
        <w:guid w:val="{B84051DB-2E60-4517-B6A1-2846D2024987}"/>
      </w:docPartPr>
      <w:docPartBody>
        <w:p w:rsidR="005F50D4" w:rsidRDefault="005F50D4" w:rsidP="005F50D4">
          <w:pPr>
            <w:pStyle w:val="4FF7882BDE0849B0849BB5A31C6E26E1"/>
          </w:pPr>
          <w:r>
            <w:rPr>
              <w:rFonts w:asciiTheme="majorHAnsi" w:eastAsiaTheme="majorEastAsia" w:hAnsiTheme="majorHAnsi" w:cstheme="majorBidi"/>
              <w:sz w:val="72"/>
              <w:szCs w:val="72"/>
            </w:rPr>
            <w:t>[Type the document title]</w:t>
          </w:r>
        </w:p>
      </w:docPartBody>
    </w:docPart>
    <w:docPart>
      <w:docPartPr>
        <w:name w:val="0FF12816E47D4A52B4A2E85881FE4186"/>
        <w:category>
          <w:name w:val="General"/>
          <w:gallery w:val="placeholder"/>
        </w:category>
        <w:types>
          <w:type w:val="bbPlcHdr"/>
        </w:types>
        <w:behaviors>
          <w:behavior w:val="content"/>
        </w:behaviors>
        <w:guid w:val="{903B349B-1F65-4381-9DDB-8065205B0D8F}"/>
      </w:docPartPr>
      <w:docPartBody>
        <w:p w:rsidR="005F50D4" w:rsidRDefault="005F50D4" w:rsidP="005F50D4">
          <w:pPr>
            <w:pStyle w:val="0FF12816E47D4A52B4A2E85881FE4186"/>
          </w:pPr>
          <w:r>
            <w:rPr>
              <w:rFonts w:asciiTheme="majorHAnsi" w:eastAsiaTheme="majorEastAsia" w:hAnsiTheme="majorHAnsi" w:cstheme="majorBidi"/>
              <w:sz w:val="36"/>
              <w:szCs w:val="36"/>
            </w:rPr>
            <w:t>[Type the document subtitle]</w:t>
          </w:r>
        </w:p>
      </w:docPartBody>
    </w:docPart>
    <w:docPart>
      <w:docPartPr>
        <w:name w:val="55D45B41BF8D411BA79019E8CC47F18A"/>
        <w:category>
          <w:name w:val="General"/>
          <w:gallery w:val="placeholder"/>
        </w:category>
        <w:types>
          <w:type w:val="bbPlcHdr"/>
        </w:types>
        <w:behaviors>
          <w:behavior w:val="content"/>
        </w:behaviors>
        <w:guid w:val="{F515E2FB-7A17-4E5F-95CA-468DB78AD459}"/>
      </w:docPartPr>
      <w:docPartBody>
        <w:p w:rsidR="005F50D4" w:rsidRDefault="005F50D4" w:rsidP="005F50D4">
          <w:pPr>
            <w:pStyle w:val="55D45B41BF8D411BA79019E8CC47F18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D4"/>
    <w:rsid w:val="005F50D4"/>
    <w:rsid w:val="00D6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7882BDE0849B0849BB5A31C6E26E1">
    <w:name w:val="4FF7882BDE0849B0849BB5A31C6E26E1"/>
    <w:rsid w:val="005F50D4"/>
  </w:style>
  <w:style w:type="paragraph" w:customStyle="1" w:styleId="0FF12816E47D4A52B4A2E85881FE4186">
    <w:name w:val="0FF12816E47D4A52B4A2E85881FE4186"/>
    <w:rsid w:val="005F50D4"/>
  </w:style>
  <w:style w:type="paragraph" w:customStyle="1" w:styleId="55D45B41BF8D411BA79019E8CC47F18A">
    <w:name w:val="55D45B41BF8D411BA79019E8CC47F18A"/>
    <w:rsid w:val="005F50D4"/>
  </w:style>
  <w:style w:type="paragraph" w:customStyle="1" w:styleId="23AA79670C1444318B71303113D5BE58">
    <w:name w:val="23AA79670C1444318B71303113D5BE58"/>
    <w:rsid w:val="005F50D4"/>
  </w:style>
  <w:style w:type="paragraph" w:customStyle="1" w:styleId="E283404771C5427081477951BFBD5CC4">
    <w:name w:val="E283404771C5427081477951BFBD5CC4"/>
    <w:rsid w:val="005F50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7882BDE0849B0849BB5A31C6E26E1">
    <w:name w:val="4FF7882BDE0849B0849BB5A31C6E26E1"/>
    <w:rsid w:val="005F50D4"/>
  </w:style>
  <w:style w:type="paragraph" w:customStyle="1" w:styleId="0FF12816E47D4A52B4A2E85881FE4186">
    <w:name w:val="0FF12816E47D4A52B4A2E85881FE4186"/>
    <w:rsid w:val="005F50D4"/>
  </w:style>
  <w:style w:type="paragraph" w:customStyle="1" w:styleId="55D45B41BF8D411BA79019E8CC47F18A">
    <w:name w:val="55D45B41BF8D411BA79019E8CC47F18A"/>
    <w:rsid w:val="005F50D4"/>
  </w:style>
  <w:style w:type="paragraph" w:customStyle="1" w:styleId="23AA79670C1444318B71303113D5BE58">
    <w:name w:val="23AA79670C1444318B71303113D5BE58"/>
    <w:rsid w:val="005F50D4"/>
  </w:style>
  <w:style w:type="paragraph" w:customStyle="1" w:styleId="E283404771C5427081477951BFBD5CC4">
    <w:name w:val="E283404771C5427081477951BFBD5CC4"/>
    <w:rsid w:val="005F5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A6BFB-6895-437C-9FE9-03D881B2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BUSINESS REQUIREMENTS DOCUMENTS</vt:lpstr>
    </vt:vector>
  </TitlesOfParts>
  <Company>Divergent Technologies Ltd.</Company>
  <LinksUpToDate>false</LinksUpToDate>
  <CharactersWithSpaces>11663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DOCUMENTS</dc:title>
  <dc:subject>Question Management System (QMS)</dc:subject>
  <dc:creator/>
  <cp:lastModifiedBy>SAFIKUL</cp:lastModifiedBy>
  <cp:revision>12</cp:revision>
  <dcterms:created xsi:type="dcterms:W3CDTF">2017-11-16T09:54:00Z</dcterms:created>
  <dcterms:modified xsi:type="dcterms:W3CDTF">2017-11-19T07:29:00Z</dcterms:modified>
</cp:coreProperties>
</file>