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Implement a Platform as a Service (PaaS) solution by deploying a web application using AWS Elastic Beanstalk.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phnrs39qcc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Tasks Performed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AWS Elastic Beanstalk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Elastic Beanstalk Application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Configure Web Server Environment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Platform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Deploy Sample Application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Configure EC2 &amp; Auto Scaling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Access Application URL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Monitor Environment Health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Manage Environment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sbtj2gmm52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1: Login to AWS Console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AWS Management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Login using your AWS account.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8p04njr2hz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Open Elastic Beanstalk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AWS Search Bar type: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Elastic Beanstalk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AWS Elastic Beanstalk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kh109ns1xg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 Create Application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Create application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y50mpt3x4o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gzzpdeysw9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4: Configure Basic Information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4s14cjmebu2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Application Name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MyWebApp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p3oc0ocz0e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Environment Name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Automatically generated or enter: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MyWebApp-env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fo24s2uc9k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5: Select Environment Tier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Environment tier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Choose: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Web server environment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5p34vjisi7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Select Platform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Platform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Choose: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Node.js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Keep the latest version default.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Node.js 20 running on 64bit Amazon Linux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6u30uyuv0u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7: Application Code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Application code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Sample application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bxepmb42w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8: Presets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Presets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Choose: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Single instance (free tier eligible)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Next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jjrmyjvdbr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9: Configure Service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jcy8ja67hj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9.1 Service Role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Service role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aws-elasticbeanstalk-service-role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bookmarkStart w:colFirst="0" w:colLast="0" w:name="_k4wx7hroatdm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If Service Role Does Not Exist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Create it.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bookmarkStart w:colFirst="0" w:colLast="0" w:name="_tnszusniv7p9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Create Elastic Beanstalk Service Role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bookmarkStart w:colFirst="0" w:colLast="0" w:name="_r9aght12fnd5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Open IAM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Search: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IAM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bookmarkStart w:colFirst="0" w:colLast="0" w:name="_xh1dhzb7z286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Open: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AWS Identity and Access Management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bookmarkStart w:colFirst="0" w:colLast="0" w:name="_vi2wza51so7c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Open Roles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1c4587"/>
          <w:sz w:val="24"/>
          <w:szCs w:val="24"/>
          <w:rtl w:val="0"/>
        </w:rPr>
        <w:t xml:space="preserve">Left sidebar → click: Roles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bookmarkStart w:colFirst="0" w:colLast="0" w:name="_c9xoaar9lhru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Create Role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Click: Create role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bookmarkStart w:colFirst="0" w:colLast="0" w:name="_z5dfoip5xgte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Trusted Entity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Select:AWS service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Click: Next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bookmarkStart w:colFirst="0" w:colLast="0" w:name="_l4fgmhajyd2s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Select Use Case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Search: Elastic Beanstalk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Choose: Elastic Beanstalk - Environment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Click: Next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bookmarkStart w:colFirst="0" w:colLast="0" w:name="_3cukz9ta1xs2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Attach Policies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Ensure selected: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u w:val="single"/>
          <w:rtl w:val="0"/>
        </w:rPr>
        <w:t xml:space="preserve">AWSElasticBeanstalkEnhancedHealth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u w:val="single"/>
          <w:rtl w:val="0"/>
        </w:rPr>
        <w:t xml:space="preserve">AWSElasticBeanstalkManagedUpdatesCustomerRolePolicy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Click: Next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bookmarkStart w:colFirst="0" w:colLast="0" w:name="_61u1r26a8h3d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Role Name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Enter: aws-elasticbeanstalk-service-role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Click: Create role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bookmarkStart w:colFirst="0" w:colLast="0" w:name="_snywypbnyjq0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9.2 Create EC2 Instance Profile Role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Elastic Beanstalk also requires EC2 permissions.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bookmarkStart w:colFirst="0" w:colLast="0" w:name="_ct9kvmbfuhma" w:id="25"/>
      <w:bookmarkEnd w:id="25"/>
      <w:r w:rsidDel="00000000" w:rsidR="00000000" w:rsidRPr="00000000">
        <w:rPr>
          <w:rFonts w:ascii="Cardo" w:cs="Cardo" w:eastAsia="Cardo" w:hAnsi="Cardo"/>
          <w:b w:val="1"/>
          <w:bCs w:val="1"/>
          <w:color w:val="1c4587"/>
          <w:sz w:val="24"/>
          <w:szCs w:val="24"/>
          <w:rtl w:val="0"/>
        </w:rPr>
        <w:t xml:space="preserve">Open IAM → Roles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Click: Create role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bookmarkStart w:colFirst="0" w:colLast="0" w:name="_4qu4goibk4x8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Trusted Entity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Select: AWS service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Click: Next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bookmarkStart w:colFirst="0" w:colLast="0" w:name="_g6n8r27bkt9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Select Use Case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Search: Elastic Beanstalk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Choose: Elastic Beanstalk - EC2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4587"/>
          <w:sz w:val="24"/>
          <w:szCs w:val="24"/>
          <w:rtl w:val="0"/>
        </w:rPr>
        <w:t xml:space="preserve">❌ NOT Environment</w:t>
        <w:br w:type="textWrapping"/>
        <w:t xml:space="preserve">✅ Elastic Beanstalk - EC2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Click: Next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bookmarkStart w:colFirst="0" w:colLast="0" w:name="_69qe6j903t62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Attach Policy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Ensure selected: AWSElasticBeanstalkWebTier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Click: Next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bookmarkStart w:colFirst="0" w:colLast="0" w:name="_fyq0xru65es2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Role Name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Times New Roman" w:cs="Times New Roman" w:eastAsia="Times New Roman" w:hAnsi="Times New Roman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Enter: aws-elasticbeanstalk-ec2-role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4"/>
          <w:szCs w:val="24"/>
          <w:rtl w:val="0"/>
        </w:rPr>
        <w:t xml:space="preserve">Click: Create role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gct488eb0g6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10: Return to Elastic Beanstalk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Refresh dropdowns and select:</w:t>
      </w:r>
    </w:p>
    <w:tbl>
      <w:tblPr>
        <w:tblStyle w:val="Table1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4395"/>
        <w:tblGridChange w:id="0">
          <w:tblGrid>
            <w:gridCol w:w="3000"/>
            <w:gridCol w:w="4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Service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aws-elasticbeanstalk-service-role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EC2 instance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aws-elasticbeanstalk-ec2-role</w:t>
            </w:r>
          </w:p>
        </w:tc>
      </w:tr>
    </w:tbl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outpcjesj1u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11: EC2 Key Pair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EC2 key pair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None 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(Key pair is optional.)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opho3tiv96w0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12: Step 3 of 6 —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11lejbk7bd6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VPC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default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5vduvupll9u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Public IP Address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Keep: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Enable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o36cmtye0l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Instance Subnets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default available subnet(s).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fg7u7pcdlkm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Under: Enable database ❌ Leave disabled.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vo79idjj679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Tags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need to add tags.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o1dzv1mmtovo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Next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64xjzyr4d0v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13: Step 4 of 6 — Configure Instance Traffic &amp;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cujpu3u0o9j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Environment Type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Single instance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prf3gl5b44n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Fleet Composition 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znomtreexzm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Keep: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On-Demand instance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sb8ar8f42ze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Keep: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x86_64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mxwdvapmc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Instance Types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Keep ONLY: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t3.micro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Remove: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t3.small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5f34ixj85uv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EC2 Security Groups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Leave default.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nmcwl7sahoz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Monitoring Interval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Keep: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 minute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x0r5leuy9f7d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Next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c883nrgixlpq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14: Step 5 of 6 — Updates, Monitoring &amp;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m7bms3pn6vz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Health Reporting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Basic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sr97js7ix621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Log Streaming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Disable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y6stvittxmti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Managed Platform Updates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Disable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oypbm4erpqwm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X-Ray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Disable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l9pb1xqvslej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S3 Log Storage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Disable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q7850m4rkr6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Deployment Policy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Keep: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All at once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jl5xolajq5g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Rolling Updates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Keep: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Disabled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apl6r0lwa4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Environment Properties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Leave default values.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sbm72g51wn2n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Next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iyye8h7gg8y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15: Step 6 of 6 — Review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 important settings:</w:t>
      </w:r>
    </w:p>
    <w:tbl>
      <w:tblPr>
        <w:tblStyle w:val="Table2"/>
        <w:tblW w:w="5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3045"/>
        <w:tblGridChange w:id="0">
          <w:tblGrid>
            <w:gridCol w:w="2370"/>
            <w:gridCol w:w="3045"/>
          </w:tblGrid>
        </w:tblGridChange>
      </w:tblGrid>
      <w:tr>
        <w:trPr>
          <w:cantSplit w:val="0"/>
          <w:trHeight w:val="448.974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Node.js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Web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Instance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t3.micro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Disabled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Public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Enabled</w:t>
            </w:r>
          </w:p>
        </w:tc>
      </w:tr>
    </w:tbl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lknax6szth0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16: Create Application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Submit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app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u0frnoi60ul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17: Wait for Deployment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AWS now creates: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EC2 instance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Elastic Beanstalk environment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Security groups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Deploys sample application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Wait approximately: 5–10 minutes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bsv5tdngpzt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18: Deployment Successful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will see: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Health: OK with green status.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6k37b5ezic7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19: Access Application URL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Inside: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Environment overview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Domain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MyWebApp-env.elasticbeanstalk.com</w:t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the URL.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92fd21qdr24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Sample web application opens successfully.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fa3maiukaln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x0yjpyjwckw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20: Monitor Environment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Inside Elastic Beanstalk dashboard you can monitor: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Health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Events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CPU utilization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EC2 instance status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as0nc40yam9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21: Manage Environment</w:t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Once Actions button becomes enabled:</w:t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Click:Actions</w:t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Available options: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Restart app server(s)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Rebuild environment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Clone environment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Terminate environment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6ihl8swxw5j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22: Terminate Environment (IMPORTANT)</w:t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To avoid AWS charges after practical: Actions → Terminate environment</w:t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Confirm environment name and terminate.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b8jocthf3m4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Successfully implemented a PaaS solution using AWS Elastic Beanstalk by deploying and managing a web application environment.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ws.amazon.com/console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