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E0D" w:rsidRPr="00E57C48" w:rsidRDefault="00656E85">
      <w:pPr>
        <w:pStyle w:val="a6"/>
        <w:spacing w:line="360" w:lineRule="auto"/>
        <w:rPr>
          <w:rFonts w:cs="Tahoma"/>
          <w:color w:val="000000"/>
        </w:rPr>
      </w:pPr>
      <w:r w:rsidRPr="00E57C48">
        <w:rPr>
          <w:rFonts w:cs="Tahoma"/>
          <w:color w:val="000000"/>
        </w:rPr>
        <w:t>本网站（</w:t>
      </w:r>
      <w:hyperlink r:id="rId9" w:history="1">
        <w:r w:rsidR="00A63ED6" w:rsidRPr="00E57C48">
          <w:rPr>
            <w:rStyle w:val="a9"/>
            <w:rFonts w:cs="Tahoma" w:hint="eastAsia"/>
            <w:color w:val="000000"/>
          </w:rPr>
          <w:t>http://www.china-ops.com</w:t>
        </w:r>
      </w:hyperlink>
      <w:r w:rsidRPr="00E57C48">
        <w:rPr>
          <w:rFonts w:cs="Tahoma"/>
          <w:color w:val="000000"/>
        </w:rPr>
        <w:t>）所提供服务是由</w:t>
      </w:r>
      <w:r w:rsidR="00A63ED6" w:rsidRPr="00E57C48">
        <w:rPr>
          <w:rFonts w:cs="Tahoma"/>
          <w:color w:val="000000"/>
        </w:rPr>
        <w:t>北京中</w:t>
      </w:r>
      <w:proofErr w:type="gramStart"/>
      <w:r w:rsidR="00A63ED6" w:rsidRPr="00E57C48">
        <w:rPr>
          <w:rFonts w:cs="Tahoma"/>
          <w:color w:val="000000"/>
        </w:rPr>
        <w:t>联润通</w:t>
      </w:r>
      <w:proofErr w:type="gramEnd"/>
      <w:r w:rsidR="00A63ED6" w:rsidRPr="00E57C48">
        <w:rPr>
          <w:rFonts w:cs="Tahoma"/>
          <w:color w:val="000000"/>
        </w:rPr>
        <w:t>信息技术有限公司</w:t>
      </w:r>
      <w:r w:rsidRPr="00E57C48">
        <w:rPr>
          <w:rFonts w:cs="Tahoma"/>
          <w:color w:val="000000"/>
        </w:rPr>
        <w:t>向您提供的云主机产品和相关服务，详见本网站相关产品及服务介绍。本协议由您和</w:t>
      </w:r>
      <w:r w:rsidR="00A63ED6" w:rsidRPr="00E57C48">
        <w:rPr>
          <w:rFonts w:cs="Tahoma"/>
          <w:color w:val="000000"/>
        </w:rPr>
        <w:t>北京中</w:t>
      </w:r>
      <w:proofErr w:type="gramStart"/>
      <w:r w:rsidR="00A63ED6" w:rsidRPr="00E57C48">
        <w:rPr>
          <w:rFonts w:cs="Tahoma"/>
          <w:color w:val="000000"/>
        </w:rPr>
        <w:t>联润通</w:t>
      </w:r>
      <w:proofErr w:type="gramEnd"/>
      <w:r w:rsidR="00A63ED6" w:rsidRPr="00E57C48">
        <w:rPr>
          <w:rFonts w:cs="Tahoma"/>
          <w:color w:val="000000"/>
        </w:rPr>
        <w:t>信息技术有限公司</w:t>
      </w:r>
      <w:r w:rsidRPr="00E57C48">
        <w:rPr>
          <w:rFonts w:cs="Tahoma"/>
          <w:color w:val="000000"/>
        </w:rPr>
        <w:t>签订。</w:t>
      </w:r>
    </w:p>
    <w:p w:rsidR="00322E0D" w:rsidRPr="00E57C48" w:rsidRDefault="00656E85">
      <w:pPr>
        <w:pStyle w:val="a6"/>
        <w:spacing w:line="360" w:lineRule="auto"/>
        <w:rPr>
          <w:rFonts w:cs="Tahoma"/>
          <w:color w:val="000000"/>
        </w:rPr>
      </w:pPr>
      <w:r w:rsidRPr="00E57C48">
        <w:rPr>
          <w:rStyle w:val="a8"/>
          <w:rFonts w:cs="Tahoma"/>
          <w:color w:val="000000"/>
        </w:rPr>
        <w:t>第一条 总则</w:t>
      </w:r>
    </w:p>
    <w:p w:rsidR="00322E0D" w:rsidRPr="00E57C48" w:rsidRDefault="00656E85">
      <w:pPr>
        <w:pStyle w:val="a6"/>
        <w:spacing w:line="360" w:lineRule="auto"/>
        <w:rPr>
          <w:rFonts w:cs="Tahoma"/>
          <w:color w:val="000000"/>
        </w:rPr>
      </w:pPr>
      <w:r w:rsidRPr="00E57C48">
        <w:rPr>
          <w:rFonts w:cs="Tahoma"/>
          <w:color w:val="000000"/>
        </w:rPr>
        <w:t xml:space="preserve">1.1 </w:t>
      </w:r>
      <w:r w:rsidR="00A63ED6" w:rsidRPr="00E57C48">
        <w:rPr>
          <w:rFonts w:cs="Tahoma"/>
          <w:color w:val="000000"/>
        </w:rPr>
        <w:t>北京中</w:t>
      </w:r>
      <w:proofErr w:type="gramStart"/>
      <w:r w:rsidR="00A63ED6" w:rsidRPr="00E57C48">
        <w:rPr>
          <w:rFonts w:cs="Tahoma"/>
          <w:color w:val="000000"/>
        </w:rPr>
        <w:t>联润通</w:t>
      </w:r>
      <w:proofErr w:type="gramEnd"/>
      <w:r w:rsidR="00A63ED6" w:rsidRPr="00E57C48">
        <w:rPr>
          <w:rFonts w:cs="Tahoma"/>
          <w:color w:val="000000"/>
        </w:rPr>
        <w:t>信息技术有限公司</w:t>
      </w:r>
      <w:r w:rsidRPr="00E57C48">
        <w:rPr>
          <w:rFonts w:cs="Tahoma"/>
          <w:color w:val="000000"/>
        </w:rPr>
        <w:t>（以下称"乙方"，网址：</w:t>
      </w:r>
      <w:hyperlink r:id="rId10" w:history="1">
        <w:r w:rsidR="00A63ED6" w:rsidRPr="00E57C48">
          <w:rPr>
            <w:rFonts w:cs="Tahoma"/>
            <w:color w:val="000000"/>
          </w:rPr>
          <w:t>http://www.china-ops.com</w:t>
        </w:r>
      </w:hyperlink>
      <w:r w:rsidRPr="00E57C48">
        <w:rPr>
          <w:rFonts w:cs="Tahoma"/>
          <w:color w:val="000000"/>
        </w:rPr>
        <w:t>）按照本协议的规定及不定时发布的操作规则向用户（以下称"甲方"）提供</w:t>
      </w:r>
      <w:proofErr w:type="gramStart"/>
      <w:r w:rsidRPr="00E57C48">
        <w:rPr>
          <w:rFonts w:cs="Tahoma"/>
          <w:color w:val="000000"/>
        </w:rPr>
        <w:t>云业务</w:t>
      </w:r>
      <w:proofErr w:type="gramEnd"/>
      <w:r w:rsidRPr="00E57C48">
        <w:rPr>
          <w:rFonts w:cs="Tahoma"/>
          <w:color w:val="000000"/>
        </w:rPr>
        <w:t>服务（以下简称"</w:t>
      </w:r>
      <w:proofErr w:type="gramStart"/>
      <w:r w:rsidRPr="00E57C48">
        <w:rPr>
          <w:rFonts w:cs="Tahoma"/>
          <w:color w:val="000000"/>
        </w:rPr>
        <w:t>本服务</w:t>
      </w:r>
      <w:proofErr w:type="gramEnd"/>
      <w:r w:rsidRPr="00E57C48">
        <w:rPr>
          <w:rFonts w:cs="Tahoma"/>
          <w:color w:val="000000"/>
        </w:rPr>
        <w:t>"）。</w:t>
      </w:r>
    </w:p>
    <w:p w:rsidR="00322E0D" w:rsidRDefault="00656E85">
      <w:pPr>
        <w:pStyle w:val="a6"/>
        <w:spacing w:line="360" w:lineRule="auto"/>
        <w:rPr>
          <w:rFonts w:cs="Tahoma"/>
          <w:color w:val="333333"/>
        </w:rPr>
      </w:pPr>
      <w:r w:rsidRPr="00E57C48">
        <w:rPr>
          <w:rFonts w:cs="Tahoma"/>
          <w:color w:val="000000"/>
        </w:rPr>
        <w:t>1.2 甲方须同意：乙方变更</w:t>
      </w:r>
      <w:proofErr w:type="gramStart"/>
      <w:r w:rsidRPr="00E57C48">
        <w:rPr>
          <w:rFonts w:cs="Tahoma"/>
          <w:color w:val="000000"/>
        </w:rPr>
        <w:t>云业务</w:t>
      </w:r>
      <w:proofErr w:type="gramEnd"/>
      <w:r w:rsidRPr="00E57C48">
        <w:rPr>
          <w:rFonts w:cs="Tahoma"/>
          <w:color w:val="000000"/>
        </w:rPr>
        <w:t>服务或协议内容的，将在乙方</w:t>
      </w:r>
      <w:proofErr w:type="gramStart"/>
      <w:r w:rsidRPr="00E57C48">
        <w:rPr>
          <w:rFonts w:cs="Tahoma"/>
          <w:color w:val="000000"/>
        </w:rPr>
        <w:t>本服务</w:t>
      </w:r>
      <w:proofErr w:type="gramEnd"/>
      <w:r w:rsidRPr="00E57C48">
        <w:rPr>
          <w:rFonts w:cs="Tahoma"/>
          <w:color w:val="000000"/>
        </w:rPr>
        <w:t>平台（</w:t>
      </w:r>
      <w:hyperlink r:id="rId11" w:history="1">
        <w:r w:rsidR="00A63ED6" w:rsidRPr="00E57C48">
          <w:rPr>
            <w:rFonts w:cs="Tahoma"/>
            <w:color w:val="000000"/>
          </w:rPr>
          <w:t>http://www.china-ops.com</w:t>
        </w:r>
      </w:hyperlink>
      <w:r w:rsidRPr="00E57C48">
        <w:rPr>
          <w:rFonts w:cs="Tahoma"/>
          <w:color w:val="000000"/>
        </w:rPr>
        <w:t>）（以下称"服务门户"）上以公告的方式予以公布，无需另行单独通知甲方；甲方在乙方公告之日</w:t>
      </w:r>
      <w:r>
        <w:rPr>
          <w:rFonts w:cs="Tahoma"/>
          <w:color w:val="333333"/>
        </w:rPr>
        <w:t>起5个工作日之内可以选择继续使用原业务或调整后的本服务；若用户在本协议内容公告变更后继续使用本服务，表示用户已充分阅读、理解、接受并将遵守修改后的协议内容；若用户不同意修改后的内容，应终止使用本服务。</w:t>
      </w:r>
    </w:p>
    <w:p w:rsidR="00322E0D" w:rsidRDefault="00656E85">
      <w:pPr>
        <w:pStyle w:val="a6"/>
        <w:spacing w:line="360" w:lineRule="auto"/>
        <w:rPr>
          <w:rFonts w:cs="Tahoma"/>
          <w:color w:val="333333"/>
        </w:rPr>
      </w:pPr>
      <w:r>
        <w:rPr>
          <w:rFonts w:cs="Tahoma"/>
          <w:color w:val="333333"/>
        </w:rPr>
        <w:t>1.3 甲方承诺，自甲方向乙方申请使用</w:t>
      </w:r>
      <w:proofErr w:type="gramStart"/>
      <w:r>
        <w:rPr>
          <w:rFonts w:cs="Tahoma"/>
          <w:color w:val="333333"/>
        </w:rPr>
        <w:t>本服务</w:t>
      </w:r>
      <w:proofErr w:type="gramEnd"/>
      <w:r>
        <w:rPr>
          <w:rFonts w:cs="Tahoma"/>
          <w:color w:val="333333"/>
        </w:rPr>
        <w:t>时直至本协议的签订履行完毕的全过程中，甲方具有法律规定的相应的民事权利能力和民事行为能力，并按照本协议约定向乙方提供开展本协议项下相关业务所必须的真实、合法、有效、完整的各类主体资格、业务资质文件。不具备前述条件的，应立即终止注册或终止使用本服务；否则，乙方有权直接终止本协议，并追究甲方相应责任。</w:t>
      </w:r>
    </w:p>
    <w:p w:rsidR="00322E0D" w:rsidRDefault="00656E85">
      <w:pPr>
        <w:pStyle w:val="a6"/>
        <w:spacing w:line="360" w:lineRule="auto"/>
        <w:rPr>
          <w:rFonts w:cs="Tahoma"/>
          <w:color w:val="333333"/>
        </w:rPr>
      </w:pPr>
      <w:r>
        <w:rPr>
          <w:rStyle w:val="a8"/>
          <w:rFonts w:cs="Tahoma"/>
          <w:color w:val="333333"/>
        </w:rPr>
        <w:t>第二条 服务内容</w:t>
      </w:r>
    </w:p>
    <w:p w:rsidR="00322E0D" w:rsidRDefault="00656E85">
      <w:pPr>
        <w:pStyle w:val="a6"/>
        <w:spacing w:line="360" w:lineRule="auto"/>
        <w:rPr>
          <w:rFonts w:cs="Tahoma"/>
          <w:color w:val="333333"/>
        </w:rPr>
      </w:pPr>
      <w:r>
        <w:rPr>
          <w:rFonts w:cs="Tahoma"/>
          <w:color w:val="333333"/>
        </w:rPr>
        <w:t>2.1本服务主要包括</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基于</w:t>
      </w:r>
      <w:proofErr w:type="gramStart"/>
      <w:r>
        <w:rPr>
          <w:rFonts w:cs="Tahoma"/>
          <w:color w:val="333333"/>
        </w:rPr>
        <w:t>云计算</w:t>
      </w:r>
      <w:proofErr w:type="gramEnd"/>
      <w:r>
        <w:rPr>
          <w:rFonts w:cs="Tahoma"/>
          <w:color w:val="333333"/>
        </w:rPr>
        <w:t>资源、云存储资源、</w:t>
      </w:r>
      <w:r>
        <w:rPr>
          <w:rFonts w:cs="Tahoma" w:hint="eastAsia"/>
          <w:color w:val="333333"/>
        </w:rPr>
        <w:t>SDN</w:t>
      </w:r>
      <w:proofErr w:type="gramStart"/>
      <w:r>
        <w:rPr>
          <w:rFonts w:cs="Tahoma"/>
          <w:color w:val="333333"/>
        </w:rPr>
        <w:t>云网络</w:t>
      </w:r>
      <w:proofErr w:type="gramEnd"/>
      <w:r>
        <w:rPr>
          <w:rFonts w:cs="Tahoma" w:hint="eastAsia"/>
          <w:color w:val="333333"/>
        </w:rPr>
        <w:t>以及互联网</w:t>
      </w:r>
      <w:r>
        <w:rPr>
          <w:rFonts w:cs="Tahoma"/>
          <w:color w:val="333333"/>
        </w:rPr>
        <w:t>接入等所提供的云主机、操作系统平台等服务。本协议项下</w:t>
      </w:r>
      <w:proofErr w:type="gramStart"/>
      <w:r>
        <w:rPr>
          <w:rFonts w:cs="Tahoma"/>
          <w:color w:val="333333"/>
        </w:rPr>
        <w:t>云业务</w:t>
      </w:r>
      <w:proofErr w:type="gramEnd"/>
      <w:r>
        <w:rPr>
          <w:rFonts w:cs="Tahoma"/>
          <w:color w:val="333333"/>
        </w:rPr>
        <w:t>服务的具体内容，以服务门户上展示并经甲方申请而由乙方实际向其提供的服务为准。乙方有权不断更新服务内容。</w:t>
      </w:r>
    </w:p>
    <w:p w:rsidR="00322E0D" w:rsidRDefault="00656E85">
      <w:pPr>
        <w:pStyle w:val="a6"/>
        <w:spacing w:line="360" w:lineRule="auto"/>
        <w:rPr>
          <w:rFonts w:cs="Tahoma"/>
          <w:color w:val="333333"/>
        </w:rPr>
      </w:pPr>
      <w:r>
        <w:rPr>
          <w:rFonts w:cs="Tahoma"/>
          <w:color w:val="333333"/>
        </w:rPr>
        <w:t>2.2 乙方负责搭建服务门户，并给予甲方在服务门户中具有唯一识别性的账户，供甲方通过该账户登陆服务门户、使用</w:t>
      </w:r>
      <w:proofErr w:type="gramStart"/>
      <w:r>
        <w:rPr>
          <w:rFonts w:cs="Tahoma"/>
          <w:color w:val="333333"/>
        </w:rPr>
        <w:t>云业务</w:t>
      </w:r>
      <w:proofErr w:type="gramEnd"/>
      <w:r>
        <w:rPr>
          <w:rFonts w:cs="Tahoma"/>
          <w:color w:val="333333"/>
        </w:rPr>
        <w:t>服务。甲方账号和密码是甲方办理、使用业务的重要凭证，除非另有约定或说明，凡该账户所发出的指令及相关行为均视为甲方的行为，甲方应承担由此造成的一切后果和责任。甲方入网后应立即修改初始密码，并妥善保管账号和密码。</w:t>
      </w:r>
    </w:p>
    <w:p w:rsidR="00322E0D" w:rsidRDefault="00656E85">
      <w:pPr>
        <w:pStyle w:val="a6"/>
        <w:spacing w:line="360" w:lineRule="auto"/>
        <w:rPr>
          <w:rFonts w:cs="Tahoma"/>
          <w:color w:val="333333"/>
        </w:rPr>
      </w:pPr>
      <w:r>
        <w:rPr>
          <w:rFonts w:cs="Tahoma"/>
          <w:color w:val="333333"/>
        </w:rPr>
        <w:lastRenderedPageBreak/>
        <w:t>2.3 乙方向甲方提供操作系统（如</w:t>
      </w:r>
      <w:r>
        <w:rPr>
          <w:rFonts w:cs="Tahoma" w:hint="eastAsia"/>
          <w:color w:val="333333"/>
        </w:rPr>
        <w:t>Windows</w:t>
      </w:r>
      <w:r>
        <w:rPr>
          <w:rFonts w:cs="Tahoma"/>
          <w:color w:val="333333"/>
        </w:rPr>
        <w:t>、Linux等）等软件的，乙方保证该等软件的提供和使用不违反知识产权相关法律规定要求。但是，乙方并不是该软件的技术提供或服务方，不承担由于该等软件所导致的一切技术问题及由此引发的责任或损失。</w:t>
      </w:r>
    </w:p>
    <w:p w:rsidR="00322E0D" w:rsidRDefault="00656E85">
      <w:pPr>
        <w:pStyle w:val="a6"/>
        <w:spacing w:line="360" w:lineRule="auto"/>
        <w:rPr>
          <w:rFonts w:cs="Tahoma"/>
          <w:color w:val="333333"/>
        </w:rPr>
      </w:pPr>
      <w:r>
        <w:rPr>
          <w:rFonts w:cs="Tahoma"/>
          <w:color w:val="333333"/>
        </w:rPr>
        <w:t>2.4乙方通过服务、邮箱等多种方式为甲方提供7天*8小时的服务支持；乙方通过服务电话热线</w:t>
      </w:r>
      <w:r w:rsidR="00A63ED6">
        <w:rPr>
          <w:rFonts w:cs="Tahoma" w:hint="eastAsia"/>
          <w:color w:val="333333"/>
        </w:rPr>
        <w:t>4000106681</w:t>
      </w:r>
      <w:r>
        <w:rPr>
          <w:rFonts w:cs="Tahoma"/>
          <w:color w:val="333333"/>
        </w:rPr>
        <w:t>为付费用户提供7天*24小时技术故障服务，用以</w:t>
      </w:r>
      <w:proofErr w:type="gramStart"/>
      <w:r>
        <w:rPr>
          <w:rFonts w:cs="Tahoma"/>
          <w:color w:val="333333"/>
        </w:rPr>
        <w:t>宕</w:t>
      </w:r>
      <w:proofErr w:type="gramEnd"/>
      <w:r>
        <w:rPr>
          <w:rFonts w:cs="Tahoma"/>
          <w:color w:val="333333"/>
        </w:rPr>
        <w:t>机、网络访问中断等问题。</w:t>
      </w:r>
    </w:p>
    <w:p w:rsidR="00322E0D" w:rsidRDefault="00656E85">
      <w:pPr>
        <w:pStyle w:val="a6"/>
        <w:spacing w:line="360" w:lineRule="auto"/>
        <w:rPr>
          <w:rFonts w:cs="Tahoma"/>
          <w:color w:val="333333"/>
        </w:rPr>
      </w:pPr>
      <w:r>
        <w:rPr>
          <w:rStyle w:val="a8"/>
          <w:rFonts w:cs="Tahoma"/>
          <w:color w:val="333333"/>
        </w:rPr>
        <w:t>第三条 费用及支付</w:t>
      </w:r>
    </w:p>
    <w:p w:rsidR="00322E0D" w:rsidRDefault="00656E85">
      <w:pPr>
        <w:pStyle w:val="a6"/>
        <w:spacing w:line="360" w:lineRule="auto"/>
        <w:rPr>
          <w:rFonts w:cs="Tahoma"/>
          <w:color w:val="333333"/>
        </w:rPr>
      </w:pPr>
      <w:r>
        <w:rPr>
          <w:rFonts w:cs="Tahoma"/>
          <w:color w:val="333333"/>
        </w:rPr>
        <w:t>3.1甲方使用</w:t>
      </w:r>
      <w:proofErr w:type="gramStart"/>
      <w:r>
        <w:rPr>
          <w:rFonts w:cs="Tahoma"/>
          <w:color w:val="333333"/>
        </w:rPr>
        <w:t>云业务</w:t>
      </w:r>
      <w:proofErr w:type="gramEnd"/>
      <w:r>
        <w:rPr>
          <w:rFonts w:cs="Tahoma"/>
          <w:color w:val="333333"/>
        </w:rPr>
        <w:t>服务，应当按照实际使用的服务项目向乙方缴纳服务费用。乙方提供详细服务项目及资费说明。</w:t>
      </w:r>
    </w:p>
    <w:p w:rsidR="00322E0D" w:rsidRDefault="00656E85">
      <w:pPr>
        <w:pStyle w:val="a6"/>
        <w:spacing w:line="360" w:lineRule="auto"/>
        <w:rPr>
          <w:rFonts w:cs="Tahoma"/>
          <w:color w:val="333333"/>
        </w:rPr>
      </w:pPr>
      <w:r>
        <w:rPr>
          <w:rFonts w:cs="Tahoma"/>
          <w:color w:val="333333"/>
        </w:rPr>
        <w:t>3.2 支付方式和时间：在本协议签订并生效，甲方在收到乙方开具的相应金额的、符合国家规定的发票及付款通知书后7日内，甲方以转账方式向乙方支付</w:t>
      </w:r>
      <w:proofErr w:type="gramStart"/>
      <w:r>
        <w:rPr>
          <w:rFonts w:cs="Tahoma"/>
          <w:color w:val="333333"/>
        </w:rPr>
        <w:t>云业务</w:t>
      </w:r>
      <w:proofErr w:type="gramEnd"/>
      <w:r>
        <w:rPr>
          <w:rFonts w:cs="Tahoma"/>
          <w:color w:val="333333"/>
        </w:rPr>
        <w:t>服务费用。乙方账号信息如下：</w:t>
      </w:r>
    </w:p>
    <w:p w:rsidR="00322E0D" w:rsidRPr="000D3989" w:rsidRDefault="00656E85">
      <w:pPr>
        <w:pStyle w:val="a6"/>
        <w:spacing w:line="360" w:lineRule="auto"/>
        <w:rPr>
          <w:rFonts w:cs="Tahoma"/>
          <w:color w:val="333333"/>
        </w:rPr>
      </w:pPr>
      <w:r w:rsidRPr="000D3989">
        <w:rPr>
          <w:rFonts w:cs="Tahoma"/>
          <w:color w:val="333333"/>
        </w:rPr>
        <w:t>开户行：</w:t>
      </w:r>
      <w:r w:rsidR="007E154E" w:rsidRPr="000D3989">
        <w:rPr>
          <w:rFonts w:cs="Tahoma" w:hint="eastAsia"/>
          <w:color w:val="333333"/>
        </w:rPr>
        <w:t>上海浦东发展银行北京中关村支行</w:t>
      </w:r>
    </w:p>
    <w:p w:rsidR="00322E0D" w:rsidRPr="000D3989" w:rsidRDefault="00656E85">
      <w:pPr>
        <w:pStyle w:val="a6"/>
        <w:spacing w:line="360" w:lineRule="auto"/>
        <w:rPr>
          <w:rFonts w:cs="Tahoma"/>
          <w:color w:val="333333"/>
        </w:rPr>
      </w:pPr>
      <w:r w:rsidRPr="000D3989">
        <w:rPr>
          <w:rFonts w:cs="Tahoma"/>
          <w:color w:val="333333"/>
        </w:rPr>
        <w:t>户名：</w:t>
      </w:r>
      <w:r w:rsidR="00A63ED6" w:rsidRPr="000D3989">
        <w:rPr>
          <w:rFonts w:cs="Tahoma"/>
          <w:color w:val="333333"/>
        </w:rPr>
        <w:t>北京中</w:t>
      </w:r>
      <w:proofErr w:type="gramStart"/>
      <w:r w:rsidR="00A63ED6" w:rsidRPr="000D3989">
        <w:rPr>
          <w:rFonts w:cs="Tahoma"/>
          <w:color w:val="333333"/>
        </w:rPr>
        <w:t>联润通</w:t>
      </w:r>
      <w:proofErr w:type="gramEnd"/>
      <w:r w:rsidR="00A63ED6" w:rsidRPr="000D3989">
        <w:rPr>
          <w:rFonts w:cs="Tahoma"/>
          <w:color w:val="333333"/>
        </w:rPr>
        <w:t>信息技术有限公司</w:t>
      </w:r>
    </w:p>
    <w:p w:rsidR="00322E0D" w:rsidRPr="000D3989" w:rsidRDefault="00656E85">
      <w:pPr>
        <w:pStyle w:val="a6"/>
        <w:spacing w:line="360" w:lineRule="auto"/>
        <w:rPr>
          <w:rFonts w:cs="Tahoma"/>
          <w:color w:val="333333"/>
        </w:rPr>
      </w:pPr>
      <w:r w:rsidRPr="000D3989">
        <w:rPr>
          <w:rFonts w:cs="Tahoma"/>
          <w:color w:val="333333"/>
        </w:rPr>
        <w:t>账号：</w:t>
      </w:r>
      <w:r w:rsidR="007E154E" w:rsidRPr="000D3989">
        <w:rPr>
          <w:rFonts w:cs="Tahoma" w:hint="eastAsia"/>
          <w:color w:val="000000"/>
        </w:rPr>
        <w:t>91050154740000416</w:t>
      </w:r>
    </w:p>
    <w:p w:rsidR="00322E0D" w:rsidRDefault="00656E85">
      <w:pPr>
        <w:pStyle w:val="a6"/>
        <w:spacing w:line="360" w:lineRule="auto"/>
        <w:rPr>
          <w:rFonts w:cs="Tahoma"/>
          <w:color w:val="333333"/>
        </w:rPr>
      </w:pPr>
      <w:r>
        <w:rPr>
          <w:rFonts w:cs="Tahoma"/>
          <w:color w:val="333333"/>
        </w:rPr>
        <w:t>3.4本协议有效期内，如甲方延迟付款累计达30天或单次延迟付费持续达15天，则乙方有权终止本协议，并保留要求甲方缴纳所欠服务费用等的权利。</w:t>
      </w:r>
    </w:p>
    <w:p w:rsidR="00322E0D" w:rsidRDefault="00656E85">
      <w:pPr>
        <w:pStyle w:val="a6"/>
        <w:spacing w:line="360" w:lineRule="auto"/>
        <w:rPr>
          <w:rFonts w:cs="Tahoma"/>
          <w:color w:val="333333"/>
        </w:rPr>
      </w:pPr>
      <w:r>
        <w:rPr>
          <w:rFonts w:cs="Tahoma"/>
          <w:color w:val="333333"/>
        </w:rPr>
        <w:t>3.5甲方如对当月应支付费用有异议且经双方确认核对确有错误的，将在次月调整。</w:t>
      </w:r>
    </w:p>
    <w:p w:rsidR="00322E0D" w:rsidRDefault="00656E85">
      <w:pPr>
        <w:pStyle w:val="a6"/>
        <w:spacing w:line="360" w:lineRule="auto"/>
        <w:rPr>
          <w:rFonts w:cs="Tahoma"/>
          <w:color w:val="333333"/>
        </w:rPr>
      </w:pPr>
      <w:r>
        <w:rPr>
          <w:rStyle w:val="a8"/>
          <w:rFonts w:cs="Tahoma"/>
          <w:color w:val="333333"/>
        </w:rPr>
        <w:t>第四条 资质保证及使用规则</w:t>
      </w:r>
    </w:p>
    <w:p w:rsidR="00322E0D" w:rsidRDefault="00656E85">
      <w:pPr>
        <w:pStyle w:val="a6"/>
        <w:spacing w:line="360" w:lineRule="auto"/>
        <w:rPr>
          <w:rFonts w:cs="Tahoma"/>
          <w:color w:val="333333"/>
        </w:rPr>
      </w:pPr>
      <w:r>
        <w:rPr>
          <w:rFonts w:cs="Tahoma"/>
          <w:color w:val="333333"/>
        </w:rPr>
        <w:t>4.1 甲方承诺以其真实身份开通和使用本协议下</w:t>
      </w:r>
      <w:proofErr w:type="gramStart"/>
      <w:r>
        <w:rPr>
          <w:rFonts w:cs="Tahoma"/>
          <w:color w:val="333333"/>
        </w:rPr>
        <w:t>云业务</w:t>
      </w:r>
      <w:proofErr w:type="gramEnd"/>
      <w:r>
        <w:rPr>
          <w:rFonts w:cs="Tahoma"/>
          <w:color w:val="333333"/>
        </w:rPr>
        <w:t>服务，且是具备相应民事权利能力和民事行为能力的自然人、法人或其他组织。甲方保证所提供的个人或单位身份资料信息与文件的真实、完整、准确、合法、有效，并承担相应的法律责任。乙方有权</w:t>
      </w:r>
      <w:r w:rsidRPr="00B5062F">
        <w:rPr>
          <w:rFonts w:cs="Tahoma" w:hint="eastAsia"/>
          <w:color w:val="333333"/>
        </w:rPr>
        <w:t>审核</w:t>
      </w:r>
      <w:r>
        <w:rPr>
          <w:rFonts w:cs="Tahoma"/>
          <w:color w:val="333333"/>
        </w:rPr>
        <w:t>甲方所提供的身份信息与文件。</w:t>
      </w:r>
    </w:p>
    <w:p w:rsidR="00322E0D" w:rsidRDefault="00656E85">
      <w:pPr>
        <w:pStyle w:val="a6"/>
        <w:spacing w:line="360" w:lineRule="auto"/>
        <w:rPr>
          <w:rFonts w:cs="Tahoma"/>
          <w:color w:val="333333"/>
        </w:rPr>
      </w:pPr>
      <w:r>
        <w:rPr>
          <w:rFonts w:cs="Tahoma"/>
          <w:color w:val="333333"/>
        </w:rPr>
        <w:t>4.2 甲方使用</w:t>
      </w:r>
      <w:proofErr w:type="gramStart"/>
      <w:r>
        <w:rPr>
          <w:rFonts w:cs="Tahoma"/>
          <w:color w:val="333333"/>
        </w:rPr>
        <w:t>本服务</w:t>
      </w:r>
      <w:proofErr w:type="gramEnd"/>
      <w:r>
        <w:rPr>
          <w:rFonts w:cs="Tahoma"/>
          <w:color w:val="333333"/>
        </w:rPr>
        <w:t>开展互联网信息服务等相关业务的，甲方保证于本协议签订时及本协议有效期内持续具备开展该等业务所需的全部资质及/或履行相关手续。甲方应根据乙方要求签订《互联网云主机用户入网责任书》（附件一）、《网</w:t>
      </w:r>
      <w:r w:rsidR="00381E33">
        <w:rPr>
          <w:rFonts w:cs="Tahoma"/>
          <w:color w:val="333333"/>
        </w:rPr>
        <w:lastRenderedPageBreak/>
        <w:t>络信息安全承诺书》（附件二）</w:t>
      </w:r>
      <w:r w:rsidR="00381E33">
        <w:rPr>
          <w:rFonts w:cs="Tahoma" w:hint="eastAsia"/>
          <w:color w:val="333333"/>
        </w:rPr>
        <w:t>、</w:t>
      </w:r>
      <w:r>
        <w:rPr>
          <w:rFonts w:cs="Tahoma"/>
          <w:color w:val="333333"/>
        </w:rPr>
        <w:t>《</w:t>
      </w:r>
      <w:r w:rsidR="00A63ED6">
        <w:rPr>
          <w:rFonts w:cs="Tahoma"/>
          <w:color w:val="333333"/>
        </w:rPr>
        <w:t>中联润通公司</w:t>
      </w:r>
      <w:r w:rsidR="009E2847">
        <w:rPr>
          <w:rFonts w:cs="Tahoma"/>
          <w:color w:val="333333"/>
        </w:rPr>
        <w:t>易云</w:t>
      </w:r>
      <w:r w:rsidR="00A3489C">
        <w:rPr>
          <w:rFonts w:cs="Tahoma"/>
          <w:color w:val="333333"/>
        </w:rPr>
        <w:t>主机服务等级协议》（附件三）</w:t>
      </w:r>
      <w:r w:rsidR="00A3489C">
        <w:rPr>
          <w:rFonts w:cs="Tahoma" w:hint="eastAsia"/>
          <w:color w:val="333333"/>
        </w:rPr>
        <w:t>，</w:t>
      </w:r>
      <w:r>
        <w:rPr>
          <w:rFonts w:cs="Tahoma"/>
          <w:color w:val="333333"/>
        </w:rPr>
        <w:t>并严格遵守在该等文件中的承诺。</w:t>
      </w:r>
    </w:p>
    <w:p w:rsidR="00322E0D" w:rsidRDefault="00656E85">
      <w:pPr>
        <w:pStyle w:val="a6"/>
        <w:spacing w:line="360" w:lineRule="auto"/>
        <w:rPr>
          <w:rFonts w:cs="Tahoma"/>
          <w:color w:val="333333"/>
        </w:rPr>
      </w:pPr>
      <w:r>
        <w:rPr>
          <w:rFonts w:cs="Tahoma"/>
          <w:color w:val="333333"/>
        </w:rPr>
        <w:t>4.3 甲方应按照本协议及附件一、附件二约定向乙方提交上述资质证明文件、资料的原件供乙方审查，并提交复印件（加盖甲方公章；自然人签字确认）供乙方留存。甲方保证所提供资料的真实、完整、准确、合法、有效。</w:t>
      </w:r>
    </w:p>
    <w:p w:rsidR="00322E0D" w:rsidRDefault="00656E85">
      <w:pPr>
        <w:pStyle w:val="a6"/>
        <w:spacing w:line="360" w:lineRule="auto"/>
        <w:rPr>
          <w:rFonts w:cs="Tahoma"/>
          <w:color w:val="333333"/>
        </w:rPr>
      </w:pPr>
      <w:r>
        <w:rPr>
          <w:rFonts w:cs="Tahoma"/>
          <w:color w:val="333333"/>
        </w:rPr>
        <w:t>4.4 在本协议有效期内，如甲方上述主体资格、资质证明文件所记载内容出现变更，甲方应在完成变更后</w:t>
      </w:r>
      <w:r w:rsidRPr="00B5062F">
        <w:rPr>
          <w:rFonts w:cs="Tahoma" w:hint="eastAsia"/>
          <w:color w:val="333333"/>
        </w:rPr>
        <w:t>三十日内</w:t>
      </w:r>
      <w:r>
        <w:rPr>
          <w:rFonts w:cs="Tahoma"/>
          <w:color w:val="333333"/>
        </w:rPr>
        <w:t>向乙方提供最新的文件。</w:t>
      </w:r>
    </w:p>
    <w:p w:rsidR="00322E0D" w:rsidRDefault="00656E85">
      <w:pPr>
        <w:pStyle w:val="a6"/>
        <w:spacing w:line="360" w:lineRule="auto"/>
        <w:rPr>
          <w:rFonts w:cs="Tahoma"/>
          <w:color w:val="333333"/>
        </w:rPr>
      </w:pPr>
      <w:r>
        <w:rPr>
          <w:rFonts w:cs="Tahoma"/>
          <w:color w:val="333333"/>
        </w:rPr>
        <w:t>4.5 甲方使用本协议项下</w:t>
      </w:r>
      <w:proofErr w:type="gramStart"/>
      <w:r>
        <w:rPr>
          <w:rFonts w:cs="Tahoma"/>
          <w:color w:val="333333"/>
        </w:rPr>
        <w:t>云业务</w:t>
      </w:r>
      <w:proofErr w:type="gramEnd"/>
      <w:r>
        <w:rPr>
          <w:rFonts w:cs="Tahoma"/>
          <w:color w:val="333333"/>
        </w:rPr>
        <w:t>服务从事非经营性互联网信息服务的，须严格遵循《非经营性互联网备案管理办法》等规定，甲方须对代备案网站用户信息进行动态维护和更新，并定期向乙方和乙方的行业主管部门报送网站管理所需信息。甲方承诺并确认：甲方及其最终用户所提交的所有备案信息真实、完整、合法、有效，</w:t>
      </w:r>
      <w:proofErr w:type="gramStart"/>
      <w:r>
        <w:rPr>
          <w:rFonts w:cs="Tahoma"/>
          <w:color w:val="333333"/>
        </w:rPr>
        <w:t>当提供</w:t>
      </w:r>
      <w:proofErr w:type="gramEnd"/>
      <w:r>
        <w:rPr>
          <w:rFonts w:cs="Tahoma"/>
          <w:color w:val="333333"/>
        </w:rPr>
        <w:t>的备案信息发生变化时应及时到备案系统中提交更新信息，如因未及时更新而导致备案信息不准确，乙方有权依法采取暂停或终止提供</w:t>
      </w:r>
      <w:proofErr w:type="gramStart"/>
      <w:r>
        <w:rPr>
          <w:rFonts w:cs="Tahoma"/>
          <w:color w:val="333333"/>
        </w:rPr>
        <w:t>云业务</w:t>
      </w:r>
      <w:proofErr w:type="gramEnd"/>
      <w:r>
        <w:rPr>
          <w:rFonts w:cs="Tahoma"/>
          <w:color w:val="333333"/>
        </w:rPr>
        <w:t>服务、断开网络接入等关闭处理措施。</w:t>
      </w:r>
    </w:p>
    <w:p w:rsidR="00322E0D" w:rsidRDefault="00656E85">
      <w:pPr>
        <w:pStyle w:val="a6"/>
        <w:spacing w:line="360" w:lineRule="auto"/>
        <w:rPr>
          <w:rFonts w:cs="Tahoma"/>
          <w:color w:val="333333"/>
        </w:rPr>
      </w:pPr>
      <w:r>
        <w:rPr>
          <w:rFonts w:cs="Tahoma"/>
          <w:color w:val="333333"/>
        </w:rPr>
        <w:t>4.6 如甲方违反在本协议及附件一、附件二中任一项保证的，包括但不限于在本协议签订时不具备开展业务所需的全部资质许可、履行相关手续，或在本协议有效期内丧失全部或部分资质许可的，乙方有权暂停提供</w:t>
      </w:r>
      <w:proofErr w:type="gramStart"/>
      <w:r>
        <w:rPr>
          <w:rFonts w:cs="Tahoma"/>
          <w:color w:val="333333"/>
        </w:rPr>
        <w:t>云业务</w:t>
      </w:r>
      <w:proofErr w:type="gramEnd"/>
      <w:r>
        <w:rPr>
          <w:rFonts w:cs="Tahoma"/>
          <w:color w:val="333333"/>
        </w:rPr>
        <w:t>服务，并要求甲方在限期内改正；如甲方在限期内未改正的，乙方有权终止本协议，并不承担任何责任。甲方应当承担违约责任，并赔偿乙方的相应损失。</w:t>
      </w:r>
    </w:p>
    <w:p w:rsidR="00322E0D" w:rsidRDefault="00656E85">
      <w:pPr>
        <w:pStyle w:val="a6"/>
        <w:spacing w:line="360" w:lineRule="auto"/>
        <w:rPr>
          <w:rFonts w:cs="Tahoma"/>
          <w:color w:val="333333"/>
        </w:rPr>
      </w:pPr>
      <w:r>
        <w:rPr>
          <w:rFonts w:cs="Tahoma"/>
          <w:color w:val="333333"/>
        </w:rPr>
        <w:t>4.7甲方承诺，不得通过转让、出租、无偿使用或其他任何方式许可甲方之外的任何第三人使用本协议项下</w:t>
      </w:r>
      <w:proofErr w:type="gramStart"/>
      <w:r>
        <w:rPr>
          <w:rFonts w:cs="Tahoma"/>
          <w:color w:val="333333"/>
        </w:rPr>
        <w:t>云业务</w:t>
      </w:r>
      <w:proofErr w:type="gramEnd"/>
      <w:r>
        <w:rPr>
          <w:rFonts w:cs="Tahoma"/>
          <w:color w:val="333333"/>
        </w:rPr>
        <w:t>服务。否则，乙方有权终止本协议，并追究甲方相应责任。</w:t>
      </w:r>
    </w:p>
    <w:p w:rsidR="00322E0D" w:rsidRDefault="00656E85">
      <w:pPr>
        <w:pStyle w:val="a6"/>
        <w:spacing w:line="360" w:lineRule="auto"/>
        <w:rPr>
          <w:rFonts w:cs="Tahoma"/>
          <w:color w:val="333333"/>
        </w:rPr>
      </w:pPr>
      <w:r>
        <w:rPr>
          <w:rFonts w:cs="Tahoma"/>
          <w:color w:val="333333"/>
        </w:rPr>
        <w:t>4.8甲方负责其服务门户的账号和密码的保密和使用安全，如因甲方原因导致账号或密码泄露或为他人获取的，甲方自行承担损失和责任。甲方发现其账号或密码被他人非法使用或有使用异常的情况的，应及时根据乙方公布的处理方式通知乙方，并有权通知乙方采取措施暂停该账号的登录和使用。乙方在收到甲方要求采取措施暂停其账号登录和使用的通知后，应当要求甲方提供并核实与其注册身份信息相一致的个人或单位有效身份信息。乙方核实甲方所提供的个人或单位有效身份信息与所注册的身份信息相一致的，应当及时采取措施暂停甲方账号的登</w:t>
      </w:r>
      <w:r>
        <w:rPr>
          <w:rFonts w:cs="Tahoma"/>
          <w:color w:val="333333"/>
        </w:rPr>
        <w:lastRenderedPageBreak/>
        <w:t>录和使用。甲方没有提供其个人或单位有效身份证件或者甲方提供的个人或单位有效身份证件与所注册的身份信息不一致的，乙方有权拒绝甲方前述请求，由此造成的损失由甲方自行承担。</w:t>
      </w:r>
    </w:p>
    <w:p w:rsidR="00322E0D" w:rsidRDefault="00656E85">
      <w:pPr>
        <w:pStyle w:val="a6"/>
        <w:spacing w:line="360" w:lineRule="auto"/>
        <w:rPr>
          <w:rFonts w:cs="Tahoma"/>
          <w:color w:val="333333"/>
        </w:rPr>
      </w:pPr>
      <w:r>
        <w:rPr>
          <w:rStyle w:val="a8"/>
          <w:rFonts w:cs="Tahoma"/>
          <w:color w:val="333333"/>
        </w:rPr>
        <w:t>第五条 数据可销毁性</w:t>
      </w:r>
    </w:p>
    <w:p w:rsidR="00322E0D" w:rsidRDefault="00A63ED6">
      <w:pPr>
        <w:pStyle w:val="a6"/>
        <w:spacing w:line="360" w:lineRule="auto"/>
        <w:rPr>
          <w:rFonts w:cs="Tahoma"/>
          <w:color w:val="333333"/>
        </w:rPr>
      </w:pPr>
      <w:r>
        <w:rPr>
          <w:rFonts w:cs="Tahoma"/>
          <w:color w:val="333333"/>
        </w:rPr>
        <w:t>中</w:t>
      </w:r>
      <w:proofErr w:type="gramStart"/>
      <w:r>
        <w:rPr>
          <w:rFonts w:cs="Tahoma"/>
          <w:color w:val="333333"/>
        </w:rPr>
        <w:t>联润通公司</w:t>
      </w:r>
      <w:r w:rsidR="0054010A">
        <w:rPr>
          <w:rFonts w:cs="Tahoma" w:hint="eastAsia"/>
          <w:color w:val="333333"/>
        </w:rPr>
        <w:t>易</w:t>
      </w:r>
      <w:r w:rsidR="00656E85">
        <w:rPr>
          <w:rFonts w:cs="Tahoma"/>
          <w:color w:val="333333"/>
        </w:rPr>
        <w:t>云</w:t>
      </w:r>
      <w:proofErr w:type="gramEnd"/>
      <w:r w:rsidR="00656E85">
        <w:rPr>
          <w:rFonts w:cs="Tahoma"/>
          <w:color w:val="333333"/>
        </w:rPr>
        <w:t>主机提供最高级别的数据销毁。</w:t>
      </w:r>
    </w:p>
    <w:p w:rsidR="00322E0D" w:rsidRDefault="00656E85">
      <w:pPr>
        <w:pStyle w:val="a6"/>
        <w:spacing w:line="360" w:lineRule="auto"/>
        <w:rPr>
          <w:rFonts w:cs="Tahoma"/>
          <w:color w:val="333333"/>
        </w:rPr>
      </w:pPr>
      <w:r>
        <w:rPr>
          <w:rFonts w:cs="Tahoma"/>
          <w:color w:val="333333"/>
        </w:rPr>
        <w:t>除法定或双方另行约定外，自本协议期满或因任何原因导致本协议提前终止之日起的7日内，乙方应继续存储甲方数据</w:t>
      </w:r>
      <w:r>
        <w:rPr>
          <w:rFonts w:cs="Tahoma" w:hint="eastAsia"/>
          <w:color w:val="333333"/>
        </w:rPr>
        <w:t>，</w:t>
      </w:r>
      <w:r>
        <w:rPr>
          <w:rFonts w:cs="Tahoma"/>
          <w:color w:val="333333"/>
        </w:rPr>
        <w:t>逾期甲方数据将</w:t>
      </w:r>
      <w:r>
        <w:rPr>
          <w:rFonts w:cs="Tahoma" w:hint="eastAsia"/>
          <w:color w:val="333333"/>
        </w:rPr>
        <w:t>使用彻底清除技术或手段：</w:t>
      </w:r>
      <w:proofErr w:type="gramStart"/>
      <w:r>
        <w:rPr>
          <w:rFonts w:cs="Tahoma" w:hint="eastAsia"/>
          <w:color w:val="333333"/>
        </w:rPr>
        <w:t>如高级</w:t>
      </w:r>
      <w:proofErr w:type="gramEnd"/>
      <w:r>
        <w:rPr>
          <w:rFonts w:cs="Tahoma" w:hint="eastAsia"/>
          <w:color w:val="333333"/>
        </w:rPr>
        <w:t>清零、文件索引删除、</w:t>
      </w:r>
      <w:r w:rsidRPr="00B5062F">
        <w:rPr>
          <w:rFonts w:cs="Tahoma" w:hint="eastAsia"/>
          <w:color w:val="333333"/>
        </w:rPr>
        <w:t>低格（是否采用这种技术清除数据？）</w:t>
      </w:r>
      <w:r>
        <w:rPr>
          <w:rFonts w:cs="Tahoma" w:hint="eastAsia"/>
          <w:color w:val="333333"/>
        </w:rPr>
        <w:t>等进行数据的</w:t>
      </w:r>
      <w:r>
        <w:rPr>
          <w:rFonts w:cs="Tahoma"/>
          <w:color w:val="333333"/>
        </w:rPr>
        <w:t>彻底销毁</w:t>
      </w:r>
      <w:r>
        <w:rPr>
          <w:rFonts w:cs="Tahoma" w:hint="eastAsia"/>
          <w:color w:val="333333"/>
        </w:rPr>
        <w:t>。</w:t>
      </w:r>
    </w:p>
    <w:p w:rsidR="00322E0D" w:rsidRDefault="00656E85">
      <w:pPr>
        <w:pStyle w:val="a6"/>
        <w:spacing w:line="360" w:lineRule="auto"/>
        <w:rPr>
          <w:rFonts w:cs="Tahoma"/>
          <w:color w:val="333333"/>
        </w:rPr>
      </w:pPr>
      <w:r>
        <w:rPr>
          <w:rStyle w:val="a8"/>
          <w:rFonts w:cs="Tahoma"/>
          <w:color w:val="333333"/>
        </w:rPr>
        <w:t>第六条 数据可迁移性</w:t>
      </w:r>
    </w:p>
    <w:p w:rsidR="00322E0D" w:rsidRDefault="00656E85">
      <w:pPr>
        <w:pStyle w:val="a6"/>
        <w:spacing w:line="360" w:lineRule="auto"/>
        <w:rPr>
          <w:rFonts w:cs="Tahoma"/>
          <w:color w:val="333333"/>
        </w:rPr>
      </w:pPr>
      <w:r>
        <w:rPr>
          <w:rFonts w:cs="Tahoma"/>
          <w:color w:val="333333"/>
        </w:rPr>
        <w:t>乙方承诺甲方在启用或弃用云主机时，可通过远程连接、FTP等应用进行数据的迁入和迁出。如果数据量过大，乙方可代为迁入迁出。</w:t>
      </w:r>
    </w:p>
    <w:p w:rsidR="00322E0D" w:rsidRDefault="00656E85">
      <w:pPr>
        <w:pStyle w:val="a6"/>
        <w:spacing w:line="360" w:lineRule="auto"/>
        <w:rPr>
          <w:rFonts w:cs="Tahoma"/>
          <w:color w:val="333333"/>
        </w:rPr>
      </w:pPr>
      <w:r>
        <w:rPr>
          <w:rFonts w:cs="Tahoma"/>
          <w:color w:val="333333"/>
        </w:rPr>
        <w:t>如果甲方有云主机迁入迁出需求，需通向乙方提出申请，审核通过后，将由乙方代为完成云主机的迁入迁出。</w:t>
      </w:r>
    </w:p>
    <w:p w:rsidR="00322E0D" w:rsidRDefault="00656E85">
      <w:pPr>
        <w:pStyle w:val="a6"/>
        <w:spacing w:line="360" w:lineRule="auto"/>
        <w:rPr>
          <w:rFonts w:cs="Tahoma"/>
          <w:color w:val="333333"/>
        </w:rPr>
      </w:pPr>
      <w:r>
        <w:rPr>
          <w:rStyle w:val="a8"/>
          <w:rFonts w:cs="Tahoma"/>
          <w:color w:val="333333"/>
        </w:rPr>
        <w:t>第七条 数据私密性、数据知情权和数据可审查性</w:t>
      </w:r>
    </w:p>
    <w:p w:rsidR="00322E0D" w:rsidRDefault="00656E85">
      <w:pPr>
        <w:pStyle w:val="a6"/>
        <w:spacing w:line="360" w:lineRule="auto"/>
        <w:rPr>
          <w:rFonts w:cs="Tahoma"/>
          <w:color w:val="333333"/>
        </w:rPr>
      </w:pPr>
      <w:r>
        <w:rPr>
          <w:rFonts w:cs="Tahoma"/>
          <w:color w:val="333333"/>
        </w:rPr>
        <w:t>7.1乙方承诺甲方的数据互相隔离，不可互访。</w:t>
      </w:r>
    </w:p>
    <w:p w:rsidR="0054010A" w:rsidRDefault="00656E85">
      <w:pPr>
        <w:pStyle w:val="a6"/>
        <w:spacing w:line="360" w:lineRule="auto"/>
        <w:rPr>
          <w:rFonts w:cs="Tahoma"/>
          <w:color w:val="333333"/>
        </w:rPr>
      </w:pPr>
      <w:r>
        <w:rPr>
          <w:rFonts w:cs="Tahoma"/>
          <w:color w:val="333333"/>
        </w:rPr>
        <w:t>7.2乙方不会删除甲方数据，也不会将甲方数据、个人信息等泄露给任何第三方，</w:t>
      </w:r>
      <w:r w:rsidRPr="00B5062F">
        <w:rPr>
          <w:rFonts w:cs="Tahoma"/>
          <w:color w:val="333333"/>
        </w:rPr>
        <w:t>除非政府监管部门监管审计需要。</w:t>
      </w:r>
    </w:p>
    <w:p w:rsidR="00322E0D" w:rsidRDefault="00656E85">
      <w:pPr>
        <w:pStyle w:val="a6"/>
        <w:spacing w:line="360" w:lineRule="auto"/>
        <w:rPr>
          <w:rFonts w:cs="Tahoma"/>
          <w:color w:val="333333"/>
        </w:rPr>
      </w:pPr>
      <w:r>
        <w:rPr>
          <w:rFonts w:cs="Tahoma"/>
          <w:color w:val="333333"/>
        </w:rPr>
        <w:t>7.3乙方数据中心遵守国家法律合法建设，遵守中华人民共和国法律。甲方有权选择</w:t>
      </w:r>
      <w:proofErr w:type="gramStart"/>
      <w:r>
        <w:rPr>
          <w:rFonts w:cs="Tahoma"/>
          <w:color w:val="333333"/>
        </w:rPr>
        <w:t>主数据</w:t>
      </w:r>
      <w:proofErr w:type="gramEnd"/>
      <w:r>
        <w:rPr>
          <w:rFonts w:cs="Tahoma"/>
          <w:color w:val="333333"/>
        </w:rPr>
        <w:t>的数据中心位置，有权选择备份数据跟</w:t>
      </w:r>
      <w:proofErr w:type="gramStart"/>
      <w:r>
        <w:rPr>
          <w:rFonts w:cs="Tahoma"/>
          <w:color w:val="333333"/>
        </w:rPr>
        <w:t>主数据</w:t>
      </w:r>
      <w:proofErr w:type="gramEnd"/>
      <w:r>
        <w:rPr>
          <w:rFonts w:cs="Tahoma"/>
          <w:color w:val="333333"/>
        </w:rPr>
        <w:t>不在同一个数据中心，但是无法选择备份数据的数据中心具体位置。</w:t>
      </w:r>
    </w:p>
    <w:p w:rsidR="00322E0D" w:rsidRDefault="00656E85">
      <w:pPr>
        <w:pStyle w:val="a6"/>
        <w:spacing w:line="360" w:lineRule="auto"/>
        <w:rPr>
          <w:rFonts w:cs="Tahoma" w:hint="eastAsia"/>
          <w:color w:val="333333"/>
        </w:rPr>
      </w:pPr>
      <w:r>
        <w:rPr>
          <w:rFonts w:cs="Tahoma"/>
          <w:color w:val="333333"/>
        </w:rPr>
        <w:t>7.4乙方承诺遵守国家相应的法律法规，配合政府监管部门的监管审查</w:t>
      </w:r>
      <w:r>
        <w:rPr>
          <w:rFonts w:cs="Tahoma" w:hint="eastAsia"/>
          <w:color w:val="333333"/>
        </w:rPr>
        <w:t>，</w:t>
      </w:r>
      <w:r>
        <w:rPr>
          <w:rFonts w:cs="Tahoma"/>
          <w:color w:val="333333"/>
        </w:rPr>
        <w:t>提供的相关信息包括关键组件运行日志、运</w:t>
      </w:r>
      <w:proofErr w:type="gramStart"/>
      <w:r>
        <w:rPr>
          <w:rFonts w:cs="Tahoma"/>
          <w:color w:val="333333"/>
        </w:rPr>
        <w:t>维人员</w:t>
      </w:r>
      <w:proofErr w:type="gramEnd"/>
      <w:r>
        <w:rPr>
          <w:rFonts w:cs="Tahoma"/>
          <w:color w:val="333333"/>
        </w:rPr>
        <w:t>操作记录等。</w:t>
      </w:r>
    </w:p>
    <w:p w:rsidR="00223AF6" w:rsidRDefault="00223AF6" w:rsidP="00223AF6">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 xml:space="preserve">第八条 </w:t>
      </w:r>
      <w:r>
        <w:rPr>
          <w:rFonts w:asciiTheme="minorEastAsia" w:eastAsiaTheme="minorEastAsia" w:hAnsiTheme="minorEastAsia" w:hint="eastAsia"/>
          <w:b/>
          <w:sz w:val="24"/>
          <w:szCs w:val="24"/>
        </w:rPr>
        <w:t>云主机可用性保证</w:t>
      </w:r>
    </w:p>
    <w:p w:rsidR="00223AF6" w:rsidRDefault="00223AF6" w:rsidP="00223AF6">
      <w:pPr>
        <w:numPr>
          <w:ilvl w:val="0"/>
          <w:numId w:val="5"/>
        </w:numPr>
        <w:tabs>
          <w:tab w:val="left" w:pos="210"/>
        </w:tabs>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“云主机可用性”是指乙方分配给甲方的云主机系统正常运行。</w:t>
      </w:r>
    </w:p>
    <w:p w:rsidR="00223AF6" w:rsidRDefault="00223AF6" w:rsidP="00223AF6">
      <w:pPr>
        <w:numPr>
          <w:ilvl w:val="0"/>
          <w:numId w:val="5"/>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乙方保证甲方云主机系统99.95%（百分之九十九点九）的可用性。乙方保证交付给甲方的云主机、操作系统、网络和公网IP地址可用。甲方收到乙方提供的操作系统用户名和密码后，及时修改妥善保管，进行验证后反馈乙方（2个工作日未反馈乙方，默认为甲方已验证能正常使用），此后甲方对操作</w:t>
      </w:r>
      <w:r>
        <w:rPr>
          <w:rFonts w:asciiTheme="minorEastAsia" w:eastAsiaTheme="minorEastAsia" w:hAnsiTheme="minorEastAsia" w:hint="eastAsia"/>
          <w:sz w:val="24"/>
          <w:szCs w:val="24"/>
        </w:rPr>
        <w:lastRenderedPageBreak/>
        <w:t>系统以及系统上安装的应用程序负责。以下原因导致的甲方云主机</w:t>
      </w:r>
      <w:proofErr w:type="gramStart"/>
      <w:r>
        <w:rPr>
          <w:rFonts w:asciiTheme="minorEastAsia" w:eastAsiaTheme="minorEastAsia" w:hAnsiTheme="minorEastAsia" w:hint="eastAsia"/>
          <w:sz w:val="24"/>
          <w:szCs w:val="24"/>
        </w:rPr>
        <w:t>不</w:t>
      </w:r>
      <w:proofErr w:type="gramEnd"/>
      <w:r>
        <w:rPr>
          <w:rFonts w:asciiTheme="minorEastAsia" w:eastAsiaTheme="minorEastAsia" w:hAnsiTheme="minorEastAsia" w:hint="eastAsia"/>
          <w:sz w:val="24"/>
          <w:szCs w:val="24"/>
        </w:rPr>
        <w:t>可用的情况例外：</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乙方预先通知甲方后进行云主机维护所引起的</w:t>
      </w:r>
      <w:r>
        <w:rPr>
          <w:rFonts w:asciiTheme="minorEastAsia" w:eastAsiaTheme="minorEastAsia" w:hAnsiTheme="minorEastAsia" w:cs="宋体" w:hint="eastAsia"/>
          <w:sz w:val="24"/>
          <w:szCs w:val="24"/>
        </w:rPr>
        <w:t>；</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任何甲方的电路或设备所引起的；</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甲方的应用程序或安装活动所引起的；</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甲方的疏忽或由甲方授权的操作所引起的；</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甲方维护不当或保密不当致使数据、口令、密码等丢失或泄漏所引起的；</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甲方自行升级操作系统所引起的；</w:t>
      </w:r>
    </w:p>
    <w:p w:rsidR="00223AF6" w:rsidRDefault="00223AF6" w:rsidP="00223AF6">
      <w:pPr>
        <w:numPr>
          <w:ilvl w:val="0"/>
          <w:numId w:val="6"/>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因不可抗力以及其他原因引起的。</w:t>
      </w:r>
    </w:p>
    <w:p w:rsidR="00223AF6" w:rsidRPr="00223AF6" w:rsidRDefault="00223AF6" w:rsidP="00223AF6">
      <w:pPr>
        <w:spacing w:before="80" w:after="80" w:line="360" w:lineRule="auto"/>
        <w:rPr>
          <w:rFonts w:asciiTheme="minorEastAsia" w:eastAsiaTheme="minorEastAsia" w:hAnsiTheme="minorEastAsia"/>
          <w:sz w:val="24"/>
          <w:szCs w:val="24"/>
        </w:rPr>
      </w:pPr>
      <w:r w:rsidRPr="00223AF6">
        <w:rPr>
          <w:rFonts w:asciiTheme="minorEastAsia" w:eastAsiaTheme="minorEastAsia" w:hAnsiTheme="minorEastAsia" w:hint="eastAsia"/>
          <w:b/>
          <w:sz w:val="24"/>
          <w:szCs w:val="24"/>
        </w:rPr>
        <w:t>第九条</w:t>
      </w:r>
      <w:r>
        <w:rPr>
          <w:rFonts w:asciiTheme="minorEastAsia" w:eastAsiaTheme="minorEastAsia" w:hAnsiTheme="minorEastAsia" w:hint="eastAsia"/>
          <w:b/>
          <w:sz w:val="24"/>
          <w:szCs w:val="24"/>
        </w:rPr>
        <w:t xml:space="preserve">  </w:t>
      </w:r>
      <w:r w:rsidRPr="00223AF6">
        <w:rPr>
          <w:rFonts w:asciiTheme="minorEastAsia" w:eastAsiaTheme="minorEastAsia" w:hAnsiTheme="minorEastAsia" w:hint="eastAsia"/>
          <w:b/>
          <w:sz w:val="24"/>
          <w:szCs w:val="24"/>
        </w:rPr>
        <w:t>网络连通性保证</w:t>
      </w:r>
    </w:p>
    <w:p w:rsidR="00223AF6" w:rsidRDefault="00223AF6" w:rsidP="00223AF6">
      <w:pPr>
        <w:pStyle w:val="ab"/>
        <w:numPr>
          <w:ilvl w:val="0"/>
          <w:numId w:val="8"/>
        </w:numPr>
        <w:spacing w:before="80" w:after="80"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“网络连通性”是指乙方提供的</w:t>
      </w:r>
      <w:proofErr w:type="gramStart"/>
      <w:r>
        <w:rPr>
          <w:rFonts w:asciiTheme="minorEastAsia" w:eastAsiaTheme="minorEastAsia" w:hAnsiTheme="minorEastAsia" w:hint="eastAsia"/>
          <w:sz w:val="24"/>
          <w:szCs w:val="24"/>
        </w:rPr>
        <w:t>公有云</w:t>
      </w:r>
      <w:proofErr w:type="gramEnd"/>
      <w:r>
        <w:rPr>
          <w:rFonts w:asciiTheme="minorEastAsia" w:eastAsiaTheme="minorEastAsia" w:hAnsiTheme="minorEastAsia" w:hint="eastAsia"/>
          <w:sz w:val="24"/>
          <w:szCs w:val="24"/>
        </w:rPr>
        <w:t>资源池内云主机与互联网的连通性。</w:t>
      </w:r>
    </w:p>
    <w:p w:rsidR="00223AF6" w:rsidRDefault="00223AF6" w:rsidP="00223AF6">
      <w:pPr>
        <w:pStyle w:val="ab"/>
        <w:numPr>
          <w:ilvl w:val="0"/>
          <w:numId w:val="8"/>
        </w:numPr>
        <w:spacing w:before="80" w:after="80" w:line="36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乙方保证</w:t>
      </w:r>
      <w:bookmarkStart w:id="0" w:name="OLE_LINK6"/>
      <w:bookmarkStart w:id="1" w:name="OLE_LINK5"/>
      <w:r>
        <w:rPr>
          <w:rFonts w:asciiTheme="minorEastAsia" w:eastAsiaTheme="minorEastAsia" w:hAnsiTheme="minorEastAsia" w:hint="eastAsia"/>
          <w:sz w:val="24"/>
          <w:szCs w:val="24"/>
        </w:rPr>
        <w:t>提供给甲方的网络连通性为99.9%（百分之九十九点九）</w:t>
      </w:r>
      <w:bookmarkEnd w:id="0"/>
      <w:bookmarkEnd w:id="1"/>
      <w:r>
        <w:rPr>
          <w:rFonts w:asciiTheme="minorEastAsia" w:eastAsiaTheme="minorEastAsia" w:hAnsiTheme="minorEastAsia" w:hint="eastAsia"/>
          <w:sz w:val="24"/>
          <w:szCs w:val="24"/>
        </w:rPr>
        <w:t>。以下原因导致的网络不连通的情况例外：</w:t>
      </w:r>
    </w:p>
    <w:p w:rsidR="00223AF6" w:rsidRDefault="00223AF6" w:rsidP="00223AF6">
      <w:pPr>
        <w:numPr>
          <w:ilvl w:val="0"/>
          <w:numId w:val="9"/>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乙方预先通知甲方后进行维护所引起的</w:t>
      </w:r>
      <w:r>
        <w:rPr>
          <w:rFonts w:asciiTheme="minorEastAsia" w:eastAsiaTheme="minorEastAsia" w:hAnsiTheme="minorEastAsia" w:cs="宋体" w:hint="eastAsia"/>
          <w:sz w:val="24"/>
          <w:szCs w:val="24"/>
        </w:rPr>
        <w:t>；</w:t>
      </w:r>
    </w:p>
    <w:p w:rsidR="00223AF6" w:rsidRDefault="00223AF6" w:rsidP="00223AF6">
      <w:pPr>
        <w:numPr>
          <w:ilvl w:val="0"/>
          <w:numId w:val="9"/>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任何甲方的电路或设备所引起的；</w:t>
      </w:r>
    </w:p>
    <w:p w:rsidR="00223AF6" w:rsidRDefault="00223AF6" w:rsidP="00223AF6">
      <w:pPr>
        <w:numPr>
          <w:ilvl w:val="0"/>
          <w:numId w:val="9"/>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甲方的应用程序或安装活动所引起的；</w:t>
      </w:r>
    </w:p>
    <w:p w:rsidR="00223AF6" w:rsidRDefault="00223AF6" w:rsidP="00223AF6">
      <w:pPr>
        <w:numPr>
          <w:ilvl w:val="0"/>
          <w:numId w:val="9"/>
        </w:numPr>
        <w:spacing w:before="80" w:after="8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甲方的疏忽或由甲方授权的操作所引起的；</w:t>
      </w:r>
    </w:p>
    <w:p w:rsidR="00223AF6" w:rsidRDefault="00223AF6" w:rsidP="00223AF6">
      <w:pPr>
        <w:spacing w:before="80" w:after="80" w:line="360" w:lineRule="auto"/>
        <w:ind w:left="785"/>
        <w:rPr>
          <w:rFonts w:asciiTheme="minorEastAsia" w:eastAsiaTheme="minorEastAsia" w:hAnsiTheme="minorEastAsia" w:hint="eastAsia"/>
          <w:sz w:val="24"/>
          <w:szCs w:val="24"/>
        </w:rPr>
      </w:pPr>
      <w:r>
        <w:rPr>
          <w:rFonts w:asciiTheme="minorEastAsia" w:eastAsiaTheme="minorEastAsia" w:hAnsiTheme="minorEastAsia" w:hint="eastAsia"/>
          <w:kern w:val="0"/>
          <w:sz w:val="24"/>
          <w:szCs w:val="24"/>
        </w:rPr>
        <w:t>因不可抗力以及其他原因引起的。</w:t>
      </w:r>
    </w:p>
    <w:p w:rsidR="00223AF6" w:rsidRPr="00223AF6" w:rsidRDefault="00223AF6">
      <w:pPr>
        <w:pStyle w:val="a6"/>
        <w:spacing w:line="360" w:lineRule="auto"/>
        <w:rPr>
          <w:rFonts w:cs="Tahoma"/>
          <w:strike/>
          <w:color w:val="333333"/>
        </w:rPr>
      </w:pPr>
    </w:p>
    <w:p w:rsidR="00322E0D" w:rsidRDefault="00656E85">
      <w:pPr>
        <w:pStyle w:val="a6"/>
        <w:spacing w:line="360" w:lineRule="auto"/>
        <w:rPr>
          <w:rFonts w:cs="Tahoma"/>
          <w:color w:val="333333"/>
        </w:rPr>
      </w:pPr>
      <w:r>
        <w:rPr>
          <w:rStyle w:val="a8"/>
          <w:rFonts w:cs="Tahoma"/>
          <w:color w:val="333333"/>
        </w:rPr>
        <w:t>第</w:t>
      </w:r>
      <w:r w:rsidR="00223AF6">
        <w:rPr>
          <w:rStyle w:val="a8"/>
          <w:rFonts w:cs="Tahoma" w:hint="eastAsia"/>
          <w:color w:val="333333"/>
        </w:rPr>
        <w:t>十</w:t>
      </w:r>
      <w:r>
        <w:rPr>
          <w:rStyle w:val="a8"/>
          <w:rFonts w:cs="Tahoma"/>
          <w:color w:val="333333"/>
        </w:rPr>
        <w:t>条 甲方的权利和义务</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.1甲方使用本协议项下</w:t>
      </w:r>
      <w:proofErr w:type="gramStart"/>
      <w:r w:rsidR="00656E85">
        <w:rPr>
          <w:rFonts w:cs="Tahoma"/>
          <w:color w:val="333333"/>
        </w:rPr>
        <w:t>云业务</w:t>
      </w:r>
      <w:proofErr w:type="gramEnd"/>
      <w:r w:rsidR="00656E85">
        <w:rPr>
          <w:rFonts w:cs="Tahoma"/>
          <w:color w:val="333333"/>
        </w:rPr>
        <w:t>服务的，必须遵守《中华人民共和国联通条例》、《中华人民共和国计算机信息网络国际联网暂行规定》和其他有关法律、法规或相关规定，不得存在任何违法违规行为，不得侵犯乙方以及任何第三方的合法权益。</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w:t>
      </w:r>
      <w:r>
        <w:rPr>
          <w:rFonts w:cs="Tahoma" w:hint="eastAsia"/>
          <w:color w:val="333333"/>
        </w:rPr>
        <w:t>1.1</w:t>
      </w:r>
      <w:r w:rsidR="00656E85">
        <w:rPr>
          <w:rFonts w:cs="Tahoma"/>
          <w:color w:val="333333"/>
        </w:rPr>
        <w:t>除遵从本协议其他条款及附件要求外，甲方使用</w:t>
      </w:r>
      <w:proofErr w:type="gramStart"/>
      <w:r w:rsidR="00656E85">
        <w:rPr>
          <w:rFonts w:cs="Tahoma"/>
          <w:color w:val="333333"/>
        </w:rPr>
        <w:t>本服务</w:t>
      </w:r>
      <w:proofErr w:type="gramEnd"/>
      <w:r w:rsidR="00656E85">
        <w:rPr>
          <w:rFonts w:cs="Tahoma"/>
          <w:color w:val="333333"/>
        </w:rPr>
        <w:t>所发布、传输或存储的信息内容不得存在以下任</w:t>
      </w:r>
      <w:proofErr w:type="gramStart"/>
      <w:r w:rsidR="00656E85">
        <w:rPr>
          <w:rFonts w:cs="Tahoma"/>
          <w:color w:val="333333"/>
        </w:rPr>
        <w:t>一</w:t>
      </w:r>
      <w:proofErr w:type="gramEnd"/>
      <w:r w:rsidR="00656E85">
        <w:rPr>
          <w:rFonts w:cs="Tahoma"/>
          <w:color w:val="333333"/>
        </w:rPr>
        <w:t>情形，且不得为他人发布、传输或存储该类信息内容提供任何便利（包括但不限于设置URL、链接等）：</w:t>
      </w:r>
    </w:p>
    <w:p w:rsidR="00322E0D" w:rsidRDefault="00656E85">
      <w:pPr>
        <w:pStyle w:val="a6"/>
        <w:spacing w:line="360" w:lineRule="auto"/>
        <w:rPr>
          <w:rFonts w:cs="Tahoma"/>
          <w:color w:val="333333"/>
        </w:rPr>
      </w:pPr>
      <w:r>
        <w:rPr>
          <w:rFonts w:cs="Tahoma"/>
          <w:color w:val="333333"/>
        </w:rPr>
        <w:lastRenderedPageBreak/>
        <w:t>（1）违反国家规定的政治宣传和/或新闻信息；涉及国家秘密和/或安全的信息。</w:t>
      </w:r>
    </w:p>
    <w:p w:rsidR="00322E0D" w:rsidRDefault="00656E85">
      <w:pPr>
        <w:pStyle w:val="a6"/>
        <w:spacing w:line="360" w:lineRule="auto"/>
        <w:rPr>
          <w:rFonts w:cs="Tahoma"/>
          <w:color w:val="333333"/>
        </w:rPr>
      </w:pPr>
      <w:r>
        <w:rPr>
          <w:rFonts w:cs="Tahoma"/>
          <w:color w:val="333333"/>
        </w:rPr>
        <w:t>（2）涉及封建迷信、淫秽色情、赌博、暴力、恐怖的信息内容和教唆犯罪的内容。</w:t>
      </w:r>
    </w:p>
    <w:p w:rsidR="00322E0D" w:rsidRDefault="00656E85">
      <w:pPr>
        <w:pStyle w:val="a6"/>
        <w:spacing w:line="360" w:lineRule="auto"/>
        <w:rPr>
          <w:rFonts w:cs="Tahoma"/>
          <w:color w:val="333333"/>
        </w:rPr>
      </w:pPr>
      <w:r>
        <w:rPr>
          <w:rFonts w:cs="Tahoma"/>
          <w:color w:val="333333"/>
        </w:rPr>
        <w:t>（3）违反国家民族政策和宗教政策的信息内容。</w:t>
      </w:r>
    </w:p>
    <w:p w:rsidR="00322E0D" w:rsidRDefault="00656E85">
      <w:pPr>
        <w:pStyle w:val="a6"/>
        <w:spacing w:line="360" w:lineRule="auto"/>
        <w:rPr>
          <w:rFonts w:cs="Tahoma"/>
          <w:color w:val="333333"/>
        </w:rPr>
      </w:pPr>
      <w:r>
        <w:rPr>
          <w:rFonts w:cs="Tahoma"/>
          <w:color w:val="333333"/>
        </w:rPr>
        <w:t>（4）博彩有奖、赌博游戏、"</w:t>
      </w:r>
      <w:proofErr w:type="gramStart"/>
      <w:r>
        <w:rPr>
          <w:rFonts w:cs="Tahoma"/>
          <w:color w:val="333333"/>
        </w:rPr>
        <w:t>私服</w:t>
      </w:r>
      <w:proofErr w:type="gramEnd"/>
      <w:r>
        <w:rPr>
          <w:rFonts w:cs="Tahoma"/>
          <w:color w:val="333333"/>
        </w:rPr>
        <w:t>"、"外挂"等非法互联网出版活动。</w:t>
      </w:r>
    </w:p>
    <w:p w:rsidR="00322E0D" w:rsidRDefault="00656E85">
      <w:pPr>
        <w:pStyle w:val="a6"/>
        <w:spacing w:line="360" w:lineRule="auto"/>
        <w:rPr>
          <w:rFonts w:cs="Tahoma"/>
          <w:color w:val="333333"/>
        </w:rPr>
      </w:pPr>
      <w:r>
        <w:rPr>
          <w:rFonts w:cs="Tahoma"/>
          <w:color w:val="333333"/>
        </w:rPr>
        <w:t>（5）侮辱或者诽谤他人，侵害他人所有权或知识产权等合法权益。</w:t>
      </w:r>
    </w:p>
    <w:p w:rsidR="00322E0D" w:rsidRDefault="00656E85">
      <w:pPr>
        <w:pStyle w:val="a6"/>
        <w:spacing w:line="360" w:lineRule="auto"/>
        <w:rPr>
          <w:rFonts w:cs="Tahoma"/>
          <w:color w:val="333333"/>
        </w:rPr>
      </w:pPr>
      <w:r>
        <w:rPr>
          <w:rFonts w:cs="Tahoma"/>
          <w:color w:val="333333"/>
        </w:rPr>
        <w:t>（6）其它有损于社会秩序、社会治安、社会公共道德，违反法律法规强制性规定，或侵害他人合法权益的信息内容。</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.1.2甲方不得有任何危害或可能危害</w:t>
      </w:r>
      <w:proofErr w:type="gramStart"/>
      <w:r w:rsidR="00656E85">
        <w:rPr>
          <w:rFonts w:cs="Tahoma"/>
          <w:color w:val="333333"/>
        </w:rPr>
        <w:t>云业务</w:t>
      </w:r>
      <w:proofErr w:type="gramEnd"/>
      <w:r w:rsidR="00656E85">
        <w:rPr>
          <w:rFonts w:cs="Tahoma"/>
          <w:color w:val="333333"/>
        </w:rPr>
        <w:t>服务相关平台及网络安全和信息安全的行为，包括但不限于：</w:t>
      </w:r>
    </w:p>
    <w:p w:rsidR="00322E0D" w:rsidRDefault="00656E85">
      <w:pPr>
        <w:pStyle w:val="a6"/>
        <w:spacing w:line="360" w:lineRule="auto"/>
        <w:rPr>
          <w:rFonts w:cs="Tahoma"/>
          <w:color w:val="333333"/>
        </w:rPr>
      </w:pPr>
      <w:r>
        <w:rPr>
          <w:rFonts w:cs="Tahoma"/>
          <w:color w:val="333333"/>
        </w:rPr>
        <w:t>（1）对</w:t>
      </w:r>
      <w:proofErr w:type="gramStart"/>
      <w:r>
        <w:rPr>
          <w:rFonts w:cs="Tahoma"/>
          <w:color w:val="333333"/>
        </w:rPr>
        <w:t>云业务</w:t>
      </w:r>
      <w:proofErr w:type="gramEnd"/>
      <w:r>
        <w:rPr>
          <w:rFonts w:cs="Tahoma"/>
          <w:color w:val="333333"/>
        </w:rPr>
        <w:t>服务相关平台的功能或者存储、处理、传输的数据和应用程序进行删除或者修改。</w:t>
      </w:r>
    </w:p>
    <w:p w:rsidR="00322E0D" w:rsidRDefault="00656E85">
      <w:pPr>
        <w:pStyle w:val="a6"/>
        <w:spacing w:line="360" w:lineRule="auto"/>
        <w:rPr>
          <w:rFonts w:cs="Tahoma"/>
          <w:color w:val="333333"/>
        </w:rPr>
      </w:pPr>
      <w:r>
        <w:rPr>
          <w:rFonts w:cs="Tahoma"/>
          <w:color w:val="333333"/>
        </w:rPr>
        <w:t>（2）利用网络及系统从事窃取或者破坏他人信息、损害他人合法权益的活动。</w:t>
      </w:r>
    </w:p>
    <w:p w:rsidR="00322E0D" w:rsidRDefault="00656E85">
      <w:pPr>
        <w:pStyle w:val="a6"/>
        <w:spacing w:line="360" w:lineRule="auto"/>
        <w:rPr>
          <w:rFonts w:cs="Tahoma"/>
          <w:color w:val="333333"/>
        </w:rPr>
      </w:pPr>
      <w:r>
        <w:rPr>
          <w:rFonts w:cs="Tahoma"/>
          <w:color w:val="333333"/>
        </w:rPr>
        <w:t>（3）故意制作、复制、传播计算机病毒或者以其他方式攻击他人服务。</w:t>
      </w:r>
    </w:p>
    <w:p w:rsidR="00322E0D" w:rsidRDefault="00656E85">
      <w:pPr>
        <w:pStyle w:val="a6"/>
        <w:spacing w:line="360" w:lineRule="auto"/>
        <w:rPr>
          <w:rFonts w:cs="Tahoma"/>
          <w:color w:val="333333"/>
        </w:rPr>
      </w:pPr>
      <w:r>
        <w:rPr>
          <w:rFonts w:cs="Tahoma"/>
          <w:color w:val="333333"/>
        </w:rPr>
        <w:t>（4）进行钓鱼、黑客、网络诈骗等非法行为，网站或空间中含有或涉嫌散播病毒、木马、恶意代码等，或通过虚拟主机对其他网站、主机进行涉嫌攻击行为如扫描、嗅探、ARP欺骗、DOS等。</w:t>
      </w:r>
    </w:p>
    <w:p w:rsidR="00322E0D" w:rsidRDefault="00656E85">
      <w:pPr>
        <w:pStyle w:val="a6"/>
        <w:spacing w:line="360" w:lineRule="auto"/>
        <w:rPr>
          <w:rFonts w:cs="Tahoma"/>
          <w:color w:val="333333"/>
        </w:rPr>
      </w:pPr>
      <w:r>
        <w:rPr>
          <w:rFonts w:cs="Tahoma"/>
          <w:color w:val="333333"/>
        </w:rPr>
        <w:t>（5）危害网络安全和信息安全的其他行为。</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.1.3 除乙方明示许可外，对于乙方提供的操作系统等软件，甲方不得采取修改、翻译、改编、出租、转许可、在信息网络上传播或转让等方式，也不得逆向工程、反编译或试图以其他方式发现乙方提供的软件的源代码；</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.1.4 甲方不散布电子邮件广告、垃圾邮件（SPAM）：不利用乙方提供的服务散发不受欢迎的或者未经请求的电子邮件、电子广告或包含反动、色情等违法或有害信息的电子邮件；</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.1.</w:t>
      </w:r>
      <w:r w:rsidR="00B60E18">
        <w:rPr>
          <w:rFonts w:cs="Tahoma" w:hint="eastAsia"/>
          <w:color w:val="333333"/>
        </w:rPr>
        <w:t>5</w:t>
      </w:r>
      <w:r w:rsidR="00656E85">
        <w:rPr>
          <w:rFonts w:cs="Tahoma"/>
          <w:color w:val="333333"/>
        </w:rPr>
        <w:t>甲方不进行任何改变或试图改变乙方提供的系统配置或破坏系统安全的行为；</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.1.</w:t>
      </w:r>
      <w:r w:rsidR="00B60E18">
        <w:rPr>
          <w:rFonts w:cs="Tahoma" w:hint="eastAsia"/>
          <w:color w:val="333333"/>
        </w:rPr>
        <w:t>6</w:t>
      </w:r>
      <w:r w:rsidR="00656E85">
        <w:rPr>
          <w:rFonts w:cs="Tahoma"/>
          <w:color w:val="333333"/>
        </w:rPr>
        <w:t xml:space="preserve"> 若甲方存在上述</w:t>
      </w:r>
      <w:r>
        <w:rPr>
          <w:rFonts w:cs="Tahoma" w:hint="eastAsia"/>
          <w:color w:val="333333"/>
        </w:rPr>
        <w:t>10</w:t>
      </w:r>
      <w:r w:rsidR="00656E85">
        <w:rPr>
          <w:rFonts w:cs="Tahoma"/>
          <w:color w:val="333333"/>
        </w:rPr>
        <w:t>.1.1～</w:t>
      </w:r>
      <w:r>
        <w:rPr>
          <w:rFonts w:cs="Tahoma" w:hint="eastAsia"/>
          <w:color w:val="333333"/>
        </w:rPr>
        <w:t>10</w:t>
      </w:r>
      <w:r w:rsidR="00656E85">
        <w:rPr>
          <w:rFonts w:cs="Tahoma"/>
          <w:color w:val="333333"/>
        </w:rPr>
        <w:t>.1.6条约定的任一情形的，乙方有权按相关规定暂停或终止提供</w:t>
      </w:r>
      <w:proofErr w:type="gramStart"/>
      <w:r w:rsidR="00656E85">
        <w:rPr>
          <w:rFonts w:cs="Tahoma"/>
          <w:color w:val="333333"/>
        </w:rPr>
        <w:t>云业务</w:t>
      </w:r>
      <w:proofErr w:type="gramEnd"/>
      <w:r w:rsidR="00656E85">
        <w:rPr>
          <w:rFonts w:cs="Tahoma"/>
          <w:color w:val="333333"/>
        </w:rPr>
        <w:t>服务，保存有关记录，并向政府主管部门报告，由此</w:t>
      </w:r>
      <w:r w:rsidR="00656E85">
        <w:rPr>
          <w:rFonts w:cs="Tahoma"/>
          <w:color w:val="333333"/>
        </w:rPr>
        <w:lastRenderedPageBreak/>
        <w:t>引起的一切后果和责任由甲方负责。同时，乙方有权终止本协议，并不承担任何责任。</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.2本服务使用过程中，对于甲方自行提供并使用的软件，甲方应保证该等软件的合法性和</w:t>
      </w:r>
      <w:proofErr w:type="gramStart"/>
      <w:r w:rsidR="00656E85">
        <w:rPr>
          <w:rFonts w:cs="Tahoma"/>
          <w:color w:val="333333"/>
        </w:rPr>
        <w:t>不</w:t>
      </w:r>
      <w:proofErr w:type="gramEnd"/>
      <w:r w:rsidR="00656E85">
        <w:rPr>
          <w:rFonts w:cs="Tahoma"/>
          <w:color w:val="333333"/>
        </w:rPr>
        <w:t>侵权。如任何第三方主张甲方所使用软件侵犯其所有权或者知识产权等合法权益，甲方应负责解决，并赔偿乙方就此而承担的一切费用和损失。</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.3甲方使用</w:t>
      </w:r>
      <w:proofErr w:type="gramStart"/>
      <w:r w:rsidR="00656E85">
        <w:rPr>
          <w:rFonts w:cs="Tahoma"/>
          <w:color w:val="333333"/>
        </w:rPr>
        <w:t>云业务</w:t>
      </w:r>
      <w:proofErr w:type="gramEnd"/>
      <w:r w:rsidR="00656E85">
        <w:rPr>
          <w:rFonts w:cs="Tahoma"/>
          <w:color w:val="333333"/>
        </w:rPr>
        <w:t>服务所引起的一切后果由甲方承担。如因甲方使用</w:t>
      </w:r>
      <w:proofErr w:type="gramStart"/>
      <w:r w:rsidR="00656E85">
        <w:rPr>
          <w:rFonts w:cs="Tahoma"/>
          <w:color w:val="333333"/>
        </w:rPr>
        <w:t>云业务</w:t>
      </w:r>
      <w:proofErr w:type="gramEnd"/>
      <w:r w:rsidR="00656E85">
        <w:rPr>
          <w:rFonts w:cs="Tahoma"/>
          <w:color w:val="333333"/>
        </w:rPr>
        <w:t>服务中所涉行为或内容不合法或侵权而导致乙方承担责任或对乙方造成损失的，甲方应负责解决，并赔偿乙方由此遭受的全部损失；同时乙方有权终止本协议。</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.4在本协议有效期内，甲方对由乙方分配的IP地址具有使用权，且不可以任何方式转由他人使用。甲方不得私自使用乙方未分配给甲方的IP地址。甲方不再使用</w:t>
      </w:r>
      <w:proofErr w:type="gramStart"/>
      <w:r w:rsidR="00656E85">
        <w:rPr>
          <w:rFonts w:cs="Tahoma"/>
          <w:color w:val="333333"/>
        </w:rPr>
        <w:t>本服务</w:t>
      </w:r>
      <w:proofErr w:type="gramEnd"/>
      <w:r w:rsidR="00656E85">
        <w:rPr>
          <w:rFonts w:cs="Tahoma"/>
          <w:color w:val="333333"/>
        </w:rPr>
        <w:t>时，</w:t>
      </w:r>
      <w:proofErr w:type="gramStart"/>
      <w:r w:rsidR="00656E85">
        <w:rPr>
          <w:rFonts w:cs="Tahoma"/>
          <w:color w:val="333333"/>
        </w:rPr>
        <w:t>则相关</w:t>
      </w:r>
      <w:proofErr w:type="gramEnd"/>
      <w:r w:rsidR="00656E85">
        <w:rPr>
          <w:rFonts w:cs="Tahoma"/>
          <w:color w:val="333333"/>
        </w:rPr>
        <w:t>IP地址使用权由乙方收回。</w:t>
      </w:r>
    </w:p>
    <w:p w:rsidR="00322E0D" w:rsidRDefault="00223AF6">
      <w:pPr>
        <w:pStyle w:val="a6"/>
        <w:spacing w:line="360" w:lineRule="auto"/>
        <w:rPr>
          <w:rFonts w:cs="Tahoma"/>
          <w:color w:val="333333"/>
        </w:rPr>
      </w:pPr>
      <w:r>
        <w:rPr>
          <w:rFonts w:cs="Tahoma" w:hint="eastAsia"/>
          <w:color w:val="333333"/>
        </w:rPr>
        <w:t>10</w:t>
      </w:r>
      <w:r w:rsidR="00656E85">
        <w:rPr>
          <w:rFonts w:cs="Tahoma"/>
          <w:color w:val="333333"/>
        </w:rPr>
        <w:t>.5对于甲方使用</w:t>
      </w:r>
      <w:proofErr w:type="gramStart"/>
      <w:r w:rsidR="00656E85">
        <w:rPr>
          <w:rFonts w:cs="Tahoma"/>
          <w:color w:val="333333"/>
        </w:rPr>
        <w:t>云业务</w:t>
      </w:r>
      <w:proofErr w:type="gramEnd"/>
      <w:r w:rsidR="00656E85">
        <w:rPr>
          <w:rFonts w:cs="Tahoma"/>
          <w:color w:val="333333"/>
        </w:rPr>
        <w:t>服务过程中所涉自身信息和资料、数据（包括但不限于商业机密等）、最终用户及其他相关主体的信息和资料、数据等，甲方负责保密，并自行承担由此产生的一切后果和责任。</w:t>
      </w:r>
    </w:p>
    <w:p w:rsidR="00322E0D" w:rsidRDefault="00656E85">
      <w:pPr>
        <w:pStyle w:val="a6"/>
        <w:spacing w:line="360" w:lineRule="auto"/>
        <w:rPr>
          <w:rFonts w:cs="Tahoma"/>
          <w:color w:val="333333"/>
        </w:rPr>
      </w:pPr>
      <w:r>
        <w:rPr>
          <w:rStyle w:val="a8"/>
          <w:rFonts w:cs="Tahoma"/>
          <w:color w:val="333333"/>
        </w:rPr>
        <w:t>第</w:t>
      </w:r>
      <w:r w:rsidR="00223AF6">
        <w:rPr>
          <w:rStyle w:val="a8"/>
          <w:rFonts w:cs="Tahoma" w:hint="eastAsia"/>
          <w:color w:val="333333"/>
        </w:rPr>
        <w:t>十一</w:t>
      </w:r>
      <w:r>
        <w:rPr>
          <w:rStyle w:val="a8"/>
          <w:rFonts w:cs="Tahoma"/>
          <w:color w:val="333333"/>
        </w:rPr>
        <w:t>条 乙方权利和义务</w:t>
      </w:r>
    </w:p>
    <w:p w:rsidR="00322E0D" w:rsidRDefault="00223AF6">
      <w:pPr>
        <w:pStyle w:val="a6"/>
        <w:spacing w:line="360" w:lineRule="auto"/>
        <w:rPr>
          <w:rFonts w:cs="Tahoma"/>
          <w:color w:val="333333"/>
        </w:rPr>
      </w:pPr>
      <w:r>
        <w:rPr>
          <w:rFonts w:cs="Tahoma" w:hint="eastAsia"/>
          <w:color w:val="333333"/>
        </w:rPr>
        <w:t>11</w:t>
      </w:r>
      <w:r w:rsidR="00656E85">
        <w:rPr>
          <w:rFonts w:cs="Tahoma"/>
          <w:color w:val="333333"/>
        </w:rPr>
        <w:t>.1 乙方负责按照本协议约定的条件提供</w:t>
      </w:r>
      <w:proofErr w:type="gramStart"/>
      <w:r w:rsidR="00656E85">
        <w:rPr>
          <w:rFonts w:cs="Tahoma"/>
          <w:color w:val="333333"/>
        </w:rPr>
        <w:t>云业务</w:t>
      </w:r>
      <w:proofErr w:type="gramEnd"/>
      <w:r w:rsidR="00656E85">
        <w:rPr>
          <w:rFonts w:cs="Tahoma"/>
          <w:color w:val="333333"/>
        </w:rPr>
        <w:t>服务及相关的支撑服务。</w:t>
      </w:r>
    </w:p>
    <w:p w:rsidR="00322E0D" w:rsidRDefault="00223AF6">
      <w:pPr>
        <w:pStyle w:val="a6"/>
        <w:spacing w:line="360" w:lineRule="auto"/>
        <w:rPr>
          <w:rFonts w:cs="Tahoma"/>
          <w:color w:val="333333"/>
        </w:rPr>
      </w:pPr>
      <w:r>
        <w:rPr>
          <w:rFonts w:cs="Tahoma" w:hint="eastAsia"/>
          <w:color w:val="333333"/>
        </w:rPr>
        <w:t>11</w:t>
      </w:r>
      <w:r w:rsidR="00656E85">
        <w:rPr>
          <w:rFonts w:cs="Tahoma"/>
          <w:color w:val="333333"/>
        </w:rPr>
        <w:t>.2 乙方有权对甲方对外公布信息内容进行检查，一旦发现含有本协议约定的任何违法或有违社会公序良俗的内容、超出经营许可或备案项目范围的内容，或指向这些内容链接的数据或信息的，乙方有权要求甲方进行修改、删除；如甲方不予改正，则乙方有权终止对甲方服务。</w:t>
      </w:r>
    </w:p>
    <w:p w:rsidR="00322E0D" w:rsidRDefault="00223AF6">
      <w:pPr>
        <w:pStyle w:val="a6"/>
        <w:spacing w:line="360" w:lineRule="auto"/>
        <w:rPr>
          <w:rFonts w:cs="Tahoma"/>
          <w:color w:val="333333"/>
        </w:rPr>
      </w:pPr>
      <w:r>
        <w:rPr>
          <w:rFonts w:cs="Tahoma" w:hint="eastAsia"/>
          <w:color w:val="333333"/>
        </w:rPr>
        <w:t>11</w:t>
      </w:r>
      <w:r w:rsidR="00656E85">
        <w:rPr>
          <w:rFonts w:cs="Tahoma"/>
          <w:color w:val="333333"/>
        </w:rPr>
        <w:t>.3 乙方有权根据相关法律法规要求拒绝甲方发布的网站、信息数据内容，如甲方不同意乙方拒绝其提交的网站、数据内容或不进行答复的，则乙方可终止甲方</w:t>
      </w:r>
      <w:proofErr w:type="gramStart"/>
      <w:r w:rsidR="00656E85">
        <w:rPr>
          <w:rFonts w:cs="Tahoma"/>
          <w:color w:val="333333"/>
        </w:rPr>
        <w:t>云业务</w:t>
      </w:r>
      <w:proofErr w:type="gramEnd"/>
      <w:r w:rsidR="00656E85">
        <w:rPr>
          <w:rFonts w:cs="Tahoma"/>
          <w:color w:val="333333"/>
        </w:rPr>
        <w:t>服务。</w:t>
      </w:r>
    </w:p>
    <w:p w:rsidR="00322E0D" w:rsidRDefault="00223AF6">
      <w:pPr>
        <w:pStyle w:val="a6"/>
        <w:spacing w:line="360" w:lineRule="auto"/>
        <w:rPr>
          <w:rFonts w:cs="Tahoma"/>
          <w:color w:val="333333"/>
        </w:rPr>
      </w:pPr>
      <w:r>
        <w:rPr>
          <w:rFonts w:cs="Tahoma" w:hint="eastAsia"/>
          <w:color w:val="333333"/>
        </w:rPr>
        <w:t>11</w:t>
      </w:r>
      <w:r w:rsidR="00656E85">
        <w:rPr>
          <w:rFonts w:cs="Tahoma"/>
          <w:color w:val="333333"/>
        </w:rPr>
        <w:t>.4 乙方将消除甲方非人为操作所出现的</w:t>
      </w:r>
      <w:proofErr w:type="gramStart"/>
      <w:r w:rsidR="00656E85">
        <w:rPr>
          <w:rFonts w:cs="Tahoma"/>
          <w:color w:val="333333"/>
        </w:rPr>
        <w:t>云计算</w:t>
      </w:r>
      <w:proofErr w:type="gramEnd"/>
      <w:r w:rsidR="00656E85">
        <w:rPr>
          <w:rFonts w:cs="Tahoma"/>
          <w:color w:val="333333"/>
        </w:rPr>
        <w:t>资源、云存储资源、互联网接入故障，但因甲方原因和/或不可抗力以及非乙方控制范围之内的事项除外。</w:t>
      </w:r>
    </w:p>
    <w:p w:rsidR="00322E0D" w:rsidRDefault="00656E85">
      <w:pPr>
        <w:pStyle w:val="a6"/>
        <w:spacing w:line="360" w:lineRule="auto"/>
        <w:rPr>
          <w:rFonts w:cs="Tahoma"/>
          <w:color w:val="333333"/>
        </w:rPr>
      </w:pPr>
      <w:r>
        <w:rPr>
          <w:rStyle w:val="a8"/>
          <w:rFonts w:cs="Tahoma"/>
          <w:color w:val="333333"/>
        </w:rPr>
        <w:t>第十</w:t>
      </w:r>
      <w:r w:rsidR="00223AF6">
        <w:rPr>
          <w:rStyle w:val="a8"/>
          <w:rFonts w:cs="Tahoma" w:hint="eastAsia"/>
          <w:color w:val="333333"/>
        </w:rPr>
        <w:t>二</w:t>
      </w:r>
      <w:r>
        <w:rPr>
          <w:rStyle w:val="a8"/>
          <w:rFonts w:cs="Tahoma"/>
          <w:color w:val="333333"/>
        </w:rPr>
        <w:t>条 服务的变更、中断或终止</w:t>
      </w:r>
    </w:p>
    <w:p w:rsidR="00322E0D" w:rsidRDefault="00656E85">
      <w:pPr>
        <w:pStyle w:val="a6"/>
        <w:spacing w:line="360" w:lineRule="auto"/>
        <w:rPr>
          <w:rFonts w:cs="Tahoma"/>
          <w:color w:val="333333"/>
        </w:rPr>
      </w:pPr>
      <w:r>
        <w:rPr>
          <w:rFonts w:cs="Tahoma"/>
          <w:color w:val="333333"/>
        </w:rPr>
        <w:t>1</w:t>
      </w:r>
      <w:r w:rsidR="00223AF6">
        <w:rPr>
          <w:rFonts w:cs="Tahoma" w:hint="eastAsia"/>
          <w:color w:val="333333"/>
        </w:rPr>
        <w:t>2</w:t>
      </w:r>
      <w:r>
        <w:rPr>
          <w:rFonts w:cs="Tahoma"/>
          <w:color w:val="333333"/>
        </w:rPr>
        <w:t>.1乙方因技术进步或国家法律、政策变动等原因可对</w:t>
      </w:r>
      <w:proofErr w:type="gramStart"/>
      <w:r>
        <w:rPr>
          <w:rFonts w:cs="Tahoma"/>
          <w:color w:val="333333"/>
        </w:rPr>
        <w:t>云业务</w:t>
      </w:r>
      <w:proofErr w:type="gramEnd"/>
      <w:r>
        <w:rPr>
          <w:rFonts w:cs="Tahoma"/>
          <w:color w:val="333333"/>
        </w:rPr>
        <w:t>服务的服务内容、业务功能、操作方法等做出调整，但调整时应按本协议约定提前</w:t>
      </w:r>
      <w:r>
        <w:rPr>
          <w:rFonts w:cs="Tahoma" w:hint="eastAsia"/>
          <w:color w:val="333333"/>
        </w:rPr>
        <w:t>5个工作日</w:t>
      </w:r>
      <w:r>
        <w:rPr>
          <w:rFonts w:cs="Tahoma"/>
          <w:color w:val="333333"/>
        </w:rPr>
        <w:t>公告甲方并提供相应解决方案。</w:t>
      </w:r>
    </w:p>
    <w:p w:rsidR="00322E0D" w:rsidRDefault="00656E85">
      <w:pPr>
        <w:spacing w:before="80" w:after="80" w:line="360" w:lineRule="auto"/>
        <w:rPr>
          <w:rFonts w:ascii="宋体" w:hAnsi="宋体" w:cs="Tahoma"/>
          <w:color w:val="333333"/>
          <w:kern w:val="0"/>
          <w:sz w:val="24"/>
          <w:szCs w:val="24"/>
        </w:rPr>
      </w:pPr>
      <w:r>
        <w:rPr>
          <w:rFonts w:ascii="宋体" w:hAnsi="宋体" w:cs="Tahoma"/>
          <w:color w:val="333333"/>
          <w:kern w:val="0"/>
          <w:sz w:val="24"/>
          <w:szCs w:val="24"/>
        </w:rPr>
        <w:lastRenderedPageBreak/>
        <w:t>1</w:t>
      </w:r>
      <w:r w:rsidR="00223AF6">
        <w:rPr>
          <w:rFonts w:ascii="宋体" w:hAnsi="宋体" w:cs="Tahoma" w:hint="eastAsia"/>
          <w:color w:val="333333"/>
          <w:kern w:val="0"/>
          <w:sz w:val="24"/>
          <w:szCs w:val="24"/>
        </w:rPr>
        <w:t>2</w:t>
      </w:r>
      <w:r>
        <w:rPr>
          <w:rFonts w:ascii="宋体" w:hAnsi="宋体" w:cs="Tahoma"/>
          <w:color w:val="333333"/>
          <w:kern w:val="0"/>
          <w:sz w:val="24"/>
          <w:szCs w:val="24"/>
        </w:rPr>
        <w:t>.2如因系统维护或升级的需要而暂停</w:t>
      </w:r>
      <w:proofErr w:type="gramStart"/>
      <w:r>
        <w:rPr>
          <w:rFonts w:ascii="宋体" w:hAnsi="宋体" w:cs="Tahoma"/>
          <w:color w:val="333333"/>
          <w:kern w:val="0"/>
          <w:sz w:val="24"/>
          <w:szCs w:val="24"/>
        </w:rPr>
        <w:t>云业务</w:t>
      </w:r>
      <w:proofErr w:type="gramEnd"/>
      <w:r>
        <w:rPr>
          <w:rFonts w:ascii="宋体" w:hAnsi="宋体" w:cs="Tahoma"/>
          <w:color w:val="333333"/>
          <w:kern w:val="0"/>
          <w:sz w:val="24"/>
          <w:szCs w:val="24"/>
        </w:rPr>
        <w:t>服务的，</w:t>
      </w:r>
      <w:r>
        <w:rPr>
          <w:rFonts w:ascii="宋体" w:hAnsi="宋体" w:cs="Tahoma" w:hint="eastAsia"/>
          <w:color w:val="333333"/>
          <w:kern w:val="0"/>
          <w:sz w:val="24"/>
          <w:szCs w:val="24"/>
        </w:rPr>
        <w:t>乙方将提前72小时以公告方式通知甲方等用户。</w:t>
      </w:r>
    </w:p>
    <w:p w:rsidR="00322E0D" w:rsidRDefault="00656E85">
      <w:pPr>
        <w:pStyle w:val="a6"/>
        <w:spacing w:line="360" w:lineRule="auto"/>
        <w:rPr>
          <w:rFonts w:cs="Tahoma"/>
          <w:color w:val="333333"/>
        </w:rPr>
      </w:pPr>
      <w:r>
        <w:rPr>
          <w:rFonts w:cs="Tahoma"/>
          <w:color w:val="333333"/>
        </w:rPr>
        <w:t>1</w:t>
      </w:r>
      <w:r w:rsidR="00223AF6">
        <w:rPr>
          <w:rFonts w:cs="Tahoma" w:hint="eastAsia"/>
          <w:color w:val="333333"/>
        </w:rPr>
        <w:t>2</w:t>
      </w:r>
      <w:r>
        <w:rPr>
          <w:rFonts w:cs="Tahoma"/>
          <w:color w:val="333333"/>
        </w:rPr>
        <w:t>.3 乙方依据本协议约定暂停向甲方提供本协议项下</w:t>
      </w:r>
      <w:proofErr w:type="gramStart"/>
      <w:r>
        <w:rPr>
          <w:rFonts w:cs="Tahoma"/>
          <w:color w:val="333333"/>
        </w:rPr>
        <w:t>云业务</w:t>
      </w:r>
      <w:proofErr w:type="gramEnd"/>
      <w:r>
        <w:rPr>
          <w:rFonts w:cs="Tahoma"/>
          <w:color w:val="333333"/>
        </w:rPr>
        <w:t>服务的，应当通知甲方并告知暂停期间，暂停期间届满乙方应当及时恢复对甲方的服务。其中，非乙方原因造成的服务暂停，暂停期间甲方仍需正常付费。</w:t>
      </w:r>
    </w:p>
    <w:p w:rsidR="0021110A" w:rsidRDefault="0021110A">
      <w:pPr>
        <w:pStyle w:val="a6"/>
        <w:spacing w:line="360" w:lineRule="auto"/>
        <w:rPr>
          <w:rFonts w:cs="Tahoma"/>
          <w:color w:val="333333"/>
        </w:rPr>
      </w:pPr>
      <w:r>
        <w:rPr>
          <w:rFonts w:cs="Tahoma" w:hint="eastAsia"/>
          <w:color w:val="333333"/>
        </w:rPr>
        <w:t>1</w:t>
      </w:r>
      <w:r w:rsidR="00223AF6">
        <w:rPr>
          <w:rFonts w:cs="Tahoma" w:hint="eastAsia"/>
          <w:color w:val="333333"/>
        </w:rPr>
        <w:t>2</w:t>
      </w:r>
      <w:r>
        <w:rPr>
          <w:rFonts w:cs="Tahoma" w:hint="eastAsia"/>
          <w:color w:val="333333"/>
        </w:rPr>
        <w:t>.4乙方依据本协议约定终止向甲方提供本协议项下</w:t>
      </w:r>
      <w:proofErr w:type="gramStart"/>
      <w:r>
        <w:rPr>
          <w:rFonts w:cs="Tahoma" w:hint="eastAsia"/>
          <w:color w:val="333333"/>
        </w:rPr>
        <w:t>云业务</w:t>
      </w:r>
      <w:proofErr w:type="gramEnd"/>
      <w:r>
        <w:rPr>
          <w:rFonts w:cs="Tahoma" w:hint="eastAsia"/>
          <w:color w:val="333333"/>
        </w:rPr>
        <w:t>服务或终止本协议的，乙方有权立即终止提供服务并不退还任何款项（包括甲方尚未消费完毕的服务费用余额，本协议另有约定除外）。</w:t>
      </w:r>
    </w:p>
    <w:p w:rsidR="00322E0D" w:rsidRDefault="00656E85">
      <w:pPr>
        <w:pStyle w:val="a6"/>
        <w:spacing w:line="360" w:lineRule="auto"/>
        <w:rPr>
          <w:rFonts w:cs="Tahoma" w:hint="eastAsia"/>
          <w:color w:val="333333"/>
        </w:rPr>
      </w:pPr>
      <w:r>
        <w:rPr>
          <w:rFonts w:cs="Tahoma"/>
          <w:color w:val="333333"/>
        </w:rPr>
        <w:t>1</w:t>
      </w:r>
      <w:r w:rsidR="00223AF6">
        <w:rPr>
          <w:rFonts w:cs="Tahoma" w:hint="eastAsia"/>
          <w:color w:val="333333"/>
        </w:rPr>
        <w:t>2</w:t>
      </w:r>
      <w:r>
        <w:rPr>
          <w:rFonts w:cs="Tahoma"/>
          <w:color w:val="333333"/>
        </w:rPr>
        <w:t>.5 除法定或双方另行约定外，自本协议期满或因任何原因导致本协议提前终止之日起的7日内，乙方应继续存储甲方数据。逾期乙方将不再保留甲方数据，甲方需自行承担其数据被销毁后引发的一切后果。</w:t>
      </w:r>
    </w:p>
    <w:p w:rsidR="00F15129" w:rsidRDefault="00F15129" w:rsidP="00F15129">
      <w:pPr>
        <w:spacing w:before="80" w:after="8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223AF6">
        <w:rPr>
          <w:rFonts w:ascii="宋体" w:hAnsi="宋体" w:cs="Tahoma" w:hint="eastAsia"/>
          <w:color w:val="333333"/>
          <w:kern w:val="0"/>
          <w:sz w:val="24"/>
          <w:szCs w:val="24"/>
        </w:rPr>
        <w:t>2</w:t>
      </w:r>
      <w:r w:rsidRPr="00873D5B">
        <w:rPr>
          <w:rFonts w:ascii="宋体" w:hAnsi="宋体" w:cs="Tahoma" w:hint="eastAsia"/>
          <w:color w:val="333333"/>
          <w:kern w:val="0"/>
          <w:sz w:val="24"/>
          <w:szCs w:val="24"/>
        </w:rPr>
        <w:t>.6</w:t>
      </w:r>
      <w:r w:rsidRPr="00873D5B">
        <w:rPr>
          <w:rFonts w:ascii="宋体" w:hAnsi="宋体" w:cs="Tahoma" w:hint="eastAsia"/>
          <w:color w:val="333333"/>
          <w:kern w:val="0"/>
          <w:sz w:val="24"/>
          <w:szCs w:val="24"/>
        </w:rPr>
        <w:t>如乙方不再提供相应的云服务，则需要提前1个月通知客户转移服务，并返回用户未扣除的余额。</w:t>
      </w:r>
    </w:p>
    <w:p w:rsidR="00F15129" w:rsidRPr="00F15129" w:rsidRDefault="00F15129">
      <w:pPr>
        <w:pStyle w:val="a6"/>
        <w:spacing w:line="360" w:lineRule="auto"/>
        <w:rPr>
          <w:rFonts w:cs="Tahoma"/>
          <w:color w:val="333333"/>
        </w:rPr>
      </w:pPr>
    </w:p>
    <w:p w:rsidR="00322E0D" w:rsidRDefault="00656E85">
      <w:pPr>
        <w:pStyle w:val="a6"/>
        <w:spacing w:line="360" w:lineRule="auto"/>
        <w:rPr>
          <w:rFonts w:cs="Tahoma"/>
          <w:color w:val="333333"/>
        </w:rPr>
      </w:pPr>
      <w:r>
        <w:rPr>
          <w:rStyle w:val="a8"/>
          <w:rFonts w:cs="Tahoma"/>
          <w:color w:val="333333"/>
        </w:rPr>
        <w:t>第十</w:t>
      </w:r>
      <w:r w:rsidR="00D47AEC">
        <w:rPr>
          <w:rStyle w:val="a8"/>
          <w:rFonts w:cs="Tahoma" w:hint="eastAsia"/>
          <w:color w:val="333333"/>
        </w:rPr>
        <w:t>三</w:t>
      </w:r>
      <w:r>
        <w:rPr>
          <w:rStyle w:val="a8"/>
          <w:rFonts w:cs="Tahoma"/>
          <w:color w:val="333333"/>
        </w:rPr>
        <w:t>条 违约责任</w:t>
      </w:r>
    </w:p>
    <w:p w:rsidR="00322E0D"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.1双方应共同遵守本协议条款及相应附件规定，如一方违约给对方造成损失的，违约方应赔偿守约方的损失。</w:t>
      </w:r>
    </w:p>
    <w:p w:rsidR="00322E0D"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.2甲方逾期付费的，除向乙方补缴欠费外，每逾期1日应按照所欠金额的千分之三向乙方支付违约金。</w:t>
      </w:r>
    </w:p>
    <w:p w:rsidR="00322E0D"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.3 鉴于计算机、互联网的特殊性，下述情况不属于乙方违约：</w:t>
      </w:r>
    </w:p>
    <w:p w:rsidR="00322E0D"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.3.1. 乙方在进行服务器配置、维护时，需要短时间中断服务；</w:t>
      </w:r>
    </w:p>
    <w:p w:rsidR="00322E0D"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.3.2. 由于Internet上的通路阻塞造成甲方网站访问速度下降。</w:t>
      </w:r>
    </w:p>
    <w:p w:rsidR="00322E0D" w:rsidRPr="0021110A"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.4如果因乙方自身及其控制范围内原因造成甲方不能按约定正常使用</w:t>
      </w:r>
      <w:proofErr w:type="gramStart"/>
      <w:r>
        <w:rPr>
          <w:rFonts w:cs="Tahoma"/>
          <w:color w:val="333333"/>
        </w:rPr>
        <w:t>本服务</w:t>
      </w:r>
      <w:proofErr w:type="gramEnd"/>
      <w:r>
        <w:rPr>
          <w:rFonts w:cs="Tahoma"/>
          <w:color w:val="333333"/>
        </w:rPr>
        <w:t>的，包括</w:t>
      </w:r>
      <w:proofErr w:type="gramStart"/>
      <w:r>
        <w:rPr>
          <w:rFonts w:cs="Tahoma"/>
          <w:color w:val="333333"/>
        </w:rPr>
        <w:t>云计算</w:t>
      </w:r>
      <w:proofErr w:type="gramEnd"/>
      <w:r>
        <w:rPr>
          <w:rFonts w:cs="Tahoma"/>
          <w:color w:val="333333"/>
        </w:rPr>
        <w:t>资源、云存储资源、互联网接入故障，甲方有权要求乙方进行赔偿。如果因乙方原因造成甲方连续72小时不能按约定正常使用服务的，甲方有权终止</w:t>
      </w:r>
      <w:proofErr w:type="gramStart"/>
      <w:r>
        <w:rPr>
          <w:rFonts w:cs="Tahoma"/>
          <w:color w:val="333333"/>
        </w:rPr>
        <w:t>云业务</w:t>
      </w:r>
      <w:proofErr w:type="gramEnd"/>
      <w:r>
        <w:rPr>
          <w:rFonts w:cs="Tahoma"/>
          <w:color w:val="333333"/>
        </w:rPr>
        <w:t>服务，并要求乙方进行赔偿。</w:t>
      </w:r>
      <w:r w:rsidRPr="0021110A">
        <w:rPr>
          <w:rFonts w:cs="Tahoma"/>
          <w:color w:val="333333"/>
        </w:rPr>
        <w:t>赔偿标准参见附件三《</w:t>
      </w:r>
      <w:r w:rsidR="00A63ED6" w:rsidRPr="0021110A">
        <w:rPr>
          <w:rFonts w:cs="Tahoma"/>
          <w:color w:val="333333"/>
        </w:rPr>
        <w:t>中联润通公司</w:t>
      </w:r>
      <w:r w:rsidRPr="0021110A">
        <w:rPr>
          <w:rFonts w:cs="Tahoma"/>
          <w:color w:val="333333"/>
        </w:rPr>
        <w:t>云主机服务等级协议》。</w:t>
      </w:r>
    </w:p>
    <w:p w:rsidR="00322E0D" w:rsidRDefault="00656E85">
      <w:pPr>
        <w:pStyle w:val="a6"/>
        <w:spacing w:line="360" w:lineRule="auto"/>
        <w:rPr>
          <w:rFonts w:cs="Tahoma"/>
          <w:color w:val="333333"/>
        </w:rPr>
      </w:pPr>
      <w:r>
        <w:rPr>
          <w:rFonts w:cs="Tahoma"/>
          <w:color w:val="333333"/>
        </w:rPr>
        <w:t>1</w:t>
      </w:r>
      <w:r w:rsidR="00D47AEC">
        <w:rPr>
          <w:rFonts w:cs="Tahoma" w:hint="eastAsia"/>
          <w:color w:val="333333"/>
        </w:rPr>
        <w:t>3</w:t>
      </w:r>
      <w:r>
        <w:rPr>
          <w:rFonts w:cs="Tahoma"/>
          <w:color w:val="333333"/>
        </w:rPr>
        <w:t>.5 在任何情况下，乙方依据本协议向甲方承担的违约赔偿责任总额不得超过向甲方收取的违约所涉及服务已支付之</w:t>
      </w:r>
      <w:r>
        <w:rPr>
          <w:rFonts w:cs="Tahoma" w:hint="eastAsia"/>
          <w:color w:val="333333"/>
        </w:rPr>
        <w:t>一</w:t>
      </w:r>
      <w:proofErr w:type="gramStart"/>
      <w:r>
        <w:rPr>
          <w:rFonts w:cs="Tahoma" w:hint="eastAsia"/>
          <w:color w:val="333333"/>
        </w:rPr>
        <w:t>个</w:t>
      </w:r>
      <w:proofErr w:type="gramEnd"/>
      <w:r>
        <w:rPr>
          <w:rFonts w:cs="Tahoma"/>
          <w:color w:val="333333"/>
        </w:rPr>
        <w:t>月</w:t>
      </w:r>
      <w:r>
        <w:rPr>
          <w:rFonts w:cs="Tahoma" w:hint="eastAsia"/>
          <w:color w:val="333333"/>
        </w:rPr>
        <w:t>的</w:t>
      </w:r>
      <w:r>
        <w:rPr>
          <w:rFonts w:cs="Tahoma"/>
          <w:color w:val="333333"/>
        </w:rPr>
        <w:t>服务费用。</w:t>
      </w:r>
    </w:p>
    <w:p w:rsidR="00322E0D" w:rsidRDefault="00656E85">
      <w:pPr>
        <w:pStyle w:val="a6"/>
        <w:spacing w:line="360" w:lineRule="auto"/>
        <w:rPr>
          <w:rFonts w:cs="Tahoma" w:hint="eastAsia"/>
          <w:color w:val="333333"/>
        </w:rPr>
      </w:pPr>
      <w:r>
        <w:rPr>
          <w:rFonts w:cs="Tahoma"/>
          <w:color w:val="333333"/>
        </w:rPr>
        <w:lastRenderedPageBreak/>
        <w:t>1</w:t>
      </w:r>
      <w:r w:rsidR="00D47AEC">
        <w:rPr>
          <w:rFonts w:cs="Tahoma" w:hint="eastAsia"/>
          <w:color w:val="333333"/>
        </w:rPr>
        <w:t>3</w:t>
      </w:r>
      <w:r>
        <w:rPr>
          <w:rFonts w:cs="Tahoma"/>
          <w:color w:val="333333"/>
        </w:rPr>
        <w:t>.6无论本协议其他条款是否有相反约定，乙方对因本协议项下违约行为而导致的甲方可得利益损失、商业信誉损失以及数据丢失或损坏等其他损失不承担责任。</w:t>
      </w:r>
    </w:p>
    <w:p w:rsidR="00845784" w:rsidRDefault="00845784" w:rsidP="00845784">
      <w:pPr>
        <w:pStyle w:val="a6"/>
        <w:spacing w:line="360" w:lineRule="auto"/>
        <w:rPr>
          <w:rFonts w:cs="Tahoma"/>
          <w:b/>
          <w:color w:val="333333"/>
        </w:rPr>
      </w:pPr>
      <w:r w:rsidRPr="0065542A">
        <w:rPr>
          <w:rFonts w:cs="Tahoma"/>
          <w:b/>
          <w:color w:val="333333"/>
        </w:rPr>
        <w:t>第</w:t>
      </w:r>
      <w:r>
        <w:rPr>
          <w:rFonts w:cs="Tahoma" w:hint="eastAsia"/>
          <w:b/>
          <w:color w:val="333333"/>
        </w:rPr>
        <w:t>十四</w:t>
      </w:r>
      <w:r w:rsidRPr="0065542A">
        <w:rPr>
          <w:rFonts w:cs="Tahoma"/>
          <w:b/>
          <w:color w:val="333333"/>
        </w:rPr>
        <w:t>条 服务补偿</w:t>
      </w:r>
    </w:p>
    <w:p w:rsidR="00845784" w:rsidRDefault="00845784" w:rsidP="00845784">
      <w:pPr>
        <w:pStyle w:val="a6"/>
        <w:spacing w:line="360" w:lineRule="auto"/>
        <w:rPr>
          <w:rFonts w:cs="Tahoma"/>
          <w:color w:val="333333"/>
        </w:rPr>
      </w:pPr>
      <w:r>
        <w:rPr>
          <w:rFonts w:cs="Tahoma"/>
          <w:color w:val="333333"/>
        </w:rPr>
        <w:t>乙方在一个服务周期内未能按照承诺满足SLA要求，承诺给甲方进行违约补偿，具体如下：</w:t>
      </w:r>
    </w:p>
    <w:tbl>
      <w:tblPr>
        <w:tblW w:w="6362" w:type="dxa"/>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3"/>
        <w:gridCol w:w="3119"/>
      </w:tblGrid>
      <w:tr w:rsidR="00845784" w:rsidTr="00D9157E">
        <w:tc>
          <w:tcPr>
            <w:tcW w:w="3243" w:type="dxa"/>
            <w:shd w:val="clear" w:color="auto" w:fill="D9D9D9"/>
          </w:tcPr>
          <w:p w:rsidR="00845784" w:rsidRDefault="00845784" w:rsidP="00D9157E">
            <w:pPr>
              <w:pStyle w:val="10"/>
              <w:spacing w:line="360" w:lineRule="auto"/>
              <w:ind w:firstLine="480"/>
              <w:jc w:val="center"/>
              <w:rPr>
                <w:rFonts w:ascii="宋体" w:hAnsi="宋体" w:cs="Tahoma"/>
                <w:sz w:val="24"/>
                <w:szCs w:val="24"/>
              </w:rPr>
            </w:pPr>
            <w:r>
              <w:rPr>
                <w:rFonts w:ascii="宋体" w:hAnsi="宋体" w:cs="Tahoma" w:hint="eastAsia"/>
                <w:sz w:val="24"/>
                <w:szCs w:val="24"/>
              </w:rPr>
              <w:t>每月运行时间百分比</w:t>
            </w:r>
          </w:p>
        </w:tc>
        <w:tc>
          <w:tcPr>
            <w:tcW w:w="3119" w:type="dxa"/>
            <w:shd w:val="clear" w:color="auto" w:fill="D9D9D9"/>
          </w:tcPr>
          <w:p w:rsidR="00845784" w:rsidRDefault="00845784" w:rsidP="00D9157E">
            <w:pPr>
              <w:pStyle w:val="10"/>
              <w:spacing w:line="360" w:lineRule="auto"/>
              <w:ind w:firstLine="480"/>
              <w:jc w:val="center"/>
              <w:rPr>
                <w:rFonts w:ascii="宋体" w:hAnsi="宋体" w:cs="Tahoma"/>
                <w:sz w:val="24"/>
                <w:szCs w:val="24"/>
              </w:rPr>
            </w:pPr>
            <w:r>
              <w:rPr>
                <w:rFonts w:ascii="宋体" w:hAnsi="宋体" w:cs="Tahoma" w:hint="eastAsia"/>
                <w:sz w:val="24"/>
                <w:szCs w:val="24"/>
              </w:rPr>
              <w:t>补偿时长</w:t>
            </w:r>
          </w:p>
        </w:tc>
      </w:tr>
      <w:tr w:rsidR="00845784" w:rsidTr="00D9157E">
        <w:tc>
          <w:tcPr>
            <w:tcW w:w="3243" w:type="dxa"/>
          </w:tcPr>
          <w:p w:rsidR="00845784" w:rsidRDefault="00845784" w:rsidP="00D9157E">
            <w:pPr>
              <w:pStyle w:val="10"/>
              <w:spacing w:line="360" w:lineRule="auto"/>
              <w:ind w:firstLine="480"/>
              <w:jc w:val="center"/>
              <w:rPr>
                <w:rFonts w:ascii="宋体" w:hAnsi="宋体" w:cs="Tahoma"/>
                <w:sz w:val="24"/>
                <w:szCs w:val="24"/>
              </w:rPr>
            </w:pPr>
            <w:r>
              <w:rPr>
                <w:rFonts w:ascii="宋体" w:hAnsi="宋体" w:cs="Tahoma" w:hint="eastAsia"/>
                <w:sz w:val="24"/>
                <w:szCs w:val="24"/>
              </w:rPr>
              <w:t>&lt;99.95%</w:t>
            </w:r>
          </w:p>
        </w:tc>
        <w:tc>
          <w:tcPr>
            <w:tcW w:w="3119" w:type="dxa"/>
          </w:tcPr>
          <w:p w:rsidR="00845784" w:rsidRDefault="00845784" w:rsidP="00D9157E">
            <w:pPr>
              <w:pStyle w:val="10"/>
              <w:spacing w:line="360" w:lineRule="auto"/>
              <w:ind w:firstLine="480"/>
              <w:jc w:val="center"/>
              <w:rPr>
                <w:rFonts w:ascii="宋体" w:hAnsi="宋体" w:cs="Tahoma"/>
                <w:sz w:val="24"/>
                <w:szCs w:val="24"/>
              </w:rPr>
            </w:pPr>
            <w:r>
              <w:rPr>
                <w:rFonts w:ascii="宋体" w:hAnsi="宋体" w:cs="Tahoma" w:hint="eastAsia"/>
                <w:sz w:val="24"/>
                <w:szCs w:val="24"/>
              </w:rPr>
              <w:t>24小时</w:t>
            </w:r>
          </w:p>
        </w:tc>
      </w:tr>
      <w:tr w:rsidR="00845784" w:rsidTr="00D9157E">
        <w:tc>
          <w:tcPr>
            <w:tcW w:w="3243" w:type="dxa"/>
          </w:tcPr>
          <w:p w:rsidR="00845784" w:rsidRDefault="00845784" w:rsidP="00D9157E">
            <w:pPr>
              <w:pStyle w:val="10"/>
              <w:spacing w:line="360" w:lineRule="auto"/>
              <w:ind w:firstLine="480"/>
              <w:jc w:val="center"/>
              <w:rPr>
                <w:rFonts w:ascii="宋体" w:hAnsi="宋体" w:cs="Tahoma"/>
                <w:sz w:val="24"/>
                <w:szCs w:val="24"/>
              </w:rPr>
            </w:pPr>
            <w:r>
              <w:rPr>
                <w:rFonts w:ascii="宋体" w:hAnsi="宋体" w:cs="Tahoma" w:hint="eastAsia"/>
                <w:sz w:val="24"/>
                <w:szCs w:val="24"/>
              </w:rPr>
              <w:t>&lt;99%</w:t>
            </w:r>
          </w:p>
        </w:tc>
        <w:tc>
          <w:tcPr>
            <w:tcW w:w="3119" w:type="dxa"/>
          </w:tcPr>
          <w:p w:rsidR="00845784" w:rsidRDefault="00845784" w:rsidP="00D9157E">
            <w:pPr>
              <w:pStyle w:val="10"/>
              <w:spacing w:line="360" w:lineRule="auto"/>
              <w:ind w:firstLine="480"/>
              <w:jc w:val="center"/>
              <w:rPr>
                <w:rFonts w:ascii="宋体" w:hAnsi="宋体" w:cs="Tahoma"/>
                <w:sz w:val="24"/>
                <w:szCs w:val="24"/>
              </w:rPr>
            </w:pPr>
            <w:r>
              <w:rPr>
                <w:rFonts w:ascii="宋体" w:hAnsi="宋体" w:cs="Tahoma" w:hint="eastAsia"/>
                <w:sz w:val="24"/>
                <w:szCs w:val="24"/>
              </w:rPr>
              <w:t>720小时</w:t>
            </w:r>
          </w:p>
        </w:tc>
      </w:tr>
    </w:tbl>
    <w:p w:rsidR="00845784" w:rsidRDefault="00845784" w:rsidP="00845784">
      <w:pPr>
        <w:spacing w:line="360" w:lineRule="auto"/>
        <w:ind w:firstLine="420"/>
        <w:rPr>
          <w:rFonts w:ascii="宋体" w:hAnsi="宋体"/>
          <w:sz w:val="24"/>
          <w:szCs w:val="24"/>
        </w:rPr>
      </w:pPr>
      <w:r>
        <w:rPr>
          <w:rFonts w:ascii="宋体" w:hAnsi="宋体" w:hint="eastAsia"/>
          <w:sz w:val="24"/>
          <w:szCs w:val="24"/>
        </w:rPr>
        <w:t>注：“每月运行时间百分比”的计算公式为100% 减去甲方云主机</w:t>
      </w:r>
      <w:proofErr w:type="gramStart"/>
      <w:r>
        <w:rPr>
          <w:rFonts w:ascii="宋体" w:hAnsi="宋体" w:hint="eastAsia"/>
          <w:sz w:val="24"/>
          <w:szCs w:val="24"/>
        </w:rPr>
        <w:t>不</w:t>
      </w:r>
      <w:proofErr w:type="gramEnd"/>
      <w:r>
        <w:rPr>
          <w:rFonts w:ascii="宋体" w:hAnsi="宋体" w:hint="eastAsia"/>
          <w:sz w:val="24"/>
          <w:szCs w:val="24"/>
        </w:rPr>
        <w:t>可用时长（以分钟为单位）除以每月总时长，百分比计算结果以四舍五入计算。这可通过以下公式反映：</w:t>
      </w:r>
    </w:p>
    <w:p w:rsidR="00845784" w:rsidRDefault="00845784" w:rsidP="00845784">
      <w:pPr>
        <w:spacing w:line="360" w:lineRule="auto"/>
        <w:ind w:firstLine="420"/>
        <w:rPr>
          <w:rFonts w:ascii="宋体" w:hAnsi="宋体"/>
          <w:sz w:val="24"/>
          <w:szCs w:val="24"/>
        </w:rPr>
      </w:pPr>
      <w:r>
        <w:rPr>
          <w:rFonts w:ascii="宋体" w:hAnsi="宋体" w:hint="eastAsia"/>
          <w:sz w:val="24"/>
          <w:szCs w:val="24"/>
        </w:rPr>
        <w:t>每月运行时间百分比= 100% - 云主机</w:t>
      </w:r>
      <w:proofErr w:type="gramStart"/>
      <w:r>
        <w:rPr>
          <w:rFonts w:ascii="宋体" w:hAnsi="宋体" w:hint="eastAsia"/>
          <w:sz w:val="24"/>
          <w:szCs w:val="24"/>
        </w:rPr>
        <w:t>不</w:t>
      </w:r>
      <w:proofErr w:type="gramEnd"/>
      <w:r>
        <w:rPr>
          <w:rFonts w:ascii="宋体" w:hAnsi="宋体" w:hint="eastAsia"/>
          <w:sz w:val="24"/>
          <w:szCs w:val="24"/>
        </w:rPr>
        <w:t>可用时长/每月总时长。</w:t>
      </w:r>
    </w:p>
    <w:p w:rsidR="00845784" w:rsidRDefault="00845784" w:rsidP="00845784">
      <w:pPr>
        <w:pStyle w:val="a6"/>
        <w:spacing w:line="360" w:lineRule="auto"/>
        <w:rPr>
          <w:rFonts w:cs="Tahoma"/>
          <w:color w:val="333333"/>
        </w:rPr>
      </w:pPr>
      <w:r>
        <w:rPr>
          <w:rFonts w:cs="Tahoma"/>
          <w:color w:val="333333"/>
        </w:rPr>
        <w:t>1）</w:t>
      </w:r>
      <w:proofErr w:type="gramStart"/>
      <w:r>
        <w:rPr>
          <w:rFonts w:cs="Tahoma"/>
          <w:color w:val="333333"/>
        </w:rPr>
        <w:t>若服务</w:t>
      </w:r>
      <w:proofErr w:type="gramEnd"/>
      <w:r>
        <w:rPr>
          <w:rFonts w:cs="Tahoma"/>
          <w:color w:val="333333"/>
        </w:rPr>
        <w:t>周期未满一个月，则仅仅记录服务不可用时间，不做赔偿</w:t>
      </w:r>
    </w:p>
    <w:p w:rsidR="00845784" w:rsidRDefault="00845784" w:rsidP="00845784">
      <w:pPr>
        <w:pStyle w:val="a6"/>
        <w:spacing w:line="360" w:lineRule="auto"/>
        <w:rPr>
          <w:rFonts w:cs="Tahoma"/>
          <w:color w:val="333333"/>
        </w:rPr>
      </w:pPr>
      <w:r>
        <w:rPr>
          <w:rFonts w:cs="Tahoma"/>
          <w:color w:val="333333"/>
        </w:rPr>
        <w:t>2）若云主机业务可用性小于99.95%且大于99%，即不可用时间大于43200-43200*99.95%=21.6分钟，但小于43200-43200*99%=432分钟，甲方可获得的服务补偿时间长24小时。</w:t>
      </w:r>
    </w:p>
    <w:p w:rsidR="00845784" w:rsidRDefault="00845784" w:rsidP="00845784">
      <w:pPr>
        <w:pStyle w:val="a6"/>
        <w:spacing w:line="360" w:lineRule="auto"/>
        <w:rPr>
          <w:rFonts w:cs="Tahoma"/>
          <w:color w:val="333333"/>
        </w:rPr>
      </w:pPr>
      <w:r>
        <w:rPr>
          <w:rFonts w:cs="Tahoma"/>
          <w:color w:val="333333"/>
        </w:rPr>
        <w:t>3）若云主机业务可用性小于99%，即不可用时间大于43200-43200*99%=432分钟，甲方可获得的服务补偿时长为720小时。</w:t>
      </w:r>
    </w:p>
    <w:p w:rsidR="00845784" w:rsidRDefault="00845784" w:rsidP="00845784">
      <w:pPr>
        <w:pStyle w:val="a6"/>
        <w:spacing w:line="360" w:lineRule="auto"/>
        <w:rPr>
          <w:rFonts w:cs="Tahoma"/>
          <w:color w:val="333333"/>
        </w:rPr>
      </w:pPr>
      <w:r>
        <w:rPr>
          <w:rFonts w:cs="Tahoma"/>
          <w:color w:val="333333"/>
        </w:rPr>
        <w:t>4）在任何情况下，甲方获得的服务补偿时间最高不超过一个服务周期。</w:t>
      </w:r>
    </w:p>
    <w:p w:rsidR="00845784" w:rsidRPr="00845784" w:rsidRDefault="00845784">
      <w:pPr>
        <w:pStyle w:val="a6"/>
        <w:spacing w:line="360" w:lineRule="auto"/>
        <w:rPr>
          <w:rFonts w:cs="Tahoma"/>
          <w:color w:val="333333"/>
        </w:rPr>
      </w:pPr>
    </w:p>
    <w:p w:rsidR="00322E0D" w:rsidRDefault="0016187E">
      <w:pPr>
        <w:pStyle w:val="a6"/>
        <w:spacing w:line="360" w:lineRule="auto"/>
        <w:rPr>
          <w:rFonts w:cs="Tahoma"/>
          <w:color w:val="333333"/>
        </w:rPr>
      </w:pPr>
      <w:r>
        <w:rPr>
          <w:rStyle w:val="a8"/>
          <w:rFonts w:cs="Tahoma"/>
          <w:color w:val="333333"/>
        </w:rPr>
        <w:t>第十</w:t>
      </w:r>
      <w:r w:rsidR="00845784">
        <w:rPr>
          <w:rStyle w:val="a8"/>
          <w:rFonts w:cs="Tahoma" w:hint="eastAsia"/>
          <w:color w:val="333333"/>
        </w:rPr>
        <w:t>五</w:t>
      </w:r>
      <w:r w:rsidR="00656E85">
        <w:rPr>
          <w:rStyle w:val="a8"/>
          <w:rFonts w:cs="Tahoma"/>
          <w:color w:val="333333"/>
        </w:rPr>
        <w:t>条 保密</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5</w:t>
      </w:r>
      <w:r>
        <w:rPr>
          <w:rFonts w:cs="Tahoma"/>
          <w:color w:val="333333"/>
        </w:rPr>
        <w:t>.1未经对方书面许可，任何一方不得向第三方提供或者披露因本协议的签订和履行而得知的与对方业务有关的资料和信息，法律另有规定或本协议另有约定的除外。乙方向其关联公司提供或披露与甲方业务有关的资料和信息的，不受此限。</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5</w:t>
      </w:r>
      <w:r>
        <w:rPr>
          <w:rFonts w:cs="Tahoma"/>
          <w:color w:val="333333"/>
        </w:rPr>
        <w:t>.2 保密责任不因本协议的无效、提前终止、解除或不具操作性而失效。</w:t>
      </w:r>
    </w:p>
    <w:p w:rsidR="00322E0D" w:rsidRDefault="0016187E">
      <w:pPr>
        <w:pStyle w:val="a6"/>
        <w:spacing w:line="360" w:lineRule="auto"/>
        <w:rPr>
          <w:rFonts w:cs="Tahoma"/>
          <w:color w:val="333333"/>
        </w:rPr>
      </w:pPr>
      <w:r>
        <w:rPr>
          <w:rStyle w:val="a8"/>
          <w:rFonts w:cs="Tahoma"/>
          <w:color w:val="333333"/>
        </w:rPr>
        <w:t>第十</w:t>
      </w:r>
      <w:r w:rsidR="00845784">
        <w:rPr>
          <w:rStyle w:val="a8"/>
          <w:rFonts w:cs="Tahoma" w:hint="eastAsia"/>
          <w:color w:val="333333"/>
        </w:rPr>
        <w:t>六</w:t>
      </w:r>
      <w:r w:rsidR="00656E85">
        <w:rPr>
          <w:rStyle w:val="a8"/>
          <w:rFonts w:cs="Tahoma"/>
          <w:color w:val="333333"/>
        </w:rPr>
        <w:t>条 不可抗力及免责</w:t>
      </w:r>
    </w:p>
    <w:p w:rsidR="00322E0D" w:rsidRDefault="00656E85">
      <w:pPr>
        <w:pStyle w:val="a6"/>
        <w:spacing w:line="360" w:lineRule="auto"/>
        <w:rPr>
          <w:rFonts w:cs="Tahoma"/>
          <w:color w:val="333333"/>
        </w:rPr>
      </w:pPr>
      <w:r>
        <w:rPr>
          <w:rFonts w:cs="Tahoma"/>
          <w:color w:val="333333"/>
        </w:rPr>
        <w:lastRenderedPageBreak/>
        <w:t>1</w:t>
      </w:r>
      <w:r w:rsidR="00845784">
        <w:rPr>
          <w:rFonts w:cs="Tahoma" w:hint="eastAsia"/>
          <w:color w:val="333333"/>
        </w:rPr>
        <w:t>6</w:t>
      </w:r>
      <w:r>
        <w:rPr>
          <w:rFonts w:cs="Tahoma"/>
          <w:color w:val="333333"/>
        </w:rPr>
        <w:t>.1甲方了解乙方按照"现状"和"可得到"的状态向甲方提供本服务，并且乙方对</w:t>
      </w:r>
      <w:proofErr w:type="gramStart"/>
      <w:r>
        <w:rPr>
          <w:rFonts w:cs="Tahoma"/>
          <w:color w:val="333333"/>
        </w:rPr>
        <w:t>本服务</w:t>
      </w:r>
      <w:proofErr w:type="gramEnd"/>
      <w:r>
        <w:rPr>
          <w:rFonts w:cs="Tahoma"/>
          <w:color w:val="333333"/>
        </w:rPr>
        <w:t>不作任何明示或暗示的保证，包括但不限于服务的适用性、没有错误或疏漏、持续性、准确性、可靠性、适用于某一特定用途。同时，乙方不对</w:t>
      </w:r>
      <w:proofErr w:type="gramStart"/>
      <w:r>
        <w:rPr>
          <w:rFonts w:cs="Tahoma"/>
          <w:color w:val="333333"/>
        </w:rPr>
        <w:t>本服务</w:t>
      </w:r>
      <w:proofErr w:type="gramEnd"/>
      <w:r>
        <w:rPr>
          <w:rFonts w:cs="Tahoma"/>
          <w:color w:val="333333"/>
        </w:rPr>
        <w:t>所涉及的技术及信息的有效性、准确性、正确性、可靠性、质量、稳定、完整和及时性做出任何承诺和保证。但乙方应尽职尽责、诚实信用完成本服务。</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6</w:t>
      </w:r>
      <w:r>
        <w:rPr>
          <w:rFonts w:cs="Tahoma"/>
          <w:color w:val="333333"/>
        </w:rPr>
        <w:t>.2如由于战争、骚乱、恐怖主义、自然灾害、国家法律法规或规章变动、网络安全、网络无法覆盖、电力故障、通信线路被人为破坏、黑客攻击、计算机病毒侵入或发作，导致协议双方或一方无法继续履行协议时，受影响方不承担违约责任，但应尽快书面通知对方，并协商适当延长协议的期限。在影响消除后，受影响方应及时通知对方，本协议继续执行。</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6</w:t>
      </w:r>
      <w:r>
        <w:rPr>
          <w:rFonts w:cs="Tahoma"/>
          <w:color w:val="333333"/>
        </w:rPr>
        <w:t>.3如政府管理部门提出要求的，乙方将暂停或终止提供相应服务，且不承担任何责任。</w:t>
      </w:r>
    </w:p>
    <w:p w:rsidR="00322E0D" w:rsidRPr="00845784" w:rsidRDefault="00656E85">
      <w:pPr>
        <w:pStyle w:val="a6"/>
        <w:spacing w:line="360" w:lineRule="auto"/>
        <w:rPr>
          <w:rFonts w:cs="Tahoma"/>
          <w:color w:val="333333"/>
        </w:rPr>
      </w:pPr>
      <w:r w:rsidRPr="00845784">
        <w:rPr>
          <w:rStyle w:val="a8"/>
          <w:rFonts w:cs="Tahoma"/>
          <w:color w:val="333333"/>
        </w:rPr>
        <w:t>第十</w:t>
      </w:r>
      <w:r w:rsidR="00845784">
        <w:rPr>
          <w:rStyle w:val="a8"/>
          <w:rFonts w:cs="Tahoma" w:hint="eastAsia"/>
          <w:color w:val="333333"/>
        </w:rPr>
        <w:t>七</w:t>
      </w:r>
      <w:r w:rsidRPr="00845784">
        <w:rPr>
          <w:rStyle w:val="a8"/>
          <w:rFonts w:cs="Tahoma"/>
          <w:color w:val="333333"/>
        </w:rPr>
        <w:t>条 法律适用和争议解决</w:t>
      </w:r>
    </w:p>
    <w:p w:rsidR="00322E0D" w:rsidRDefault="00656E85">
      <w:pPr>
        <w:pStyle w:val="a6"/>
        <w:spacing w:line="360" w:lineRule="auto"/>
        <w:rPr>
          <w:rFonts w:cs="Tahoma"/>
          <w:color w:val="333333"/>
        </w:rPr>
      </w:pPr>
      <w:r w:rsidRPr="00845784">
        <w:rPr>
          <w:rFonts w:cs="Tahoma"/>
          <w:color w:val="333333"/>
        </w:rPr>
        <w:t>1</w:t>
      </w:r>
      <w:r w:rsidR="00845784">
        <w:rPr>
          <w:rFonts w:cs="Tahoma" w:hint="eastAsia"/>
          <w:color w:val="333333"/>
        </w:rPr>
        <w:t>7</w:t>
      </w:r>
      <w:r w:rsidRPr="00845784">
        <w:rPr>
          <w:rFonts w:cs="Tahoma"/>
          <w:color w:val="333333"/>
        </w:rPr>
        <w:t>.1</w:t>
      </w:r>
      <w:r>
        <w:rPr>
          <w:rFonts w:cs="Tahoma"/>
          <w:color w:val="333333"/>
        </w:rPr>
        <w:t>本协议适用中华人民共和国法律。</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7</w:t>
      </w:r>
      <w:r>
        <w:rPr>
          <w:rFonts w:cs="Tahoma"/>
          <w:color w:val="333333"/>
        </w:rPr>
        <w:t>.2所有因本协议引起的或与本协议有关的任何争议将通过双方友好协商解决。如果双方不能通过友好协商解决争议，则任何一方均可将该争议提交</w:t>
      </w:r>
      <w:r w:rsidR="00F92E0F">
        <w:rPr>
          <w:rFonts w:cs="Tahoma" w:hint="eastAsia"/>
          <w:color w:val="333333"/>
        </w:rPr>
        <w:t>北京市人民法院</w:t>
      </w:r>
      <w:r>
        <w:rPr>
          <w:rFonts w:cs="Tahoma"/>
          <w:color w:val="333333"/>
        </w:rPr>
        <w:t>按照申请仲裁时该会的仲裁规则进行仲裁。仲裁在北京进行仲裁语言为中文。仲裁裁决是终局的，对双方均有约束力。仲裁费用由败诉方承担。</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7</w:t>
      </w:r>
      <w:r>
        <w:rPr>
          <w:rFonts w:cs="Tahoma"/>
          <w:color w:val="333333"/>
        </w:rPr>
        <w:t>.3仲裁或诉讼进行过程中，双方将继续履行本协议未涉仲裁或诉讼的其它部分。</w:t>
      </w:r>
    </w:p>
    <w:p w:rsidR="00322E0D" w:rsidRDefault="00656E85">
      <w:pPr>
        <w:pStyle w:val="a6"/>
        <w:spacing w:line="360" w:lineRule="auto"/>
        <w:rPr>
          <w:rFonts w:cs="Tahoma"/>
          <w:color w:val="333333"/>
        </w:rPr>
      </w:pPr>
      <w:r>
        <w:rPr>
          <w:rStyle w:val="a8"/>
          <w:rFonts w:cs="Tahoma"/>
          <w:color w:val="333333"/>
        </w:rPr>
        <w:t>第十</w:t>
      </w:r>
      <w:r w:rsidR="00845784">
        <w:rPr>
          <w:rStyle w:val="a8"/>
          <w:rFonts w:cs="Tahoma" w:hint="eastAsia"/>
          <w:color w:val="333333"/>
        </w:rPr>
        <w:t>八</w:t>
      </w:r>
      <w:r>
        <w:rPr>
          <w:rStyle w:val="a8"/>
          <w:rFonts w:cs="Tahoma"/>
          <w:color w:val="333333"/>
        </w:rPr>
        <w:t>条 协议生效及其他</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8</w:t>
      </w:r>
      <w:r>
        <w:rPr>
          <w:rFonts w:cs="Tahoma"/>
          <w:color w:val="333333"/>
        </w:rPr>
        <w:t>.1甲方应向乙方提交执行本协议的联系人和管理人员名单和联系方式。如以上人员发生变动，甲方应立即将变动后的信息进行在线更新并及时通知乙方。因甲方提供的人员的信息不真实、不准确、不完整，以及因以上人员的行为或不作为而产生的结果，均由甲方负责。</w:t>
      </w:r>
    </w:p>
    <w:p w:rsidR="00322E0D" w:rsidRDefault="00845784">
      <w:pPr>
        <w:pStyle w:val="a6"/>
        <w:spacing w:line="360" w:lineRule="auto"/>
        <w:rPr>
          <w:rFonts w:cs="Tahoma"/>
          <w:color w:val="333333"/>
        </w:rPr>
      </w:pPr>
      <w:r>
        <w:rPr>
          <w:rFonts w:cs="Tahoma" w:hint="eastAsia"/>
          <w:color w:val="333333"/>
        </w:rPr>
        <w:t>18</w:t>
      </w:r>
      <w:r w:rsidR="00656E85">
        <w:rPr>
          <w:rFonts w:cs="Tahoma"/>
          <w:color w:val="333333"/>
        </w:rPr>
        <w:t>.2双方同意，附件为本协议不可分割的部分，本协议连同其附件将构成甲方和乙方之间有关</w:t>
      </w:r>
      <w:proofErr w:type="gramStart"/>
      <w:r w:rsidR="00656E85">
        <w:rPr>
          <w:rFonts w:cs="Tahoma"/>
          <w:color w:val="333333"/>
        </w:rPr>
        <w:t>本服务</w:t>
      </w:r>
      <w:proofErr w:type="gramEnd"/>
      <w:r w:rsidR="00656E85">
        <w:rPr>
          <w:rFonts w:cs="Tahoma"/>
          <w:color w:val="333333"/>
        </w:rPr>
        <w:t>的全部约定，并取代任何双方之前就与本协议有关事项达成的约定。若附件与协议正文有任何冲突，以协议正文为准。</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8</w:t>
      </w:r>
      <w:r>
        <w:rPr>
          <w:rFonts w:cs="Tahoma"/>
          <w:color w:val="333333"/>
        </w:rPr>
        <w:t>.3本协议自用户申请服务之日起生效并遵行。终止以服务终止日期为准。</w:t>
      </w:r>
    </w:p>
    <w:p w:rsidR="00322E0D" w:rsidRDefault="00656E85">
      <w:pPr>
        <w:pStyle w:val="a6"/>
        <w:spacing w:line="360" w:lineRule="auto"/>
        <w:rPr>
          <w:rFonts w:cs="Tahoma"/>
          <w:color w:val="333333"/>
        </w:rPr>
      </w:pPr>
      <w:r>
        <w:rPr>
          <w:rFonts w:cs="Tahoma"/>
          <w:color w:val="333333"/>
        </w:rPr>
        <w:lastRenderedPageBreak/>
        <w:t>1</w:t>
      </w:r>
      <w:r w:rsidR="00845784">
        <w:rPr>
          <w:rFonts w:cs="Tahoma" w:hint="eastAsia"/>
          <w:color w:val="333333"/>
        </w:rPr>
        <w:t>8</w:t>
      </w:r>
      <w:r>
        <w:rPr>
          <w:rFonts w:cs="Tahoma"/>
          <w:color w:val="333333"/>
        </w:rPr>
        <w:t>.4如果本协议的任何条款在任何时候被确定为不合法、无效或不可强制执行时，本协议的其它条款的效力和履行应不受影响。</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8</w:t>
      </w:r>
      <w:r>
        <w:rPr>
          <w:rFonts w:cs="Tahoma"/>
          <w:color w:val="333333"/>
        </w:rPr>
        <w:t>.5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rsidR="00322E0D" w:rsidRDefault="00845784">
      <w:pPr>
        <w:pStyle w:val="a6"/>
        <w:spacing w:line="360" w:lineRule="auto"/>
        <w:rPr>
          <w:rFonts w:cs="Tahoma"/>
          <w:color w:val="333333"/>
        </w:rPr>
      </w:pPr>
      <w:r>
        <w:rPr>
          <w:rFonts w:cs="Tahoma" w:hint="eastAsia"/>
          <w:color w:val="333333"/>
        </w:rPr>
        <w:t>18</w:t>
      </w:r>
      <w:r w:rsidR="00656E85">
        <w:rPr>
          <w:rFonts w:cs="Tahoma"/>
          <w:color w:val="333333"/>
        </w:rPr>
        <w:t>.6本协议的任何内容不应被视为或解释为双方之间具有合资、合伙、代理关系。</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8</w:t>
      </w:r>
      <w:r>
        <w:rPr>
          <w:rFonts w:cs="Tahoma"/>
          <w:color w:val="333333"/>
        </w:rPr>
        <w:t>.7本协议各条标题仅为提示之用，应以条文内容确定各方的权利义务。</w:t>
      </w:r>
    </w:p>
    <w:p w:rsidR="00322E0D" w:rsidRDefault="00656E85">
      <w:pPr>
        <w:pStyle w:val="a6"/>
        <w:spacing w:line="360" w:lineRule="auto"/>
        <w:rPr>
          <w:rFonts w:cs="Tahoma"/>
          <w:color w:val="333333"/>
        </w:rPr>
      </w:pPr>
      <w:r>
        <w:rPr>
          <w:rFonts w:cs="Tahoma"/>
          <w:color w:val="333333"/>
        </w:rPr>
        <w:t>1</w:t>
      </w:r>
      <w:r w:rsidR="00845784">
        <w:rPr>
          <w:rFonts w:cs="Tahoma" w:hint="eastAsia"/>
          <w:color w:val="333333"/>
        </w:rPr>
        <w:t>8</w:t>
      </w:r>
      <w:bookmarkStart w:id="2" w:name="_GoBack"/>
      <w:bookmarkEnd w:id="2"/>
      <w:r>
        <w:rPr>
          <w:rFonts w:cs="Tahoma"/>
          <w:color w:val="333333"/>
        </w:rPr>
        <w:t>.8附件为本协议不可分割的部分。若附件与协议正文有任何冲突，以协议正文为准。</w:t>
      </w:r>
    </w:p>
    <w:p w:rsidR="00322E0D" w:rsidRDefault="00322E0D">
      <w:pPr>
        <w:pStyle w:val="a6"/>
        <w:spacing w:line="360" w:lineRule="auto"/>
        <w:rPr>
          <w:rFonts w:cs="Tahoma"/>
          <w:color w:val="333333"/>
        </w:rPr>
      </w:pPr>
    </w:p>
    <w:p w:rsidR="00322E0D" w:rsidRDefault="00656E85">
      <w:pPr>
        <w:pStyle w:val="a6"/>
        <w:spacing w:line="360" w:lineRule="auto"/>
        <w:rPr>
          <w:rFonts w:cs="Tahoma"/>
          <w:color w:val="333333"/>
        </w:rPr>
      </w:pPr>
      <w:r>
        <w:rPr>
          <w:rFonts w:cs="Tahoma"/>
          <w:color w:val="333333"/>
        </w:rPr>
        <w:t>本协议附件为：</w:t>
      </w:r>
    </w:p>
    <w:p w:rsidR="00322E0D" w:rsidRDefault="00656E85">
      <w:pPr>
        <w:pStyle w:val="a6"/>
        <w:spacing w:line="360" w:lineRule="auto"/>
        <w:rPr>
          <w:rFonts w:cs="Tahoma"/>
          <w:color w:val="333333"/>
        </w:rPr>
      </w:pPr>
      <w:r>
        <w:rPr>
          <w:rFonts w:cs="Tahoma"/>
          <w:color w:val="333333"/>
        </w:rPr>
        <w:t>附件一《互联网云主机用户入网责任书》</w:t>
      </w:r>
    </w:p>
    <w:p w:rsidR="00322E0D" w:rsidRDefault="00656E85">
      <w:pPr>
        <w:pStyle w:val="a6"/>
        <w:spacing w:line="360" w:lineRule="auto"/>
        <w:rPr>
          <w:rFonts w:cs="Tahoma"/>
          <w:color w:val="333333"/>
        </w:rPr>
      </w:pPr>
      <w:r>
        <w:rPr>
          <w:rFonts w:cs="Tahoma"/>
          <w:color w:val="333333"/>
        </w:rPr>
        <w:t>附件二《网络信息安全承诺书》</w:t>
      </w:r>
    </w:p>
    <w:p w:rsidR="00FD7641" w:rsidRPr="00FD7641" w:rsidRDefault="00656E85" w:rsidP="00FD7641">
      <w:pPr>
        <w:pStyle w:val="a6"/>
        <w:spacing w:line="360" w:lineRule="auto"/>
        <w:rPr>
          <w:rFonts w:cs="Tahoma"/>
          <w:color w:val="333333"/>
        </w:rPr>
      </w:pPr>
      <w:r>
        <w:rPr>
          <w:rFonts w:cs="Tahoma"/>
          <w:color w:val="333333"/>
        </w:rPr>
        <w:t>附件三《</w:t>
      </w:r>
      <w:r w:rsidR="00A63ED6">
        <w:rPr>
          <w:rFonts w:cs="Tahoma"/>
          <w:color w:val="333333"/>
        </w:rPr>
        <w:t>中联润通公司</w:t>
      </w:r>
      <w:r>
        <w:rPr>
          <w:rFonts w:cs="Tahoma"/>
          <w:color w:val="333333"/>
        </w:rPr>
        <w:t>主机</w:t>
      </w:r>
      <w:r w:rsidR="008E526B">
        <w:rPr>
          <w:rFonts w:cs="Tahoma" w:hint="eastAsia"/>
          <w:color w:val="333333"/>
        </w:rPr>
        <w:t>易云</w:t>
      </w:r>
      <w:r>
        <w:rPr>
          <w:rFonts w:cs="Tahoma"/>
          <w:color w:val="333333"/>
        </w:rPr>
        <w:t>服务等级协议》</w:t>
      </w:r>
    </w:p>
    <w:p w:rsidR="00322E0D" w:rsidRDefault="00656E85">
      <w:pPr>
        <w:pStyle w:val="2"/>
        <w:rPr>
          <w:rStyle w:val="a8"/>
          <w:rFonts w:ascii="宋体" w:hAnsi="宋体" w:cs="Tahoma"/>
          <w:sz w:val="24"/>
          <w:szCs w:val="24"/>
        </w:rPr>
      </w:pPr>
      <w:r>
        <w:rPr>
          <w:rStyle w:val="a8"/>
          <w:rFonts w:ascii="宋体" w:hAnsi="宋体" w:cs="Tahoma"/>
          <w:b/>
          <w:sz w:val="24"/>
          <w:szCs w:val="24"/>
        </w:rPr>
        <w:t>附件一《互联网云主机用户入网责任书》</w:t>
      </w:r>
    </w:p>
    <w:p w:rsidR="00322E0D" w:rsidRDefault="00656E85">
      <w:pPr>
        <w:pStyle w:val="a6"/>
        <w:spacing w:line="360" w:lineRule="auto"/>
        <w:jc w:val="center"/>
        <w:rPr>
          <w:rFonts w:cs="Tahoma"/>
          <w:color w:val="333333"/>
        </w:rPr>
      </w:pPr>
      <w:r>
        <w:rPr>
          <w:rStyle w:val="a8"/>
          <w:rFonts w:cs="Tahoma"/>
          <w:color w:val="333333"/>
        </w:rPr>
        <w:t>互联网云主机用户入网责任书</w:t>
      </w:r>
    </w:p>
    <w:p w:rsidR="00322E0D" w:rsidRDefault="00656E85">
      <w:pPr>
        <w:pStyle w:val="a6"/>
        <w:spacing w:line="360" w:lineRule="auto"/>
        <w:rPr>
          <w:rFonts w:cs="Tahoma"/>
          <w:color w:val="333333"/>
        </w:rPr>
      </w:pPr>
      <w:r>
        <w:rPr>
          <w:rFonts w:cs="Tahoma"/>
          <w:color w:val="333333"/>
        </w:rPr>
        <w:t>通过互联网云主机接入公网的用户（"用户"）必须认真阅读《互联网云主机用户入网责任书》（"《责任书》"），并自觉遵守《责任书》的各项规定。</w:t>
      </w:r>
    </w:p>
    <w:p w:rsidR="00322E0D" w:rsidRDefault="00656E85">
      <w:pPr>
        <w:pStyle w:val="a6"/>
        <w:spacing w:line="360" w:lineRule="auto"/>
        <w:rPr>
          <w:rFonts w:cs="Tahoma"/>
          <w:color w:val="333333"/>
        </w:rPr>
      </w:pPr>
      <w:r>
        <w:rPr>
          <w:rFonts w:cs="Tahoma"/>
          <w:color w:val="333333"/>
        </w:rPr>
        <w:t>一、用户接入公网，应遵守国家的有关法律、法规和行政规章制度。</w:t>
      </w:r>
    </w:p>
    <w:p w:rsidR="00322E0D" w:rsidRDefault="00656E85">
      <w:pPr>
        <w:pStyle w:val="a6"/>
        <w:spacing w:line="360" w:lineRule="auto"/>
        <w:rPr>
          <w:rFonts w:cs="Tahoma"/>
          <w:color w:val="333333"/>
        </w:rPr>
      </w:pPr>
      <w:r>
        <w:rPr>
          <w:rFonts w:cs="Tahoma"/>
          <w:color w:val="333333"/>
        </w:rPr>
        <w:t>二、用户保证具备从事互联网服务的全部合法必要的资质条件，包括但不限于营业执照、增值业务经营许可证、广告经营许可证、税务登记证、非经营性互联网信息服务备案证明以及</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要求提交的其他资质证明，方得以使用甲方所提供的服务合法开展业务。用户并应于签订《</w:t>
      </w:r>
      <w:r w:rsidR="00A63ED6">
        <w:rPr>
          <w:rFonts w:cs="Tahoma"/>
          <w:color w:val="333333"/>
        </w:rPr>
        <w:t>中联润通公司</w:t>
      </w:r>
      <w:r w:rsidR="009E2847">
        <w:rPr>
          <w:rFonts w:cs="Tahoma"/>
          <w:color w:val="333333"/>
        </w:rPr>
        <w:t>易云</w:t>
      </w:r>
      <w:r>
        <w:rPr>
          <w:rFonts w:cs="Tahoma"/>
          <w:color w:val="333333"/>
        </w:rPr>
        <w:t>主机服务协议》之前，向</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提供前述资质证明文件的原件交</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审核，复印件（加盖公章；自然人签字确认）提交</w:t>
      </w:r>
      <w:r w:rsidR="00A63ED6">
        <w:rPr>
          <w:rFonts w:cs="Tahoma"/>
          <w:color w:val="333333"/>
        </w:rPr>
        <w:t>北京中</w:t>
      </w:r>
      <w:proofErr w:type="gramStart"/>
      <w:r w:rsidR="00A63ED6">
        <w:rPr>
          <w:rFonts w:cs="Tahoma"/>
          <w:color w:val="333333"/>
        </w:rPr>
        <w:t>联润通</w:t>
      </w:r>
      <w:proofErr w:type="gramEnd"/>
      <w:r w:rsidR="00A63ED6">
        <w:rPr>
          <w:rFonts w:cs="Tahoma"/>
          <w:color w:val="333333"/>
        </w:rPr>
        <w:t>信息技术有限公司</w:t>
      </w:r>
      <w:r>
        <w:rPr>
          <w:rFonts w:cs="Tahoma"/>
          <w:color w:val="333333"/>
        </w:rPr>
        <w:t>备案。其中：</w:t>
      </w:r>
    </w:p>
    <w:p w:rsidR="00322E0D" w:rsidRDefault="00656E85">
      <w:pPr>
        <w:pStyle w:val="a6"/>
        <w:spacing w:line="360" w:lineRule="auto"/>
        <w:rPr>
          <w:rFonts w:cs="Tahoma"/>
          <w:color w:val="333333"/>
        </w:rPr>
      </w:pPr>
      <w:r>
        <w:rPr>
          <w:rFonts w:cs="Tahoma"/>
          <w:color w:val="333333"/>
        </w:rPr>
        <w:lastRenderedPageBreak/>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rsidR="00322E0D" w:rsidRDefault="00656E85">
      <w:pPr>
        <w:pStyle w:val="a6"/>
        <w:spacing w:line="360" w:lineRule="auto"/>
        <w:rPr>
          <w:rFonts w:cs="Tahoma"/>
          <w:color w:val="333333"/>
        </w:rPr>
      </w:pPr>
      <w:r>
        <w:rPr>
          <w:rFonts w:cs="Tahoma"/>
          <w:color w:val="333333"/>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rsidR="00322E0D" w:rsidRDefault="00656E85">
      <w:pPr>
        <w:pStyle w:val="a6"/>
        <w:spacing w:line="360" w:lineRule="auto"/>
        <w:rPr>
          <w:rFonts w:cs="Tahoma"/>
          <w:color w:val="333333"/>
        </w:rPr>
      </w:pPr>
      <w:r>
        <w:rPr>
          <w:rFonts w:cs="Tahoma"/>
          <w:color w:val="333333"/>
        </w:rPr>
        <w:t>3、用户如从事经营性互联网服务，必须取得相应的增值业务经营许可证。</w:t>
      </w:r>
    </w:p>
    <w:p w:rsidR="00322E0D" w:rsidRDefault="00656E85">
      <w:pPr>
        <w:pStyle w:val="a6"/>
        <w:spacing w:line="360" w:lineRule="auto"/>
        <w:rPr>
          <w:rFonts w:cs="Tahoma"/>
          <w:color w:val="333333"/>
        </w:rPr>
      </w:pPr>
      <w:r>
        <w:rPr>
          <w:rFonts w:cs="Tahoma"/>
          <w:color w:val="333333"/>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rsidR="00322E0D" w:rsidRDefault="00656E85">
      <w:pPr>
        <w:pStyle w:val="a6"/>
        <w:spacing w:line="360" w:lineRule="auto"/>
        <w:rPr>
          <w:rFonts w:cs="Tahoma"/>
          <w:color w:val="333333"/>
        </w:rPr>
      </w:pPr>
      <w:r>
        <w:rPr>
          <w:rFonts w:cs="Tahoma"/>
          <w:color w:val="333333"/>
        </w:rPr>
        <w:t>5、用户保证已履行其他法律、法规及部门规章所规定的手续或已取得有关资质证明文件。</w:t>
      </w:r>
    </w:p>
    <w:p w:rsidR="00322E0D" w:rsidRDefault="00656E85">
      <w:pPr>
        <w:pStyle w:val="a6"/>
        <w:spacing w:line="360" w:lineRule="auto"/>
        <w:rPr>
          <w:rFonts w:cs="Tahoma"/>
          <w:color w:val="333333"/>
        </w:rPr>
      </w:pPr>
      <w:r>
        <w:rPr>
          <w:rFonts w:cs="Tahoma"/>
          <w:color w:val="333333"/>
        </w:rPr>
        <w:t>三、用户不能利用公网从事危害国家安全、泄露国家机密等犯罪活动，不能利用公网查阅、复制和传播危害国家安全、妨碍社会治安和淫秽黄色的信息，不能利用联通公网发布恶意的、向他人挑衅的信息。若发现此类信息，</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将立即向相关部门报告，一切后果由用户自行负责。</w:t>
      </w:r>
    </w:p>
    <w:p w:rsidR="00322E0D" w:rsidRDefault="00656E85">
      <w:pPr>
        <w:pStyle w:val="a6"/>
        <w:spacing w:line="360" w:lineRule="auto"/>
        <w:rPr>
          <w:rFonts w:cs="Tahoma"/>
          <w:color w:val="333333"/>
        </w:rPr>
      </w:pPr>
      <w:r>
        <w:rPr>
          <w:rFonts w:cs="Tahoma"/>
          <w:color w:val="333333"/>
        </w:rPr>
        <w:t>四、用户必须建立有效的安全保密制度和技术保证措施，有义务按照</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的要求提供网络使用情况和有关资料，接受</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的网络安全管理和信息安全管理监控；用户需要提供其信息服务的有效检测手段，包括测试账号和密码，并在账号变更时书面知会</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w:t>
      </w:r>
    </w:p>
    <w:p w:rsidR="00322E0D" w:rsidRDefault="00656E85">
      <w:pPr>
        <w:pStyle w:val="a6"/>
        <w:spacing w:line="360" w:lineRule="auto"/>
        <w:rPr>
          <w:rFonts w:cs="Tahoma"/>
          <w:color w:val="333333"/>
        </w:rPr>
      </w:pPr>
      <w:r>
        <w:rPr>
          <w:rFonts w:cs="Tahoma"/>
          <w:color w:val="333333"/>
        </w:rPr>
        <w:t>五、用户在使用公网时，不得从事危害他人信息系统和网络安全、侵犯他人权益的活动。当网络出现异常情况，应积极配合</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解决，用户维护设备或进行设备配置参数调整必须接受机房维护管理约定以避免对其他用户造成影响。</w:t>
      </w:r>
    </w:p>
    <w:p w:rsidR="00322E0D" w:rsidRDefault="00656E85">
      <w:pPr>
        <w:pStyle w:val="a6"/>
        <w:spacing w:line="360" w:lineRule="auto"/>
        <w:rPr>
          <w:rFonts w:cs="Tahoma"/>
          <w:color w:val="333333"/>
        </w:rPr>
      </w:pPr>
      <w:r>
        <w:rPr>
          <w:rFonts w:cs="Tahoma"/>
          <w:color w:val="333333"/>
        </w:rPr>
        <w:t>六、用户在进入</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机房时，应严格遵守机房的各项管理规定。</w:t>
      </w:r>
    </w:p>
    <w:p w:rsidR="00322E0D" w:rsidRDefault="00656E85">
      <w:pPr>
        <w:pStyle w:val="a6"/>
        <w:spacing w:line="360" w:lineRule="auto"/>
        <w:rPr>
          <w:rFonts w:cs="Tahoma"/>
          <w:color w:val="333333"/>
        </w:rPr>
      </w:pPr>
      <w:r>
        <w:rPr>
          <w:rFonts w:cs="Tahoma"/>
          <w:color w:val="333333"/>
        </w:rPr>
        <w:lastRenderedPageBreak/>
        <w:t>七、用户使用云主机的，不得以任何方式经营未经政府管理部门批准的业务或《云主机服务协议》中未约定同意开展的业务，在协议有效期内对于</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分配的IP地址，用户只有使用权。</w:t>
      </w:r>
    </w:p>
    <w:p w:rsidR="00322E0D" w:rsidRDefault="00656E85">
      <w:pPr>
        <w:pStyle w:val="a6"/>
        <w:spacing w:line="360" w:lineRule="auto"/>
        <w:rPr>
          <w:rFonts w:cs="Tahoma"/>
          <w:color w:val="333333"/>
        </w:rPr>
      </w:pPr>
      <w:r>
        <w:rPr>
          <w:rFonts w:cs="Tahoma"/>
          <w:color w:val="333333"/>
        </w:rPr>
        <w:t>八、用户申请维护主机的专线仅限用于对主机日常维护和更新主机内容，不得用作其他用途，否则</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有权立即中断此专线，并追收损失。</w:t>
      </w:r>
    </w:p>
    <w:p w:rsidR="00322E0D" w:rsidRDefault="00656E85">
      <w:pPr>
        <w:pStyle w:val="a6"/>
        <w:spacing w:line="360" w:lineRule="auto"/>
        <w:rPr>
          <w:rFonts w:cs="Tahoma"/>
          <w:color w:val="333333"/>
        </w:rPr>
      </w:pPr>
      <w:r>
        <w:rPr>
          <w:rFonts w:cs="Tahoma"/>
          <w:color w:val="333333"/>
        </w:rPr>
        <w:t>九、用户应遵循《云主机服务协议》以及</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相关管理规定，否则</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有权实施相关处罚，包括停机，拆机处理，直至追究法律责任。</w:t>
      </w:r>
    </w:p>
    <w:p w:rsidR="00322E0D" w:rsidRDefault="00656E85">
      <w:pPr>
        <w:pStyle w:val="a6"/>
        <w:spacing w:line="360" w:lineRule="auto"/>
        <w:rPr>
          <w:rFonts w:cs="Tahoma"/>
          <w:color w:val="333333"/>
        </w:rPr>
      </w:pPr>
      <w:r>
        <w:rPr>
          <w:rFonts w:cs="Tahoma"/>
          <w:color w:val="333333"/>
        </w:rPr>
        <w:t>十、如用户违反上述保证，</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有权拒绝或停止提供服务或设施，并要求用户在限期内改正。如用户在限期内未改正的，</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有权终止双方间《云主机服务协议》，并不承担任何责任；用户存在前述情形给</w:t>
      </w:r>
      <w:r w:rsidR="00A63ED6">
        <w:rPr>
          <w:rFonts w:cs="Tahoma"/>
          <w:color w:val="333333"/>
        </w:rPr>
        <w:t>中</w:t>
      </w:r>
      <w:proofErr w:type="gramStart"/>
      <w:r w:rsidR="00A63ED6">
        <w:rPr>
          <w:rFonts w:cs="Tahoma"/>
          <w:color w:val="333333"/>
        </w:rPr>
        <w:t>联润通</w:t>
      </w:r>
      <w:proofErr w:type="gramEnd"/>
      <w:r w:rsidR="00A63ED6">
        <w:rPr>
          <w:rFonts w:cs="Tahoma"/>
          <w:color w:val="333333"/>
        </w:rPr>
        <w:t>公司</w:t>
      </w:r>
      <w:r>
        <w:rPr>
          <w:rFonts w:cs="Tahoma"/>
          <w:color w:val="333333"/>
        </w:rPr>
        <w:t>造成损失的，并应当予以赔偿。</w:t>
      </w:r>
    </w:p>
    <w:p w:rsidR="00322E0D" w:rsidRDefault="00656E85">
      <w:pPr>
        <w:pStyle w:val="a6"/>
        <w:spacing w:line="360" w:lineRule="auto"/>
        <w:rPr>
          <w:rFonts w:cs="Tahoma"/>
          <w:color w:val="333333"/>
        </w:rPr>
      </w:pPr>
      <w:r>
        <w:rPr>
          <w:rFonts w:cs="Tahoma"/>
          <w:color w:val="333333"/>
        </w:rPr>
        <w:t>十一、用户的各级主管人员有责任教育、监督本单位职工严格遵守上述条款。</w:t>
      </w:r>
    </w:p>
    <w:p w:rsidR="00322E0D" w:rsidRDefault="00656E85">
      <w:pPr>
        <w:pStyle w:val="a6"/>
        <w:spacing w:line="360" w:lineRule="auto"/>
        <w:rPr>
          <w:rFonts w:cs="Tahoma"/>
          <w:color w:val="333333"/>
        </w:rPr>
      </w:pPr>
      <w:r>
        <w:rPr>
          <w:rFonts w:cs="Tahoma"/>
          <w:color w:val="333333"/>
        </w:rPr>
        <w:t>十二、用户承诺与最终用户参照签订此类《互联网云主机用户入网责任书》，并督促最终用户履行相应责任，否则，用户承担连带责任。</w:t>
      </w:r>
    </w:p>
    <w:p w:rsidR="00322E0D" w:rsidRDefault="00656E85">
      <w:pPr>
        <w:pStyle w:val="a6"/>
        <w:spacing w:line="360" w:lineRule="auto"/>
        <w:rPr>
          <w:rFonts w:cs="Tahoma"/>
          <w:color w:val="333333"/>
        </w:rPr>
      </w:pPr>
      <w:r>
        <w:rPr>
          <w:rFonts w:cs="Tahoma"/>
          <w:color w:val="333333"/>
        </w:rPr>
        <w:t>作为互联网云主机用户，同意遵守《互联网云主机用户入网责任书》中的各项规定，如违反规定，愿意依据相关法律规定以及《云主机服务协议》和本文件的有关规定承担违约等责任。</w:t>
      </w:r>
    </w:p>
    <w:p w:rsidR="00322E0D" w:rsidRDefault="00322E0D">
      <w:pPr>
        <w:pStyle w:val="a6"/>
        <w:spacing w:line="360" w:lineRule="auto"/>
        <w:rPr>
          <w:rFonts w:cs="Tahoma"/>
          <w:color w:val="333333"/>
        </w:rPr>
      </w:pPr>
    </w:p>
    <w:p w:rsidR="00322E0D" w:rsidRDefault="00656E85">
      <w:pPr>
        <w:pStyle w:val="2"/>
        <w:rPr>
          <w:b w:val="0"/>
          <w:sz w:val="24"/>
          <w:szCs w:val="24"/>
        </w:rPr>
      </w:pPr>
      <w:r>
        <w:rPr>
          <w:rStyle w:val="a8"/>
          <w:rFonts w:ascii="宋体" w:hAnsi="宋体" w:cs="Tahoma"/>
          <w:b/>
          <w:sz w:val="24"/>
          <w:szCs w:val="24"/>
        </w:rPr>
        <w:t>附件二《网络信息安全承诺书》</w:t>
      </w:r>
    </w:p>
    <w:p w:rsidR="00322E0D" w:rsidRDefault="00656E85">
      <w:pPr>
        <w:pStyle w:val="a6"/>
        <w:spacing w:line="360" w:lineRule="auto"/>
        <w:jc w:val="center"/>
        <w:rPr>
          <w:rFonts w:cs="Tahoma"/>
          <w:color w:val="333333"/>
        </w:rPr>
      </w:pPr>
      <w:r>
        <w:rPr>
          <w:rStyle w:val="a8"/>
          <w:rFonts w:cs="Tahoma"/>
          <w:color w:val="333333"/>
        </w:rPr>
        <w:t>网络信息安全承诺书</w:t>
      </w:r>
    </w:p>
    <w:p w:rsidR="00322E0D" w:rsidRDefault="00656E85">
      <w:pPr>
        <w:pStyle w:val="a6"/>
        <w:spacing w:line="360" w:lineRule="auto"/>
        <w:rPr>
          <w:rFonts w:cs="Tahoma"/>
          <w:color w:val="333333"/>
        </w:rPr>
      </w:pPr>
      <w:r>
        <w:rPr>
          <w:rFonts w:cs="Tahoma"/>
          <w:color w:val="333333"/>
        </w:rPr>
        <w:t>本单位郑重承诺遵守</w:t>
      </w:r>
      <w:proofErr w:type="gramStart"/>
      <w:r>
        <w:rPr>
          <w:rFonts w:cs="Tahoma"/>
          <w:color w:val="333333"/>
        </w:rPr>
        <w:t>本承诺</w:t>
      </w:r>
      <w:proofErr w:type="gramEnd"/>
      <w:r>
        <w:rPr>
          <w:rFonts w:cs="Tahoma"/>
          <w:color w:val="333333"/>
        </w:rPr>
        <w:t>书的有关条款，如有违反</w:t>
      </w:r>
      <w:proofErr w:type="gramStart"/>
      <w:r>
        <w:rPr>
          <w:rFonts w:cs="Tahoma"/>
          <w:color w:val="333333"/>
        </w:rPr>
        <w:t>本承诺</w:t>
      </w:r>
      <w:proofErr w:type="gramEnd"/>
      <w:r>
        <w:rPr>
          <w:rFonts w:cs="Tahoma"/>
          <w:color w:val="333333"/>
        </w:rPr>
        <w:t>书有关条款的行为，本单位承担由此带来的一切民事、行政和刑事责任。</w:t>
      </w:r>
    </w:p>
    <w:p w:rsidR="00322E0D" w:rsidRDefault="00656E85">
      <w:pPr>
        <w:pStyle w:val="a6"/>
        <w:spacing w:line="360" w:lineRule="auto"/>
        <w:rPr>
          <w:rFonts w:cs="Tahoma"/>
          <w:color w:val="333333"/>
        </w:rPr>
      </w:pPr>
      <w:r>
        <w:rPr>
          <w:rFonts w:cs="Tahoma"/>
          <w:color w:val="333333"/>
        </w:rPr>
        <w:t>一、本单位承诺遵守《中华人民共和国计算机信息系统安全保护条例》和《计算机信息网络国际联网安全保护管理办法》及有关法律、法规和行政规章制度、文件规定。</w:t>
      </w:r>
    </w:p>
    <w:p w:rsidR="00322E0D" w:rsidRDefault="00656E85">
      <w:pPr>
        <w:pStyle w:val="a6"/>
        <w:spacing w:line="360" w:lineRule="auto"/>
        <w:rPr>
          <w:rFonts w:cs="Tahoma"/>
          <w:color w:val="333333"/>
        </w:rPr>
      </w:pPr>
      <w:r>
        <w:rPr>
          <w:rFonts w:cs="Tahoma"/>
          <w:color w:val="333333"/>
        </w:rPr>
        <w:t>二、本单位保证不利用网络危害国家安全、泄露国家秘密，不侵犯国家的、社会的、集体的利益和第三方的合法权益，不从事违法犯罪活动。</w:t>
      </w:r>
    </w:p>
    <w:p w:rsidR="00322E0D" w:rsidRDefault="00656E85">
      <w:pPr>
        <w:pStyle w:val="a6"/>
        <w:spacing w:line="360" w:lineRule="auto"/>
        <w:rPr>
          <w:rFonts w:cs="Tahoma"/>
          <w:color w:val="333333"/>
        </w:rPr>
      </w:pPr>
      <w:r>
        <w:rPr>
          <w:rFonts w:cs="Tahoma"/>
          <w:color w:val="333333"/>
        </w:rPr>
        <w:lastRenderedPageBreak/>
        <w:t>三、本单位承诺严格按照国家相关法律法规做好本单位网站的信息安全管理工作，按政府有关部门要求设立信息安全责任人和信息安全审查员，信息安全责任人和信息安全审查员应在通过公安机关的安全技术培训后，持证上岗。</w:t>
      </w:r>
    </w:p>
    <w:p w:rsidR="00322E0D" w:rsidRDefault="00656E85">
      <w:pPr>
        <w:pStyle w:val="a6"/>
        <w:spacing w:line="360" w:lineRule="auto"/>
        <w:rPr>
          <w:rFonts w:cs="Tahoma"/>
          <w:color w:val="333333"/>
        </w:rPr>
      </w:pPr>
      <w:r>
        <w:rPr>
          <w:rFonts w:cs="Tahoma"/>
          <w:color w:val="333333"/>
        </w:rPr>
        <w:t>四、本单位承诺健全各项网络安全管理制度和落实各项安全保护技术措施。</w:t>
      </w:r>
    </w:p>
    <w:p w:rsidR="00322E0D" w:rsidRDefault="00656E85">
      <w:pPr>
        <w:pStyle w:val="a6"/>
        <w:spacing w:line="360" w:lineRule="auto"/>
        <w:rPr>
          <w:rFonts w:cs="Tahoma"/>
          <w:color w:val="333333"/>
        </w:rPr>
      </w:pPr>
      <w:r>
        <w:rPr>
          <w:rFonts w:cs="Tahoma"/>
          <w:color w:val="333333"/>
        </w:rPr>
        <w:t>五、本单位承诺接受公安机关的监督和检查，如实主动提供有关安全保护的信息、资料及数据文件，积极协助查处通过国际联网的计算机信息网络违法犯罪行为。</w:t>
      </w:r>
    </w:p>
    <w:p w:rsidR="00322E0D" w:rsidRDefault="00656E85">
      <w:pPr>
        <w:pStyle w:val="a6"/>
        <w:spacing w:line="360" w:lineRule="auto"/>
        <w:rPr>
          <w:rFonts w:cs="Tahoma"/>
          <w:color w:val="333333"/>
        </w:rPr>
      </w:pPr>
      <w:r>
        <w:rPr>
          <w:rFonts w:cs="Tahoma"/>
          <w:color w:val="333333"/>
        </w:rPr>
        <w:t>六、本单位承诺不通过互联网制作、复制、查阅和传播下列信息：</w:t>
      </w:r>
    </w:p>
    <w:p w:rsidR="00322E0D" w:rsidRDefault="00656E85">
      <w:pPr>
        <w:pStyle w:val="a6"/>
        <w:spacing w:line="360" w:lineRule="auto"/>
        <w:rPr>
          <w:rFonts w:cs="Tahoma"/>
          <w:color w:val="333333"/>
        </w:rPr>
      </w:pPr>
      <w:r>
        <w:rPr>
          <w:rFonts w:cs="Tahoma"/>
          <w:color w:val="333333"/>
        </w:rPr>
        <w:t>1、反对宪法所确定的基本原则的。</w:t>
      </w:r>
    </w:p>
    <w:p w:rsidR="00322E0D" w:rsidRDefault="00656E85">
      <w:pPr>
        <w:pStyle w:val="a6"/>
        <w:spacing w:line="360" w:lineRule="auto"/>
        <w:rPr>
          <w:rFonts w:cs="Tahoma"/>
          <w:color w:val="333333"/>
        </w:rPr>
      </w:pPr>
      <w:r>
        <w:rPr>
          <w:rFonts w:cs="Tahoma"/>
          <w:color w:val="333333"/>
        </w:rPr>
        <w:t>2、危害国家安全，泄露国家秘密，颠覆国家政权，破坏国家统一的。</w:t>
      </w:r>
    </w:p>
    <w:p w:rsidR="00322E0D" w:rsidRDefault="00656E85">
      <w:pPr>
        <w:pStyle w:val="a6"/>
        <w:spacing w:line="360" w:lineRule="auto"/>
        <w:rPr>
          <w:rFonts w:cs="Tahoma"/>
          <w:color w:val="333333"/>
        </w:rPr>
      </w:pPr>
      <w:r>
        <w:rPr>
          <w:rFonts w:cs="Tahoma"/>
          <w:color w:val="333333"/>
        </w:rPr>
        <w:t>3、损害国家荣誉和利益的。</w:t>
      </w:r>
    </w:p>
    <w:p w:rsidR="00322E0D" w:rsidRDefault="00656E85">
      <w:pPr>
        <w:pStyle w:val="a6"/>
        <w:spacing w:line="360" w:lineRule="auto"/>
        <w:rPr>
          <w:rFonts w:cs="Tahoma"/>
          <w:color w:val="333333"/>
        </w:rPr>
      </w:pPr>
      <w:r>
        <w:rPr>
          <w:rFonts w:cs="Tahoma"/>
          <w:color w:val="333333"/>
        </w:rPr>
        <w:t>4、煽动民族仇恨、民族歧视，破坏民族团结的。</w:t>
      </w:r>
    </w:p>
    <w:p w:rsidR="00322E0D" w:rsidRDefault="00656E85">
      <w:pPr>
        <w:pStyle w:val="a6"/>
        <w:spacing w:line="360" w:lineRule="auto"/>
        <w:rPr>
          <w:rFonts w:cs="Tahoma"/>
          <w:color w:val="333333"/>
        </w:rPr>
      </w:pPr>
      <w:r>
        <w:rPr>
          <w:rFonts w:cs="Tahoma"/>
          <w:color w:val="333333"/>
        </w:rPr>
        <w:t>5、破坏国家宗教政策，宣扬邪教和封建迷信的。</w:t>
      </w:r>
    </w:p>
    <w:p w:rsidR="00322E0D" w:rsidRDefault="00656E85">
      <w:pPr>
        <w:pStyle w:val="a6"/>
        <w:spacing w:line="360" w:lineRule="auto"/>
        <w:rPr>
          <w:rFonts w:cs="Tahoma"/>
          <w:color w:val="333333"/>
        </w:rPr>
      </w:pPr>
      <w:r>
        <w:rPr>
          <w:rFonts w:cs="Tahoma"/>
          <w:color w:val="333333"/>
        </w:rPr>
        <w:t>6、散布谣言，扰乱社会秩序，破坏社会稳定的。</w:t>
      </w:r>
    </w:p>
    <w:p w:rsidR="00322E0D" w:rsidRDefault="00656E85">
      <w:pPr>
        <w:pStyle w:val="a6"/>
        <w:spacing w:line="360" w:lineRule="auto"/>
        <w:rPr>
          <w:rFonts w:cs="Tahoma"/>
          <w:color w:val="333333"/>
        </w:rPr>
      </w:pPr>
      <w:r>
        <w:rPr>
          <w:rFonts w:cs="Tahoma"/>
          <w:color w:val="333333"/>
        </w:rPr>
        <w:t>7、散布淫秽、色情、赌博、暴力、凶杀、恐怖或者教唆犯罪的。</w:t>
      </w:r>
    </w:p>
    <w:p w:rsidR="00322E0D" w:rsidRDefault="00656E85">
      <w:pPr>
        <w:pStyle w:val="a6"/>
        <w:spacing w:line="360" w:lineRule="auto"/>
        <w:rPr>
          <w:rFonts w:cs="Tahoma"/>
          <w:color w:val="333333"/>
        </w:rPr>
      </w:pPr>
      <w:r>
        <w:rPr>
          <w:rFonts w:cs="Tahoma"/>
          <w:color w:val="333333"/>
        </w:rPr>
        <w:t>8、侮辱或者诽谤他人，侵害他人合法权益的。</w:t>
      </w:r>
    </w:p>
    <w:p w:rsidR="00322E0D" w:rsidRDefault="00656E85">
      <w:pPr>
        <w:pStyle w:val="a6"/>
        <w:spacing w:line="360" w:lineRule="auto"/>
        <w:rPr>
          <w:rFonts w:cs="Tahoma"/>
          <w:color w:val="333333"/>
        </w:rPr>
      </w:pPr>
      <w:r>
        <w:rPr>
          <w:rFonts w:cs="Tahoma"/>
          <w:color w:val="333333"/>
        </w:rPr>
        <w:t>9、含有法律法规禁止的其他内容的。</w:t>
      </w:r>
    </w:p>
    <w:p w:rsidR="00322E0D" w:rsidRDefault="00656E85">
      <w:pPr>
        <w:pStyle w:val="a6"/>
        <w:spacing w:line="360" w:lineRule="auto"/>
        <w:rPr>
          <w:rFonts w:cs="Tahoma"/>
          <w:color w:val="333333"/>
        </w:rPr>
      </w:pPr>
      <w:r>
        <w:rPr>
          <w:rFonts w:cs="Tahoma"/>
          <w:color w:val="333333"/>
        </w:rPr>
        <w:t>七、本单位承诺不从事任何危害计算机信息网络安全的活动，包括但不限于：</w:t>
      </w:r>
    </w:p>
    <w:p w:rsidR="00322E0D" w:rsidRDefault="00656E85">
      <w:pPr>
        <w:pStyle w:val="a6"/>
        <w:spacing w:line="360" w:lineRule="auto"/>
        <w:rPr>
          <w:rFonts w:cs="Tahoma"/>
          <w:color w:val="333333"/>
        </w:rPr>
      </w:pPr>
      <w:r>
        <w:rPr>
          <w:rFonts w:cs="Tahoma"/>
          <w:color w:val="333333"/>
        </w:rPr>
        <w:t>1、未经允许，进入计算机信息网络或者使用计算机信息网络资源的。</w:t>
      </w:r>
    </w:p>
    <w:p w:rsidR="00322E0D" w:rsidRDefault="00656E85">
      <w:pPr>
        <w:pStyle w:val="a6"/>
        <w:spacing w:line="360" w:lineRule="auto"/>
        <w:rPr>
          <w:rFonts w:cs="Tahoma"/>
          <w:color w:val="333333"/>
        </w:rPr>
      </w:pPr>
      <w:r>
        <w:rPr>
          <w:rFonts w:cs="Tahoma"/>
          <w:color w:val="333333"/>
        </w:rPr>
        <w:t>2、未经允许，对计算机信息网络功能进行删除、修改或者增加的。</w:t>
      </w:r>
    </w:p>
    <w:p w:rsidR="00322E0D" w:rsidRDefault="00656E85">
      <w:pPr>
        <w:pStyle w:val="a6"/>
        <w:spacing w:line="360" w:lineRule="auto"/>
        <w:rPr>
          <w:rFonts w:cs="Tahoma"/>
          <w:color w:val="333333"/>
        </w:rPr>
      </w:pPr>
      <w:r>
        <w:rPr>
          <w:rFonts w:cs="Tahoma"/>
          <w:color w:val="333333"/>
        </w:rPr>
        <w:t>3、未经允许，对计算机信息网络中存储或者传输的数据和应用程序进行删除、修改或者增加的。</w:t>
      </w:r>
    </w:p>
    <w:p w:rsidR="00322E0D" w:rsidRDefault="00656E85">
      <w:pPr>
        <w:pStyle w:val="a6"/>
        <w:spacing w:line="360" w:lineRule="auto"/>
        <w:rPr>
          <w:rFonts w:cs="Tahoma"/>
          <w:color w:val="333333"/>
        </w:rPr>
      </w:pPr>
      <w:r>
        <w:rPr>
          <w:rFonts w:cs="Tahoma"/>
          <w:color w:val="333333"/>
        </w:rPr>
        <w:t>4、故意制作、传播计算机病毒等破坏性程序的。</w:t>
      </w:r>
    </w:p>
    <w:p w:rsidR="00322E0D" w:rsidRDefault="00656E85">
      <w:pPr>
        <w:pStyle w:val="a6"/>
        <w:spacing w:line="360" w:lineRule="auto"/>
        <w:rPr>
          <w:rFonts w:cs="Tahoma"/>
          <w:color w:val="333333"/>
        </w:rPr>
      </w:pPr>
      <w:r>
        <w:rPr>
          <w:rFonts w:cs="Tahoma"/>
          <w:color w:val="333333"/>
        </w:rPr>
        <w:t>5、其他危害计算机信息网络安全的。</w:t>
      </w:r>
    </w:p>
    <w:p w:rsidR="00322E0D" w:rsidRDefault="00656E85">
      <w:pPr>
        <w:pStyle w:val="a6"/>
        <w:spacing w:line="360" w:lineRule="auto"/>
        <w:rPr>
          <w:rFonts w:cs="Tahoma"/>
          <w:color w:val="333333"/>
        </w:rPr>
      </w:pPr>
      <w:r>
        <w:rPr>
          <w:rFonts w:cs="Tahoma"/>
          <w:color w:val="333333"/>
        </w:rPr>
        <w:t>八、本单位承诺，当计算机信息系统发生重大安全事故时，立即采取应急措施，保留有关原始记录，并在24小时内向政府监管部门报告，并书面知会贵单位。</w:t>
      </w:r>
    </w:p>
    <w:p w:rsidR="00322E0D" w:rsidRDefault="00656E85">
      <w:pPr>
        <w:pStyle w:val="a6"/>
        <w:spacing w:line="360" w:lineRule="auto"/>
        <w:rPr>
          <w:rFonts w:cs="Tahoma"/>
          <w:color w:val="333333"/>
        </w:rPr>
      </w:pPr>
      <w:r>
        <w:rPr>
          <w:rFonts w:cs="Tahoma"/>
          <w:color w:val="333333"/>
        </w:rPr>
        <w:t>九、若违反</w:t>
      </w:r>
      <w:proofErr w:type="gramStart"/>
      <w:r>
        <w:rPr>
          <w:rFonts w:cs="Tahoma"/>
          <w:color w:val="333333"/>
        </w:rPr>
        <w:t>本承诺</w:t>
      </w:r>
      <w:proofErr w:type="gramEnd"/>
      <w:r>
        <w:rPr>
          <w:rFonts w:cs="Tahoma"/>
          <w:color w:val="333333"/>
        </w:rPr>
        <w:t>书有关条款和国家相关法律法规的，本单位直接承担相应法律责任，造成财产损失的，由本单位直接赔偿。同时，贵单位有权暂停提供云主机服务直至解除双方间《云主机服务协议》。</w:t>
      </w:r>
    </w:p>
    <w:p w:rsidR="00322E0D" w:rsidRDefault="00656E85">
      <w:pPr>
        <w:pStyle w:val="a6"/>
        <w:spacing w:line="360" w:lineRule="auto"/>
        <w:rPr>
          <w:rFonts w:cs="Tahoma"/>
          <w:color w:val="333333"/>
        </w:rPr>
      </w:pPr>
      <w:r>
        <w:rPr>
          <w:rFonts w:cs="Tahoma"/>
          <w:color w:val="333333"/>
        </w:rPr>
        <w:lastRenderedPageBreak/>
        <w:t>十、用户承诺与最终用户参照签订此类《网络信息安全承诺书》，并督促最终用户履行相应责任，否则，用户承担连带责任。</w:t>
      </w:r>
    </w:p>
    <w:p w:rsidR="00322E0D" w:rsidRDefault="00656E85">
      <w:pPr>
        <w:pStyle w:val="a6"/>
        <w:spacing w:line="360" w:lineRule="auto"/>
        <w:rPr>
          <w:rFonts w:cs="Tahoma"/>
          <w:color w:val="333333"/>
        </w:rPr>
      </w:pPr>
      <w:r>
        <w:rPr>
          <w:rFonts w:cs="Tahoma"/>
          <w:color w:val="333333"/>
        </w:rPr>
        <w:t>十一、</w:t>
      </w:r>
      <w:proofErr w:type="gramStart"/>
      <w:r>
        <w:rPr>
          <w:rFonts w:cs="Tahoma"/>
          <w:color w:val="333333"/>
        </w:rPr>
        <w:t>本承诺</w:t>
      </w:r>
      <w:proofErr w:type="gramEnd"/>
      <w:r>
        <w:rPr>
          <w:rFonts w:cs="Tahoma"/>
          <w:color w:val="333333"/>
        </w:rPr>
        <w:t>书自签署之日起生效并遵行。</w:t>
      </w:r>
    </w:p>
    <w:p w:rsidR="00322E0D" w:rsidRDefault="00322E0D">
      <w:pPr>
        <w:pStyle w:val="a6"/>
        <w:spacing w:line="360" w:lineRule="auto"/>
        <w:rPr>
          <w:rFonts w:cs="Tahoma"/>
          <w:color w:val="333333"/>
        </w:rPr>
      </w:pPr>
    </w:p>
    <w:p w:rsidR="00322E0D" w:rsidRDefault="00322E0D">
      <w:pPr>
        <w:pStyle w:val="a6"/>
        <w:spacing w:line="360" w:lineRule="auto"/>
        <w:rPr>
          <w:rFonts w:cs="Tahoma"/>
          <w:color w:val="333333"/>
        </w:rPr>
      </w:pPr>
    </w:p>
    <w:p w:rsidR="00322E0D" w:rsidRDefault="00656E85">
      <w:pPr>
        <w:pStyle w:val="2"/>
        <w:rPr>
          <w:rStyle w:val="a8"/>
          <w:sz w:val="24"/>
          <w:szCs w:val="24"/>
        </w:rPr>
      </w:pPr>
      <w:r>
        <w:rPr>
          <w:rStyle w:val="a8"/>
          <w:rFonts w:ascii="宋体" w:hAnsi="宋体" w:cs="Tahoma"/>
          <w:b/>
          <w:sz w:val="24"/>
          <w:szCs w:val="24"/>
        </w:rPr>
        <w:t>附件三《</w:t>
      </w:r>
      <w:r w:rsidR="00A63ED6">
        <w:rPr>
          <w:rStyle w:val="a8"/>
          <w:rFonts w:ascii="宋体" w:hAnsi="宋体" w:cs="Tahoma"/>
          <w:b/>
          <w:sz w:val="24"/>
          <w:szCs w:val="24"/>
        </w:rPr>
        <w:t>中联润通公司</w:t>
      </w:r>
      <w:r w:rsidR="008E526B">
        <w:rPr>
          <w:rStyle w:val="a8"/>
          <w:rFonts w:ascii="宋体" w:hAnsi="宋体" w:cs="Tahoma" w:hint="eastAsia"/>
          <w:b/>
          <w:sz w:val="24"/>
          <w:szCs w:val="24"/>
        </w:rPr>
        <w:t>易</w:t>
      </w:r>
      <w:r>
        <w:rPr>
          <w:rStyle w:val="a8"/>
          <w:rFonts w:ascii="宋体" w:hAnsi="宋体" w:cs="Tahoma"/>
          <w:b/>
          <w:sz w:val="24"/>
          <w:szCs w:val="24"/>
        </w:rPr>
        <w:t>云主机服务等级协议》</w:t>
      </w:r>
    </w:p>
    <w:p w:rsidR="00322E0D" w:rsidRDefault="00A63ED6">
      <w:pPr>
        <w:pStyle w:val="a6"/>
        <w:spacing w:line="360" w:lineRule="auto"/>
        <w:jc w:val="center"/>
        <w:rPr>
          <w:rFonts w:cs="Tahoma"/>
          <w:color w:val="333333"/>
        </w:rPr>
      </w:pPr>
      <w:r>
        <w:rPr>
          <w:rStyle w:val="a8"/>
          <w:rFonts w:cs="Tahoma"/>
          <w:color w:val="333333"/>
        </w:rPr>
        <w:t>北京中</w:t>
      </w:r>
      <w:proofErr w:type="gramStart"/>
      <w:r>
        <w:rPr>
          <w:rStyle w:val="a8"/>
          <w:rFonts w:cs="Tahoma"/>
          <w:color w:val="333333"/>
        </w:rPr>
        <w:t>联润通</w:t>
      </w:r>
      <w:proofErr w:type="gramEnd"/>
      <w:r>
        <w:rPr>
          <w:rStyle w:val="a8"/>
          <w:rFonts w:cs="Tahoma"/>
          <w:color w:val="333333"/>
        </w:rPr>
        <w:t>信息技术</w:t>
      </w:r>
      <w:proofErr w:type="gramStart"/>
      <w:r>
        <w:rPr>
          <w:rStyle w:val="a8"/>
          <w:rFonts w:cs="Tahoma"/>
          <w:color w:val="333333"/>
        </w:rPr>
        <w:t>有限公司</w:t>
      </w:r>
      <w:r w:rsidR="009E2847">
        <w:rPr>
          <w:rStyle w:val="a8"/>
          <w:rFonts w:cs="Tahoma"/>
          <w:color w:val="333333"/>
        </w:rPr>
        <w:t>易云</w:t>
      </w:r>
      <w:r w:rsidR="00656E85">
        <w:rPr>
          <w:rStyle w:val="a8"/>
          <w:rFonts w:cs="Tahoma"/>
          <w:color w:val="333333"/>
        </w:rPr>
        <w:t>主机</w:t>
      </w:r>
      <w:proofErr w:type="gramEnd"/>
      <w:r w:rsidR="00656E85">
        <w:rPr>
          <w:rStyle w:val="a8"/>
          <w:rFonts w:cs="Tahoma"/>
          <w:color w:val="333333"/>
        </w:rPr>
        <w:t>服务等级协议</w:t>
      </w:r>
    </w:p>
    <w:p w:rsidR="00322E0D" w:rsidRDefault="00656E85">
      <w:pPr>
        <w:pStyle w:val="a6"/>
        <w:spacing w:line="360" w:lineRule="auto"/>
        <w:rPr>
          <w:rFonts w:cs="Tahoma"/>
          <w:color w:val="333333"/>
        </w:rPr>
      </w:pPr>
      <w:r>
        <w:rPr>
          <w:rStyle w:val="a8"/>
          <w:rFonts w:cs="Tahoma"/>
          <w:color w:val="333333"/>
        </w:rPr>
        <w:t>第一条 总则</w:t>
      </w:r>
    </w:p>
    <w:p w:rsidR="00322E0D" w:rsidRDefault="00656E85">
      <w:pPr>
        <w:pStyle w:val="a6"/>
        <w:spacing w:line="360" w:lineRule="auto"/>
        <w:rPr>
          <w:rFonts w:cs="Tahoma"/>
          <w:color w:val="333333"/>
        </w:rPr>
      </w:pPr>
      <w:r>
        <w:rPr>
          <w:rFonts w:cs="仿宋_GB2312" w:hint="eastAsia"/>
        </w:rPr>
        <w:t>为规范云主机服务及相关的客户服务的质量，保证甲方在数据管理、业务质量和权益保障等方面能获得良好</w:t>
      </w:r>
      <w:r w:rsidRPr="00FD7641">
        <w:rPr>
          <w:rFonts w:cs="仿宋_GB2312" w:hint="eastAsia"/>
        </w:rPr>
        <w:t>的服务，</w:t>
      </w:r>
      <w:r w:rsidR="00A63ED6" w:rsidRPr="00FD7641">
        <w:rPr>
          <w:rFonts w:cs="Tahoma"/>
        </w:rPr>
        <w:t>北京中</w:t>
      </w:r>
      <w:proofErr w:type="gramStart"/>
      <w:r w:rsidR="00A63ED6" w:rsidRPr="00FD7641">
        <w:rPr>
          <w:rFonts w:cs="Tahoma"/>
        </w:rPr>
        <w:t>联润通</w:t>
      </w:r>
      <w:proofErr w:type="gramEnd"/>
      <w:r w:rsidR="00A63ED6" w:rsidRPr="00FD7641">
        <w:rPr>
          <w:rFonts w:cs="Tahoma"/>
        </w:rPr>
        <w:t>信息技术有限公司</w:t>
      </w:r>
      <w:r w:rsidRPr="00FD7641">
        <w:rPr>
          <w:rFonts w:cs="Tahoma"/>
        </w:rPr>
        <w:t>（以下称"</w:t>
      </w:r>
      <w:proofErr w:type="gramStart"/>
      <w:r w:rsidRPr="00FD7641">
        <w:rPr>
          <w:rFonts w:cs="Tahoma"/>
        </w:rPr>
        <w:t>云计算</w:t>
      </w:r>
      <w:proofErr w:type="gramEnd"/>
      <w:r w:rsidRPr="00FD7641">
        <w:rPr>
          <w:rFonts w:cs="Tahoma"/>
        </w:rPr>
        <w:t>公司或乙方"，网址：</w:t>
      </w:r>
      <w:hyperlink r:id="rId12" w:history="1">
        <w:r w:rsidR="00A63ED6" w:rsidRPr="00FD7641">
          <w:rPr>
            <w:rFonts w:cs="Tahoma"/>
          </w:rPr>
          <w:t>http://www.china-ops.com</w:t>
        </w:r>
      </w:hyperlink>
      <w:r w:rsidRPr="00FD7641">
        <w:rPr>
          <w:rFonts w:cs="Tahoma"/>
          <w:color w:val="333333"/>
        </w:rPr>
        <w:t>）</w:t>
      </w:r>
      <w:r>
        <w:rPr>
          <w:rFonts w:cs="Tahoma"/>
          <w:color w:val="333333"/>
        </w:rPr>
        <w:t>按照本协议的规定及其不时发布的操作规则向用户（又称"甲方"）提供云主机服务（以下称"</w:t>
      </w:r>
      <w:proofErr w:type="gramStart"/>
      <w:r>
        <w:rPr>
          <w:rFonts w:cs="Tahoma"/>
          <w:color w:val="333333"/>
        </w:rPr>
        <w:t>本服务</w:t>
      </w:r>
      <w:proofErr w:type="gramEnd"/>
      <w:r>
        <w:rPr>
          <w:rFonts w:cs="Tahoma"/>
          <w:color w:val="333333"/>
        </w:rPr>
        <w:t>"）。乙方保留随时更改服务等级协议（Service Level Agreement）条款的权利。</w:t>
      </w:r>
    </w:p>
    <w:p w:rsidR="00322E0D" w:rsidRDefault="00656E85">
      <w:pPr>
        <w:pStyle w:val="a6"/>
        <w:spacing w:line="360" w:lineRule="auto"/>
        <w:rPr>
          <w:rFonts w:cs="Tahoma"/>
          <w:color w:val="333333"/>
        </w:rPr>
      </w:pPr>
      <w:r>
        <w:rPr>
          <w:rStyle w:val="a8"/>
          <w:rFonts w:cs="Tahoma"/>
          <w:color w:val="333333"/>
        </w:rPr>
        <w:t>第二条 服务承诺</w:t>
      </w:r>
    </w:p>
    <w:p w:rsidR="00322E0D" w:rsidRDefault="00656E85">
      <w:pPr>
        <w:pStyle w:val="a6"/>
        <w:spacing w:line="360" w:lineRule="auto"/>
        <w:rPr>
          <w:rFonts w:cs="Tahoma"/>
          <w:color w:val="333333"/>
        </w:rPr>
      </w:pPr>
      <w:r>
        <w:rPr>
          <w:rFonts w:cs="Tahoma"/>
          <w:color w:val="333333"/>
        </w:rPr>
        <w:t>乙方保证甲方云主机业务的可用性在99.95%（百分之九十九点九五）以上。乙方保证交付给甲方的云主机、操作系统、网络和公网IP地址可用。甲方收到乙方提供的操作系统用户名和密码后，及时修改妥善保管，进行验证后反馈乙方（2个工作日未反馈乙方，默认为甲方已验证能正常使用），此后甲方对操作系统以及系统上安装的应用程序全权负责。</w:t>
      </w:r>
    </w:p>
    <w:p w:rsidR="00322E0D" w:rsidRDefault="00656E85">
      <w:pPr>
        <w:pStyle w:val="a6"/>
        <w:spacing w:line="360" w:lineRule="auto"/>
        <w:rPr>
          <w:rFonts w:cs="Tahoma"/>
          <w:color w:val="333333"/>
        </w:rPr>
      </w:pPr>
      <w:r>
        <w:rPr>
          <w:rStyle w:val="a8"/>
          <w:rFonts w:cs="Tahoma"/>
          <w:color w:val="333333"/>
        </w:rPr>
        <w:t>第三条 服务说明</w:t>
      </w:r>
    </w:p>
    <w:p w:rsidR="00322E0D" w:rsidRDefault="00656E85">
      <w:pPr>
        <w:pStyle w:val="a6"/>
        <w:spacing w:line="360" w:lineRule="auto"/>
        <w:rPr>
          <w:rFonts w:cs="Tahoma"/>
          <w:color w:val="333333"/>
        </w:rPr>
      </w:pPr>
      <w:r>
        <w:rPr>
          <w:rFonts w:cs="Tahoma"/>
          <w:color w:val="333333"/>
        </w:rPr>
        <w:t>3.1服务周期以月为单位，不满一个月，不计算为一个服务周期。若无特殊说明，一个月指43200分钟（即30天*24小时*60分钟）。</w:t>
      </w:r>
    </w:p>
    <w:p w:rsidR="00322E0D" w:rsidRDefault="00656E85">
      <w:pPr>
        <w:pStyle w:val="a6"/>
        <w:spacing w:line="360" w:lineRule="auto"/>
        <w:rPr>
          <w:rFonts w:cs="Tahoma"/>
          <w:color w:val="333333"/>
        </w:rPr>
      </w:pPr>
      <w:r>
        <w:rPr>
          <w:rFonts w:cs="Tahoma"/>
          <w:color w:val="333333"/>
        </w:rPr>
        <w:t>3.2 云主机可用性统计的业务单元为单个用户的单台云主机。</w:t>
      </w:r>
    </w:p>
    <w:p w:rsidR="00322E0D" w:rsidRDefault="00656E85">
      <w:pPr>
        <w:pStyle w:val="a6"/>
        <w:spacing w:line="360" w:lineRule="auto"/>
        <w:rPr>
          <w:rFonts w:cs="Tahoma"/>
          <w:color w:val="333333"/>
        </w:rPr>
      </w:pPr>
      <w:r>
        <w:rPr>
          <w:rFonts w:cs="Tahoma"/>
          <w:color w:val="333333"/>
        </w:rPr>
        <w:t>3.3 服务</w:t>
      </w:r>
      <w:proofErr w:type="gramStart"/>
      <w:r>
        <w:rPr>
          <w:rFonts w:cs="Tahoma"/>
          <w:color w:val="333333"/>
        </w:rPr>
        <w:t>不</w:t>
      </w:r>
      <w:proofErr w:type="gramEnd"/>
      <w:r>
        <w:rPr>
          <w:rFonts w:cs="Tahoma"/>
          <w:color w:val="333333"/>
        </w:rPr>
        <w:t>可用定义：所提供的服务在连续的5分钟内不可使用（没有达到乙方所承诺的可用性指标），低于5分钟的</w:t>
      </w:r>
      <w:proofErr w:type="gramStart"/>
      <w:r>
        <w:rPr>
          <w:rFonts w:cs="Tahoma"/>
          <w:color w:val="333333"/>
        </w:rPr>
        <w:t>不</w:t>
      </w:r>
      <w:proofErr w:type="gramEnd"/>
      <w:r>
        <w:rPr>
          <w:rFonts w:cs="Tahoma"/>
          <w:color w:val="333333"/>
        </w:rPr>
        <w:t>可用不计入不可用时间。</w:t>
      </w:r>
    </w:p>
    <w:p w:rsidR="00322E0D" w:rsidRDefault="00656E85">
      <w:pPr>
        <w:pStyle w:val="a6"/>
        <w:spacing w:line="360" w:lineRule="auto"/>
        <w:rPr>
          <w:rFonts w:cs="Tahoma"/>
          <w:color w:val="333333"/>
        </w:rPr>
      </w:pPr>
      <w:r>
        <w:rPr>
          <w:rStyle w:val="a8"/>
          <w:rFonts w:cs="Tahoma"/>
          <w:color w:val="333333"/>
        </w:rPr>
        <w:t>第四条 不可抗力及免责</w:t>
      </w:r>
    </w:p>
    <w:p w:rsidR="00322E0D" w:rsidRDefault="00656E85">
      <w:pPr>
        <w:pStyle w:val="a6"/>
        <w:spacing w:line="360" w:lineRule="auto"/>
        <w:rPr>
          <w:rFonts w:cs="Tahoma"/>
          <w:color w:val="333333"/>
        </w:rPr>
      </w:pPr>
      <w:r>
        <w:rPr>
          <w:rFonts w:cs="Tahoma"/>
          <w:color w:val="333333"/>
        </w:rPr>
        <w:t>以下原因导致的甲方云主机</w:t>
      </w:r>
      <w:proofErr w:type="gramStart"/>
      <w:r>
        <w:rPr>
          <w:rFonts w:cs="Tahoma"/>
          <w:color w:val="333333"/>
        </w:rPr>
        <w:t>不</w:t>
      </w:r>
      <w:proofErr w:type="gramEnd"/>
      <w:r>
        <w:rPr>
          <w:rFonts w:cs="Tahoma"/>
          <w:color w:val="333333"/>
        </w:rPr>
        <w:t>可用的情况不计入不可用时间内：</w:t>
      </w:r>
    </w:p>
    <w:p w:rsidR="00322E0D" w:rsidRDefault="00656E85">
      <w:pPr>
        <w:pStyle w:val="a6"/>
        <w:spacing w:line="360" w:lineRule="auto"/>
        <w:rPr>
          <w:rFonts w:cs="Tahoma"/>
          <w:color w:val="333333"/>
        </w:rPr>
      </w:pPr>
      <w:r>
        <w:rPr>
          <w:rFonts w:cs="Tahoma"/>
          <w:color w:val="333333"/>
        </w:rPr>
        <w:t>1）乙方预先通知甲方后进行云主机维护所引起的；</w:t>
      </w:r>
    </w:p>
    <w:p w:rsidR="00322E0D" w:rsidRDefault="00656E85">
      <w:pPr>
        <w:pStyle w:val="a6"/>
        <w:spacing w:line="360" w:lineRule="auto"/>
        <w:rPr>
          <w:rFonts w:cs="Tahoma"/>
          <w:color w:val="333333"/>
        </w:rPr>
      </w:pPr>
      <w:r>
        <w:rPr>
          <w:rFonts w:cs="Tahoma"/>
          <w:color w:val="333333"/>
        </w:rPr>
        <w:lastRenderedPageBreak/>
        <w:t>2）任何甲方的电路或设备所引起的；</w:t>
      </w:r>
    </w:p>
    <w:p w:rsidR="00322E0D" w:rsidRDefault="00656E85">
      <w:pPr>
        <w:pStyle w:val="a6"/>
        <w:spacing w:line="360" w:lineRule="auto"/>
        <w:rPr>
          <w:rFonts w:cs="Tahoma"/>
          <w:color w:val="333333"/>
        </w:rPr>
      </w:pPr>
      <w:r>
        <w:rPr>
          <w:rFonts w:cs="Tahoma"/>
          <w:color w:val="333333"/>
        </w:rPr>
        <w:t>3）甲方的应用程序或安装活动所引起的；</w:t>
      </w:r>
    </w:p>
    <w:p w:rsidR="00322E0D" w:rsidRDefault="00656E85">
      <w:pPr>
        <w:pStyle w:val="a6"/>
        <w:spacing w:line="360" w:lineRule="auto"/>
        <w:rPr>
          <w:rFonts w:cs="Tahoma"/>
          <w:color w:val="333333"/>
        </w:rPr>
      </w:pPr>
      <w:r>
        <w:rPr>
          <w:rFonts w:cs="Tahoma"/>
          <w:color w:val="333333"/>
        </w:rPr>
        <w:t>4）甲方的疏忽或由甲方授权的操作所引起的；</w:t>
      </w:r>
    </w:p>
    <w:p w:rsidR="00322E0D" w:rsidRDefault="00656E85">
      <w:pPr>
        <w:pStyle w:val="a6"/>
        <w:spacing w:line="360" w:lineRule="auto"/>
        <w:rPr>
          <w:rFonts w:cs="Tahoma"/>
          <w:color w:val="333333"/>
        </w:rPr>
      </w:pPr>
      <w:r>
        <w:rPr>
          <w:rFonts w:cs="Tahoma"/>
          <w:color w:val="333333"/>
        </w:rPr>
        <w:t>5）甲方维护不当或保密不当致使数据、口令、密码等丢失或泄漏所引起的；</w:t>
      </w:r>
    </w:p>
    <w:p w:rsidR="00322E0D" w:rsidRDefault="00656E85">
      <w:pPr>
        <w:pStyle w:val="a6"/>
        <w:spacing w:line="360" w:lineRule="auto"/>
        <w:rPr>
          <w:rFonts w:cs="Tahoma"/>
          <w:color w:val="333333"/>
        </w:rPr>
      </w:pPr>
      <w:r>
        <w:rPr>
          <w:rFonts w:cs="Tahoma"/>
          <w:color w:val="333333"/>
        </w:rPr>
        <w:t>6）甲方自行升级操作系统所引起的；</w:t>
      </w:r>
    </w:p>
    <w:p w:rsidR="00322E0D" w:rsidRDefault="00656E85">
      <w:pPr>
        <w:pStyle w:val="a6"/>
        <w:spacing w:line="360" w:lineRule="auto"/>
        <w:rPr>
          <w:rFonts w:cs="Tahoma"/>
          <w:color w:val="333333"/>
        </w:rPr>
      </w:pPr>
      <w:r>
        <w:rPr>
          <w:rFonts w:cs="Tahoma"/>
          <w:color w:val="333333"/>
        </w:rPr>
        <w:t>7）因不可抗力以及意外时间引起的。</w:t>
      </w:r>
    </w:p>
    <w:p w:rsidR="00322E0D" w:rsidRDefault="00656E85">
      <w:pPr>
        <w:pStyle w:val="a6"/>
        <w:spacing w:line="360" w:lineRule="auto"/>
        <w:rPr>
          <w:rFonts w:cs="Tahoma"/>
          <w:color w:val="333333"/>
        </w:rPr>
      </w:pPr>
      <w:r>
        <w:rPr>
          <w:rFonts w:cs="Tahoma"/>
          <w:color w:val="333333"/>
        </w:rPr>
        <w:t>不可抗力、意外事件是指不能预见、不能克服并不能避免且对一方或双方当事人造成重大影响的客观事件，包括但不限于自然灾害如洪水、地震、瘟疫流行等以及社会事件如战争、罢工、动乱、政府行为、联通主干线路中断、黑客、网路堵塞、联通部门技术调整和政府管制等。</w:t>
      </w:r>
    </w:p>
    <w:p w:rsidR="00322E0D" w:rsidRDefault="00656E85">
      <w:pPr>
        <w:pStyle w:val="a6"/>
        <w:spacing w:line="360" w:lineRule="auto"/>
        <w:rPr>
          <w:rFonts w:cs="Tahoma"/>
          <w:color w:val="333333"/>
        </w:rPr>
      </w:pPr>
      <w:r>
        <w:rPr>
          <w:rFonts w:cs="Tahoma"/>
          <w:color w:val="333333"/>
        </w:rPr>
        <w:t>当由于上述原因而使乙方无法履行保证时，乙方不承担责任；若由于不可抗力致使一方未能全部或部分履行本协议，经书面通知另一方，本合同内受到影响之条款可在不能履行之期间及受到影响之范围内不承担责任。一旦此类免除责任的原因得到纠正和补救，各方同意以最大努力恢复本合同项下的履行。</w:t>
      </w:r>
    </w:p>
    <w:p w:rsidR="0065542A" w:rsidRDefault="00656E85">
      <w:pPr>
        <w:pStyle w:val="a6"/>
        <w:spacing w:line="360" w:lineRule="auto"/>
        <w:rPr>
          <w:rFonts w:cs="Tahoma"/>
          <w:b/>
          <w:color w:val="333333"/>
        </w:rPr>
      </w:pPr>
      <w:r w:rsidRPr="0065542A">
        <w:rPr>
          <w:rFonts w:cs="Tahoma"/>
          <w:b/>
          <w:color w:val="333333"/>
        </w:rPr>
        <w:t>第五条 服务补偿</w:t>
      </w:r>
    </w:p>
    <w:p w:rsidR="00322E0D" w:rsidRDefault="00656E85">
      <w:pPr>
        <w:pStyle w:val="a6"/>
        <w:spacing w:line="360" w:lineRule="auto"/>
        <w:rPr>
          <w:rFonts w:cs="Tahoma"/>
          <w:color w:val="333333"/>
        </w:rPr>
      </w:pPr>
      <w:r>
        <w:rPr>
          <w:rFonts w:cs="Tahoma"/>
          <w:color w:val="333333"/>
        </w:rPr>
        <w:t>乙方在一个服务周期内未能按照承诺满足SLA要求，承诺给甲方进行违约补偿，具体如下：</w:t>
      </w:r>
    </w:p>
    <w:tbl>
      <w:tblPr>
        <w:tblW w:w="6362" w:type="dxa"/>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3"/>
        <w:gridCol w:w="3119"/>
      </w:tblGrid>
      <w:tr w:rsidR="00322E0D">
        <w:tc>
          <w:tcPr>
            <w:tcW w:w="3243" w:type="dxa"/>
            <w:shd w:val="clear" w:color="auto" w:fill="D9D9D9"/>
          </w:tcPr>
          <w:p w:rsidR="00322E0D" w:rsidRDefault="00656E85">
            <w:pPr>
              <w:pStyle w:val="10"/>
              <w:spacing w:line="360" w:lineRule="auto"/>
              <w:ind w:firstLine="480"/>
              <w:jc w:val="center"/>
              <w:rPr>
                <w:rFonts w:ascii="宋体" w:hAnsi="宋体" w:cs="Tahoma"/>
                <w:sz w:val="24"/>
                <w:szCs w:val="24"/>
              </w:rPr>
            </w:pPr>
            <w:r>
              <w:rPr>
                <w:rFonts w:ascii="宋体" w:hAnsi="宋体" w:cs="Tahoma" w:hint="eastAsia"/>
                <w:sz w:val="24"/>
                <w:szCs w:val="24"/>
              </w:rPr>
              <w:t>每月运行时间百分比</w:t>
            </w:r>
          </w:p>
        </w:tc>
        <w:tc>
          <w:tcPr>
            <w:tcW w:w="3119" w:type="dxa"/>
            <w:shd w:val="clear" w:color="auto" w:fill="D9D9D9"/>
          </w:tcPr>
          <w:p w:rsidR="00322E0D" w:rsidRDefault="00656E85">
            <w:pPr>
              <w:pStyle w:val="10"/>
              <w:spacing w:line="360" w:lineRule="auto"/>
              <w:ind w:firstLine="480"/>
              <w:jc w:val="center"/>
              <w:rPr>
                <w:rFonts w:ascii="宋体" w:hAnsi="宋体" w:cs="Tahoma"/>
                <w:sz w:val="24"/>
                <w:szCs w:val="24"/>
              </w:rPr>
            </w:pPr>
            <w:r>
              <w:rPr>
                <w:rFonts w:ascii="宋体" w:hAnsi="宋体" w:cs="Tahoma" w:hint="eastAsia"/>
                <w:sz w:val="24"/>
                <w:szCs w:val="24"/>
              </w:rPr>
              <w:t>补偿时长</w:t>
            </w:r>
          </w:p>
        </w:tc>
      </w:tr>
      <w:tr w:rsidR="00322E0D">
        <w:tc>
          <w:tcPr>
            <w:tcW w:w="3243" w:type="dxa"/>
          </w:tcPr>
          <w:p w:rsidR="00322E0D" w:rsidRDefault="00656E85">
            <w:pPr>
              <w:pStyle w:val="10"/>
              <w:spacing w:line="360" w:lineRule="auto"/>
              <w:ind w:firstLine="480"/>
              <w:jc w:val="center"/>
              <w:rPr>
                <w:rFonts w:ascii="宋体" w:hAnsi="宋体" w:cs="Tahoma"/>
                <w:sz w:val="24"/>
                <w:szCs w:val="24"/>
              </w:rPr>
            </w:pPr>
            <w:r>
              <w:rPr>
                <w:rFonts w:ascii="宋体" w:hAnsi="宋体" w:cs="Tahoma" w:hint="eastAsia"/>
                <w:sz w:val="24"/>
                <w:szCs w:val="24"/>
              </w:rPr>
              <w:t>&lt;99.9</w:t>
            </w:r>
            <w:r w:rsidR="002E750F">
              <w:rPr>
                <w:rFonts w:ascii="宋体" w:hAnsi="宋体" w:cs="Tahoma" w:hint="eastAsia"/>
                <w:sz w:val="24"/>
                <w:szCs w:val="24"/>
              </w:rPr>
              <w:t>5</w:t>
            </w:r>
            <w:r>
              <w:rPr>
                <w:rFonts w:ascii="宋体" w:hAnsi="宋体" w:cs="Tahoma" w:hint="eastAsia"/>
                <w:sz w:val="24"/>
                <w:szCs w:val="24"/>
              </w:rPr>
              <w:t>%</w:t>
            </w:r>
          </w:p>
        </w:tc>
        <w:tc>
          <w:tcPr>
            <w:tcW w:w="3119" w:type="dxa"/>
          </w:tcPr>
          <w:p w:rsidR="00322E0D" w:rsidRDefault="00656E85">
            <w:pPr>
              <w:pStyle w:val="10"/>
              <w:spacing w:line="360" w:lineRule="auto"/>
              <w:ind w:firstLine="480"/>
              <w:jc w:val="center"/>
              <w:rPr>
                <w:rFonts w:ascii="宋体" w:hAnsi="宋体" w:cs="Tahoma"/>
                <w:sz w:val="24"/>
                <w:szCs w:val="24"/>
              </w:rPr>
            </w:pPr>
            <w:r>
              <w:rPr>
                <w:rFonts w:ascii="宋体" w:hAnsi="宋体" w:cs="Tahoma" w:hint="eastAsia"/>
                <w:sz w:val="24"/>
                <w:szCs w:val="24"/>
              </w:rPr>
              <w:t>24小时</w:t>
            </w:r>
          </w:p>
        </w:tc>
      </w:tr>
      <w:tr w:rsidR="00322E0D">
        <w:tc>
          <w:tcPr>
            <w:tcW w:w="3243" w:type="dxa"/>
          </w:tcPr>
          <w:p w:rsidR="00322E0D" w:rsidRDefault="00656E85">
            <w:pPr>
              <w:pStyle w:val="10"/>
              <w:spacing w:line="360" w:lineRule="auto"/>
              <w:ind w:firstLine="480"/>
              <w:jc w:val="center"/>
              <w:rPr>
                <w:rFonts w:ascii="宋体" w:hAnsi="宋体" w:cs="Tahoma"/>
                <w:sz w:val="24"/>
                <w:szCs w:val="24"/>
              </w:rPr>
            </w:pPr>
            <w:r>
              <w:rPr>
                <w:rFonts w:ascii="宋体" w:hAnsi="宋体" w:cs="Tahoma" w:hint="eastAsia"/>
                <w:sz w:val="24"/>
                <w:szCs w:val="24"/>
              </w:rPr>
              <w:t>&lt;99%</w:t>
            </w:r>
          </w:p>
        </w:tc>
        <w:tc>
          <w:tcPr>
            <w:tcW w:w="3119" w:type="dxa"/>
          </w:tcPr>
          <w:p w:rsidR="00322E0D" w:rsidRDefault="00656E85">
            <w:pPr>
              <w:pStyle w:val="10"/>
              <w:spacing w:line="360" w:lineRule="auto"/>
              <w:ind w:firstLine="480"/>
              <w:jc w:val="center"/>
              <w:rPr>
                <w:rFonts w:ascii="宋体" w:hAnsi="宋体" w:cs="Tahoma"/>
                <w:sz w:val="24"/>
                <w:szCs w:val="24"/>
              </w:rPr>
            </w:pPr>
            <w:r>
              <w:rPr>
                <w:rFonts w:ascii="宋体" w:hAnsi="宋体" w:cs="Tahoma" w:hint="eastAsia"/>
                <w:sz w:val="24"/>
                <w:szCs w:val="24"/>
              </w:rPr>
              <w:t>720小时</w:t>
            </w:r>
          </w:p>
        </w:tc>
      </w:tr>
    </w:tbl>
    <w:p w:rsidR="00322E0D" w:rsidRDefault="00656E85">
      <w:pPr>
        <w:spacing w:line="360" w:lineRule="auto"/>
        <w:ind w:firstLine="420"/>
        <w:rPr>
          <w:rFonts w:ascii="宋体" w:hAnsi="宋体"/>
          <w:sz w:val="24"/>
          <w:szCs w:val="24"/>
        </w:rPr>
      </w:pPr>
      <w:r>
        <w:rPr>
          <w:rFonts w:ascii="宋体" w:hAnsi="宋体" w:hint="eastAsia"/>
          <w:sz w:val="24"/>
          <w:szCs w:val="24"/>
        </w:rPr>
        <w:t>注：“每月运行时间百分比”的计算公式为100% 减去甲方云主机</w:t>
      </w:r>
      <w:proofErr w:type="gramStart"/>
      <w:r>
        <w:rPr>
          <w:rFonts w:ascii="宋体" w:hAnsi="宋体" w:hint="eastAsia"/>
          <w:sz w:val="24"/>
          <w:szCs w:val="24"/>
        </w:rPr>
        <w:t>不</w:t>
      </w:r>
      <w:proofErr w:type="gramEnd"/>
      <w:r>
        <w:rPr>
          <w:rFonts w:ascii="宋体" w:hAnsi="宋体" w:hint="eastAsia"/>
          <w:sz w:val="24"/>
          <w:szCs w:val="24"/>
        </w:rPr>
        <w:t>可用时长（以分钟为单位）除以每月总时长，百分比计算结果以四舍五入计算。这可通过以下公式反映：</w:t>
      </w:r>
    </w:p>
    <w:p w:rsidR="00322E0D" w:rsidRDefault="00656E85">
      <w:pPr>
        <w:spacing w:line="360" w:lineRule="auto"/>
        <w:ind w:firstLine="420"/>
        <w:rPr>
          <w:rFonts w:ascii="宋体" w:hAnsi="宋体"/>
          <w:sz w:val="24"/>
          <w:szCs w:val="24"/>
        </w:rPr>
      </w:pPr>
      <w:r>
        <w:rPr>
          <w:rFonts w:ascii="宋体" w:hAnsi="宋体" w:hint="eastAsia"/>
          <w:sz w:val="24"/>
          <w:szCs w:val="24"/>
        </w:rPr>
        <w:t>每月运行时间百分比= 100% - 云主机</w:t>
      </w:r>
      <w:proofErr w:type="gramStart"/>
      <w:r>
        <w:rPr>
          <w:rFonts w:ascii="宋体" w:hAnsi="宋体" w:hint="eastAsia"/>
          <w:sz w:val="24"/>
          <w:szCs w:val="24"/>
        </w:rPr>
        <w:t>不</w:t>
      </w:r>
      <w:proofErr w:type="gramEnd"/>
      <w:r>
        <w:rPr>
          <w:rFonts w:ascii="宋体" w:hAnsi="宋体" w:hint="eastAsia"/>
          <w:sz w:val="24"/>
          <w:szCs w:val="24"/>
        </w:rPr>
        <w:t>可用时长/每月总时长。</w:t>
      </w:r>
    </w:p>
    <w:p w:rsidR="00322E0D" w:rsidRDefault="00656E85">
      <w:pPr>
        <w:pStyle w:val="a6"/>
        <w:spacing w:line="360" w:lineRule="auto"/>
        <w:rPr>
          <w:rFonts w:cs="Tahoma"/>
          <w:color w:val="333333"/>
        </w:rPr>
      </w:pPr>
      <w:r>
        <w:rPr>
          <w:rFonts w:cs="Tahoma"/>
          <w:color w:val="333333"/>
        </w:rPr>
        <w:t>1）</w:t>
      </w:r>
      <w:proofErr w:type="gramStart"/>
      <w:r>
        <w:rPr>
          <w:rFonts w:cs="Tahoma"/>
          <w:color w:val="333333"/>
        </w:rPr>
        <w:t>若服务</w:t>
      </w:r>
      <w:proofErr w:type="gramEnd"/>
      <w:r>
        <w:rPr>
          <w:rFonts w:cs="Tahoma"/>
          <w:color w:val="333333"/>
        </w:rPr>
        <w:t>周期未满一个月，则仅仅记录服务不可用时间，不做赔偿</w:t>
      </w:r>
    </w:p>
    <w:p w:rsidR="00322E0D" w:rsidRDefault="00656E85">
      <w:pPr>
        <w:pStyle w:val="a6"/>
        <w:spacing w:line="360" w:lineRule="auto"/>
        <w:rPr>
          <w:rFonts w:cs="Tahoma"/>
          <w:color w:val="333333"/>
        </w:rPr>
      </w:pPr>
      <w:r>
        <w:rPr>
          <w:rFonts w:cs="Tahoma"/>
          <w:color w:val="333333"/>
        </w:rPr>
        <w:t>2）若云主机业务可用性小于99.95%且大于99%，即不可用时间大于43200-43200*99.95%=21.6分钟，但小于43200-43200*99%=432分钟，甲方可获得的服务补偿时间长24小时。</w:t>
      </w:r>
    </w:p>
    <w:p w:rsidR="00322E0D" w:rsidRDefault="00656E85">
      <w:pPr>
        <w:pStyle w:val="a6"/>
        <w:spacing w:line="360" w:lineRule="auto"/>
        <w:rPr>
          <w:rFonts w:cs="Tahoma"/>
          <w:color w:val="333333"/>
        </w:rPr>
      </w:pPr>
      <w:r>
        <w:rPr>
          <w:rFonts w:cs="Tahoma"/>
          <w:color w:val="333333"/>
        </w:rPr>
        <w:lastRenderedPageBreak/>
        <w:t>3）若云主机业务可用性小于99%，即不可用时间大于43200-43200*99%=432分钟，甲方可获得的服务补偿时长为720小时。</w:t>
      </w:r>
    </w:p>
    <w:p w:rsidR="00322E0D" w:rsidRDefault="00656E85">
      <w:pPr>
        <w:pStyle w:val="a6"/>
        <w:spacing w:line="360" w:lineRule="auto"/>
        <w:rPr>
          <w:rFonts w:cs="Tahoma"/>
          <w:color w:val="333333"/>
        </w:rPr>
      </w:pPr>
      <w:r>
        <w:rPr>
          <w:rFonts w:cs="Tahoma"/>
          <w:color w:val="333333"/>
        </w:rPr>
        <w:t>4）在任何情况下，甲方获得的服务补偿时间最高不超过一个服务周期。</w:t>
      </w:r>
    </w:p>
    <w:p w:rsidR="00322E0D" w:rsidRDefault="00656E85">
      <w:pPr>
        <w:pStyle w:val="a6"/>
        <w:spacing w:line="360" w:lineRule="auto"/>
        <w:rPr>
          <w:rFonts w:cs="Tahoma"/>
          <w:color w:val="333333"/>
        </w:rPr>
      </w:pPr>
      <w:r>
        <w:rPr>
          <w:rStyle w:val="a8"/>
          <w:rFonts w:cs="Tahoma"/>
          <w:color w:val="333333"/>
        </w:rPr>
        <w:t>第</w:t>
      </w:r>
      <w:r w:rsidR="0065542A">
        <w:rPr>
          <w:rStyle w:val="a8"/>
          <w:rFonts w:cs="Tahoma" w:hint="eastAsia"/>
          <w:color w:val="333333"/>
        </w:rPr>
        <w:t>六</w:t>
      </w:r>
      <w:r>
        <w:rPr>
          <w:rStyle w:val="a8"/>
          <w:rFonts w:cs="Tahoma" w:hint="eastAsia"/>
          <w:color w:val="333333"/>
        </w:rPr>
        <w:t xml:space="preserve">条 </w:t>
      </w:r>
      <w:r>
        <w:rPr>
          <w:rFonts w:cs="Tahoma" w:hint="eastAsia"/>
          <w:b/>
          <w:color w:val="333333"/>
        </w:rPr>
        <w:t>客户服务保证</w:t>
      </w:r>
    </w:p>
    <w:p w:rsidR="00322E0D" w:rsidRDefault="00656E85">
      <w:pPr>
        <w:pStyle w:val="a6"/>
        <w:numPr>
          <w:ilvl w:val="0"/>
          <w:numId w:val="1"/>
        </w:numPr>
        <w:spacing w:line="360" w:lineRule="auto"/>
        <w:ind w:left="284" w:hanging="284"/>
        <w:rPr>
          <w:rFonts w:cs="Tahoma"/>
          <w:color w:val="333333"/>
        </w:rPr>
      </w:pPr>
      <w:r>
        <w:rPr>
          <w:rFonts w:cs="Tahoma" w:hint="eastAsia"/>
          <w:color w:val="333333"/>
        </w:rPr>
        <w:t>“故障受理”是指甲方在使用</w:t>
      </w:r>
      <w:proofErr w:type="gramStart"/>
      <w:r>
        <w:rPr>
          <w:rFonts w:cs="Tahoma" w:hint="eastAsia"/>
          <w:color w:val="333333"/>
        </w:rPr>
        <w:t>乙方云</w:t>
      </w:r>
      <w:proofErr w:type="gramEnd"/>
      <w:r>
        <w:rPr>
          <w:rFonts w:cs="Tahoma" w:hint="eastAsia"/>
          <w:color w:val="333333"/>
        </w:rPr>
        <w:t>主机过程中出现影响业务使用的情况下，甲方通过乙方提供的客户服务热线进行申告或投诉并得到乙方的回复；</w:t>
      </w:r>
    </w:p>
    <w:p w:rsidR="00322E0D" w:rsidRDefault="00656E85">
      <w:pPr>
        <w:pStyle w:val="a6"/>
        <w:numPr>
          <w:ilvl w:val="0"/>
          <w:numId w:val="1"/>
        </w:numPr>
        <w:spacing w:line="360" w:lineRule="auto"/>
        <w:ind w:left="284" w:hanging="284"/>
        <w:rPr>
          <w:rFonts w:cs="Tahoma"/>
          <w:color w:val="333333"/>
        </w:rPr>
      </w:pPr>
      <w:r>
        <w:rPr>
          <w:rFonts w:cs="Tahoma" w:hint="eastAsia"/>
          <w:color w:val="333333"/>
        </w:rPr>
        <w:t>“非故障受理”是指甲方在使用</w:t>
      </w:r>
      <w:proofErr w:type="gramStart"/>
      <w:r>
        <w:rPr>
          <w:rFonts w:cs="Tahoma" w:hint="eastAsia"/>
          <w:color w:val="333333"/>
        </w:rPr>
        <w:t>乙方云</w:t>
      </w:r>
      <w:proofErr w:type="gramEnd"/>
      <w:r>
        <w:rPr>
          <w:rFonts w:cs="Tahoma" w:hint="eastAsia"/>
          <w:color w:val="333333"/>
        </w:rPr>
        <w:t>主机过程中遇到不影响业务使用等情况下通过乙方提供的客服热线向乙方咨询、申告或投诉并得到乙方的回复；</w:t>
      </w:r>
    </w:p>
    <w:p w:rsidR="00322E0D" w:rsidRDefault="00656E85">
      <w:pPr>
        <w:pStyle w:val="a6"/>
        <w:numPr>
          <w:ilvl w:val="0"/>
          <w:numId w:val="1"/>
        </w:numPr>
        <w:spacing w:line="360" w:lineRule="auto"/>
        <w:ind w:left="284" w:hanging="284"/>
        <w:rPr>
          <w:rFonts w:cs="Tahoma"/>
          <w:color w:val="333333"/>
        </w:rPr>
      </w:pPr>
      <w:r>
        <w:rPr>
          <w:rFonts w:cs="Tahoma" w:hint="eastAsia"/>
          <w:color w:val="333333"/>
        </w:rPr>
        <w:t>“响应时间”是指自乙方收到甲方咨询、申告或投诉后回复的时间。</w:t>
      </w:r>
    </w:p>
    <w:p w:rsidR="00322E0D" w:rsidRDefault="00656E85">
      <w:pPr>
        <w:pStyle w:val="a6"/>
        <w:numPr>
          <w:ilvl w:val="0"/>
          <w:numId w:val="1"/>
        </w:numPr>
        <w:spacing w:line="360" w:lineRule="auto"/>
        <w:ind w:left="284" w:hanging="284"/>
        <w:rPr>
          <w:rFonts w:cs="Tahoma"/>
          <w:color w:val="333333"/>
        </w:rPr>
      </w:pPr>
      <w:r>
        <w:rPr>
          <w:rFonts w:cs="Tahoma" w:hint="eastAsia"/>
          <w:color w:val="333333"/>
        </w:rPr>
        <w:t>乙方关于客户服务的保证：客户服务热线服务时间为7×24，故障受理后响应时间为30分钟；非故障受理为7×24，受理后响应时间为1小时。</w:t>
      </w:r>
    </w:p>
    <w:p w:rsidR="00322E0D" w:rsidRDefault="00656E85">
      <w:pPr>
        <w:pStyle w:val="a6"/>
        <w:spacing w:line="360" w:lineRule="auto"/>
        <w:rPr>
          <w:rFonts w:cs="Tahoma"/>
          <w:b/>
          <w:color w:val="333333"/>
        </w:rPr>
      </w:pPr>
      <w:r>
        <w:rPr>
          <w:rFonts w:cs="Tahoma" w:hint="eastAsia"/>
          <w:b/>
          <w:color w:val="333333"/>
        </w:rPr>
        <w:t>第</w:t>
      </w:r>
      <w:r w:rsidR="0065542A">
        <w:rPr>
          <w:rFonts w:cs="Tahoma" w:hint="eastAsia"/>
          <w:b/>
          <w:color w:val="333333"/>
        </w:rPr>
        <w:t>七</w:t>
      </w:r>
      <w:r>
        <w:rPr>
          <w:rFonts w:cs="Tahoma" w:hint="eastAsia"/>
          <w:b/>
          <w:color w:val="333333"/>
        </w:rPr>
        <w:t>条 技术支持保证</w:t>
      </w:r>
    </w:p>
    <w:p w:rsidR="00322E0D" w:rsidRDefault="00656E85">
      <w:pPr>
        <w:pStyle w:val="a6"/>
        <w:numPr>
          <w:ilvl w:val="0"/>
          <w:numId w:val="2"/>
        </w:numPr>
        <w:spacing w:line="360" w:lineRule="auto"/>
        <w:ind w:left="284" w:hanging="284"/>
        <w:rPr>
          <w:rFonts w:cs="Tahoma"/>
          <w:color w:val="333333"/>
        </w:rPr>
      </w:pPr>
      <w:r>
        <w:rPr>
          <w:rFonts w:cs="Tahoma" w:hint="eastAsia"/>
          <w:color w:val="333333"/>
        </w:rPr>
        <w:t>乙方运维工程师服务时间为7×24。</w:t>
      </w:r>
    </w:p>
    <w:p w:rsidR="00322E0D" w:rsidRDefault="00656E85">
      <w:pPr>
        <w:pStyle w:val="a6"/>
        <w:numPr>
          <w:ilvl w:val="0"/>
          <w:numId w:val="2"/>
        </w:numPr>
        <w:spacing w:line="360" w:lineRule="auto"/>
        <w:ind w:left="284" w:hanging="284"/>
        <w:rPr>
          <w:rFonts w:cs="Tahoma"/>
          <w:color w:val="333333"/>
        </w:rPr>
      </w:pPr>
      <w:r>
        <w:rPr>
          <w:rFonts w:cs="Tahoma" w:hint="eastAsia"/>
          <w:color w:val="333333"/>
        </w:rPr>
        <w:t>甲方需要乙方工程师直接对其云主机进行操作时，需要向乙方工程师书面授权；甲方需在与乙方签订的协议中指定授权人（维护人），只有授权人有权利要求乙方工程师对其云主机进行操作；在甲方的授权人（维护人）变更时，甲方必须以书面形式通知乙方，书面授权必须有甲方授权人的签字；当甲方授权人无法以书面形式授权时，可以通过邮件向乙方工程师授权，授权人必须通告其身份证号码以便确认，操作完成后需补交书面操作授权书。</w:t>
      </w:r>
    </w:p>
    <w:p w:rsidR="00322E0D" w:rsidRDefault="00656E85">
      <w:pPr>
        <w:pStyle w:val="a6"/>
        <w:numPr>
          <w:ilvl w:val="0"/>
          <w:numId w:val="2"/>
        </w:numPr>
        <w:spacing w:line="360" w:lineRule="auto"/>
        <w:ind w:left="284" w:hanging="284"/>
        <w:rPr>
          <w:rFonts w:cs="Tahoma"/>
          <w:color w:val="333333"/>
        </w:rPr>
      </w:pPr>
      <w:r>
        <w:rPr>
          <w:rFonts w:cs="Tahoma" w:hint="eastAsia"/>
          <w:color w:val="333333"/>
        </w:rPr>
        <w:t>在乙方工程师按照甲方授权人的要求，对甲方云主机完成相关的操作后，应及时通知甲方对云主机的登陆密码等进行修改。</w:t>
      </w:r>
    </w:p>
    <w:p w:rsidR="00322E0D" w:rsidRDefault="00656E85">
      <w:pPr>
        <w:pStyle w:val="a6"/>
        <w:spacing w:line="360" w:lineRule="auto"/>
        <w:rPr>
          <w:rFonts w:cs="Tahoma"/>
          <w:color w:val="333333"/>
        </w:rPr>
      </w:pPr>
      <w:r>
        <w:rPr>
          <w:rStyle w:val="a8"/>
          <w:rFonts w:cs="Tahoma"/>
          <w:color w:val="333333"/>
        </w:rPr>
        <w:t>第</w:t>
      </w:r>
      <w:r w:rsidR="00944F2A">
        <w:rPr>
          <w:rStyle w:val="a8"/>
          <w:rFonts w:cs="Tahoma" w:hint="eastAsia"/>
          <w:color w:val="333333"/>
        </w:rPr>
        <w:t>八</w:t>
      </w:r>
      <w:r>
        <w:rPr>
          <w:rStyle w:val="a8"/>
          <w:rFonts w:cs="Tahoma" w:hint="eastAsia"/>
          <w:color w:val="333333"/>
        </w:rPr>
        <w:t>条</w:t>
      </w:r>
      <w:r>
        <w:rPr>
          <w:rStyle w:val="a8"/>
          <w:rFonts w:cs="Tahoma"/>
          <w:color w:val="333333"/>
        </w:rPr>
        <w:t xml:space="preserve"> 协议生效及其他</w:t>
      </w:r>
    </w:p>
    <w:p w:rsidR="00322E0D" w:rsidRDefault="00656E85">
      <w:pPr>
        <w:pStyle w:val="a6"/>
        <w:numPr>
          <w:ilvl w:val="0"/>
          <w:numId w:val="3"/>
        </w:numPr>
        <w:spacing w:line="360" w:lineRule="auto"/>
        <w:ind w:left="284" w:hanging="284"/>
        <w:rPr>
          <w:rFonts w:cs="Tahoma"/>
          <w:color w:val="333333"/>
        </w:rPr>
      </w:pPr>
      <w:proofErr w:type="gramStart"/>
      <w:r>
        <w:rPr>
          <w:rFonts w:cs="Tahoma"/>
          <w:color w:val="333333"/>
        </w:rPr>
        <w:t>本承诺</w:t>
      </w:r>
      <w:proofErr w:type="gramEnd"/>
      <w:r>
        <w:rPr>
          <w:rFonts w:cs="Tahoma"/>
          <w:color w:val="333333"/>
        </w:rPr>
        <w:t>书自用户申请云主机服务</w:t>
      </w:r>
      <w:r>
        <w:rPr>
          <w:rFonts w:cs="Tahoma" w:hint="eastAsia"/>
          <w:color w:val="333333"/>
        </w:rPr>
        <w:t>双方签字、盖章</w:t>
      </w:r>
      <w:r>
        <w:rPr>
          <w:rFonts w:cs="Tahoma"/>
          <w:color w:val="333333"/>
        </w:rPr>
        <w:t>之日起生效并遵行。终止日期以《</w:t>
      </w:r>
      <w:r w:rsidR="00A63ED6">
        <w:rPr>
          <w:rFonts w:cs="Tahoma"/>
          <w:color w:val="333333"/>
        </w:rPr>
        <w:t>中联润通公司</w:t>
      </w:r>
      <w:r w:rsidR="009E2847">
        <w:rPr>
          <w:rFonts w:cs="Tahoma" w:hint="eastAsia"/>
          <w:color w:val="333333"/>
        </w:rPr>
        <w:t>易云</w:t>
      </w:r>
      <w:r>
        <w:rPr>
          <w:rFonts w:cs="Tahoma"/>
          <w:color w:val="333333"/>
        </w:rPr>
        <w:t>主机服务协议》的终止为准。</w:t>
      </w:r>
    </w:p>
    <w:p w:rsidR="00322E0D" w:rsidRDefault="00656E85">
      <w:pPr>
        <w:pStyle w:val="1"/>
        <w:numPr>
          <w:ilvl w:val="0"/>
          <w:numId w:val="3"/>
        </w:numPr>
        <w:spacing w:line="360" w:lineRule="auto"/>
        <w:ind w:left="284" w:firstLineChars="0" w:hanging="284"/>
        <w:rPr>
          <w:rFonts w:ascii="宋体" w:hAnsi="宋体" w:cs="Tahoma"/>
          <w:color w:val="333333"/>
          <w:kern w:val="0"/>
          <w:sz w:val="24"/>
          <w:szCs w:val="24"/>
        </w:rPr>
      </w:pPr>
      <w:r>
        <w:rPr>
          <w:rFonts w:ascii="宋体" w:hAnsi="宋体" w:cs="Tahoma" w:hint="eastAsia"/>
          <w:color w:val="333333"/>
          <w:kern w:val="0"/>
          <w:sz w:val="24"/>
          <w:szCs w:val="24"/>
        </w:rPr>
        <w:t>本协议一式肆份，甲乙双方各执贰份，具有同等法律效力。</w:t>
      </w:r>
    </w:p>
    <w:p w:rsidR="00322E0D" w:rsidRDefault="00322E0D">
      <w:pPr>
        <w:spacing w:line="360" w:lineRule="auto"/>
        <w:rPr>
          <w:rFonts w:ascii="宋体" w:hAnsi="宋体"/>
          <w:b/>
          <w:sz w:val="24"/>
          <w:szCs w:val="24"/>
        </w:rPr>
      </w:pPr>
    </w:p>
    <w:p w:rsidR="00322E0D" w:rsidRDefault="00656E85">
      <w:pPr>
        <w:spacing w:line="360" w:lineRule="auto"/>
        <w:rPr>
          <w:rFonts w:ascii="宋体" w:hAnsi="宋体"/>
          <w:b/>
          <w:sz w:val="24"/>
          <w:szCs w:val="24"/>
        </w:rPr>
      </w:pPr>
      <w:r>
        <w:rPr>
          <w:rFonts w:ascii="宋体" w:hAnsi="宋体" w:hint="eastAsia"/>
          <w:b/>
          <w:sz w:val="24"/>
          <w:szCs w:val="24"/>
        </w:rPr>
        <w:t>甲方：                            乙方：</w:t>
      </w:r>
      <w:r w:rsidR="00A63ED6">
        <w:rPr>
          <w:rFonts w:ascii="宋体" w:hAnsi="宋体" w:hint="eastAsia"/>
          <w:b/>
          <w:sz w:val="24"/>
          <w:szCs w:val="24"/>
        </w:rPr>
        <w:t>北京中</w:t>
      </w:r>
      <w:proofErr w:type="gramStart"/>
      <w:r w:rsidR="00A63ED6">
        <w:rPr>
          <w:rFonts w:ascii="宋体" w:hAnsi="宋体" w:hint="eastAsia"/>
          <w:b/>
          <w:sz w:val="24"/>
          <w:szCs w:val="24"/>
        </w:rPr>
        <w:t>联润通</w:t>
      </w:r>
      <w:proofErr w:type="gramEnd"/>
      <w:r w:rsidR="00A63ED6">
        <w:rPr>
          <w:rFonts w:ascii="宋体" w:hAnsi="宋体" w:hint="eastAsia"/>
          <w:b/>
          <w:sz w:val="24"/>
          <w:szCs w:val="24"/>
        </w:rPr>
        <w:t>信息技术有限公司</w:t>
      </w:r>
    </w:p>
    <w:p w:rsidR="00322E0D" w:rsidRDefault="00656E85">
      <w:pPr>
        <w:spacing w:line="360" w:lineRule="auto"/>
        <w:rPr>
          <w:rFonts w:ascii="宋体" w:hAnsi="宋体"/>
          <w:b/>
          <w:sz w:val="24"/>
          <w:szCs w:val="24"/>
        </w:rPr>
      </w:pPr>
      <w:r>
        <w:rPr>
          <w:rFonts w:ascii="宋体" w:hAnsi="宋体" w:hint="eastAsia"/>
          <w:b/>
          <w:sz w:val="24"/>
          <w:szCs w:val="24"/>
        </w:rPr>
        <w:t>授权代表签字：                        授权代表签字：</w:t>
      </w:r>
    </w:p>
    <w:p w:rsidR="00322E0D" w:rsidRDefault="00656E85">
      <w:pPr>
        <w:spacing w:line="360" w:lineRule="auto"/>
        <w:rPr>
          <w:rFonts w:ascii="宋体" w:hAnsi="宋体"/>
          <w:b/>
          <w:sz w:val="24"/>
          <w:szCs w:val="24"/>
        </w:rPr>
      </w:pPr>
      <w:r>
        <w:rPr>
          <w:rFonts w:ascii="宋体" w:hAnsi="宋体" w:hint="eastAsia"/>
          <w:b/>
          <w:sz w:val="24"/>
          <w:szCs w:val="24"/>
        </w:rPr>
        <w:t>盖章：                                盖章：</w:t>
      </w:r>
    </w:p>
    <w:p w:rsidR="00322E0D" w:rsidRDefault="00656E85">
      <w:pPr>
        <w:spacing w:line="360" w:lineRule="auto"/>
        <w:rPr>
          <w:rFonts w:ascii="宋体" w:hAnsi="宋体"/>
          <w:sz w:val="24"/>
          <w:szCs w:val="24"/>
        </w:rPr>
      </w:pPr>
      <w:r>
        <w:rPr>
          <w:rFonts w:ascii="宋体" w:hAnsi="宋体" w:hint="eastAsia"/>
          <w:b/>
          <w:sz w:val="24"/>
          <w:szCs w:val="24"/>
        </w:rPr>
        <w:lastRenderedPageBreak/>
        <w:t>签署日期：                            签署日期：</w:t>
      </w:r>
    </w:p>
    <w:sectPr w:rsidR="00322E0D" w:rsidSect="00322E0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17A" w:rsidRDefault="004D017A" w:rsidP="00A63ED6">
      <w:r>
        <w:separator/>
      </w:r>
    </w:p>
  </w:endnote>
  <w:endnote w:type="continuationSeparator" w:id="0">
    <w:p w:rsidR="004D017A" w:rsidRDefault="004D017A" w:rsidP="00A6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_GB2312">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17A" w:rsidRDefault="004D017A" w:rsidP="00A63ED6">
      <w:r>
        <w:separator/>
      </w:r>
    </w:p>
  </w:footnote>
  <w:footnote w:type="continuationSeparator" w:id="0">
    <w:p w:rsidR="004D017A" w:rsidRDefault="004D017A" w:rsidP="00A63E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3"/>
      <w:numFmt w:val="decimal"/>
      <w:lvlText w:val="%1.%2.%3.%4"/>
      <w:lvlJc w:val="left"/>
      <w:pPr>
        <w:tabs>
          <w:tab w:val="num" w:pos="1984"/>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
    <w:nsid w:val="00000014"/>
    <w:multiLevelType w:val="multilevel"/>
    <w:tmpl w:val="00000014"/>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3"/>
      <w:numFmt w:val="decimal"/>
      <w:lvlText w:val="%1.%2.%3.%4"/>
      <w:lvlJc w:val="left"/>
      <w:pPr>
        <w:tabs>
          <w:tab w:val="num" w:pos="1984"/>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08DF72F7"/>
    <w:multiLevelType w:val="multilevel"/>
    <w:tmpl w:val="08DF72F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B29790D"/>
    <w:multiLevelType w:val="multilevel"/>
    <w:tmpl w:val="2B29790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04D46C8"/>
    <w:multiLevelType w:val="hybridMultilevel"/>
    <w:tmpl w:val="38E4E9F8"/>
    <w:lvl w:ilvl="0" w:tplc="39F010D6">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33481651"/>
    <w:multiLevelType w:val="hybridMultilevel"/>
    <w:tmpl w:val="891428FC"/>
    <w:lvl w:ilvl="0" w:tplc="F9F8336E">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6">
    <w:nsid w:val="6E9405C9"/>
    <w:multiLevelType w:val="hybridMultilevel"/>
    <w:tmpl w:val="331E9206"/>
    <w:lvl w:ilvl="0" w:tplc="5A608B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4EC5044"/>
    <w:multiLevelType w:val="multilevel"/>
    <w:tmpl w:val="74EC504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7A1714AD"/>
    <w:multiLevelType w:val="hybridMultilevel"/>
    <w:tmpl w:val="9B0211EA"/>
    <w:lvl w:ilvl="0" w:tplc="27A412F4">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num w:numId="1">
    <w:abstractNumId w:val="3"/>
  </w:num>
  <w:num w:numId="2">
    <w:abstractNumId w:val="2"/>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22E0D"/>
    <w:rsid w:val="000D3989"/>
    <w:rsid w:val="00137669"/>
    <w:rsid w:val="0016187E"/>
    <w:rsid w:val="0021110A"/>
    <w:rsid w:val="00223AF6"/>
    <w:rsid w:val="002B42FA"/>
    <w:rsid w:val="002E750F"/>
    <w:rsid w:val="00303A8F"/>
    <w:rsid w:val="00322E0D"/>
    <w:rsid w:val="003703F3"/>
    <w:rsid w:val="00381E33"/>
    <w:rsid w:val="004D017A"/>
    <w:rsid w:val="0054010A"/>
    <w:rsid w:val="0065542A"/>
    <w:rsid w:val="00656E85"/>
    <w:rsid w:val="0068304E"/>
    <w:rsid w:val="0073323F"/>
    <w:rsid w:val="007E154E"/>
    <w:rsid w:val="007E28BD"/>
    <w:rsid w:val="00845784"/>
    <w:rsid w:val="00867E06"/>
    <w:rsid w:val="00873D5B"/>
    <w:rsid w:val="008E526B"/>
    <w:rsid w:val="00944F2A"/>
    <w:rsid w:val="009E2847"/>
    <w:rsid w:val="00A3489C"/>
    <w:rsid w:val="00A63ED6"/>
    <w:rsid w:val="00B5062F"/>
    <w:rsid w:val="00B60E18"/>
    <w:rsid w:val="00C93F84"/>
    <w:rsid w:val="00CD3448"/>
    <w:rsid w:val="00D47AEC"/>
    <w:rsid w:val="00E57C48"/>
    <w:rsid w:val="00E757FF"/>
    <w:rsid w:val="00F15129"/>
    <w:rsid w:val="00F36D5C"/>
    <w:rsid w:val="00F80AF9"/>
    <w:rsid w:val="00F92E0F"/>
    <w:rsid w:val="00FD76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E0D"/>
    <w:pPr>
      <w:widowControl w:val="0"/>
      <w:jc w:val="both"/>
    </w:pPr>
    <w:rPr>
      <w:rFonts w:ascii="Calibri" w:hAnsi="Calibri"/>
      <w:kern w:val="2"/>
      <w:sz w:val="21"/>
      <w:szCs w:val="22"/>
    </w:rPr>
  </w:style>
  <w:style w:type="paragraph" w:styleId="2">
    <w:name w:val="heading 2"/>
    <w:basedOn w:val="a"/>
    <w:next w:val="a"/>
    <w:link w:val="2Char"/>
    <w:uiPriority w:val="9"/>
    <w:unhideWhenUsed/>
    <w:qFormat/>
    <w:rsid w:val="00322E0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2E0D"/>
    <w:rPr>
      <w:sz w:val="18"/>
      <w:szCs w:val="18"/>
    </w:rPr>
  </w:style>
  <w:style w:type="paragraph" w:styleId="a4">
    <w:name w:val="footer"/>
    <w:basedOn w:val="a"/>
    <w:link w:val="Char0"/>
    <w:uiPriority w:val="99"/>
    <w:unhideWhenUsed/>
    <w:rsid w:val="00322E0D"/>
    <w:pPr>
      <w:tabs>
        <w:tab w:val="center" w:pos="4153"/>
        <w:tab w:val="right" w:pos="8306"/>
      </w:tabs>
      <w:snapToGrid w:val="0"/>
      <w:jc w:val="left"/>
    </w:pPr>
    <w:rPr>
      <w:sz w:val="18"/>
      <w:szCs w:val="18"/>
    </w:rPr>
  </w:style>
  <w:style w:type="paragraph" w:styleId="a5">
    <w:name w:val="header"/>
    <w:basedOn w:val="a"/>
    <w:link w:val="Char1"/>
    <w:uiPriority w:val="99"/>
    <w:unhideWhenUsed/>
    <w:rsid w:val="00322E0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322E0D"/>
    <w:pPr>
      <w:widowControl/>
    </w:pPr>
    <w:rPr>
      <w:rFonts w:ascii="宋体" w:hAnsi="宋体" w:cs="宋体"/>
      <w:kern w:val="0"/>
      <w:sz w:val="24"/>
      <w:szCs w:val="24"/>
    </w:rPr>
  </w:style>
  <w:style w:type="paragraph" w:styleId="a7">
    <w:name w:val="Title"/>
    <w:basedOn w:val="a"/>
    <w:next w:val="a"/>
    <w:link w:val="Char2"/>
    <w:uiPriority w:val="10"/>
    <w:qFormat/>
    <w:rsid w:val="00322E0D"/>
    <w:pPr>
      <w:spacing w:before="240" w:after="60"/>
      <w:jc w:val="center"/>
      <w:outlineLvl w:val="0"/>
    </w:pPr>
    <w:rPr>
      <w:rFonts w:ascii="Cambria" w:hAnsi="Cambria"/>
      <w:b/>
      <w:bCs/>
      <w:sz w:val="32"/>
      <w:szCs w:val="32"/>
    </w:rPr>
  </w:style>
  <w:style w:type="character" w:styleId="a8">
    <w:name w:val="Strong"/>
    <w:uiPriority w:val="22"/>
    <w:qFormat/>
    <w:rsid w:val="00322E0D"/>
    <w:rPr>
      <w:b/>
      <w:bCs/>
    </w:rPr>
  </w:style>
  <w:style w:type="character" w:styleId="a9">
    <w:name w:val="Hyperlink"/>
    <w:uiPriority w:val="99"/>
    <w:unhideWhenUsed/>
    <w:rsid w:val="00322E0D"/>
    <w:rPr>
      <w:color w:val="0000FF"/>
      <w:u w:val="single"/>
    </w:rPr>
  </w:style>
  <w:style w:type="paragraph" w:customStyle="1" w:styleId="pimg">
    <w:name w:val="p_img"/>
    <w:basedOn w:val="a"/>
    <w:rsid w:val="00322E0D"/>
    <w:pPr>
      <w:widowControl/>
    </w:pPr>
    <w:rPr>
      <w:rFonts w:ascii="宋体" w:hAnsi="宋体" w:cs="宋体"/>
      <w:kern w:val="0"/>
      <w:sz w:val="24"/>
      <w:szCs w:val="24"/>
    </w:rPr>
  </w:style>
  <w:style w:type="paragraph" w:customStyle="1" w:styleId="1">
    <w:name w:val="列出段落1"/>
    <w:basedOn w:val="a"/>
    <w:uiPriority w:val="34"/>
    <w:qFormat/>
    <w:rsid w:val="00322E0D"/>
    <w:pPr>
      <w:ind w:firstLineChars="200" w:firstLine="420"/>
    </w:pPr>
  </w:style>
  <w:style w:type="paragraph" w:customStyle="1" w:styleId="10">
    <w:name w:val="列出段落1"/>
    <w:basedOn w:val="a"/>
    <w:uiPriority w:val="99"/>
    <w:qFormat/>
    <w:rsid w:val="00322E0D"/>
    <w:pPr>
      <w:ind w:firstLineChars="200" w:firstLine="420"/>
    </w:pPr>
  </w:style>
  <w:style w:type="character" w:customStyle="1" w:styleId="Char1">
    <w:name w:val="页眉 Char"/>
    <w:link w:val="a5"/>
    <w:uiPriority w:val="99"/>
    <w:rsid w:val="00322E0D"/>
    <w:rPr>
      <w:sz w:val="18"/>
      <w:szCs w:val="18"/>
    </w:rPr>
  </w:style>
  <w:style w:type="character" w:customStyle="1" w:styleId="Char0">
    <w:name w:val="页脚 Char"/>
    <w:link w:val="a4"/>
    <w:uiPriority w:val="99"/>
    <w:rsid w:val="00322E0D"/>
    <w:rPr>
      <w:sz w:val="18"/>
      <w:szCs w:val="18"/>
    </w:rPr>
  </w:style>
  <w:style w:type="character" w:customStyle="1" w:styleId="Char">
    <w:name w:val="批注框文本 Char"/>
    <w:link w:val="a3"/>
    <w:uiPriority w:val="99"/>
    <w:semiHidden/>
    <w:rsid w:val="00322E0D"/>
    <w:rPr>
      <w:sz w:val="18"/>
      <w:szCs w:val="18"/>
    </w:rPr>
  </w:style>
  <w:style w:type="character" w:customStyle="1" w:styleId="Char2">
    <w:name w:val="标题 Char"/>
    <w:link w:val="a7"/>
    <w:uiPriority w:val="10"/>
    <w:rsid w:val="00322E0D"/>
    <w:rPr>
      <w:rFonts w:ascii="Cambria" w:eastAsia="宋体" w:hAnsi="Cambria"/>
      <w:b/>
      <w:bCs/>
      <w:sz w:val="32"/>
      <w:szCs w:val="32"/>
    </w:rPr>
  </w:style>
  <w:style w:type="character" w:customStyle="1" w:styleId="2Char">
    <w:name w:val="标题 2 Char"/>
    <w:link w:val="2"/>
    <w:uiPriority w:val="9"/>
    <w:rsid w:val="00322E0D"/>
    <w:rPr>
      <w:rFonts w:ascii="Cambria" w:eastAsia="宋体" w:hAnsi="Cambria"/>
      <w:b/>
      <w:bCs/>
      <w:sz w:val="32"/>
      <w:szCs w:val="32"/>
    </w:rPr>
  </w:style>
  <w:style w:type="paragraph" w:styleId="aa">
    <w:name w:val="Date"/>
    <w:basedOn w:val="a"/>
    <w:next w:val="a"/>
    <w:link w:val="Char3"/>
    <w:semiHidden/>
    <w:unhideWhenUsed/>
    <w:rsid w:val="0021110A"/>
    <w:pPr>
      <w:ind w:leftChars="2500" w:left="100"/>
    </w:pPr>
  </w:style>
  <w:style w:type="character" w:customStyle="1" w:styleId="Char3">
    <w:name w:val="日期 Char"/>
    <w:link w:val="aa"/>
    <w:semiHidden/>
    <w:rsid w:val="0021110A"/>
    <w:rPr>
      <w:rFonts w:ascii="Calibri" w:hAnsi="Calibri"/>
      <w:kern w:val="2"/>
      <w:sz w:val="21"/>
      <w:szCs w:val="22"/>
    </w:rPr>
  </w:style>
  <w:style w:type="paragraph" w:styleId="ab">
    <w:name w:val="List Paragraph"/>
    <w:basedOn w:val="a"/>
    <w:uiPriority w:val="34"/>
    <w:qFormat/>
    <w:rsid w:val="00223AF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12317">
      <w:bodyDiv w:val="1"/>
      <w:marLeft w:val="0"/>
      <w:marRight w:val="0"/>
      <w:marTop w:val="0"/>
      <w:marBottom w:val="0"/>
      <w:divBdr>
        <w:top w:val="none" w:sz="0" w:space="0" w:color="auto"/>
        <w:left w:val="none" w:sz="0" w:space="0" w:color="auto"/>
        <w:bottom w:val="none" w:sz="0" w:space="0" w:color="auto"/>
        <w:right w:val="none" w:sz="0" w:space="0" w:color="auto"/>
      </w:divBdr>
    </w:div>
    <w:div w:id="1095788736">
      <w:bodyDiv w:val="1"/>
      <w:marLeft w:val="0"/>
      <w:marRight w:val="0"/>
      <w:marTop w:val="0"/>
      <w:marBottom w:val="0"/>
      <w:divBdr>
        <w:top w:val="none" w:sz="0" w:space="0" w:color="auto"/>
        <w:left w:val="none" w:sz="0" w:space="0" w:color="auto"/>
        <w:bottom w:val="none" w:sz="0" w:space="0" w:color="auto"/>
        <w:right w:val="none" w:sz="0" w:space="0" w:color="auto"/>
      </w:divBdr>
    </w:div>
    <w:div w:id="1301229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ervice.ctyun.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rvice.ctyun.cn/" TargetMode="External"/><Relationship Id="rId5" Type="http://schemas.openxmlformats.org/officeDocument/2006/relationships/settings" Target="settings.xml"/><Relationship Id="rId10" Type="http://schemas.openxmlformats.org/officeDocument/2006/relationships/hyperlink" Target="https://service.ctyun.cn/" TargetMode="External"/><Relationship Id="rId4" Type="http://schemas.microsoft.com/office/2007/relationships/stylesWithEffects" Target="stylesWithEffects.xml"/><Relationship Id="rId9" Type="http://schemas.openxmlformats.org/officeDocument/2006/relationships/hyperlink" Target="http://www.wocloud.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18</Pages>
  <Words>2033</Words>
  <Characters>11594</Characters>
  <Application>Microsoft Office Word</Application>
  <DocSecurity>0</DocSecurity>
  <Lines>96</Lines>
  <Paragraphs>27</Paragraphs>
  <ScaleCrop>false</ScaleCrop>
  <Company>CNC</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本网站（http://www.wocloud.cn）所提供服务是由联通云数据有限公司向您提供的云主机产品和相关服务，详见本网站相关产品及服务介绍。本协议由您和联通云数据有限公司签订。</dc:title>
  <dc:creator>曹鲁</dc:creator>
  <cp:lastModifiedBy>xiaoshou</cp:lastModifiedBy>
  <cp:revision>28</cp:revision>
  <cp:lastPrinted>2014-11-06T05:51:00Z</cp:lastPrinted>
  <dcterms:created xsi:type="dcterms:W3CDTF">2014-09-18T16:06:00Z</dcterms:created>
  <dcterms:modified xsi:type="dcterms:W3CDTF">2014-11-06T07:00:00Z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