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b/>
          <w:bCs/>
          <w:color w:val="111827"/>
          <w:sz w:val="40"/>
          <w:szCs w:val="40"/>
        </w:rPr>
        <w:t xml:space="preserve">第21回セミナー 台本（v1）</w:t>
      </w:r>
    </w:p>
    <w:p>
      <w:pPr>
        <w:spacing w:after="40" w:before="0"/>
      </w:pPr>
      <w:r>
        <w:rPr>
          <w:b/>
          <w:bCs/>
          <w:color w:val="1E3A8A"/>
          <w:sz w:val="28"/>
          <w:szCs w:val="28"/>
        </w:rPr>
        <w:t xml:space="preserve">なぜ最先端のB2B企業は少人数で商談を増やし続けられるのか</w:t>
      </w:r>
    </w:p>
    <w:p>
      <w:pPr>
        <w:spacing w:after="160" w:before="0"/>
      </w:pPr>
      <w:r>
        <w:rPr>
          <w:color w:val="6B7280"/>
          <w:sz w:val="24"/>
          <w:szCs w:val="24"/>
        </w:rPr>
        <w:t xml:space="preserve">〜セミナー集客・広告分析・アウトリーチをAIで同時に回す実践事例〜</w:t>
      </w:r>
    </w:p>
    <w:p>
      <w:pPr>
        <w:spacing w:after="40" w:before="0"/>
      </w:pPr>
      <w:r>
        <w:rPr>
          <w:color w:val="6B7280"/>
          <w:sz w:val="20"/>
          <w:szCs w:val="20"/>
        </w:rPr>
        <w:t xml:space="preserve">登壇：澤居 宏紀（ルートチーム CEO）× 大沢 拓斗（GTM Port リードGTMエンジニア / Unima CEO）　司会：羽生みな美（アナウンサー）</w:t>
      </w:r>
    </w:p>
    <w:p>
      <w:pPr>
        <w:spacing w:after="200" w:before="0"/>
      </w:pPr>
      <w:r>
        <w:rPr>
          <w:color w:val="6B7280"/>
          <w:sz w:val="20"/>
          <w:szCs w:val="20"/>
        </w:rPr>
        <w:t xml:space="preserve">開催：2026年7月3日（金）12:00〜12:30　本編 28分 + Q&amp;A 2分</w:t>
      </w:r>
    </w:p>
    <w:p>
      <w:pPr>
        <w:spacing w:after="300" w:before="0"/>
      </w:pPr>
      <w:r>
        <w:rPr>
          <w:b/>
          <w:bCs/>
          <w:color w:val="1E3A8A"/>
          <w:sz w:val="20"/>
          <w:szCs w:val="20"/>
        </w:rPr>
        <w:t xml:space="preserve">🟦 青 = 澤居さん・大沢さん（登壇）　</w:t>
      </w:r>
      <w:r>
        <w:rPr>
          <w:b/>
          <w:bCs/>
          <w:color w:val="065F46"/>
          <w:sz w:val="20"/>
          <w:szCs w:val="20"/>
        </w:rPr>
        <w:t xml:space="preserve">🟩 緑 = 羽生さん（司会）</w:t>
      </w:r>
    </w:p>
    <w:p>
      <w:pPr>
        <w:spacing w:after="80" w:before="280"/>
      </w:pPr>
      <w:r>
        <w:rPr>
          <w:b/>
          <w:bCs/>
          <w:color w:val="111827"/>
          <w:sz w:val="24"/>
          <w:szCs w:val="24"/>
        </w:rPr>
        <w:t xml:space="preserve">
① オープニング　｜ 3分（累計3分）</w:t>
      </w:r>
    </w:p>
    <w:p>
      <w:pPr>
        <w:spacing w:after="40" w:before="140"/>
      </w:pPr>
      <w:r>
        <w:rPr>
          <w:b/>
          <w:bCs/>
          <w:color w:val="D9369E"/>
          <w:sz w:val="20"/>
          <w:szCs w:val="20"/>
        </w:rPr>
        <w:t xml:space="preserve">📊 スライド1：タイトル</w:t>
      </w:r>
    </w:p>
    <w:p>
      <w:pPr>
        <w:spacing w:after="20" w:before="120"/>
      </w:pPr>
      <w:r>
        <w:rPr>
          <w:b/>
          <w:bCs/>
          <w:color w:val="065F46"/>
          <w:sz w:val="22"/>
          <w:szCs w:val="22"/>
        </w:rPr>
        <w:t xml:space="preserve">🟩 羽生：オープニング・登壇者紹介（1分）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「みなさん、こんにちは。本日はGTM Port × OneStream共催セミナーにお越しいただき、ありがとうございます。司会を務めます、羽生と申します。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テーマは『なぜ最先端のB2B企業は少人数で商談を増やし続けられるのか』。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それでは登壇者をご紹介します！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まず、ルートチームCEO、澤居 宏紀さんです！」</w:t>
      </w:r>
    </w:p>
    <w:p>
      <w:pPr>
        <w:spacing w:after="40" w:before="40"/>
      </w:pPr>
      <w:r>
        <w:rPr>
          <w:color w:val="111827"/>
          <w:sz w:val="22"/>
          <w:szCs w:val="22"/>
        </w:rPr>
        <w:t xml:space="preserve"/>
      </w:r>
    </w:p>
    <w:p>
      <w:pPr>
        <w:spacing w:after="40" w:before="140"/>
      </w:pPr>
      <w:r>
        <w:rPr>
          <w:b/>
          <w:bCs/>
          <w:color w:val="D9369E"/>
          <w:sz w:val="20"/>
          <w:szCs w:val="20"/>
        </w:rPr>
        <w:t xml:space="preserve">📊 スライド2：登壇者紹介</w:t>
      </w:r>
    </w:p>
    <w:p>
      <w:pPr>
        <w:spacing w:after="20" w:before="120"/>
      </w:pPr>
      <w:r>
        <w:rPr>
          <w:b/>
          <w:bCs/>
          <w:color w:val="1E3A8A"/>
          <w:sz w:val="22"/>
          <w:szCs w:val="22"/>
        </w:rPr>
        <w:t xml:space="preserve">🟦 澤居：自己紹介（45秒）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「ありがとうございます。澤居です。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ビジネス動画配信プラットフォーム『OneStream』を運営していまして、累計1,300社以上にご利用いただいています。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それに加えて、AIワーカーを活用した『サイバー社員』事業も展開しています。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AIで商談を仕組み化するお話を、大沢さんと一緒にできればと思います。」</w:t>
      </w:r>
    </w:p>
    <w:p>
      <w:pPr>
        <w:spacing w:after="40" w:before="40"/>
      </w:pPr>
      <w:r>
        <w:rPr>
          <w:color w:val="111827"/>
          <w:sz w:val="22"/>
          <w:szCs w:val="22"/>
        </w:rPr>
        <w:t xml:space="preserve"/>
      </w:r>
    </w:p>
    <w:p>
      <w:pPr>
        <w:spacing w:after="20" w:before="120"/>
      </w:pPr>
      <w:r>
        <w:rPr>
          <w:b/>
          <w:bCs/>
          <w:color w:val="065F46"/>
          <w:sz w:val="22"/>
          <w:szCs w:val="22"/>
        </w:rPr>
        <w:t xml:space="preserve">🟩 羽生：大沢さん紹介（15秒）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「続いて、GTM Port リードGTMエンジニア、そしてUnima CEOの大沢 拓斗さんです！」</w:t>
      </w:r>
    </w:p>
    <w:p>
      <w:pPr>
        <w:spacing w:after="20" w:before="120"/>
      </w:pPr>
      <w:r>
        <w:rPr>
          <w:b/>
          <w:bCs/>
          <w:color w:val="1E3A8A"/>
          <w:sz w:val="22"/>
          <w:szCs w:val="22"/>
        </w:rPr>
        <w:t xml:space="preserve">🟦 大沢：自己紹介（45秒）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「よろしくお願いします。米国発のGTMエンジニアリングを日本市場に持ち込んできた大沢です。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LinkedInやClayを使ったアウトリーチ自動化を実践し、GTMeコミュニティを通じて日本でも広めています。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今日は澤居さんとセットで、少人数でも商談が増え続ける仕組みをお話しします。」</w:t>
      </w:r>
    </w:p>
    <w:p>
      <w:pPr>
        <w:spacing w:after="40" w:before="60"/>
      </w:pPr>
      <w:r>
        <w:rPr>
          <w:i/>
          <w:iCs/>
          <w:color w:val="6B7280"/>
          <w:sz w:val="20"/>
          <w:szCs w:val="20"/>
        </w:rPr>
        <w:t xml:space="preserve">📝 Q&amp;A機能の案内をチャットに貼る</w:t>
      </w:r>
    </w:p>
    <w:p>
      <w:pPr>
        <w:spacing w:after="40" w:before="40"/>
      </w:pPr>
      <w:r>
        <w:rPr>
          <w:color w:val="111827"/>
          <w:sz w:val="22"/>
          <w:szCs w:val="22"/>
        </w:rPr>
        <w:t xml:space="preserve"/>
      </w:r>
    </w:p>
    <w:p>
      <w:pPr>
        <w:spacing w:after="80" w:before="280"/>
      </w:pPr>
      <w:r>
        <w:rPr>
          <w:b/>
          <w:bCs/>
          <w:color w:val="111827"/>
          <w:sz w:val="24"/>
          <w:szCs w:val="24"/>
        </w:rPr>
        <w:t xml:space="preserve">
② 課題と今日の主張　｜ 5分（累計8分）</w:t>
      </w:r>
    </w:p>
    <w:p>
      <w:pPr>
        <w:spacing w:after="40" w:before="140"/>
      </w:pPr>
      <w:r>
        <w:rPr>
          <w:b/>
          <w:bCs/>
          <w:color w:val="D9369E"/>
          <w:sz w:val="20"/>
          <w:szCs w:val="20"/>
        </w:rPr>
        <w:t xml:space="preserve">📊 スライド3：TODAY'S THESIS</w:t>
      </w:r>
    </w:p>
    <w:p>
      <w:pPr>
        <w:spacing w:after="20" w:before="120"/>
      </w:pPr>
      <w:r>
        <w:rPr>
          <w:b/>
          <w:bCs/>
          <w:color w:val="1E3A8A"/>
          <w:sz w:val="22"/>
          <w:szCs w:val="22"/>
        </w:rPr>
        <w:t xml:space="preserve">🟦 澤居：今日の主張を1枚で（1分30秒）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「今日、最初に1つだけ持ち帰っていただきたいことがあります。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少人数でも商談が増え続けている会社は、AI×GTMエンジニアリングで"量をこなす仕事"を人間から切り離しています。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セミナー集客・広告分析・アウトリーチ——これを同時に少人数で回せている会社と、回せていない会社の差は、才能でも予算でもなく、仕組みの有無です。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これが今日の話です。」</w:t>
      </w:r>
    </w:p>
    <w:p>
      <w:pPr>
        <w:spacing w:after="80" w:before="80"/>
      </w:pPr>
      <w:r>
        <w:rPr>
          <w:b/>
          <w:bCs/>
          <w:color w:val="065F46"/>
          <w:sz w:val="22"/>
          <w:szCs w:val="22"/>
        </w:rPr>
        <w:t xml:space="preserve">🟩 羽生：</w:t>
      </w:r>
      <w:r>
        <w:rPr>
          <w:color w:val="111827"/>
          <w:sz w:val="22"/>
          <w:szCs w:val="22"/>
        </w:rPr>
        <w:t xml:space="preserve">「仕組みの有無」というのは、具体的にどういうことですか？</w:t>
      </w:r>
    </w:p>
    <w:p>
      <w:pPr>
        <w:spacing w:after="20" w:before="120"/>
      </w:pPr>
      <w:r>
        <w:rPr>
          <w:b/>
          <w:bCs/>
          <w:color w:val="1E3A8A"/>
          <w:sz w:val="22"/>
          <w:szCs w:val="22"/>
        </w:rPr>
        <w:t xml:space="preserve">🟦 大沢：課題の構造（2分）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「少人数B2Bマーケが直面する構造的な問題があります。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セミナー集客・広告・アウトリーチ——この3つを同時に高品質で回すには、本来3名以上の人員が必要です。でも現実は、1〜2人でやっている。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結果として「どれかが止まる」「どれかが雑になる」という状態が慢性化します。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ここで重要なのが、"考える・判断する"は人間、"量をこなす・繰り返す"はAIとツールに任せる、という切り分けです。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この分担ができれば、1人でも3人分の仕事が回ります。」</w:t>
      </w:r>
    </w:p>
    <w:p>
      <w:pPr>
        <w:spacing w:after="80" w:before="80"/>
      </w:pPr>
      <w:r>
        <w:rPr>
          <w:b/>
          <w:bCs/>
          <w:color w:val="065F46"/>
          <w:sz w:val="22"/>
          <w:szCs w:val="22"/>
        </w:rPr>
        <w:t xml:space="preserve">🟩 羽生：</w:t>
      </w:r>
      <w:r>
        <w:rPr>
          <w:color w:val="111827"/>
          <w:sz w:val="22"/>
          <w:szCs w:val="22"/>
        </w:rPr>
        <w:t xml:space="preserve">なるほど。具体的な実践事例を次から見ていきましょう。</w:t>
      </w:r>
    </w:p>
    <w:p>
      <w:pPr>
        <w:spacing w:after="40" w:before="40"/>
      </w:pPr>
      <w:r>
        <w:rPr>
          <w:color w:val="111827"/>
          <w:sz w:val="22"/>
          <w:szCs w:val="22"/>
        </w:rPr>
        <w:t xml:space="preserve"/>
      </w:r>
    </w:p>
    <w:p>
      <w:pPr>
        <w:spacing w:after="40" w:before="140"/>
      </w:pPr>
      <w:r>
        <w:rPr>
          <w:b/>
          <w:bCs/>
          <w:color w:val="D9369E"/>
          <w:sz w:val="20"/>
          <w:szCs w:val="20"/>
        </w:rPr>
        <w:t xml:space="preserve">📊 スライド4：アジェンダ</w:t>
      </w:r>
    </w:p>
    <w:p>
      <w:pPr>
        <w:spacing w:after="20" w:before="120"/>
      </w:pPr>
      <w:r>
        <w:rPr>
          <w:b/>
          <w:bCs/>
          <w:color w:val="065F46"/>
          <w:sz w:val="22"/>
          <w:szCs w:val="22"/>
        </w:rPr>
        <w:t xml:space="preserve">🟩 羽生：アジェンダ＆ゴール宣言（45秒）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「今日の流れをご覧ください。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①課題の構造、②セミナー集客のアウトリーチ自動化、③広告分析・LP改善、④少人数で回せる体制設計、の4本柱でお話しします。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ゴールは「明日から動ける自社の役割分担設計」を持ち帰っていただくことです。では早速いきましょう！」</w:t>
      </w:r>
    </w:p>
    <w:p>
      <w:pPr>
        <w:spacing w:after="40" w:before="40"/>
      </w:pPr>
      <w:r>
        <w:rPr>
          <w:color w:val="111827"/>
          <w:sz w:val="22"/>
          <w:szCs w:val="22"/>
        </w:rPr>
        <w:t xml:space="preserve"/>
      </w:r>
    </w:p>
    <w:p>
      <w:pPr>
        <w:spacing w:after="80" w:before="280"/>
      </w:pPr>
      <w:r>
        <w:rPr>
          <w:b/>
          <w:bCs/>
          <w:color w:val="111827"/>
          <w:sz w:val="24"/>
          <w:szCs w:val="24"/>
        </w:rPr>
        <w:t xml:space="preserve">
③ 実践事例①：セミナー集客をAIで自動化する方法　｜ 7分（累計15分）</w:t>
      </w:r>
    </w:p>
    <w:p>
      <w:pPr>
        <w:spacing w:after="40" w:before="140"/>
      </w:pPr>
      <w:r>
        <w:rPr>
          <w:b/>
          <w:bCs/>
          <w:color w:val="D9369E"/>
          <w:sz w:val="20"/>
          <w:szCs w:val="20"/>
        </w:rPr>
        <w:t xml:space="preserve">📊 スライド5：アウトリーチ自動化の全体像</w:t>
      </w:r>
    </w:p>
    <w:p>
      <w:pPr>
        <w:spacing w:after="20" w:before="120"/>
      </w:pPr>
      <w:r>
        <w:rPr>
          <w:b/>
          <w:bCs/>
          <w:color w:val="065F46"/>
          <w:sz w:val="22"/>
          <w:szCs w:val="22"/>
        </w:rPr>
        <w:t xml:space="preserve">🟩 羽生：大沢さんへの振り（20秒）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「大沢さん、GTMが実践しているアウトリーチ自動化、具体的に教えてください！」</w:t>
      </w:r>
    </w:p>
    <w:p>
      <w:pPr>
        <w:spacing w:after="20" w:before="120"/>
      </w:pPr>
      <w:r>
        <w:rPr>
          <w:b/>
          <w:bCs/>
          <w:color w:val="1E3A8A"/>
          <w:sz w:val="22"/>
          <w:szCs w:val="22"/>
        </w:rPr>
        <w:t xml:space="preserve">🟦 大沢：アウトリーチ自動化の実態（4分）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「はい。私たちがやっているのは大きく3ステップです。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まずLinkedInのSales NavigatorでICPに合致するターゲットリストを自動生成します。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次にClayというツールでそのリストをエンリッチ——企業情報・ニュース・役職などを付与します。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最後にそのデータをもとに、パーソナライズされたメールを自動送信します。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人の手が入るのは「リストの基準を決める」「文面のトーンを調整する」の2点だけです。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これによってアポ単価が大幅に改善した事例が出ています。」</w:t>
      </w:r>
    </w:p>
    <w:p>
      <w:pPr>
        <w:spacing w:after="80" w:before="80"/>
      </w:pPr>
      <w:r>
        <w:rPr>
          <w:b/>
          <w:bCs/>
          <w:color w:val="065F46"/>
          <w:sz w:val="22"/>
          <w:szCs w:val="22"/>
        </w:rPr>
        <w:t xml:space="preserve">🟩 羽生：</w:t>
      </w:r>
      <w:r>
        <w:rPr>
          <w:color w:val="111827"/>
          <w:sz w:val="22"/>
          <w:szCs w:val="22"/>
        </w:rPr>
        <w:t xml:space="preserve">LinkedInとClayの組み合わせ、日本でも使えますか？</w:t>
      </w:r>
    </w:p>
    <w:p>
      <w:pPr>
        <w:spacing w:after="80" w:before="80"/>
      </w:pPr>
      <w:r>
        <w:rPr>
          <w:b/>
          <w:bCs/>
          <w:color w:val="1E3A8A"/>
          <w:sz w:val="22"/>
          <w:szCs w:val="22"/>
        </w:rPr>
        <w:t xml:space="preserve">🟦 大沢：</w:t>
      </w:r>
      <w:r>
        <w:rPr>
          <w:color w:val="111827"/>
          <w:sz w:val="22"/>
          <w:szCs w:val="22"/>
        </w:rPr>
        <w:t xml:space="preserve">十分使えます。ただし日本のビジネス文化に合わせた文面設計が鍵になります。GTM Portでは日本向けのテンプレートを用意しています。</w:t>
      </w:r>
    </w:p>
    <w:p>
      <w:pPr>
        <w:spacing w:after="40" w:before="40"/>
      </w:pPr>
      <w:r>
        <w:rPr>
          <w:color w:val="111827"/>
          <w:sz w:val="22"/>
          <w:szCs w:val="22"/>
        </w:rPr>
        <w:t xml:space="preserve"/>
      </w:r>
    </w:p>
    <w:p>
      <w:pPr>
        <w:spacing w:after="40" w:before="140"/>
      </w:pPr>
      <w:r>
        <w:rPr>
          <w:b/>
          <w:bCs/>
          <w:color w:val="D9369E"/>
          <w:sz w:val="20"/>
          <w:szCs w:val="20"/>
        </w:rPr>
        <w:t xml:space="preserve">📊 スライド6：OneStreamのセミナー集客×動画活用</w:t>
      </w:r>
    </w:p>
    <w:p>
      <w:pPr>
        <w:spacing w:after="20" w:before="120"/>
      </w:pPr>
      <w:r>
        <w:rPr>
          <w:b/>
          <w:bCs/>
          <w:color w:val="1E3A8A"/>
          <w:sz w:val="22"/>
          <w:szCs w:val="22"/>
        </w:rPr>
        <w:t xml:space="preserve">🟦 澤居：視聴ログ活用の仕組み（2分）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「OneStreamの視点から補足すると、セミナー集客でも同じ構造が使えます。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申込後のナーチャリングを、録画配信と視聴ログで自動化しています。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「どの動画を何分見たか」のデータをHubSpotに連携して、温度感の高いリードだけ営業に渡す仕組みです。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「最後まで見た人に自動でフォローメールを送る」「3回以上視聴した人を商談候補に引き上げる」——こういう判断をAIに任せることで、営業は温まったリードだけに集中できます。」</w:t>
      </w:r>
    </w:p>
    <w:p>
      <w:pPr>
        <w:spacing w:after="80" w:before="80"/>
      </w:pPr>
      <w:r>
        <w:rPr>
          <w:b/>
          <w:bCs/>
          <w:color w:val="065F46"/>
          <w:sz w:val="22"/>
          <w:szCs w:val="22"/>
        </w:rPr>
        <w:t xml:space="preserve">🟩 羽生：</w:t>
      </w:r>
      <w:r>
        <w:rPr>
          <w:color w:val="111827"/>
          <w:sz w:val="22"/>
          <w:szCs w:val="22"/>
        </w:rPr>
        <w:t xml:space="preserve">視聴ログが営業のトリガーになるんですね。では次、広告・LP改善の話に移ります。</w:t>
      </w:r>
    </w:p>
    <w:p>
      <w:pPr>
        <w:spacing w:after="40" w:before="40"/>
      </w:pPr>
      <w:r>
        <w:rPr>
          <w:color w:val="111827"/>
          <w:sz w:val="22"/>
          <w:szCs w:val="22"/>
        </w:rPr>
        <w:t xml:space="preserve"/>
      </w:r>
    </w:p>
    <w:p>
      <w:pPr>
        <w:spacing w:after="80" w:before="280"/>
      </w:pPr>
      <w:r>
        <w:rPr>
          <w:b/>
          <w:bCs/>
          <w:color w:val="111827"/>
          <w:sz w:val="24"/>
          <w:szCs w:val="24"/>
        </w:rPr>
        <w:t xml:space="preserve">
④ 実践事例②：広告分析・LP改善をAIで回す方法　｜ 7分（累計22分）</w:t>
      </w:r>
    </w:p>
    <w:p>
      <w:pPr>
        <w:spacing w:after="40" w:before="140"/>
      </w:pPr>
      <w:r>
        <w:rPr>
          <w:b/>
          <w:bCs/>
          <w:color w:val="D9369E"/>
          <w:sz w:val="20"/>
          <w:szCs w:val="20"/>
        </w:rPr>
        <w:t xml:space="preserve">📊 スライド7：広告分析・LP改善サイクル</w:t>
      </w:r>
    </w:p>
    <w:p>
      <w:pPr>
        <w:spacing w:after="20" w:before="120"/>
      </w:pPr>
      <w:r>
        <w:rPr>
          <w:b/>
          <w:bCs/>
          <w:color w:val="065F46"/>
          <w:sz w:val="22"/>
          <w:szCs w:val="22"/>
        </w:rPr>
        <w:t xml:space="preserve">🟩 羽生：澤居さんへの振り（20秒）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「澤居さん、広告分析のAI活用はどうやっているんですか？」</w:t>
      </w:r>
    </w:p>
    <w:p>
      <w:pPr>
        <w:spacing w:after="20" w:before="120"/>
      </w:pPr>
      <w:r>
        <w:rPr>
          <w:b/>
          <w:bCs/>
          <w:color w:val="1E3A8A"/>
          <w:sz w:val="22"/>
          <w:szCs w:val="22"/>
        </w:rPr>
        <w:t xml:space="preserve">🟦 澤居：週次レポートの自動化（3分）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「AIワーカーに広告のクリエイティブデータを読ませて、「どの訴求がどのセグメントに刺さっているか」を週次でレポートさせています。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それをもとにLP改善の優先度を決める。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以前は広告担当が週1〜2時間かけてやっていた作業が、今は朝起きたらレポートが来ている状態です。」</w:t>
      </w:r>
    </w:p>
    <w:p>
      <w:pPr>
        <w:spacing w:after="20" w:before="120"/>
      </w:pPr>
      <w:r>
        <w:rPr>
          <w:b/>
          <w:bCs/>
          <w:color w:val="1E3A8A"/>
          <w:sz w:val="22"/>
          <w:szCs w:val="22"/>
        </w:rPr>
        <w:t xml:space="preserve">🟦 大沢：PDCAサイクルの加速（2分30秒）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「それはまさにGTMエンジニアリングの核心です。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①広告データ取得 ②AIで訴求分析 ③LP改善案生成 ④A/Bテスト ⑤勝ちパターンの横展開。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このサイクルを週次で回すだけで、3ヶ月後には転換率が大きく改善するケースが出ています。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ポイントは「完璧なLPを作る」ことを目指さないこと。データで改善し続けることが競合との差になります。」</w:t>
      </w:r>
    </w:p>
    <w:p>
      <w:pPr>
        <w:spacing w:after="80" w:before="80"/>
      </w:pPr>
      <w:r>
        <w:rPr>
          <w:b/>
          <w:bCs/>
          <w:color w:val="065F46"/>
          <w:sz w:val="22"/>
          <w:szCs w:val="22"/>
        </w:rPr>
        <w:t xml:space="preserve">🟩 羽生：</w:t>
      </w:r>
      <w:r>
        <w:rPr>
          <w:color w:val="111827"/>
          <w:sz w:val="22"/>
          <w:szCs w:val="22"/>
        </w:rPr>
        <w:t xml:space="preserve">完璧を目指さず、改善サイクルの速度を上げる、というのが大事なんですね。では最後に体制設計の話をお聞きします。</w:t>
      </w:r>
    </w:p>
    <w:p>
      <w:pPr>
        <w:spacing w:after="40" w:before="40"/>
      </w:pPr>
      <w:r>
        <w:rPr>
          <w:color w:val="111827"/>
          <w:sz w:val="22"/>
          <w:szCs w:val="22"/>
        </w:rPr>
        <w:t xml:space="preserve"/>
      </w:r>
    </w:p>
    <w:p>
      <w:pPr>
        <w:spacing w:after="80" w:before="280"/>
      </w:pPr>
      <w:r>
        <w:rPr>
          <w:b/>
          <w:bCs/>
          <w:color w:val="111827"/>
          <w:sz w:val="24"/>
          <w:szCs w:val="24"/>
        </w:rPr>
        <w:t xml:space="preserve">
⑤ 人とAIの役割分担：少人数でも回るマーケ体制の作り方　｜ 5分（累計27分）</w:t>
      </w:r>
    </w:p>
    <w:p>
      <w:pPr>
        <w:spacing w:after="40" w:before="140"/>
      </w:pPr>
      <w:r>
        <w:rPr>
          <w:b/>
          <w:bCs/>
          <w:color w:val="D9369E"/>
          <w:sz w:val="20"/>
          <w:szCs w:val="20"/>
        </w:rPr>
        <w:t xml:space="preserve">📊 スライド8：少人数でも回るマーケ・営業体制</w:t>
      </w:r>
    </w:p>
    <w:p>
      <w:pPr>
        <w:spacing w:after="20" w:before="120"/>
      </w:pPr>
      <w:r>
        <w:rPr>
          <w:b/>
          <w:bCs/>
          <w:color w:val="1E3A8A"/>
          <w:sz w:val="22"/>
          <w:szCs w:val="22"/>
        </w:rPr>
        <w:t xml:space="preserve">🟦 澤居：体制設計の3ステップ（2分）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「少人数でも回るマーケ・営業体制の設計は3つのステップです。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まず「AIに任せる仕事リスト」を作る。次に「人が判断する仕事リスト」を作る。最後に週次PDCAで回す。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リスト作成・メール送信・データ集計・レポート生成はAI。顧客との対話・戦略決定・コンテンツの方向性は人間。この切り分けを紙に書くところから始めてください。」</w:t>
      </w:r>
    </w:p>
    <w:p>
      <w:pPr>
        <w:spacing w:after="20" w:before="120"/>
      </w:pPr>
      <w:r>
        <w:rPr>
          <w:b/>
          <w:bCs/>
          <w:color w:val="1E3A8A"/>
          <w:sz w:val="22"/>
          <w:szCs w:val="22"/>
        </w:rPr>
        <w:t xml:space="preserve">🟦 大沢：具体的な始め方（1分30秒）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「今日お話した3点——アウトリーチ自動化、視聴ログ活用、広告分析の週次化——のどれか1つを来週試してみてください。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全部一気に動かそうとすると止まります。まず1つ動かして、そこで学んだことを次に活かす。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GTMエンジニアリングも、OneStreamの仕組みも、小さく始めて育てていくものです。」</w:t>
      </w:r>
    </w:p>
    <w:p>
      <w:pPr>
        <w:spacing w:after="40" w:before="40"/>
      </w:pPr>
      <w:r>
        <w:rPr>
          <w:color w:val="111827"/>
          <w:sz w:val="22"/>
          <w:szCs w:val="22"/>
        </w:rPr>
        <w:t xml:space="preserve"/>
      </w:r>
    </w:p>
    <w:p>
      <w:pPr>
        <w:spacing w:after="40" w:before="140"/>
      </w:pPr>
      <w:r>
        <w:rPr>
          <w:b/>
          <w:bCs/>
          <w:color w:val="D9369E"/>
          <w:sz w:val="20"/>
          <w:szCs w:val="20"/>
        </w:rPr>
        <w:t xml:space="preserve">📊 スライド9：TAKEAWAYs</w:t>
      </w:r>
    </w:p>
    <w:p>
      <w:pPr>
        <w:spacing w:after="20" w:before="120"/>
      </w:pPr>
      <w:r>
        <w:rPr>
          <w:b/>
          <w:bCs/>
          <w:color w:val="065F46"/>
          <w:sz w:val="22"/>
          <w:szCs w:val="22"/>
        </w:rPr>
        <w:t xml:space="preserve">🟩 羽生：3点まとめ（30秒）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「今日の3つの持ち帰りポイントをまとめます！」</w:t>
      </w:r>
    </w:p>
    <w:p>
      <w:pPr>
        <w:spacing w:after="80" w:before="80"/>
      </w:pPr>
      <w:r>
        <w:rPr>
          <w:b/>
          <w:bCs/>
          <w:color w:val="1E3A8A"/>
          <w:sz w:val="22"/>
          <w:szCs w:val="22"/>
        </w:rPr>
        <w:t xml:space="preserve">🟦 澤居：</w:t>
      </w:r>
      <w:r>
        <w:rPr>
          <w:color w:val="111827"/>
          <w:sz w:val="22"/>
          <w:szCs w:val="22"/>
        </w:rPr>
        <w:t xml:space="preserve">1点目。"量をこなす仕事"はAIに任せる。セミナー集客・広告分析・アウトリーチの自動化から始めよう。</w:t>
      </w:r>
    </w:p>
    <w:p>
      <w:pPr>
        <w:spacing w:after="80" w:before="80"/>
      </w:pPr>
      <w:r>
        <w:rPr>
          <w:b/>
          <w:bCs/>
          <w:color w:val="1E3A8A"/>
          <w:sz w:val="22"/>
          <w:szCs w:val="22"/>
        </w:rPr>
        <w:t xml:space="preserve">🟦 大沢：</w:t>
      </w:r>
      <w:r>
        <w:rPr>
          <w:color w:val="111827"/>
          <w:sz w:val="22"/>
          <w:szCs w:val="22"/>
        </w:rPr>
        <w:t xml:space="preserve">2点目。データドリブンのPDCAを週次で回す。改善サイクルの速度が競合との差になる。</w:t>
      </w:r>
    </w:p>
    <w:p>
      <w:pPr>
        <w:spacing w:after="80" w:before="80"/>
      </w:pPr>
      <w:r>
        <w:rPr>
          <w:b/>
          <w:bCs/>
          <w:color w:val="1E3A8A"/>
          <w:sz w:val="22"/>
          <w:szCs w:val="22"/>
        </w:rPr>
        <w:t xml:space="preserve">🟦 澤居：</w:t>
      </w:r>
      <w:r>
        <w:rPr>
          <w:color w:val="111827"/>
          <w:sz w:val="22"/>
          <w:szCs w:val="22"/>
        </w:rPr>
        <w:t xml:space="preserve">3点目。まず1つ動かす。体制設計は完成してからではなく、1つ試しながら育てていく。</w:t>
      </w:r>
    </w:p>
    <w:p>
      <w:pPr>
        <w:spacing w:after="40" w:before="40"/>
      </w:pPr>
      <w:r>
        <w:rPr>
          <w:color w:val="111827"/>
          <w:sz w:val="22"/>
          <w:szCs w:val="22"/>
        </w:rPr>
        <w:t xml:space="preserve"/>
      </w:r>
    </w:p>
    <w:p>
      <w:pPr>
        <w:spacing w:after="80" w:before="280"/>
      </w:pPr>
      <w:r>
        <w:rPr>
          <w:b/>
          <w:bCs/>
          <w:color w:val="111827"/>
          <w:sz w:val="24"/>
          <w:szCs w:val="24"/>
        </w:rPr>
        <w:t xml:space="preserve">
⑥ Q&amp;A・サイバー社員導入相談案内　｜ 2分（累計29分）+ Q&amp;A</w:t>
      </w:r>
    </w:p>
    <w:p>
      <w:pPr>
        <w:spacing w:after="40" w:before="140"/>
      </w:pPr>
      <w:r>
        <w:rPr>
          <w:b/>
          <w:bCs/>
          <w:color w:val="D9369E"/>
          <w:sz w:val="20"/>
          <w:szCs w:val="20"/>
        </w:rPr>
        <w:t xml:space="preserve">📊 スライド10：Q&amp;A</w:t>
      </w:r>
    </w:p>
    <w:p>
      <w:pPr>
        <w:spacing w:after="20" w:before="120"/>
      </w:pPr>
      <w:r>
        <w:rPr>
          <w:b/>
          <w:bCs/>
          <w:color w:val="065F46"/>
          <w:sz w:val="22"/>
          <w:szCs w:val="22"/>
        </w:rPr>
        <w:t xml:space="preserve">🟩 羽生：Q&amp;A案内（30秒）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「ありがとうございました！チャットにご質問をお寄せください。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時間が許す限りお答えしていきます。」</w:t>
      </w:r>
    </w:p>
    <w:p>
      <w:pPr>
        <w:spacing w:after="40" w:before="60"/>
      </w:pPr>
      <w:r>
        <w:rPr>
          <w:i/>
          <w:iCs/>
          <w:color w:val="6B7280"/>
          <w:sz w:val="20"/>
          <w:szCs w:val="20"/>
        </w:rPr>
        <w:t xml:space="preserve">📝 さくら質問①・②・③を読み上げ、澤居さん・大沢さんが回答</w:t>
      </w:r>
    </w:p>
    <w:p>
      <w:pPr>
        <w:spacing w:after="40" w:before="40"/>
      </w:pPr>
      <w:r>
        <w:rPr>
          <w:color w:val="111827"/>
          <w:sz w:val="22"/>
          <w:szCs w:val="22"/>
        </w:rPr>
        <w:t xml:space="preserve"/>
      </w:r>
    </w:p>
    <w:p>
      <w:pPr>
        <w:spacing w:after="40" w:before="140"/>
      </w:pPr>
      <w:r>
        <w:rPr>
          <w:b/>
          <w:bCs/>
          <w:color w:val="D9369E"/>
          <w:sz w:val="20"/>
          <w:szCs w:val="20"/>
        </w:rPr>
        <w:t xml:space="preserve">📊 スライド11：CTA</w:t>
      </w:r>
    </w:p>
    <w:p>
      <w:pPr>
        <w:spacing w:after="20" w:before="120"/>
      </w:pPr>
      <w:r>
        <w:rPr>
          <w:b/>
          <w:bCs/>
          <w:color w:val="065F46"/>
          <w:sz w:val="22"/>
          <w:szCs w:val="22"/>
        </w:rPr>
        <w:t xml:space="preserve">🟩 羽生：クロージング（1分）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「本日はありがとうございました。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詳しく話を聞きたい方、自社でどう実装するか相談したい方は、アンケートフォームからご連絡ください。</w:t>
      </w:r>
    </w:p>
    <w:p>
      <w:pPr>
        <w:spacing w:after="20" w:before="20"/>
      </w:pPr>
      <w:r>
        <w:rPr>
          <w:color w:val="111827"/>
          <w:sz w:val="22"/>
          <w:szCs w:val="22"/>
        </w:rPr>
        <w:t xml:space="preserve">最後にアンケートのご回答もお願いいたします！」</w:t>
      </w:r>
    </w:p>
    <w:p>
      <w:pPr>
        <w:spacing w:after="80" w:before="80"/>
      </w:pPr>
      <w:r>
        <w:rPr>
          <w:b/>
          <w:bCs/>
          <w:color w:val="1E3A8A"/>
          <w:sz w:val="22"/>
          <w:szCs w:val="22"/>
        </w:rPr>
        <w:t xml:space="preserve">🟦 澤居：</w:t>
      </w:r>
      <w:r>
        <w:rPr>
          <w:color w:val="111827"/>
          <w:sz w:val="22"/>
          <w:szCs w:val="22"/>
        </w:rPr>
        <w:t xml:space="preserve">サイバー社員やOneStreamについてはURLからご相談いただけます。今日の話をもとに一緒に設計しましょう。</w:t>
      </w:r>
    </w:p>
    <w:p>
      <w:pPr>
        <w:spacing w:after="80" w:before="80"/>
      </w:pPr>
      <w:r>
        <w:rPr>
          <w:b/>
          <w:bCs/>
          <w:color w:val="1E3A8A"/>
          <w:sz w:val="22"/>
          <w:szCs w:val="22"/>
        </w:rPr>
        <w:t xml:space="preserve">🟦 大沢：</w:t>
      </w:r>
      <w:r>
        <w:rPr>
          <w:color w:val="111827"/>
          <w:sz w:val="22"/>
          <w:szCs w:val="22"/>
        </w:rPr>
        <w:t xml:space="preserve">GTM PortのアウトリーチやRevOps設計に興味のある方は、GTM Portサイトからお気軽に。</w:t>
      </w:r>
    </w:p>
    <w:p>
      <w:pPr>
        <w:spacing w:after="40" w:before="40"/>
      </w:pPr>
      <w:r>
        <w:rPr>
          <w:color w:val="111827"/>
          <w:sz w:val="22"/>
          <w:szCs w:val="22"/>
        </w:rPr>
        <w:t xml:space="preserve"/>
      </w:r>
    </w:p>
    <w:p>
      <w:pPr>
        <w:spacing w:after="80" w:before="300"/>
      </w:pPr>
      <w:r>
        <w:rPr>
          <w:b/>
          <w:bCs/>
          <w:color w:val="111827"/>
          <w:sz w:val="24"/>
          <w:szCs w:val="24"/>
        </w:rPr>
        <w:t xml:space="preserve">
■ さくら質問 3問</w:t>
      </w:r>
    </w:p>
    <w:p>
      <w:pPr>
        <w:spacing w:after="40" w:before="120"/>
      </w:pPr>
      <w:r>
        <w:rPr>
          <w:b/>
          <w:bCs/>
          <w:color w:val="D9369E"/>
          <w:sz w:val="22"/>
          <w:szCs w:val="22"/>
        </w:rPr>
        <w:t xml:space="preserve">Q1：まず何から始めればいいですか？ツールの学習コストが心配です。</w:t>
      </w:r>
    </w:p>
    <w:p>
      <w:pPr>
        <w:spacing w:after="80" w:before="80"/>
      </w:pPr>
      <w:r>
        <w:rPr>
          <w:b/>
          <w:bCs/>
          <w:color w:val="1E3A8A"/>
          <w:sz w:val="22"/>
          <w:szCs w:val="22"/>
        </w:rPr>
        <w:t xml:space="preserve">🟦 澤居：</w:t>
      </w:r>
      <w:r>
        <w:rPr>
          <w:color w:val="111827"/>
          <w:sz w:val="22"/>
          <w:szCs w:val="22"/>
        </w:rPr>
        <w:t xml:space="preserve">まず「視聴ログを使ったフォロー自動化」が一番ハードルが低いです。OneStreamとHubSpotを連携するだけで今週から動かせます。ツールの学習コストより、まず1つ動かすことの方が大事です。</w:t>
      </w:r>
    </w:p>
    <w:p>
      <w:pPr>
        <w:spacing w:after="40" w:before="40"/>
      </w:pPr>
      <w:r>
        <w:rPr>
          <w:color w:val="111827"/>
          <w:sz w:val="22"/>
          <w:szCs w:val="22"/>
        </w:rPr>
        <w:t xml:space="preserve"/>
      </w:r>
    </w:p>
    <w:p>
      <w:pPr>
        <w:spacing w:after="40" w:before="120"/>
      </w:pPr>
      <w:r>
        <w:rPr>
          <w:b/>
          <w:bCs/>
          <w:color w:val="D9369E"/>
          <w:sz w:val="22"/>
          <w:szCs w:val="22"/>
        </w:rPr>
        <w:t xml:space="preserve">Q2：LinkedInやClayは日本市場でも効果が出ますか？</w:t>
      </w:r>
    </w:p>
    <w:p>
      <w:pPr>
        <w:spacing w:after="80" w:before="80"/>
      </w:pPr>
      <w:r>
        <w:rPr>
          <w:b/>
          <w:bCs/>
          <w:color w:val="1E3A8A"/>
          <w:sz w:val="22"/>
          <w:szCs w:val="22"/>
        </w:rPr>
        <w:t xml:space="preserve">🟦 大沢：</w:t>
      </w:r>
      <w:r>
        <w:rPr>
          <w:color w:val="111827"/>
          <w:sz w:val="22"/>
          <w:szCs w:val="22"/>
        </w:rPr>
        <w:t xml:space="preserve">日本でも十分使えます。ただし日本のビジネス文化に合わせた文面設計が重要です。米国のアウトリーチをそのまま使っても響かないので、パーソナライゼーションの設計が鍵です。</w:t>
      </w:r>
    </w:p>
    <w:p>
      <w:pPr>
        <w:spacing w:after="40" w:before="40"/>
      </w:pPr>
      <w:r>
        <w:rPr>
          <w:color w:val="111827"/>
          <w:sz w:val="22"/>
          <w:szCs w:val="22"/>
        </w:rPr>
        <w:t xml:space="preserve"/>
      </w:r>
    </w:p>
    <w:p>
      <w:pPr>
        <w:spacing w:after="40" w:before="120"/>
      </w:pPr>
      <w:r>
        <w:rPr>
          <w:b/>
          <w:bCs/>
          <w:color w:val="D9369E"/>
          <w:sz w:val="22"/>
          <w:szCs w:val="22"/>
        </w:rPr>
        <w:t xml:space="preserve">Q3：サイバー社員とGTMエンジニアリングの違いは何ですか？</w:t>
      </w:r>
    </w:p>
    <w:p>
      <w:pPr>
        <w:spacing w:after="80" w:before="80"/>
      </w:pPr>
      <w:r>
        <w:rPr>
          <w:b/>
          <w:bCs/>
          <w:color w:val="1E3A8A"/>
          <w:sz w:val="22"/>
          <w:szCs w:val="22"/>
        </w:rPr>
        <w:t xml:space="preserve">🟦 澤居：</w:t>
      </w:r>
      <w:r>
        <w:rPr>
          <w:color w:val="111827"/>
          <w:sz w:val="22"/>
          <w:szCs w:val="22"/>
        </w:rPr>
        <w:t xml:space="preserve">大沢さんのGTMエンジニアリングは「見込み客を見つけてアプローチする仕組み」、サイバー社員は「その後のナーチャリング・動画活用・CS連携まで自動化する仕組み」です。2社合わせると入り口から出口まで全体がカバーできます。</w:t>
      </w:r>
    </w:p>
    <w:p>
      <w:pPr>
        <w:spacing w:after="40" w:before="40"/>
      </w:pPr>
      <w:r>
        <w:rPr>
          <w:color w:val="111827"/>
          <w:sz w:val="22"/>
          <w:szCs w:val="22"/>
        </w:rPr>
        <w:t xml:space="preserve"/>
      </w:r>
    </w:p>
    <w:p>
      <w:pPr>
        <w:spacing w:after="80" w:before="300"/>
      </w:pPr>
      <w:r>
        <w:rPr>
          <w:b/>
          <w:bCs/>
          <w:color w:val="111827"/>
          <w:sz w:val="24"/>
          <w:szCs w:val="24"/>
        </w:rPr>
        <w:t xml:space="preserve">
📝 当日の確認・準備メモ</w:t>
      </w:r>
    </w:p>
    <w:p>
      <w:pPr>
        <w:spacing w:after="40" w:before="120"/>
      </w:pPr>
      <w:r>
        <w:rPr>
          <w:b/>
          <w:bCs/>
          <w:color w:val="111827"/>
          <w:sz w:val="22"/>
          <w:szCs w:val="22"/>
        </w:rPr>
        <w:t xml:space="preserve">■ チャットに貼るURL</w:t>
      </w:r>
    </w:p>
    <w:p>
      <w:pPr>
        <w:spacing w:after="20" w:before="20"/>
      </w:pPr>
      <w:r>
        <w:rPr>
          <w:color w:val="6B7280"/>
          <w:sz w:val="20"/>
          <w:szCs w:val="20"/>
        </w:rPr>
        <w:t xml:space="preserve">□ サイバー社員：https://aiteam.rootteam.co.jp/</w:t>
      </w:r>
    </w:p>
    <w:p>
      <w:pPr>
        <w:spacing w:after="20" w:before="20"/>
      </w:pPr>
      <w:r>
        <w:rPr>
          <w:color w:val="6B7280"/>
          <w:sz w:val="20"/>
          <w:szCs w:val="20"/>
        </w:rPr>
        <w:t xml:space="preserve">□ 商談予約：https://one-stream.youcanbook.me/</w:t>
      </w:r>
    </w:p>
    <w:p>
      <w:pPr>
        <w:spacing w:after="20" w:before="20"/>
      </w:pPr>
      <w:r>
        <w:rPr>
          <w:color w:val="6B7280"/>
          <w:sz w:val="20"/>
          <w:szCs w:val="20"/>
        </w:rPr>
        <w:t xml:space="preserve">□ GTM Port：https://gtm-port.co.jp/</w:t>
      </w:r>
    </w:p>
    <w:p>
      <w:pPr>
        <w:spacing w:after="60" w:before="20"/>
      </w:pPr>
      <w:r>
        <w:rPr>
          <w:color w:val="6B7280"/>
          <w:sz w:val="20"/>
          <w:szCs w:val="20"/>
        </w:rPr>
        <w:t xml:space="preserve">□ アンケートURL（当日確認）</w:t>
      </w:r>
    </w:p>
    <w:p>
      <w:pPr>
        <w:spacing w:after="40" w:before="120"/>
      </w:pPr>
      <w:r>
        <w:rPr>
          <w:b/>
          <w:bCs/>
          <w:color w:val="111827"/>
          <w:sz w:val="22"/>
          <w:szCs w:val="22"/>
        </w:rPr>
        <w:t xml:space="preserve">■ 実演・準備リスト</w:t>
      </w:r>
    </w:p>
    <w:p>
      <w:pPr>
        <w:spacing w:after="20" w:before="20"/>
      </w:pPr>
      <w:r>
        <w:rPr>
          <w:color w:val="6B7280"/>
          <w:sz w:val="20"/>
          <w:szCs w:val="20"/>
        </w:rPr>
        <w:t xml:space="preserve">・③章：アウトリーチ自動化のデモ画面（大沢さん準備）</w:t>
      </w:r>
    </w:p>
    <w:p>
      <w:pPr>
        <w:spacing w:after="20" w:before="20"/>
      </w:pPr>
      <w:r>
        <w:rPr>
          <w:color w:val="6B7280"/>
          <w:sz w:val="20"/>
          <w:szCs w:val="20"/>
        </w:rPr>
        <w:t xml:space="preserve">・④章：広告分析AIフロー図（スライドで説明）</w:t>
      </w:r>
    </w:p>
    <w:p>
      <w:pPr>
        <w:spacing w:after="20" w:before="20"/>
      </w:pPr>
      <w:r>
        <w:rPr>
          <w:color w:val="6B7280"/>
          <w:sz w:val="20"/>
          <w:szCs w:val="20"/>
        </w:rPr>
        <w:t xml:space="preserve">・大沢さん写真URL：https://drive.google.com/drive/u/0/folders/1Hi1nypYbTX0c2_QCRJVQXpotq8Ue9GBD</w:t>
      </w:r>
    </w:p>
    <w:p>
      <w:pPr>
        <w:spacing w:after="60" w:before="20"/>
      </w:pPr>
      <w:r>
        <w:rPr>
          <w:color w:val="6B7280"/>
          <w:sz w:val="20"/>
          <w:szCs w:val="20"/>
        </w:rPr>
        <w:t xml:space="preserve">・GTM Portロゴ：https://drive.google.com/drive/folders/17FkZRTIDZmJpNRz9p0qYO6sPwaLlDClU</w:t>
      </w:r>
    </w:p>
    <w:p>
      <w:pPr>
        <w:spacing w:after="40" w:before="120"/>
      </w:pPr>
      <w:r>
        <w:rPr>
          <w:b/>
          <w:bCs/>
          <w:color w:val="111827"/>
          <w:sz w:val="22"/>
          <w:szCs w:val="22"/>
        </w:rPr>
        <w:t xml:space="preserve">■ 時間管理の目安</w:t>
      </w:r>
    </w:p>
    <w:p>
      <w:pPr>
        <w:spacing w:after="20" w:before="20"/>
      </w:pPr>
      <w:r>
        <w:rPr>
          <w:color w:val="6B7280"/>
          <w:sz w:val="20"/>
          <w:szCs w:val="20"/>
        </w:rPr>
        <w:t xml:space="preserve">① オープニング：3分（累計3分）</w:t>
      </w:r>
    </w:p>
    <w:p>
      <w:pPr>
        <w:spacing w:after="20" w:before="20"/>
      </w:pPr>
      <w:r>
        <w:rPr>
          <w:color w:val="6B7280"/>
          <w:sz w:val="20"/>
          <w:szCs w:val="20"/>
        </w:rPr>
        <w:t xml:space="preserve">② 課題と今日の主張：5分（累計8分）</w:t>
      </w:r>
    </w:p>
    <w:p>
      <w:pPr>
        <w:spacing w:after="20" w:before="20"/>
      </w:pPr>
      <w:r>
        <w:rPr>
          <w:color w:val="6B7280"/>
          <w:sz w:val="20"/>
          <w:szCs w:val="20"/>
        </w:rPr>
        <w:t xml:space="preserve">③ 実践事例①セミナー集客：7分（累計15分）</w:t>
      </w:r>
    </w:p>
    <w:p>
      <w:pPr>
        <w:spacing w:after="20" w:before="20"/>
      </w:pPr>
      <w:r>
        <w:rPr>
          <w:color w:val="6B7280"/>
          <w:sz w:val="20"/>
          <w:szCs w:val="20"/>
        </w:rPr>
        <w:t xml:space="preserve">④ 実践事例②広告分析：7分（累計22分）</w:t>
      </w:r>
    </w:p>
    <w:p>
      <w:pPr>
        <w:spacing w:after="20" w:before="20"/>
      </w:pPr>
      <w:r>
        <w:rPr>
          <w:color w:val="6B7280"/>
          <w:sz w:val="20"/>
          <w:szCs w:val="20"/>
        </w:rPr>
        <w:t xml:space="preserve">⑤ 体制設計：5分（累計27分）</w:t>
      </w:r>
    </w:p>
    <w:p>
      <w:pPr>
        <w:spacing w:after="60" w:before="20"/>
      </w:pPr>
      <w:r>
        <w:rPr>
          <w:color w:val="6B7280"/>
          <w:sz w:val="20"/>
          <w:szCs w:val="20"/>
        </w:rPr>
        <w:t xml:space="preserve">⑥ Q&amp;A・CTA：2分+Q&amp;A（累計29分〜）</w:t>
      </w:r>
    </w:p>
    <w:p>
      <w:pPr>
        <w:spacing w:after="40" w:before="120"/>
      </w:pPr>
      <w:r>
        <w:rPr>
          <w:b/>
          <w:bCs/>
          <w:color w:val="DC2626"/>
          <w:sz w:val="20"/>
          <w:szCs w:val="20"/>
        </w:rPr>
        <w:t xml:space="preserve">⚠️ 7/2 15:00〜 読み合わせMTG（Zoom URL発行要）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2026-06-26T06:25:45.022Z</dcterms:created>
  <dcterms:modified xsi:type="dcterms:W3CDTF">2026-06-26T06:25:45.023Z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