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23387D" w14:textId="790A9CD0" w:rsidR="00143ED5" w:rsidRPr="004641D3" w:rsidRDefault="00DA228C" w:rsidP="009E0C6B">
      <w:pPr>
        <w:pStyle w:val="Default"/>
        <w:jc w:val="center"/>
        <w:rPr>
          <w:b/>
          <w:color w:val="auto"/>
        </w:rPr>
      </w:pPr>
      <w:bookmarkStart w:id="0" w:name="_GoBack"/>
      <w:bookmarkEnd w:id="0"/>
      <w:r w:rsidRPr="004641D3">
        <w:rPr>
          <w:b/>
          <w:bCs/>
          <w:color w:val="auto"/>
        </w:rPr>
        <w:t>Договор №МЕД-20/02/17</w:t>
      </w:r>
    </w:p>
    <w:p w14:paraId="423B0C45" w14:textId="77777777" w:rsidR="00143ED5" w:rsidRPr="004641D3" w:rsidRDefault="00143ED5" w:rsidP="009E0C6B">
      <w:pPr>
        <w:pStyle w:val="Default"/>
        <w:jc w:val="center"/>
        <w:rPr>
          <w:b/>
          <w:color w:val="auto"/>
        </w:rPr>
      </w:pPr>
      <w:r w:rsidRPr="004641D3">
        <w:rPr>
          <w:b/>
          <w:color w:val="auto"/>
        </w:rPr>
        <w:t>на разработку мобильного приложения</w:t>
      </w:r>
    </w:p>
    <w:p w14:paraId="2179BA1B" w14:textId="77777777" w:rsidR="00900A7C" w:rsidRPr="004641D3" w:rsidRDefault="00900A7C" w:rsidP="009E0C6B">
      <w:pPr>
        <w:pStyle w:val="Default"/>
        <w:jc w:val="center"/>
        <w:rPr>
          <w:b/>
          <w:color w:val="auto"/>
        </w:rPr>
      </w:pPr>
    </w:p>
    <w:p w14:paraId="6E528C61" w14:textId="604F3F63" w:rsidR="00143ED5" w:rsidRPr="004641D3" w:rsidRDefault="00DA228C" w:rsidP="009E0C6B">
      <w:pPr>
        <w:pStyle w:val="Default"/>
        <w:rPr>
          <w:b/>
          <w:color w:val="auto"/>
        </w:rPr>
      </w:pPr>
      <w:r w:rsidRPr="004641D3">
        <w:rPr>
          <w:b/>
          <w:color w:val="auto"/>
        </w:rPr>
        <w:t xml:space="preserve">г. Санкт-Петербург </w:t>
      </w:r>
      <w:r w:rsidRPr="004641D3">
        <w:rPr>
          <w:b/>
          <w:color w:val="auto"/>
        </w:rPr>
        <w:tab/>
      </w:r>
      <w:r w:rsidRPr="004641D3">
        <w:rPr>
          <w:b/>
          <w:color w:val="auto"/>
        </w:rPr>
        <w:tab/>
      </w:r>
      <w:r w:rsidRPr="004641D3">
        <w:rPr>
          <w:b/>
          <w:color w:val="auto"/>
        </w:rPr>
        <w:tab/>
      </w:r>
      <w:r w:rsidRPr="004641D3">
        <w:rPr>
          <w:b/>
          <w:color w:val="auto"/>
        </w:rPr>
        <w:tab/>
      </w:r>
      <w:r w:rsidRPr="004641D3">
        <w:rPr>
          <w:b/>
          <w:color w:val="auto"/>
        </w:rPr>
        <w:tab/>
      </w:r>
      <w:r w:rsidRPr="004641D3">
        <w:rPr>
          <w:b/>
          <w:color w:val="auto"/>
        </w:rPr>
        <w:tab/>
      </w:r>
      <w:r w:rsidRPr="004641D3">
        <w:rPr>
          <w:b/>
          <w:color w:val="auto"/>
        </w:rPr>
        <w:tab/>
      </w:r>
      <w:r w:rsidR="009E0C6B" w:rsidRPr="004641D3">
        <w:rPr>
          <w:b/>
          <w:color w:val="auto"/>
        </w:rPr>
        <w:t xml:space="preserve">    20 ф</w:t>
      </w:r>
      <w:r w:rsidRPr="004641D3">
        <w:rPr>
          <w:b/>
          <w:color w:val="auto"/>
        </w:rPr>
        <w:t xml:space="preserve">евраля </w:t>
      </w:r>
      <w:r w:rsidR="00143ED5" w:rsidRPr="004641D3">
        <w:rPr>
          <w:b/>
          <w:color w:val="auto"/>
        </w:rPr>
        <w:t>201</w:t>
      </w:r>
      <w:r w:rsidRPr="004641D3">
        <w:rPr>
          <w:b/>
          <w:color w:val="auto"/>
        </w:rPr>
        <w:t>7</w:t>
      </w:r>
      <w:r w:rsidR="00143ED5" w:rsidRPr="004641D3">
        <w:rPr>
          <w:b/>
          <w:color w:val="auto"/>
        </w:rPr>
        <w:t xml:space="preserve"> г. </w:t>
      </w:r>
    </w:p>
    <w:p w14:paraId="6FE052DB" w14:textId="77777777" w:rsidR="00143ED5" w:rsidRPr="004641D3" w:rsidRDefault="00143ED5" w:rsidP="009E0C6B">
      <w:pPr>
        <w:pStyle w:val="Default"/>
        <w:rPr>
          <w:color w:val="auto"/>
        </w:rPr>
      </w:pPr>
    </w:p>
    <w:p w14:paraId="0BD791E0" w14:textId="646FB335" w:rsidR="00143ED5" w:rsidRPr="004641D3" w:rsidRDefault="00DA228C" w:rsidP="009E0C6B">
      <w:pPr>
        <w:pStyle w:val="Default"/>
        <w:ind w:firstLine="709"/>
        <w:jc w:val="both"/>
        <w:rPr>
          <w:color w:val="auto"/>
        </w:rPr>
      </w:pPr>
      <w:r w:rsidRPr="004641D3">
        <w:rPr>
          <w:b/>
          <w:color w:val="auto"/>
        </w:rPr>
        <w:t>Индивидуальный предприниматель ФИО</w:t>
      </w:r>
      <w:r w:rsidRPr="004641D3">
        <w:rPr>
          <w:color w:val="auto"/>
        </w:rPr>
        <w:t xml:space="preserve"> </w:t>
      </w:r>
      <w:r w:rsidR="00900A7C" w:rsidRPr="004641D3">
        <w:rPr>
          <w:color w:val="auto"/>
        </w:rPr>
        <w:t>, именуемый в дальнейшем «Заказчик»</w:t>
      </w:r>
      <w:r w:rsidR="00143ED5" w:rsidRPr="004641D3">
        <w:rPr>
          <w:color w:val="auto"/>
        </w:rPr>
        <w:t xml:space="preserve">, с одной стороны, и </w:t>
      </w:r>
      <w:r w:rsidR="00143ED5" w:rsidRPr="004641D3">
        <w:rPr>
          <w:b/>
          <w:bCs/>
          <w:color w:val="auto"/>
        </w:rPr>
        <w:t>Общество с ограниченной отве</w:t>
      </w:r>
      <w:r w:rsidR="00900A7C" w:rsidRPr="004641D3">
        <w:rPr>
          <w:b/>
          <w:bCs/>
          <w:color w:val="auto"/>
        </w:rPr>
        <w:t>тственностью «</w:t>
      </w:r>
      <w:r w:rsidR="00143ED5" w:rsidRPr="004641D3">
        <w:rPr>
          <w:color w:val="auto"/>
        </w:rPr>
        <w:t>, именуемое в дальнейшем «</w:t>
      </w:r>
      <w:r w:rsidR="00143ED5" w:rsidRPr="004641D3">
        <w:rPr>
          <w:b/>
          <w:bCs/>
          <w:color w:val="auto"/>
        </w:rPr>
        <w:t>Исполнитель</w:t>
      </w:r>
      <w:r w:rsidR="00143ED5" w:rsidRPr="004641D3">
        <w:rPr>
          <w:color w:val="auto"/>
        </w:rPr>
        <w:t>»</w:t>
      </w:r>
      <w:r w:rsidR="00900A7C" w:rsidRPr="004641D3">
        <w:rPr>
          <w:color w:val="auto"/>
        </w:rPr>
        <w:t xml:space="preserve">, в лице генерального директора, </w:t>
      </w:r>
      <w:r w:rsidR="00143ED5" w:rsidRPr="004641D3">
        <w:rPr>
          <w:color w:val="auto"/>
        </w:rPr>
        <w:t xml:space="preserve">действующего на основании устава, с другой стороны, совместно именуемые «Стороны», заключили настоящий Договор о нижеследующем: </w:t>
      </w:r>
    </w:p>
    <w:p w14:paraId="0995514C" w14:textId="77777777" w:rsidR="003B57C5" w:rsidRPr="004641D3" w:rsidRDefault="003B57C5" w:rsidP="009E0C6B">
      <w:pPr>
        <w:pStyle w:val="Default"/>
        <w:tabs>
          <w:tab w:val="left" w:pos="0"/>
        </w:tabs>
        <w:jc w:val="center"/>
        <w:rPr>
          <w:b/>
          <w:color w:val="auto"/>
        </w:rPr>
      </w:pPr>
    </w:p>
    <w:p w14:paraId="405C7686" w14:textId="5808D730" w:rsidR="003B57C5" w:rsidRPr="004641D3" w:rsidRDefault="003B57C5" w:rsidP="009E0C6B">
      <w:pPr>
        <w:pStyle w:val="Default"/>
        <w:numPr>
          <w:ilvl w:val="0"/>
          <w:numId w:val="4"/>
        </w:numPr>
        <w:tabs>
          <w:tab w:val="left" w:pos="0"/>
        </w:tabs>
        <w:ind w:left="426"/>
        <w:jc w:val="center"/>
        <w:rPr>
          <w:b/>
          <w:color w:val="auto"/>
        </w:rPr>
      </w:pPr>
      <w:r w:rsidRPr="004641D3">
        <w:rPr>
          <w:b/>
          <w:color w:val="auto"/>
        </w:rPr>
        <w:t>ТЕРМИНЫ И ПОНЯТИЯ</w:t>
      </w:r>
    </w:p>
    <w:p w14:paraId="1A926920" w14:textId="0E146411" w:rsidR="00014AF8" w:rsidRPr="004641D3" w:rsidRDefault="00753B39" w:rsidP="009E0C6B">
      <w:pPr>
        <w:pStyle w:val="Style10"/>
        <w:widowControl/>
        <w:tabs>
          <w:tab w:val="left" w:pos="0"/>
        </w:tabs>
        <w:spacing w:line="240" w:lineRule="auto"/>
        <w:ind w:firstLine="709"/>
        <w:rPr>
          <w:rStyle w:val="FontStyle14"/>
          <w:sz w:val="24"/>
          <w:szCs w:val="24"/>
        </w:rPr>
      </w:pPr>
      <w:r w:rsidRPr="004641D3">
        <w:rPr>
          <w:rStyle w:val="FontStyle13"/>
          <w:b w:val="0"/>
          <w:sz w:val="24"/>
          <w:szCs w:val="24"/>
        </w:rPr>
        <w:t>1.1.</w:t>
      </w:r>
      <w:r w:rsidRPr="004641D3">
        <w:rPr>
          <w:rStyle w:val="FontStyle13"/>
          <w:sz w:val="24"/>
          <w:szCs w:val="24"/>
        </w:rPr>
        <w:t xml:space="preserve"> </w:t>
      </w:r>
      <w:r w:rsidR="00EA24B8" w:rsidRPr="004641D3">
        <w:rPr>
          <w:rStyle w:val="FontStyle13"/>
          <w:sz w:val="24"/>
          <w:szCs w:val="24"/>
        </w:rPr>
        <w:t xml:space="preserve">«Мобильное приложение» </w:t>
      </w:r>
      <w:r w:rsidR="003150AC" w:rsidRPr="004641D3">
        <w:rPr>
          <w:rStyle w:val="FontStyle13"/>
          <w:sz w:val="24"/>
          <w:szCs w:val="24"/>
        </w:rPr>
        <w:t xml:space="preserve">- </w:t>
      </w:r>
      <w:r w:rsidR="00014AF8" w:rsidRPr="004641D3">
        <w:rPr>
          <w:rStyle w:val="FontStyle14"/>
          <w:sz w:val="24"/>
          <w:szCs w:val="24"/>
        </w:rPr>
        <w:t>это программное обеспечение, графика, контент, необходимые для правильного функционирования изделия и выполненные в форматах, применимых</w:t>
      </w:r>
      <w:r w:rsidR="003150AC" w:rsidRPr="004641D3">
        <w:rPr>
          <w:rStyle w:val="FontStyle14"/>
          <w:sz w:val="24"/>
          <w:szCs w:val="24"/>
        </w:rPr>
        <w:t xml:space="preserve"> для платформ </w:t>
      </w:r>
      <w:r w:rsidR="003150AC" w:rsidRPr="004641D3">
        <w:rPr>
          <w:rStyle w:val="FontStyle14"/>
          <w:sz w:val="24"/>
          <w:szCs w:val="24"/>
          <w:lang w:val="en-US"/>
        </w:rPr>
        <w:t>iOS</w:t>
      </w:r>
      <w:r w:rsidR="003150AC" w:rsidRPr="004641D3">
        <w:rPr>
          <w:rStyle w:val="FontStyle14"/>
          <w:sz w:val="24"/>
          <w:szCs w:val="24"/>
        </w:rPr>
        <w:t xml:space="preserve"> и </w:t>
      </w:r>
      <w:r w:rsidR="003150AC" w:rsidRPr="004641D3">
        <w:rPr>
          <w:rStyle w:val="FontStyle14"/>
          <w:sz w:val="24"/>
          <w:szCs w:val="24"/>
          <w:lang w:val="en-US"/>
        </w:rPr>
        <w:t>Android</w:t>
      </w:r>
      <w:r w:rsidR="003150AC" w:rsidRPr="004641D3">
        <w:rPr>
          <w:rStyle w:val="FontStyle14"/>
          <w:sz w:val="24"/>
          <w:szCs w:val="24"/>
        </w:rPr>
        <w:t xml:space="preserve"> и </w:t>
      </w:r>
      <w:r w:rsidR="00014AF8" w:rsidRPr="004641D3">
        <w:rPr>
          <w:rStyle w:val="FontStyle14"/>
          <w:sz w:val="24"/>
          <w:szCs w:val="24"/>
        </w:rPr>
        <w:t>доступных посредс</w:t>
      </w:r>
      <w:r w:rsidR="00EA24B8" w:rsidRPr="004641D3">
        <w:rPr>
          <w:rStyle w:val="FontStyle14"/>
          <w:sz w:val="24"/>
          <w:szCs w:val="24"/>
        </w:rPr>
        <w:t>твом компьютерной сети Интернет;</w:t>
      </w:r>
    </w:p>
    <w:p w14:paraId="219FF811" w14:textId="1812A491" w:rsidR="003150AC" w:rsidRPr="004641D3" w:rsidRDefault="00753B39" w:rsidP="009E0C6B">
      <w:pPr>
        <w:pStyle w:val="Style10"/>
        <w:widowControl/>
        <w:tabs>
          <w:tab w:val="left" w:pos="0"/>
        </w:tabs>
        <w:spacing w:line="240" w:lineRule="auto"/>
        <w:ind w:firstLine="709"/>
        <w:rPr>
          <w:rStyle w:val="FontStyle14"/>
          <w:sz w:val="24"/>
          <w:szCs w:val="24"/>
        </w:rPr>
      </w:pPr>
      <w:r w:rsidRPr="004641D3">
        <w:rPr>
          <w:rStyle w:val="FontStyle13"/>
          <w:b w:val="0"/>
          <w:sz w:val="24"/>
          <w:szCs w:val="24"/>
        </w:rPr>
        <w:t>1.2.</w:t>
      </w:r>
      <w:r w:rsidRPr="004641D3">
        <w:rPr>
          <w:rStyle w:val="FontStyle13"/>
          <w:sz w:val="24"/>
          <w:szCs w:val="24"/>
        </w:rPr>
        <w:t xml:space="preserve"> </w:t>
      </w:r>
      <w:r w:rsidR="003150AC" w:rsidRPr="004641D3">
        <w:rPr>
          <w:rStyle w:val="FontStyle13"/>
          <w:sz w:val="24"/>
          <w:szCs w:val="24"/>
        </w:rPr>
        <w:t xml:space="preserve">«Техническое задание» - </w:t>
      </w:r>
      <w:r w:rsidR="003150AC" w:rsidRPr="004641D3">
        <w:rPr>
          <w:rStyle w:val="FontStyle14"/>
          <w:sz w:val="24"/>
          <w:szCs w:val="24"/>
        </w:rPr>
        <w:t>письменно согласованный Сторонами документ, в котором определены требования к структуре мобильного приложения, его свойс</w:t>
      </w:r>
      <w:r w:rsidR="00EA24B8" w:rsidRPr="004641D3">
        <w:rPr>
          <w:rStyle w:val="FontStyle14"/>
          <w:sz w:val="24"/>
          <w:szCs w:val="24"/>
        </w:rPr>
        <w:t>твам и порядку функционирования;</w:t>
      </w:r>
    </w:p>
    <w:p w14:paraId="3E2C50C0" w14:textId="4D6B4FDE" w:rsidR="00753B39" w:rsidRPr="004641D3" w:rsidRDefault="00753B39" w:rsidP="009E0C6B">
      <w:pPr>
        <w:pStyle w:val="Style10"/>
        <w:widowControl/>
        <w:tabs>
          <w:tab w:val="left" w:pos="0"/>
        </w:tabs>
        <w:spacing w:line="240" w:lineRule="auto"/>
        <w:ind w:firstLine="709"/>
        <w:rPr>
          <w:rStyle w:val="FontStyle14"/>
          <w:sz w:val="24"/>
          <w:szCs w:val="24"/>
        </w:rPr>
      </w:pPr>
      <w:r w:rsidRPr="004641D3">
        <w:rPr>
          <w:rStyle w:val="FontStyle14"/>
          <w:sz w:val="24"/>
          <w:szCs w:val="24"/>
        </w:rPr>
        <w:t>1.3.</w:t>
      </w:r>
      <w:r w:rsidRPr="004641D3">
        <w:rPr>
          <w:rStyle w:val="FontStyle14"/>
          <w:b/>
          <w:sz w:val="24"/>
          <w:szCs w:val="24"/>
        </w:rPr>
        <w:t xml:space="preserve"> </w:t>
      </w:r>
      <w:r w:rsidR="00EA24B8" w:rsidRPr="004641D3">
        <w:rPr>
          <w:rStyle w:val="FontStyle14"/>
          <w:b/>
          <w:sz w:val="24"/>
          <w:szCs w:val="24"/>
        </w:rPr>
        <w:t>«</w:t>
      </w:r>
      <w:r w:rsidR="003150AC" w:rsidRPr="004641D3">
        <w:rPr>
          <w:rStyle w:val="FontStyle14"/>
          <w:b/>
          <w:sz w:val="24"/>
          <w:szCs w:val="24"/>
        </w:rPr>
        <w:t>Аккаунт</w:t>
      </w:r>
      <w:r w:rsidR="00EA24B8" w:rsidRPr="004641D3">
        <w:rPr>
          <w:rStyle w:val="FontStyle14"/>
          <w:b/>
          <w:sz w:val="24"/>
          <w:szCs w:val="24"/>
        </w:rPr>
        <w:t>»</w:t>
      </w:r>
      <w:r w:rsidR="003150AC" w:rsidRPr="004641D3">
        <w:rPr>
          <w:rStyle w:val="FontStyle14"/>
          <w:sz w:val="24"/>
          <w:szCs w:val="24"/>
        </w:rPr>
        <w:t xml:space="preserve"> – запись, содержащая набор сведений</w:t>
      </w:r>
      <w:r w:rsidR="00EA24B8" w:rsidRPr="004641D3">
        <w:rPr>
          <w:rStyle w:val="FontStyle14"/>
          <w:sz w:val="24"/>
          <w:szCs w:val="24"/>
        </w:rPr>
        <w:t xml:space="preserve"> о пользователе, которые он</w:t>
      </w:r>
      <w:r w:rsidR="003150AC" w:rsidRPr="004641D3">
        <w:rPr>
          <w:rStyle w:val="FontStyle14"/>
          <w:sz w:val="24"/>
          <w:szCs w:val="24"/>
        </w:rPr>
        <w:t xml:space="preserve"> передает системе </w:t>
      </w:r>
      <w:r w:rsidR="00EA24B8" w:rsidRPr="004641D3">
        <w:rPr>
          <w:rStyle w:val="FontStyle14"/>
          <w:sz w:val="24"/>
          <w:szCs w:val="24"/>
          <w:lang w:val="en-US"/>
        </w:rPr>
        <w:t>A</w:t>
      </w:r>
      <w:r w:rsidR="003150AC" w:rsidRPr="004641D3">
        <w:rPr>
          <w:rStyle w:val="FontStyle14"/>
          <w:sz w:val="24"/>
          <w:szCs w:val="24"/>
          <w:lang w:val="en-US"/>
        </w:rPr>
        <w:t>pp</w:t>
      </w:r>
      <w:r w:rsidR="003150AC" w:rsidRPr="004641D3">
        <w:rPr>
          <w:rStyle w:val="FontStyle14"/>
          <w:sz w:val="24"/>
          <w:szCs w:val="24"/>
        </w:rPr>
        <w:t xml:space="preserve"> </w:t>
      </w:r>
      <w:r w:rsidR="00EA24B8" w:rsidRPr="004641D3">
        <w:rPr>
          <w:rStyle w:val="FontStyle14"/>
          <w:sz w:val="24"/>
          <w:szCs w:val="24"/>
          <w:lang w:val="en-US"/>
        </w:rPr>
        <w:t>S</w:t>
      </w:r>
      <w:r w:rsidR="003150AC" w:rsidRPr="004641D3">
        <w:rPr>
          <w:rStyle w:val="FontStyle14"/>
          <w:sz w:val="24"/>
          <w:szCs w:val="24"/>
          <w:lang w:val="en-US"/>
        </w:rPr>
        <w:t>tore</w:t>
      </w:r>
      <w:r w:rsidR="003150AC" w:rsidRPr="004641D3">
        <w:rPr>
          <w:rStyle w:val="FontStyle14"/>
          <w:sz w:val="24"/>
          <w:szCs w:val="24"/>
        </w:rPr>
        <w:t xml:space="preserve"> и </w:t>
      </w:r>
      <w:r w:rsidR="00EA24B8" w:rsidRPr="004641D3">
        <w:rPr>
          <w:rStyle w:val="FontStyle14"/>
          <w:sz w:val="24"/>
          <w:szCs w:val="24"/>
          <w:lang w:val="en-US"/>
        </w:rPr>
        <w:t>Google</w:t>
      </w:r>
      <w:r w:rsidR="00EA24B8" w:rsidRPr="004641D3">
        <w:rPr>
          <w:rStyle w:val="FontStyle14"/>
          <w:sz w:val="24"/>
          <w:szCs w:val="24"/>
        </w:rPr>
        <w:t xml:space="preserve"> </w:t>
      </w:r>
      <w:r w:rsidR="00EA24B8" w:rsidRPr="004641D3">
        <w:rPr>
          <w:rStyle w:val="FontStyle14"/>
          <w:sz w:val="24"/>
          <w:szCs w:val="24"/>
          <w:lang w:val="en-US"/>
        </w:rPr>
        <w:t>Play</w:t>
      </w:r>
      <w:r w:rsidR="00EA24B8" w:rsidRPr="004641D3">
        <w:rPr>
          <w:rStyle w:val="FontStyle14"/>
          <w:sz w:val="24"/>
          <w:szCs w:val="24"/>
        </w:rPr>
        <w:t xml:space="preserve"> </w:t>
      </w:r>
      <w:r w:rsidR="00EA24B8" w:rsidRPr="004641D3">
        <w:rPr>
          <w:rStyle w:val="FontStyle14"/>
          <w:sz w:val="24"/>
          <w:szCs w:val="24"/>
          <w:lang w:val="en-US"/>
        </w:rPr>
        <w:t>Store</w:t>
      </w:r>
      <w:r w:rsidR="00EA24B8" w:rsidRPr="004641D3">
        <w:rPr>
          <w:rStyle w:val="FontStyle14"/>
          <w:sz w:val="24"/>
          <w:szCs w:val="24"/>
        </w:rPr>
        <w:t>;</w:t>
      </w:r>
    </w:p>
    <w:p w14:paraId="1ABA729C" w14:textId="501B7CDF" w:rsidR="00753B39" w:rsidRPr="004641D3" w:rsidRDefault="00753B39" w:rsidP="009E0C6B">
      <w:pPr>
        <w:pStyle w:val="Style10"/>
        <w:widowControl/>
        <w:tabs>
          <w:tab w:val="left" w:pos="0"/>
        </w:tabs>
        <w:spacing w:line="240" w:lineRule="auto"/>
        <w:ind w:firstLine="709"/>
        <w:rPr>
          <w:rStyle w:val="FontStyle14"/>
          <w:sz w:val="24"/>
          <w:szCs w:val="24"/>
        </w:rPr>
      </w:pPr>
      <w:r w:rsidRPr="004641D3">
        <w:rPr>
          <w:rStyle w:val="FontStyle14"/>
          <w:sz w:val="24"/>
          <w:szCs w:val="24"/>
        </w:rPr>
        <w:t>1.4.</w:t>
      </w:r>
      <w:r w:rsidRPr="004641D3">
        <w:rPr>
          <w:rStyle w:val="FontStyle14"/>
          <w:b/>
          <w:sz w:val="24"/>
          <w:szCs w:val="24"/>
        </w:rPr>
        <w:t xml:space="preserve"> </w:t>
      </w:r>
      <w:r w:rsidR="00EA24B8" w:rsidRPr="004641D3">
        <w:rPr>
          <w:rStyle w:val="FontStyle14"/>
          <w:b/>
          <w:sz w:val="24"/>
          <w:szCs w:val="24"/>
        </w:rPr>
        <w:t>«Пользователь»</w:t>
      </w:r>
      <w:r w:rsidR="00EA24B8" w:rsidRPr="004641D3">
        <w:rPr>
          <w:rStyle w:val="FontStyle14"/>
          <w:sz w:val="24"/>
          <w:szCs w:val="24"/>
        </w:rPr>
        <w:t xml:space="preserve"> - юридическое, либо физическое лицо, которое использует систему </w:t>
      </w:r>
      <w:r w:rsidR="00EA24B8" w:rsidRPr="004641D3">
        <w:rPr>
          <w:rStyle w:val="FontStyle14"/>
          <w:sz w:val="24"/>
          <w:szCs w:val="24"/>
          <w:lang w:val="en-US"/>
        </w:rPr>
        <w:t>App</w:t>
      </w:r>
      <w:r w:rsidR="00EA24B8" w:rsidRPr="004641D3">
        <w:rPr>
          <w:rStyle w:val="FontStyle14"/>
          <w:sz w:val="24"/>
          <w:szCs w:val="24"/>
        </w:rPr>
        <w:t xml:space="preserve"> </w:t>
      </w:r>
      <w:r w:rsidR="00EA24B8" w:rsidRPr="004641D3">
        <w:rPr>
          <w:rStyle w:val="FontStyle14"/>
          <w:sz w:val="24"/>
          <w:szCs w:val="24"/>
          <w:lang w:val="en-US"/>
        </w:rPr>
        <w:t>Store</w:t>
      </w:r>
      <w:r w:rsidR="00EA24B8" w:rsidRPr="004641D3">
        <w:rPr>
          <w:rStyle w:val="FontStyle14"/>
          <w:sz w:val="24"/>
          <w:szCs w:val="24"/>
        </w:rPr>
        <w:t xml:space="preserve"> и </w:t>
      </w:r>
      <w:r w:rsidR="00EA24B8" w:rsidRPr="004641D3">
        <w:rPr>
          <w:rStyle w:val="FontStyle14"/>
          <w:sz w:val="24"/>
          <w:szCs w:val="24"/>
          <w:lang w:val="en-US"/>
        </w:rPr>
        <w:t>Google</w:t>
      </w:r>
      <w:r w:rsidR="00EA24B8" w:rsidRPr="004641D3">
        <w:rPr>
          <w:rStyle w:val="FontStyle14"/>
          <w:sz w:val="24"/>
          <w:szCs w:val="24"/>
        </w:rPr>
        <w:t xml:space="preserve"> </w:t>
      </w:r>
      <w:r w:rsidR="00EA24B8" w:rsidRPr="004641D3">
        <w:rPr>
          <w:rStyle w:val="FontStyle14"/>
          <w:sz w:val="24"/>
          <w:szCs w:val="24"/>
          <w:lang w:val="en-US"/>
        </w:rPr>
        <w:t>Play</w:t>
      </w:r>
      <w:r w:rsidR="00EA24B8" w:rsidRPr="004641D3">
        <w:rPr>
          <w:rStyle w:val="FontStyle14"/>
          <w:sz w:val="24"/>
          <w:szCs w:val="24"/>
        </w:rPr>
        <w:t xml:space="preserve"> </w:t>
      </w:r>
      <w:r w:rsidR="00EA24B8" w:rsidRPr="004641D3">
        <w:rPr>
          <w:rStyle w:val="FontStyle14"/>
          <w:sz w:val="24"/>
          <w:szCs w:val="24"/>
          <w:lang w:val="en-US"/>
        </w:rPr>
        <w:t>Store</w:t>
      </w:r>
      <w:r w:rsidR="00EA24B8" w:rsidRPr="004641D3">
        <w:rPr>
          <w:rStyle w:val="FontStyle14"/>
          <w:sz w:val="24"/>
          <w:szCs w:val="24"/>
        </w:rPr>
        <w:t xml:space="preserve"> для размещения Мобильного приложения</w:t>
      </w:r>
      <w:r w:rsidR="004D4EEF" w:rsidRPr="004641D3">
        <w:rPr>
          <w:rStyle w:val="FontStyle14"/>
          <w:sz w:val="24"/>
          <w:szCs w:val="24"/>
        </w:rPr>
        <w:t>;</w:t>
      </w:r>
      <w:r w:rsidRPr="004641D3">
        <w:rPr>
          <w:rStyle w:val="FontStyle14"/>
          <w:sz w:val="24"/>
          <w:szCs w:val="24"/>
        </w:rPr>
        <w:t xml:space="preserve"> </w:t>
      </w:r>
    </w:p>
    <w:p w14:paraId="1BA024A7" w14:textId="6A9B4271" w:rsidR="004D4EEF" w:rsidRPr="004641D3" w:rsidRDefault="00753B39" w:rsidP="009E0C6B">
      <w:pPr>
        <w:pStyle w:val="Style10"/>
        <w:widowControl/>
        <w:tabs>
          <w:tab w:val="left" w:pos="0"/>
        </w:tabs>
        <w:spacing w:line="240" w:lineRule="auto"/>
        <w:ind w:firstLine="709"/>
        <w:rPr>
          <w:rStyle w:val="FontStyle14"/>
          <w:sz w:val="24"/>
          <w:szCs w:val="24"/>
        </w:rPr>
      </w:pPr>
      <w:r w:rsidRPr="004641D3">
        <w:rPr>
          <w:rStyle w:val="FontStyle14"/>
          <w:sz w:val="24"/>
          <w:szCs w:val="24"/>
        </w:rPr>
        <w:t>1.5.</w:t>
      </w:r>
      <w:r w:rsidRPr="004641D3">
        <w:rPr>
          <w:rStyle w:val="FontStyle14"/>
          <w:b/>
          <w:sz w:val="24"/>
          <w:szCs w:val="24"/>
        </w:rPr>
        <w:t xml:space="preserve"> «</w:t>
      </w:r>
      <w:r w:rsidR="00353BA3" w:rsidRPr="004641D3">
        <w:rPr>
          <w:rStyle w:val="FontStyle14"/>
          <w:b/>
          <w:sz w:val="24"/>
          <w:szCs w:val="24"/>
        </w:rPr>
        <w:t>Публикация мобильного приложения</w:t>
      </w:r>
      <w:r w:rsidR="004D4EEF" w:rsidRPr="004641D3">
        <w:rPr>
          <w:rStyle w:val="FontStyle14"/>
          <w:b/>
          <w:sz w:val="24"/>
          <w:szCs w:val="24"/>
        </w:rPr>
        <w:t xml:space="preserve">» </w:t>
      </w:r>
      <w:r w:rsidR="004D4EEF" w:rsidRPr="004641D3">
        <w:rPr>
          <w:rStyle w:val="FontStyle14"/>
          <w:sz w:val="24"/>
          <w:szCs w:val="24"/>
        </w:rPr>
        <w:t xml:space="preserve">- регистрация мобильного приложения в системе </w:t>
      </w:r>
      <w:r w:rsidR="004D4EEF" w:rsidRPr="004641D3">
        <w:rPr>
          <w:rStyle w:val="FontStyle14"/>
          <w:sz w:val="24"/>
          <w:szCs w:val="24"/>
          <w:lang w:val="en-US"/>
        </w:rPr>
        <w:t>iOS</w:t>
      </w:r>
      <w:r w:rsidR="004D4EEF" w:rsidRPr="004641D3">
        <w:rPr>
          <w:rStyle w:val="FontStyle14"/>
          <w:sz w:val="24"/>
          <w:szCs w:val="24"/>
        </w:rPr>
        <w:t xml:space="preserve"> и </w:t>
      </w:r>
      <w:r w:rsidR="004D4EEF" w:rsidRPr="004641D3">
        <w:rPr>
          <w:rStyle w:val="FontStyle14"/>
          <w:sz w:val="24"/>
          <w:szCs w:val="24"/>
          <w:lang w:val="en-US"/>
        </w:rPr>
        <w:t>Android</w:t>
      </w:r>
      <w:r w:rsidR="004D4EEF" w:rsidRPr="004641D3">
        <w:rPr>
          <w:rStyle w:val="FontStyle14"/>
          <w:sz w:val="24"/>
          <w:szCs w:val="24"/>
        </w:rPr>
        <w:t xml:space="preserve"> на аккаунте </w:t>
      </w:r>
      <w:r w:rsidR="00353BA3" w:rsidRPr="004641D3">
        <w:rPr>
          <w:rStyle w:val="FontStyle14"/>
          <w:sz w:val="24"/>
          <w:szCs w:val="24"/>
        </w:rPr>
        <w:t>пользователя;</w:t>
      </w:r>
    </w:p>
    <w:p w14:paraId="6803EAA8" w14:textId="77777777" w:rsidR="00143ED5" w:rsidRPr="004641D3" w:rsidRDefault="00143ED5" w:rsidP="009E0C6B">
      <w:pPr>
        <w:pStyle w:val="Default"/>
        <w:rPr>
          <w:color w:val="auto"/>
        </w:rPr>
      </w:pPr>
    </w:p>
    <w:p w14:paraId="794E1647" w14:textId="6BB1E747" w:rsidR="00143ED5" w:rsidRPr="004641D3" w:rsidRDefault="00EA24B8" w:rsidP="009E0C6B">
      <w:pPr>
        <w:pStyle w:val="Default"/>
        <w:jc w:val="center"/>
        <w:rPr>
          <w:color w:val="auto"/>
        </w:rPr>
      </w:pPr>
      <w:r w:rsidRPr="004641D3">
        <w:rPr>
          <w:b/>
          <w:bCs/>
          <w:color w:val="auto"/>
        </w:rPr>
        <w:t>2</w:t>
      </w:r>
      <w:r w:rsidR="00143ED5" w:rsidRPr="004641D3">
        <w:rPr>
          <w:b/>
          <w:bCs/>
          <w:color w:val="auto"/>
        </w:rPr>
        <w:t>. ПРЕДМЕТ ДОГОВОРА</w:t>
      </w:r>
    </w:p>
    <w:p w14:paraId="2ADD04C4" w14:textId="553A843A" w:rsidR="00DA219E" w:rsidRPr="004641D3" w:rsidRDefault="004D4EEF" w:rsidP="009E0C6B">
      <w:pPr>
        <w:pStyle w:val="Default"/>
        <w:ind w:firstLine="709"/>
        <w:jc w:val="both"/>
        <w:rPr>
          <w:color w:val="auto"/>
        </w:rPr>
      </w:pPr>
      <w:r w:rsidRPr="004641D3">
        <w:rPr>
          <w:color w:val="auto"/>
        </w:rPr>
        <w:t>2.1.</w:t>
      </w:r>
      <w:r w:rsidR="00143ED5" w:rsidRPr="004641D3">
        <w:rPr>
          <w:color w:val="auto"/>
        </w:rPr>
        <w:t xml:space="preserve"> Исполнитель</w:t>
      </w:r>
      <w:r w:rsidR="00900A7C" w:rsidRPr="004641D3">
        <w:rPr>
          <w:color w:val="auto"/>
        </w:rPr>
        <w:t xml:space="preserve"> обязуется создать и передать Заказчику </w:t>
      </w:r>
      <w:r w:rsidR="00143ED5" w:rsidRPr="004641D3">
        <w:rPr>
          <w:color w:val="auto"/>
        </w:rPr>
        <w:t>программный продукт – мобильн</w:t>
      </w:r>
      <w:r w:rsidR="003150AC" w:rsidRPr="004641D3">
        <w:rPr>
          <w:color w:val="auto"/>
        </w:rPr>
        <w:t>о</w:t>
      </w:r>
      <w:r w:rsidR="008E08FD" w:rsidRPr="004641D3">
        <w:rPr>
          <w:color w:val="auto"/>
        </w:rPr>
        <w:t>е</w:t>
      </w:r>
      <w:r w:rsidR="00143ED5" w:rsidRPr="004641D3">
        <w:rPr>
          <w:color w:val="auto"/>
        </w:rPr>
        <w:t xml:space="preserve"> приложени</w:t>
      </w:r>
      <w:r w:rsidR="003150AC" w:rsidRPr="004641D3">
        <w:rPr>
          <w:color w:val="auto"/>
        </w:rPr>
        <w:t>е</w:t>
      </w:r>
      <w:r w:rsidR="00143ED5" w:rsidRPr="004641D3">
        <w:rPr>
          <w:color w:val="auto"/>
        </w:rPr>
        <w:t xml:space="preserve"> для</w:t>
      </w:r>
      <w:r w:rsidR="00492434" w:rsidRPr="004641D3">
        <w:rPr>
          <w:color w:val="auto"/>
        </w:rPr>
        <w:t xml:space="preserve"> платформ</w:t>
      </w:r>
      <w:r w:rsidR="00900A7C" w:rsidRPr="004641D3">
        <w:rPr>
          <w:color w:val="auto"/>
        </w:rPr>
        <w:t xml:space="preserve"> </w:t>
      </w:r>
      <w:r w:rsidR="003B57C5" w:rsidRPr="004641D3">
        <w:rPr>
          <w:color w:val="auto"/>
          <w:lang w:val="en-US"/>
        </w:rPr>
        <w:t>iOS</w:t>
      </w:r>
      <w:r w:rsidR="003B57C5" w:rsidRPr="004641D3">
        <w:rPr>
          <w:color w:val="auto"/>
        </w:rPr>
        <w:t xml:space="preserve"> и </w:t>
      </w:r>
      <w:r w:rsidR="003B57C5" w:rsidRPr="004641D3">
        <w:rPr>
          <w:color w:val="auto"/>
          <w:lang w:val="en-US"/>
        </w:rPr>
        <w:t>Android</w:t>
      </w:r>
      <w:r w:rsidR="003B57C5" w:rsidRPr="004641D3">
        <w:rPr>
          <w:color w:val="auto"/>
        </w:rPr>
        <w:t xml:space="preserve"> </w:t>
      </w:r>
      <w:r w:rsidR="00143ED5" w:rsidRPr="004641D3">
        <w:rPr>
          <w:color w:val="auto"/>
        </w:rPr>
        <w:t>(</w:t>
      </w:r>
      <w:r w:rsidR="00143ED5" w:rsidRPr="004641D3">
        <w:rPr>
          <w:b/>
          <w:color w:val="auto"/>
        </w:rPr>
        <w:t>далее -</w:t>
      </w:r>
      <w:r w:rsidR="00143ED5" w:rsidRPr="004641D3">
        <w:rPr>
          <w:color w:val="auto"/>
        </w:rPr>
        <w:t xml:space="preserve"> </w:t>
      </w:r>
      <w:r w:rsidR="003B57C5" w:rsidRPr="004641D3">
        <w:rPr>
          <w:b/>
          <w:bCs/>
          <w:color w:val="auto"/>
        </w:rPr>
        <w:t>Продукт</w:t>
      </w:r>
      <w:r w:rsidR="00143ED5" w:rsidRPr="004641D3">
        <w:rPr>
          <w:color w:val="auto"/>
        </w:rPr>
        <w:t xml:space="preserve">) </w:t>
      </w:r>
      <w:r w:rsidR="003B57C5" w:rsidRPr="004641D3">
        <w:rPr>
          <w:color w:val="auto"/>
        </w:rPr>
        <w:t>с одновременным отчуждением исключительного пр</w:t>
      </w:r>
      <w:r w:rsidR="00DA219E" w:rsidRPr="004641D3">
        <w:rPr>
          <w:color w:val="auto"/>
        </w:rPr>
        <w:t>ава на Продукт в полном объеме,</w:t>
      </w:r>
      <w:r w:rsidR="00143ED5" w:rsidRPr="004641D3">
        <w:rPr>
          <w:color w:val="auto"/>
        </w:rPr>
        <w:t xml:space="preserve"> а Заказчик </w:t>
      </w:r>
      <w:r w:rsidR="00EA4A92" w:rsidRPr="004641D3">
        <w:rPr>
          <w:color w:val="auto"/>
        </w:rPr>
        <w:t xml:space="preserve">обязуется принять Продукт и исключительное право на него и </w:t>
      </w:r>
      <w:r w:rsidR="00143ED5" w:rsidRPr="004641D3">
        <w:rPr>
          <w:color w:val="auto"/>
        </w:rPr>
        <w:t>про</w:t>
      </w:r>
      <w:r w:rsidR="00EA4A92" w:rsidRPr="004641D3">
        <w:rPr>
          <w:color w:val="auto"/>
        </w:rPr>
        <w:t>извести о</w:t>
      </w:r>
      <w:r w:rsidR="00143ED5" w:rsidRPr="004641D3">
        <w:rPr>
          <w:color w:val="auto"/>
        </w:rPr>
        <w:t xml:space="preserve">плату в соответствии с </w:t>
      </w:r>
      <w:r w:rsidR="00DA219E" w:rsidRPr="004641D3">
        <w:rPr>
          <w:color w:val="auto"/>
        </w:rPr>
        <w:t>условиями настоящего Д</w:t>
      </w:r>
      <w:r w:rsidR="00014AF8" w:rsidRPr="004641D3">
        <w:rPr>
          <w:color w:val="auto"/>
        </w:rPr>
        <w:t>оговора;</w:t>
      </w:r>
    </w:p>
    <w:p w14:paraId="4D122397" w14:textId="17991343" w:rsidR="00DA219E" w:rsidRPr="004641D3" w:rsidRDefault="004D4EEF" w:rsidP="009E0C6B">
      <w:pPr>
        <w:pStyle w:val="Default"/>
        <w:ind w:firstLine="709"/>
        <w:jc w:val="both"/>
        <w:rPr>
          <w:color w:val="auto"/>
        </w:rPr>
      </w:pPr>
      <w:r w:rsidRPr="004641D3">
        <w:rPr>
          <w:color w:val="auto"/>
        </w:rPr>
        <w:t>2.2</w:t>
      </w:r>
      <w:r w:rsidR="00DA219E" w:rsidRPr="004641D3">
        <w:rPr>
          <w:color w:val="auto"/>
        </w:rPr>
        <w:t xml:space="preserve">. Продукт создается в соответствии с Техническим заданием Заказчика, которое оформляется в виде Приложения №1 к настоящему Договору и становиться его неотъемлемой частью </w:t>
      </w:r>
      <w:r w:rsidR="00014AF8" w:rsidRPr="004641D3">
        <w:rPr>
          <w:color w:val="auto"/>
        </w:rPr>
        <w:t>с момента подписания Сторонами;</w:t>
      </w:r>
    </w:p>
    <w:p w14:paraId="19869A1B" w14:textId="08BF6298" w:rsidR="00014AF8" w:rsidRPr="004641D3" w:rsidRDefault="004D4EEF" w:rsidP="009E0C6B">
      <w:pPr>
        <w:pStyle w:val="Default"/>
        <w:ind w:firstLine="709"/>
        <w:jc w:val="both"/>
        <w:rPr>
          <w:color w:val="auto"/>
        </w:rPr>
      </w:pPr>
      <w:r w:rsidRPr="004641D3">
        <w:rPr>
          <w:color w:val="auto"/>
        </w:rPr>
        <w:t>2</w:t>
      </w:r>
      <w:r w:rsidR="008F506A" w:rsidRPr="004641D3">
        <w:rPr>
          <w:color w:val="auto"/>
        </w:rPr>
        <w:t xml:space="preserve">.3. Наименование работ, сроки их выполнения, а также </w:t>
      </w:r>
      <w:r w:rsidR="00014AF8" w:rsidRPr="004641D3">
        <w:rPr>
          <w:color w:val="auto"/>
        </w:rPr>
        <w:t xml:space="preserve">их </w:t>
      </w:r>
      <w:r w:rsidR="008F506A" w:rsidRPr="004641D3">
        <w:rPr>
          <w:color w:val="auto"/>
        </w:rPr>
        <w:t>стоимость, оформляются в виде Приложения №2 к настоящему договору, которое становитьс</w:t>
      </w:r>
      <w:r w:rsidR="00014AF8" w:rsidRPr="004641D3">
        <w:rPr>
          <w:color w:val="auto"/>
        </w:rPr>
        <w:t>я его неотъемлемой частью с момента подписания Сторонами;</w:t>
      </w:r>
    </w:p>
    <w:p w14:paraId="5B42187E" w14:textId="1E0FF9DD" w:rsidR="00014AF8" w:rsidRPr="004641D3" w:rsidRDefault="004D4EEF" w:rsidP="009E0C6B">
      <w:pPr>
        <w:pStyle w:val="Style10"/>
        <w:widowControl/>
        <w:tabs>
          <w:tab w:val="left" w:pos="787"/>
        </w:tabs>
        <w:spacing w:line="240" w:lineRule="auto"/>
        <w:ind w:firstLine="709"/>
        <w:rPr>
          <w:rStyle w:val="FontStyle14"/>
          <w:sz w:val="24"/>
          <w:szCs w:val="24"/>
        </w:rPr>
      </w:pPr>
      <w:r w:rsidRPr="004641D3">
        <w:t>2</w:t>
      </w:r>
      <w:r w:rsidR="00014AF8" w:rsidRPr="004641D3">
        <w:t>.4.</w:t>
      </w:r>
      <w:r w:rsidR="008F506A" w:rsidRPr="004641D3">
        <w:t xml:space="preserve"> </w:t>
      </w:r>
      <w:r w:rsidR="00014AF8" w:rsidRPr="004641D3">
        <w:rPr>
          <w:rStyle w:val="FontStyle14"/>
          <w:sz w:val="24"/>
          <w:szCs w:val="24"/>
        </w:rPr>
        <w:t>Исполнитель выполняет работы своими силами и на своем оборудовании, либ</w:t>
      </w:r>
      <w:r w:rsidRPr="004641D3">
        <w:rPr>
          <w:rStyle w:val="FontStyle14"/>
          <w:sz w:val="24"/>
          <w:szCs w:val="24"/>
        </w:rPr>
        <w:t>о с привлечением субподрядчиков;</w:t>
      </w:r>
    </w:p>
    <w:p w14:paraId="5D833A7F" w14:textId="16E9EE26" w:rsidR="004D4EEF" w:rsidRPr="004641D3" w:rsidRDefault="004D4EEF" w:rsidP="009E0C6B">
      <w:pPr>
        <w:pStyle w:val="Style10"/>
        <w:widowControl/>
        <w:tabs>
          <w:tab w:val="left" w:pos="787"/>
        </w:tabs>
        <w:spacing w:line="240" w:lineRule="auto"/>
        <w:ind w:firstLine="709"/>
        <w:rPr>
          <w:rStyle w:val="FontStyle14"/>
          <w:sz w:val="24"/>
          <w:szCs w:val="24"/>
        </w:rPr>
      </w:pPr>
      <w:r w:rsidRPr="004641D3">
        <w:rPr>
          <w:rStyle w:val="FontStyle14"/>
          <w:sz w:val="24"/>
          <w:szCs w:val="24"/>
        </w:rPr>
        <w:t xml:space="preserve">2.5. Права на созданный Продукт </w:t>
      </w:r>
      <w:r w:rsidR="00846585" w:rsidRPr="004641D3">
        <w:rPr>
          <w:rStyle w:val="FontStyle14"/>
          <w:sz w:val="24"/>
          <w:szCs w:val="24"/>
        </w:rPr>
        <w:t xml:space="preserve">и исключительные права </w:t>
      </w:r>
      <w:r w:rsidRPr="004641D3">
        <w:rPr>
          <w:rStyle w:val="FontStyle14"/>
          <w:sz w:val="24"/>
          <w:szCs w:val="24"/>
        </w:rPr>
        <w:t>переходят к Заказчику при подписании Акта приема-сдачи Работ в объеме;</w:t>
      </w:r>
    </w:p>
    <w:p w14:paraId="26F9C717" w14:textId="7DB03C5B" w:rsidR="004D4EEF" w:rsidRPr="004641D3" w:rsidRDefault="004D4EEF" w:rsidP="009E0C6B">
      <w:pPr>
        <w:pStyle w:val="Default"/>
        <w:ind w:firstLine="709"/>
        <w:rPr>
          <w:color w:val="auto"/>
        </w:rPr>
      </w:pPr>
      <w:r w:rsidRPr="004641D3">
        <w:rPr>
          <w:color w:val="auto"/>
        </w:rPr>
        <w:t>2.6.</w:t>
      </w:r>
      <w:r w:rsidR="00143ED5" w:rsidRPr="004641D3">
        <w:rPr>
          <w:color w:val="auto"/>
        </w:rPr>
        <w:t xml:space="preserve"> </w:t>
      </w:r>
      <w:r w:rsidR="00014AF8" w:rsidRPr="004641D3">
        <w:rPr>
          <w:color w:val="auto"/>
        </w:rPr>
        <w:t xml:space="preserve">Установка готового Продукта </w:t>
      </w:r>
      <w:r w:rsidR="00143ED5" w:rsidRPr="004641D3">
        <w:rPr>
          <w:color w:val="auto"/>
        </w:rPr>
        <w:t>произво</w:t>
      </w:r>
      <w:r w:rsidR="00014AF8" w:rsidRPr="004641D3">
        <w:rPr>
          <w:color w:val="auto"/>
        </w:rPr>
        <w:t xml:space="preserve">дится на оборудование Заказчика. </w:t>
      </w:r>
    </w:p>
    <w:p w14:paraId="427D07E9" w14:textId="75C9C44B" w:rsidR="00143ED5" w:rsidRPr="004641D3" w:rsidRDefault="004D4EEF" w:rsidP="009E0C6B">
      <w:pPr>
        <w:pStyle w:val="Default"/>
        <w:ind w:firstLine="709"/>
        <w:rPr>
          <w:color w:val="auto"/>
        </w:rPr>
      </w:pPr>
      <w:r w:rsidRPr="004641D3">
        <w:rPr>
          <w:color w:val="auto"/>
        </w:rPr>
        <w:t>2.7. Продукт публикуется на аккаунте Заказчика.</w:t>
      </w:r>
    </w:p>
    <w:p w14:paraId="4062F338" w14:textId="7D5CE2FB" w:rsidR="004D4EEF" w:rsidRPr="004641D3" w:rsidRDefault="004D4EEF" w:rsidP="009E0C6B">
      <w:pPr>
        <w:pStyle w:val="Default"/>
        <w:ind w:firstLine="709"/>
        <w:rPr>
          <w:color w:val="auto"/>
        </w:rPr>
      </w:pPr>
      <w:r w:rsidRPr="004641D3">
        <w:rPr>
          <w:color w:val="auto"/>
        </w:rPr>
        <w:t xml:space="preserve">2.8. </w:t>
      </w:r>
      <w:r w:rsidRPr="004641D3">
        <w:rPr>
          <w:rStyle w:val="FontStyle14"/>
          <w:color w:val="auto"/>
          <w:sz w:val="24"/>
          <w:szCs w:val="24"/>
        </w:rPr>
        <w:t>После публикации Продукта Стороны заключают договор на обслуживание созданного Продукта.</w:t>
      </w:r>
    </w:p>
    <w:p w14:paraId="4CEFE4D7" w14:textId="77777777" w:rsidR="00143ED5" w:rsidRPr="004641D3" w:rsidRDefault="00143ED5" w:rsidP="009E0C6B">
      <w:pPr>
        <w:pStyle w:val="Default"/>
        <w:jc w:val="both"/>
        <w:rPr>
          <w:bCs/>
          <w:color w:val="auto"/>
        </w:rPr>
      </w:pPr>
    </w:p>
    <w:p w14:paraId="2A2AEEA3" w14:textId="289DD861" w:rsidR="00143ED5" w:rsidRPr="004641D3" w:rsidRDefault="004D4EEF" w:rsidP="009E0C6B">
      <w:pPr>
        <w:pStyle w:val="Default"/>
        <w:jc w:val="center"/>
        <w:rPr>
          <w:color w:val="auto"/>
        </w:rPr>
      </w:pPr>
      <w:r w:rsidRPr="004641D3">
        <w:rPr>
          <w:b/>
          <w:bCs/>
          <w:color w:val="auto"/>
        </w:rPr>
        <w:t>3</w:t>
      </w:r>
      <w:r w:rsidR="00143ED5" w:rsidRPr="004641D3">
        <w:rPr>
          <w:b/>
          <w:bCs/>
          <w:color w:val="auto"/>
        </w:rPr>
        <w:t>. ПРАВА И ОБЯЗАННОСТИ СТОРОН</w:t>
      </w:r>
    </w:p>
    <w:p w14:paraId="4C11B795" w14:textId="031929B9" w:rsidR="00143ED5" w:rsidRPr="004641D3" w:rsidRDefault="00753B39" w:rsidP="009E0C6B">
      <w:pPr>
        <w:pStyle w:val="Default"/>
        <w:ind w:firstLine="709"/>
        <w:jc w:val="both"/>
        <w:rPr>
          <w:color w:val="auto"/>
        </w:rPr>
      </w:pPr>
      <w:r w:rsidRPr="004641D3">
        <w:rPr>
          <w:b/>
          <w:bCs/>
          <w:color w:val="auto"/>
        </w:rPr>
        <w:t>3</w:t>
      </w:r>
      <w:r w:rsidR="00143ED5" w:rsidRPr="004641D3">
        <w:rPr>
          <w:b/>
          <w:bCs/>
          <w:color w:val="auto"/>
        </w:rPr>
        <w:t xml:space="preserve">.1 Заказчик обязуется: </w:t>
      </w:r>
    </w:p>
    <w:p w14:paraId="5EBCBD32" w14:textId="2BCBF076" w:rsidR="00143ED5" w:rsidRPr="004641D3" w:rsidRDefault="00753B39" w:rsidP="009E0C6B">
      <w:pPr>
        <w:pStyle w:val="Default"/>
        <w:ind w:firstLine="709"/>
        <w:jc w:val="both"/>
        <w:rPr>
          <w:color w:val="auto"/>
        </w:rPr>
      </w:pPr>
      <w:r w:rsidRPr="004641D3">
        <w:rPr>
          <w:color w:val="auto"/>
        </w:rPr>
        <w:t>3</w:t>
      </w:r>
      <w:r w:rsidR="001C5C6A" w:rsidRPr="004641D3">
        <w:rPr>
          <w:color w:val="auto"/>
        </w:rPr>
        <w:t xml:space="preserve">.1.1. </w:t>
      </w:r>
      <w:r w:rsidR="00143ED5" w:rsidRPr="004641D3">
        <w:rPr>
          <w:color w:val="auto"/>
        </w:rPr>
        <w:t>Предоставлять документы, материалы и иную информацию, необходимую для согласования и утверждения</w:t>
      </w:r>
      <w:r w:rsidRPr="004641D3">
        <w:rPr>
          <w:color w:val="auto"/>
        </w:rPr>
        <w:t xml:space="preserve"> Сторонами Технического задания;</w:t>
      </w:r>
    </w:p>
    <w:p w14:paraId="3CA4F1F7" w14:textId="73937083" w:rsidR="00753B39" w:rsidRPr="004641D3" w:rsidRDefault="00753B39" w:rsidP="009E0C6B">
      <w:pPr>
        <w:pStyle w:val="Default"/>
        <w:ind w:firstLine="709"/>
        <w:jc w:val="both"/>
        <w:rPr>
          <w:color w:val="auto"/>
        </w:rPr>
      </w:pPr>
      <w:r w:rsidRPr="004641D3">
        <w:rPr>
          <w:color w:val="auto"/>
        </w:rPr>
        <w:lastRenderedPageBreak/>
        <w:t>3.1.2</w:t>
      </w:r>
      <w:r w:rsidR="00353BA3" w:rsidRPr="004641D3">
        <w:rPr>
          <w:rStyle w:val="FontStyle14"/>
          <w:color w:val="auto"/>
          <w:sz w:val="24"/>
          <w:szCs w:val="24"/>
        </w:rPr>
        <w:t>. Р</w:t>
      </w:r>
      <w:r w:rsidRPr="004641D3">
        <w:rPr>
          <w:rStyle w:val="FontStyle14"/>
          <w:color w:val="auto"/>
          <w:sz w:val="24"/>
          <w:szCs w:val="24"/>
        </w:rPr>
        <w:t>азработать и представить на согласование Исполнителю Техническое задание</w:t>
      </w:r>
      <w:r w:rsidR="00353BA3" w:rsidRPr="004641D3">
        <w:rPr>
          <w:rStyle w:val="FontStyle14"/>
          <w:color w:val="auto"/>
          <w:sz w:val="24"/>
          <w:szCs w:val="24"/>
        </w:rPr>
        <w:t>;</w:t>
      </w:r>
    </w:p>
    <w:p w14:paraId="09B320DA" w14:textId="48B75E2E" w:rsidR="00143ED5" w:rsidRPr="004641D3" w:rsidRDefault="001C5C6A" w:rsidP="009E0C6B">
      <w:pPr>
        <w:pStyle w:val="Default"/>
        <w:ind w:firstLine="709"/>
        <w:jc w:val="both"/>
        <w:rPr>
          <w:color w:val="auto"/>
        </w:rPr>
      </w:pPr>
      <w:r w:rsidRPr="004641D3">
        <w:rPr>
          <w:color w:val="auto"/>
        </w:rPr>
        <w:t>3.1.3</w:t>
      </w:r>
      <w:r w:rsidR="00353BA3" w:rsidRPr="004641D3">
        <w:rPr>
          <w:color w:val="auto"/>
        </w:rPr>
        <w:t xml:space="preserve">. Назначить ответственное лицо, </w:t>
      </w:r>
      <w:r w:rsidR="00143ED5" w:rsidRPr="004641D3">
        <w:rPr>
          <w:color w:val="auto"/>
        </w:rPr>
        <w:t>для проведения консультаций с Исполнителем по вопросам, свя</w:t>
      </w:r>
      <w:r w:rsidRPr="004641D3">
        <w:rPr>
          <w:color w:val="auto"/>
        </w:rPr>
        <w:t>занным с разработкой Программы;</w:t>
      </w:r>
    </w:p>
    <w:p w14:paraId="7BFA4EB5" w14:textId="6A53DEC9" w:rsidR="001C5C6A" w:rsidRPr="004641D3" w:rsidRDefault="001C5C6A" w:rsidP="009E0C6B">
      <w:pPr>
        <w:pStyle w:val="Default"/>
        <w:ind w:firstLine="709"/>
        <w:jc w:val="both"/>
        <w:rPr>
          <w:color w:val="auto"/>
        </w:rPr>
      </w:pPr>
      <w:r w:rsidRPr="004641D3">
        <w:rPr>
          <w:color w:val="auto"/>
        </w:rPr>
        <w:t>3.1.4. Принять от Исполнителя на основании акта приема передачи все исполненное им в соответствии с настоящим Договором;</w:t>
      </w:r>
    </w:p>
    <w:p w14:paraId="6F45A89E" w14:textId="0A149B2F" w:rsidR="0036192C" w:rsidRPr="004641D3" w:rsidRDefault="0036192C" w:rsidP="009E0C6B">
      <w:pPr>
        <w:pStyle w:val="Default"/>
        <w:ind w:firstLine="709"/>
        <w:jc w:val="both"/>
        <w:rPr>
          <w:color w:val="auto"/>
        </w:rPr>
      </w:pPr>
      <w:r w:rsidRPr="004641D3">
        <w:rPr>
          <w:color w:val="auto"/>
        </w:rPr>
        <w:t>3.1.5. Принять от Исполнителя в полном объеме все исключительные права на Продукт;</w:t>
      </w:r>
    </w:p>
    <w:p w14:paraId="47CC937A" w14:textId="698D5CB5" w:rsidR="001C5C6A" w:rsidRPr="004641D3" w:rsidRDefault="001C5C6A" w:rsidP="009E0C6B">
      <w:pPr>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3.1.5.</w:t>
      </w:r>
      <w:r w:rsidR="00143ED5" w:rsidRPr="004641D3">
        <w:rPr>
          <w:rFonts w:ascii="Times New Roman" w:hAnsi="Times New Roman" w:cs="Times New Roman"/>
          <w:sz w:val="24"/>
          <w:szCs w:val="24"/>
        </w:rPr>
        <w:t xml:space="preserve"> </w:t>
      </w:r>
      <w:r w:rsidRPr="004641D3">
        <w:rPr>
          <w:rFonts w:ascii="Times New Roman" w:hAnsi="Times New Roman" w:cs="Times New Roman"/>
          <w:sz w:val="24"/>
          <w:szCs w:val="24"/>
        </w:rPr>
        <w:t>Оплачивать Исполнителю вознаграждение за выполненную работу в порядке и на условиях, предусмотренных настоящим Договором;</w:t>
      </w:r>
    </w:p>
    <w:p w14:paraId="37FFFE13" w14:textId="20F3E608" w:rsidR="00143ED5" w:rsidRPr="004641D3" w:rsidRDefault="00143ED5" w:rsidP="009E0C6B">
      <w:pPr>
        <w:pStyle w:val="Default"/>
        <w:rPr>
          <w:color w:val="auto"/>
        </w:rPr>
      </w:pPr>
    </w:p>
    <w:p w14:paraId="72C2DF30" w14:textId="2C80A5E8" w:rsidR="00143ED5" w:rsidRPr="004641D3" w:rsidRDefault="00926D31" w:rsidP="009E0C6B">
      <w:pPr>
        <w:pStyle w:val="Default"/>
        <w:ind w:firstLine="709"/>
        <w:rPr>
          <w:color w:val="auto"/>
        </w:rPr>
      </w:pPr>
      <w:r w:rsidRPr="004641D3">
        <w:rPr>
          <w:b/>
          <w:bCs/>
          <w:color w:val="auto"/>
        </w:rPr>
        <w:t>3</w:t>
      </w:r>
      <w:r w:rsidR="00143ED5" w:rsidRPr="004641D3">
        <w:rPr>
          <w:b/>
          <w:bCs/>
          <w:color w:val="auto"/>
        </w:rPr>
        <w:t xml:space="preserve">.2 Заказчик имеет право: </w:t>
      </w:r>
    </w:p>
    <w:p w14:paraId="38F92ECC" w14:textId="74B93AC3" w:rsidR="00143ED5" w:rsidRPr="004641D3" w:rsidRDefault="00926D31" w:rsidP="009E0C6B">
      <w:pPr>
        <w:pStyle w:val="Default"/>
        <w:ind w:firstLine="709"/>
        <w:jc w:val="both"/>
        <w:rPr>
          <w:color w:val="auto"/>
        </w:rPr>
      </w:pPr>
      <w:r w:rsidRPr="004641D3">
        <w:rPr>
          <w:color w:val="auto"/>
        </w:rPr>
        <w:t>3</w:t>
      </w:r>
      <w:r w:rsidR="00143ED5" w:rsidRPr="004641D3">
        <w:rPr>
          <w:color w:val="auto"/>
        </w:rPr>
        <w:t>.2.1. В любое время проверить ход и качество работ, выполняемых Исполнителем в рамках реализаци</w:t>
      </w:r>
      <w:r w:rsidRPr="004641D3">
        <w:rPr>
          <w:color w:val="auto"/>
        </w:rPr>
        <w:t>и предмета настоящего Договора;</w:t>
      </w:r>
    </w:p>
    <w:p w14:paraId="4A851369" w14:textId="65CE9CC3" w:rsidR="00143ED5" w:rsidRPr="004641D3" w:rsidRDefault="00926D31" w:rsidP="009E0C6B">
      <w:pPr>
        <w:pStyle w:val="Default"/>
        <w:ind w:firstLine="709"/>
        <w:jc w:val="both"/>
        <w:rPr>
          <w:color w:val="auto"/>
        </w:rPr>
      </w:pPr>
      <w:r w:rsidRPr="004641D3">
        <w:rPr>
          <w:color w:val="auto"/>
        </w:rPr>
        <w:t>3</w:t>
      </w:r>
      <w:r w:rsidR="00143ED5" w:rsidRPr="004641D3">
        <w:rPr>
          <w:color w:val="auto"/>
        </w:rPr>
        <w:t>.2.2. Требовать своевременного предоставления полной информации обо всех действиях, предпринимаемых Исполнителем в ходе выполнени</w:t>
      </w:r>
      <w:r w:rsidRPr="004641D3">
        <w:rPr>
          <w:color w:val="auto"/>
        </w:rPr>
        <w:t>я работ по настоящему Договору;</w:t>
      </w:r>
    </w:p>
    <w:p w14:paraId="6E469209" w14:textId="2583475F" w:rsidR="00143ED5" w:rsidRPr="004641D3" w:rsidRDefault="00926D31" w:rsidP="009E0C6B">
      <w:pPr>
        <w:pStyle w:val="Default"/>
        <w:ind w:firstLine="709"/>
        <w:jc w:val="both"/>
        <w:rPr>
          <w:color w:val="auto"/>
        </w:rPr>
      </w:pPr>
      <w:r w:rsidRPr="004641D3">
        <w:rPr>
          <w:color w:val="auto"/>
        </w:rPr>
        <w:t>3</w:t>
      </w:r>
      <w:r w:rsidR="00143ED5" w:rsidRPr="004641D3">
        <w:rPr>
          <w:color w:val="auto"/>
        </w:rPr>
        <w:t>.2.3. Знакомиться с материалами, подготовленными Исполнител</w:t>
      </w:r>
      <w:r w:rsidR="0036192C" w:rsidRPr="004641D3">
        <w:rPr>
          <w:color w:val="auto"/>
        </w:rPr>
        <w:t>ем в рамках разработки Продукта</w:t>
      </w:r>
      <w:r w:rsidR="00143ED5" w:rsidRPr="004641D3">
        <w:rPr>
          <w:color w:val="auto"/>
        </w:rPr>
        <w:t>, и, в случае несоответствия их требованиям З</w:t>
      </w:r>
      <w:r w:rsidR="00F3101F" w:rsidRPr="004641D3">
        <w:rPr>
          <w:color w:val="auto"/>
        </w:rPr>
        <w:t>аказчика</w:t>
      </w:r>
      <w:r w:rsidR="00143ED5" w:rsidRPr="004641D3">
        <w:rPr>
          <w:color w:val="auto"/>
        </w:rPr>
        <w:t>, в письменной форме уведомлять Исполнителя о необход</w:t>
      </w:r>
      <w:r w:rsidRPr="004641D3">
        <w:rPr>
          <w:color w:val="auto"/>
        </w:rPr>
        <w:t>имости внесения в них изменений;</w:t>
      </w:r>
    </w:p>
    <w:p w14:paraId="377FB549" w14:textId="387E5B78" w:rsidR="00926D31" w:rsidRPr="004641D3" w:rsidRDefault="00926D31" w:rsidP="009E0C6B">
      <w:pPr>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 xml:space="preserve">3.2.4. В порядке консультации давать Исполнителю указания по своему видению концепции Продукта и его функциональному наполнению, а также внешнему виду. </w:t>
      </w:r>
      <w:r w:rsidRPr="004641D3">
        <w:rPr>
          <w:rFonts w:ascii="Times New Roman" w:eastAsia="Calibri" w:hAnsi="Times New Roman" w:cs="Times New Roman"/>
          <w:bCs/>
          <w:sz w:val="24"/>
          <w:szCs w:val="24"/>
        </w:rPr>
        <w:t>Указания Заказчика должны быть правомерными, осуществимыми и конкретными, оформленными в письменной виде.</w:t>
      </w:r>
    </w:p>
    <w:p w14:paraId="765203BA" w14:textId="4365E7F0" w:rsidR="00926D31" w:rsidRPr="004641D3" w:rsidRDefault="00926D31" w:rsidP="009E0C6B">
      <w:pPr>
        <w:pStyle w:val="Default"/>
        <w:ind w:firstLine="709"/>
        <w:jc w:val="both"/>
        <w:rPr>
          <w:color w:val="auto"/>
        </w:rPr>
      </w:pPr>
    </w:p>
    <w:p w14:paraId="245D5CE1" w14:textId="5926F662" w:rsidR="00143ED5" w:rsidRPr="004641D3" w:rsidRDefault="0036192C" w:rsidP="009E0C6B">
      <w:pPr>
        <w:pStyle w:val="Default"/>
        <w:ind w:firstLine="709"/>
        <w:jc w:val="both"/>
        <w:rPr>
          <w:color w:val="auto"/>
        </w:rPr>
      </w:pPr>
      <w:r w:rsidRPr="004641D3">
        <w:rPr>
          <w:b/>
          <w:bCs/>
          <w:color w:val="auto"/>
        </w:rPr>
        <w:t>3</w:t>
      </w:r>
      <w:r w:rsidR="00143ED5" w:rsidRPr="004641D3">
        <w:rPr>
          <w:b/>
          <w:bCs/>
          <w:color w:val="auto"/>
        </w:rPr>
        <w:t xml:space="preserve">.3 Исполнитель обязуется: </w:t>
      </w:r>
    </w:p>
    <w:p w14:paraId="2CC0F616" w14:textId="5B1C2405" w:rsidR="008E08FD" w:rsidRPr="004641D3" w:rsidRDefault="0036192C" w:rsidP="009E0C6B">
      <w:pPr>
        <w:pStyle w:val="Default"/>
        <w:ind w:firstLine="709"/>
        <w:jc w:val="both"/>
        <w:rPr>
          <w:color w:val="auto"/>
        </w:rPr>
      </w:pPr>
      <w:r w:rsidRPr="004641D3">
        <w:rPr>
          <w:color w:val="auto"/>
        </w:rPr>
        <w:t>3</w:t>
      </w:r>
      <w:r w:rsidR="00143ED5" w:rsidRPr="004641D3">
        <w:rPr>
          <w:color w:val="auto"/>
        </w:rPr>
        <w:t>.3.1. Разработать и предоставить Зак</w:t>
      </w:r>
      <w:r w:rsidRPr="004641D3">
        <w:rPr>
          <w:color w:val="auto"/>
        </w:rPr>
        <w:t>азчику для утверждения Продукт</w:t>
      </w:r>
      <w:r w:rsidR="00143ED5" w:rsidRPr="004641D3">
        <w:rPr>
          <w:color w:val="auto"/>
        </w:rPr>
        <w:t xml:space="preserve"> на основании </w:t>
      </w:r>
      <w:r w:rsidR="00492434" w:rsidRPr="004641D3">
        <w:rPr>
          <w:color w:val="auto"/>
        </w:rPr>
        <w:t>Технического Задания (Приложение №1)</w:t>
      </w:r>
      <w:r w:rsidRPr="004641D3">
        <w:rPr>
          <w:color w:val="auto"/>
        </w:rPr>
        <w:t>;</w:t>
      </w:r>
    </w:p>
    <w:p w14:paraId="01CAD46E" w14:textId="1F87370F" w:rsidR="00492434" w:rsidRPr="004641D3" w:rsidRDefault="0036192C" w:rsidP="009E0C6B">
      <w:pPr>
        <w:pStyle w:val="Default"/>
        <w:ind w:firstLine="709"/>
        <w:jc w:val="both"/>
        <w:rPr>
          <w:color w:val="auto"/>
        </w:rPr>
      </w:pPr>
      <w:r w:rsidRPr="004641D3">
        <w:rPr>
          <w:color w:val="auto"/>
        </w:rPr>
        <w:t>3</w:t>
      </w:r>
      <w:r w:rsidR="00143ED5" w:rsidRPr="004641D3">
        <w:rPr>
          <w:color w:val="auto"/>
        </w:rPr>
        <w:t>.3.2. Передать в полном объеме все и</w:t>
      </w:r>
      <w:r w:rsidRPr="004641D3">
        <w:rPr>
          <w:color w:val="auto"/>
        </w:rPr>
        <w:t>сключительные права на Продукт</w:t>
      </w:r>
      <w:r w:rsidR="00143ED5" w:rsidRPr="004641D3">
        <w:rPr>
          <w:color w:val="auto"/>
        </w:rPr>
        <w:t xml:space="preserve"> и выполнить работы п</w:t>
      </w:r>
      <w:r w:rsidRPr="004641D3">
        <w:rPr>
          <w:color w:val="auto"/>
        </w:rPr>
        <w:t>о разработке, установке Продукта и вводу Продукта</w:t>
      </w:r>
      <w:r w:rsidR="00143ED5" w:rsidRPr="004641D3">
        <w:rPr>
          <w:color w:val="auto"/>
        </w:rPr>
        <w:t xml:space="preserve"> в эксплуатацию, качественно и в сроки, устан</w:t>
      </w:r>
      <w:r w:rsidRPr="004641D3">
        <w:rPr>
          <w:color w:val="auto"/>
        </w:rPr>
        <w:t>овленные в Приложении №2</w:t>
      </w:r>
      <w:r w:rsidRPr="004641D3">
        <w:rPr>
          <w:b/>
          <w:bCs/>
          <w:color w:val="auto"/>
        </w:rPr>
        <w:t>;</w:t>
      </w:r>
    </w:p>
    <w:p w14:paraId="767C8D02" w14:textId="47E770E5" w:rsidR="00143ED5" w:rsidRPr="004641D3" w:rsidRDefault="0036192C" w:rsidP="009E0C6B">
      <w:pPr>
        <w:pStyle w:val="Default"/>
        <w:ind w:firstLine="709"/>
        <w:jc w:val="both"/>
        <w:rPr>
          <w:color w:val="auto"/>
        </w:rPr>
      </w:pPr>
      <w:r w:rsidRPr="004641D3">
        <w:rPr>
          <w:color w:val="auto"/>
        </w:rPr>
        <w:t>3</w:t>
      </w:r>
      <w:r w:rsidR="00143ED5" w:rsidRPr="004641D3">
        <w:rPr>
          <w:color w:val="auto"/>
        </w:rPr>
        <w:t>.3.3. Предоставлять Заказчику возможность в любое время проверить ход и качество работ, выполняемых Исполнителем в рамках реализации предмета настоящего Договора</w:t>
      </w:r>
      <w:r w:rsidRPr="004641D3">
        <w:rPr>
          <w:color w:val="auto"/>
        </w:rPr>
        <w:t>;</w:t>
      </w:r>
      <w:r w:rsidR="00143ED5" w:rsidRPr="004641D3">
        <w:rPr>
          <w:color w:val="auto"/>
        </w:rPr>
        <w:t xml:space="preserve"> </w:t>
      </w:r>
    </w:p>
    <w:p w14:paraId="233A7B38" w14:textId="5EF96811" w:rsidR="00143ED5" w:rsidRPr="004641D3" w:rsidRDefault="0036192C" w:rsidP="009E0C6B">
      <w:pPr>
        <w:pStyle w:val="Default"/>
        <w:ind w:firstLine="709"/>
        <w:jc w:val="both"/>
        <w:rPr>
          <w:color w:val="auto"/>
        </w:rPr>
      </w:pPr>
      <w:r w:rsidRPr="004641D3">
        <w:rPr>
          <w:color w:val="auto"/>
        </w:rPr>
        <w:t>3</w:t>
      </w:r>
      <w:r w:rsidR="00143ED5" w:rsidRPr="004641D3">
        <w:rPr>
          <w:color w:val="auto"/>
        </w:rPr>
        <w:t>.3.4. Согласовывать с Заказчиком внесение необходимых изменений в материалы, подготовленные Исполнител</w:t>
      </w:r>
      <w:r w:rsidRPr="004641D3">
        <w:rPr>
          <w:color w:val="auto"/>
        </w:rPr>
        <w:t>ем в рамках разработки Продукта</w:t>
      </w:r>
      <w:r w:rsidR="00143ED5" w:rsidRPr="004641D3">
        <w:rPr>
          <w:color w:val="auto"/>
        </w:rPr>
        <w:t xml:space="preserve">. </w:t>
      </w:r>
    </w:p>
    <w:p w14:paraId="6E60C976" w14:textId="77777777" w:rsidR="00D45884" w:rsidRPr="004641D3" w:rsidRDefault="00D45884" w:rsidP="009E0C6B">
      <w:pPr>
        <w:pStyle w:val="Default"/>
        <w:ind w:firstLine="709"/>
        <w:jc w:val="both"/>
        <w:rPr>
          <w:color w:val="auto"/>
        </w:rPr>
      </w:pPr>
    </w:p>
    <w:p w14:paraId="1595D6B5" w14:textId="06D9A4CE" w:rsidR="00143ED5" w:rsidRPr="004641D3" w:rsidRDefault="0036192C" w:rsidP="009E0C6B">
      <w:pPr>
        <w:pStyle w:val="Default"/>
        <w:ind w:firstLine="709"/>
        <w:jc w:val="both"/>
        <w:rPr>
          <w:color w:val="auto"/>
        </w:rPr>
      </w:pPr>
      <w:r w:rsidRPr="004641D3">
        <w:rPr>
          <w:b/>
          <w:bCs/>
          <w:color w:val="auto"/>
        </w:rPr>
        <w:t>3</w:t>
      </w:r>
      <w:r w:rsidR="00143ED5" w:rsidRPr="004641D3">
        <w:rPr>
          <w:b/>
          <w:bCs/>
          <w:color w:val="auto"/>
        </w:rPr>
        <w:t xml:space="preserve">.4 Исполнитель имеет право: </w:t>
      </w:r>
    </w:p>
    <w:p w14:paraId="305A9C8C" w14:textId="490FACCA" w:rsidR="00143ED5" w:rsidRPr="004641D3" w:rsidRDefault="0036192C" w:rsidP="009E0C6B">
      <w:pPr>
        <w:pStyle w:val="Default"/>
        <w:ind w:firstLine="709"/>
        <w:jc w:val="both"/>
        <w:rPr>
          <w:color w:val="auto"/>
        </w:rPr>
      </w:pPr>
      <w:r w:rsidRPr="004641D3">
        <w:rPr>
          <w:color w:val="auto"/>
        </w:rPr>
        <w:t>3</w:t>
      </w:r>
      <w:r w:rsidR="00143ED5" w:rsidRPr="004641D3">
        <w:rPr>
          <w:color w:val="auto"/>
        </w:rPr>
        <w:t>.4.1. Требовать от Заказчика своевременного предоставления документов, материалов и иной информации, необходимой для согласования и утвержден</w:t>
      </w:r>
      <w:r w:rsidR="00F3101F" w:rsidRPr="004641D3">
        <w:rPr>
          <w:color w:val="auto"/>
        </w:rPr>
        <w:t>ия</w:t>
      </w:r>
      <w:r w:rsidR="00143ED5" w:rsidRPr="004641D3">
        <w:rPr>
          <w:color w:val="auto"/>
        </w:rPr>
        <w:t xml:space="preserve"> Сторонами </w:t>
      </w:r>
      <w:r w:rsidRPr="004641D3">
        <w:rPr>
          <w:color w:val="auto"/>
        </w:rPr>
        <w:t xml:space="preserve">Технического задания, и выполнения </w:t>
      </w:r>
      <w:r w:rsidR="00D45884" w:rsidRPr="004641D3">
        <w:rPr>
          <w:color w:val="auto"/>
        </w:rPr>
        <w:t>его условий;</w:t>
      </w:r>
    </w:p>
    <w:p w14:paraId="481F60F8" w14:textId="76D7F6E3" w:rsidR="00D45884" w:rsidRPr="004641D3" w:rsidRDefault="00D45884" w:rsidP="009E0C6B">
      <w:pPr>
        <w:pStyle w:val="Default"/>
        <w:ind w:firstLine="709"/>
        <w:jc w:val="both"/>
        <w:rPr>
          <w:color w:val="auto"/>
        </w:rPr>
      </w:pPr>
      <w:r w:rsidRPr="004641D3">
        <w:rPr>
          <w:color w:val="auto"/>
        </w:rPr>
        <w:t>3.4.2. Вносить свои предложения по функциональному наполнению продукта, и внешнему виду, для согласования с Заказчиком;</w:t>
      </w:r>
    </w:p>
    <w:p w14:paraId="211A089C" w14:textId="39683908" w:rsidR="00D45884" w:rsidRPr="004641D3" w:rsidRDefault="00D45884" w:rsidP="009E0C6B">
      <w:pPr>
        <w:pStyle w:val="Style10"/>
        <w:widowControl/>
        <w:tabs>
          <w:tab w:val="left" w:pos="797"/>
        </w:tabs>
        <w:spacing w:line="240" w:lineRule="auto"/>
        <w:ind w:firstLine="709"/>
        <w:rPr>
          <w:rStyle w:val="FontStyle14"/>
          <w:sz w:val="24"/>
          <w:szCs w:val="24"/>
        </w:rPr>
      </w:pPr>
      <w:r w:rsidRPr="004641D3">
        <w:t xml:space="preserve">3.4.2. </w:t>
      </w:r>
      <w:r w:rsidRPr="004641D3">
        <w:rPr>
          <w:rStyle w:val="FontStyle14"/>
          <w:sz w:val="24"/>
          <w:szCs w:val="24"/>
        </w:rPr>
        <w:t>Удерживать результаты работ в случае их несвоевременной оплаты Заказчиком.</w:t>
      </w:r>
    </w:p>
    <w:p w14:paraId="17378C57" w14:textId="79648A49" w:rsidR="00D45884" w:rsidRPr="004641D3" w:rsidRDefault="00D45884" w:rsidP="009E0C6B">
      <w:pPr>
        <w:pStyle w:val="Default"/>
        <w:ind w:firstLine="709"/>
        <w:jc w:val="both"/>
        <w:rPr>
          <w:color w:val="auto"/>
        </w:rPr>
      </w:pPr>
    </w:p>
    <w:p w14:paraId="37B698B0" w14:textId="51DED2EE" w:rsidR="00143ED5" w:rsidRPr="004641D3" w:rsidRDefault="00D45884" w:rsidP="009E0C6B">
      <w:pPr>
        <w:pStyle w:val="Default"/>
        <w:jc w:val="center"/>
        <w:rPr>
          <w:color w:val="auto"/>
        </w:rPr>
      </w:pPr>
      <w:r w:rsidRPr="004641D3">
        <w:rPr>
          <w:b/>
          <w:bCs/>
          <w:color w:val="auto"/>
        </w:rPr>
        <w:t>4</w:t>
      </w:r>
      <w:r w:rsidR="00143ED5" w:rsidRPr="004641D3">
        <w:rPr>
          <w:b/>
          <w:bCs/>
          <w:color w:val="auto"/>
        </w:rPr>
        <w:t>. ЦЕНА ДОГОВОРА И ПОРЯДОК ОПЛАТЫ</w:t>
      </w:r>
    </w:p>
    <w:p w14:paraId="7FD2C542" w14:textId="159272BB" w:rsidR="00D45884" w:rsidRPr="004641D3" w:rsidRDefault="00D45884" w:rsidP="009E0C6B">
      <w:pPr>
        <w:pStyle w:val="Default"/>
        <w:ind w:firstLine="709"/>
        <w:jc w:val="both"/>
        <w:rPr>
          <w:color w:val="auto"/>
        </w:rPr>
      </w:pPr>
      <w:r w:rsidRPr="004641D3">
        <w:rPr>
          <w:color w:val="auto"/>
        </w:rPr>
        <w:t>4</w:t>
      </w:r>
      <w:r w:rsidR="00143ED5" w:rsidRPr="004641D3">
        <w:rPr>
          <w:color w:val="auto"/>
        </w:rPr>
        <w:t>.1 Общая</w:t>
      </w:r>
      <w:r w:rsidRPr="004641D3">
        <w:rPr>
          <w:color w:val="auto"/>
        </w:rPr>
        <w:t xml:space="preserve"> стоимость работ</w:t>
      </w:r>
      <w:r w:rsidR="00111A5E" w:rsidRPr="004641D3">
        <w:rPr>
          <w:color w:val="auto"/>
        </w:rPr>
        <w:t>,</w:t>
      </w:r>
      <w:r w:rsidRPr="004641D3">
        <w:rPr>
          <w:color w:val="auto"/>
        </w:rPr>
        <w:t xml:space="preserve"> оказанных Исполнителе определяется Приложением №2 к настоящему договору и составляет </w:t>
      </w:r>
      <w:r w:rsidRPr="004641D3">
        <w:rPr>
          <w:b/>
          <w:color w:val="auto"/>
        </w:rPr>
        <w:t>236 014 (двести тридцать ш</w:t>
      </w:r>
      <w:r w:rsidR="00111A5E" w:rsidRPr="004641D3">
        <w:rPr>
          <w:b/>
          <w:color w:val="auto"/>
        </w:rPr>
        <w:t>есть тысяч четырнадцать) рублей</w:t>
      </w:r>
      <w:r w:rsidR="00111A5E" w:rsidRPr="004641D3">
        <w:rPr>
          <w:color w:val="auto"/>
        </w:rPr>
        <w:t xml:space="preserve">, НДС не облагается в силу с </w:t>
      </w:r>
      <w:r w:rsidR="00846585" w:rsidRPr="004641D3">
        <w:rPr>
          <w:color w:val="auto"/>
        </w:rPr>
        <w:t>п. 3 ст. 346.11 НК РФ;</w:t>
      </w:r>
    </w:p>
    <w:p w14:paraId="730C785E" w14:textId="2E483D56" w:rsidR="00143ED5" w:rsidRPr="004641D3" w:rsidRDefault="00D45884" w:rsidP="009E0C6B">
      <w:pPr>
        <w:pStyle w:val="Default"/>
        <w:ind w:firstLine="709"/>
        <w:jc w:val="both"/>
        <w:rPr>
          <w:color w:val="auto"/>
        </w:rPr>
      </w:pPr>
      <w:r w:rsidRPr="004641D3">
        <w:rPr>
          <w:color w:val="auto"/>
        </w:rPr>
        <w:lastRenderedPageBreak/>
        <w:t xml:space="preserve"> 4.2. </w:t>
      </w:r>
      <w:r w:rsidR="00143ED5" w:rsidRPr="004641D3">
        <w:rPr>
          <w:color w:val="auto"/>
        </w:rPr>
        <w:t>Стоимость передачи (отчуждения) Исполнителем Заказчику в полном объеме исключительного права на результа</w:t>
      </w:r>
      <w:r w:rsidRPr="004641D3">
        <w:rPr>
          <w:color w:val="auto"/>
        </w:rPr>
        <w:t xml:space="preserve">т интеллектуальной деятельности – Продукт составляет </w:t>
      </w:r>
      <w:r w:rsidR="00143ED5" w:rsidRPr="004641D3">
        <w:rPr>
          <w:b/>
          <w:bCs/>
          <w:color w:val="auto"/>
        </w:rPr>
        <w:t>1</w:t>
      </w:r>
      <w:r w:rsidR="00550D48" w:rsidRPr="004641D3">
        <w:rPr>
          <w:b/>
          <w:bCs/>
          <w:color w:val="auto"/>
        </w:rPr>
        <w:t>0</w:t>
      </w:r>
      <w:r w:rsidRPr="004641D3">
        <w:rPr>
          <w:b/>
          <w:bCs/>
          <w:color w:val="auto"/>
        </w:rPr>
        <w:t xml:space="preserve"> </w:t>
      </w:r>
      <w:r w:rsidR="00143ED5" w:rsidRPr="004641D3">
        <w:rPr>
          <w:b/>
          <w:bCs/>
          <w:color w:val="auto"/>
        </w:rPr>
        <w:t>000 (</w:t>
      </w:r>
      <w:r w:rsidR="00550D48" w:rsidRPr="004641D3">
        <w:rPr>
          <w:b/>
          <w:bCs/>
          <w:color w:val="auto"/>
        </w:rPr>
        <w:t>десять</w:t>
      </w:r>
      <w:r w:rsidR="00143ED5" w:rsidRPr="004641D3">
        <w:rPr>
          <w:b/>
          <w:bCs/>
          <w:color w:val="auto"/>
        </w:rPr>
        <w:t xml:space="preserve"> тысяч) рублей</w:t>
      </w:r>
      <w:r w:rsidR="00111A5E" w:rsidRPr="004641D3">
        <w:rPr>
          <w:color w:val="auto"/>
        </w:rPr>
        <w:t>, НДС не облагает в силу пп.26 п. 2 ст. 149 НК РФ</w:t>
      </w:r>
      <w:r w:rsidR="00846585" w:rsidRPr="004641D3">
        <w:rPr>
          <w:color w:val="auto"/>
        </w:rPr>
        <w:t>;</w:t>
      </w:r>
    </w:p>
    <w:p w14:paraId="4072A596" w14:textId="197FD941" w:rsidR="00143ED5" w:rsidRPr="004641D3" w:rsidRDefault="00846585" w:rsidP="009E0C6B">
      <w:pPr>
        <w:pStyle w:val="Default"/>
        <w:ind w:firstLine="709"/>
        <w:jc w:val="both"/>
        <w:rPr>
          <w:color w:val="auto"/>
        </w:rPr>
      </w:pPr>
      <w:r w:rsidRPr="004641D3">
        <w:rPr>
          <w:color w:val="auto"/>
        </w:rPr>
        <w:t>4.3.</w:t>
      </w:r>
      <w:r w:rsidR="00143ED5" w:rsidRPr="004641D3">
        <w:rPr>
          <w:color w:val="auto"/>
        </w:rPr>
        <w:t xml:space="preserve"> Оплата </w:t>
      </w:r>
      <w:r w:rsidRPr="004641D3">
        <w:rPr>
          <w:color w:val="auto"/>
        </w:rPr>
        <w:t xml:space="preserve">работ, выполненных Исполнителем в рамках настоящего Договора осуществляется Заказчиком </w:t>
      </w:r>
      <w:r w:rsidR="00B5678E" w:rsidRPr="004641D3">
        <w:rPr>
          <w:color w:val="auto"/>
        </w:rPr>
        <w:t xml:space="preserve">поэтапно, в порядке, определенном </w:t>
      </w:r>
      <w:r w:rsidRPr="004641D3">
        <w:rPr>
          <w:color w:val="auto"/>
        </w:rPr>
        <w:t>в Приложении №2;</w:t>
      </w:r>
      <w:r w:rsidR="00143ED5" w:rsidRPr="004641D3">
        <w:rPr>
          <w:color w:val="auto"/>
        </w:rPr>
        <w:t xml:space="preserve"> </w:t>
      </w:r>
    </w:p>
    <w:p w14:paraId="2465D812" w14:textId="19BEF500" w:rsidR="00846585" w:rsidRPr="004641D3" w:rsidRDefault="00846585" w:rsidP="009E0C6B">
      <w:pPr>
        <w:pStyle w:val="Default"/>
        <w:ind w:firstLine="709"/>
        <w:jc w:val="both"/>
        <w:rPr>
          <w:color w:val="auto"/>
        </w:rPr>
      </w:pPr>
      <w:r w:rsidRPr="004641D3">
        <w:rPr>
          <w:color w:val="auto"/>
        </w:rPr>
        <w:t>4.5. Оплата за отчуждение исключительного права производиться Заказчиком в пользу Исполнителя в течении 5 (пяти) дней после подписания заключительного акта приема-сдачи работ по настоящему Договору;</w:t>
      </w:r>
    </w:p>
    <w:p w14:paraId="49710E68" w14:textId="5875E497" w:rsidR="00143ED5" w:rsidRPr="004641D3" w:rsidRDefault="00846585" w:rsidP="009E0C6B">
      <w:pPr>
        <w:pStyle w:val="Default"/>
        <w:ind w:firstLine="709"/>
        <w:jc w:val="both"/>
        <w:rPr>
          <w:color w:val="auto"/>
        </w:rPr>
      </w:pPr>
      <w:r w:rsidRPr="004641D3">
        <w:rPr>
          <w:color w:val="auto"/>
        </w:rPr>
        <w:t>4.6.</w:t>
      </w:r>
      <w:r w:rsidR="00143ED5" w:rsidRPr="004641D3">
        <w:rPr>
          <w:color w:val="auto"/>
        </w:rPr>
        <w:t xml:space="preserve"> Обязательство Заказчика</w:t>
      </w:r>
      <w:r w:rsidRPr="004641D3">
        <w:rPr>
          <w:color w:val="auto"/>
        </w:rPr>
        <w:t xml:space="preserve"> по оплате выполненных Исполнителем работ </w:t>
      </w:r>
      <w:r w:rsidR="00143ED5" w:rsidRPr="004641D3">
        <w:rPr>
          <w:color w:val="auto"/>
        </w:rPr>
        <w:t xml:space="preserve">считается исполненным надлежащим образом с момента перечисления на расчетный счет Исполнителя всей суммы денежных средств, подлежащей уплате Заказчиком согласно п. </w:t>
      </w:r>
      <w:r w:rsidRPr="004641D3">
        <w:rPr>
          <w:color w:val="auto"/>
        </w:rPr>
        <w:t>4.1., 4.2. настоящего Договора.</w:t>
      </w:r>
      <w:r w:rsidR="00143ED5" w:rsidRPr="004641D3">
        <w:rPr>
          <w:color w:val="auto"/>
        </w:rPr>
        <w:t xml:space="preserve"> </w:t>
      </w:r>
    </w:p>
    <w:p w14:paraId="11429103" w14:textId="77777777" w:rsidR="00143ED5" w:rsidRPr="004641D3" w:rsidRDefault="00143ED5" w:rsidP="009E0C6B">
      <w:pPr>
        <w:pStyle w:val="Default"/>
        <w:rPr>
          <w:b/>
          <w:bCs/>
          <w:color w:val="auto"/>
        </w:rPr>
      </w:pPr>
    </w:p>
    <w:p w14:paraId="41C1E2C7" w14:textId="5801B231" w:rsidR="00143ED5" w:rsidRPr="004641D3" w:rsidRDefault="00846585" w:rsidP="009E0C6B">
      <w:pPr>
        <w:pStyle w:val="Default"/>
        <w:jc w:val="center"/>
        <w:rPr>
          <w:color w:val="auto"/>
        </w:rPr>
      </w:pPr>
      <w:r w:rsidRPr="004641D3">
        <w:rPr>
          <w:b/>
          <w:bCs/>
          <w:color w:val="auto"/>
        </w:rPr>
        <w:t>5</w:t>
      </w:r>
      <w:r w:rsidR="00143ED5" w:rsidRPr="004641D3">
        <w:rPr>
          <w:b/>
          <w:bCs/>
          <w:color w:val="auto"/>
        </w:rPr>
        <w:t>. ПОРЯДОК СДАЧИ-ПРИЕМКИ РАБОТ</w:t>
      </w:r>
    </w:p>
    <w:p w14:paraId="1B6769C5" w14:textId="1C1D8A9C" w:rsidR="00492434" w:rsidRPr="004641D3" w:rsidRDefault="00846585" w:rsidP="009E0C6B">
      <w:pPr>
        <w:pStyle w:val="Default"/>
        <w:ind w:firstLine="709"/>
        <w:jc w:val="both"/>
        <w:rPr>
          <w:color w:val="auto"/>
        </w:rPr>
      </w:pPr>
      <w:r w:rsidRPr="004641D3">
        <w:rPr>
          <w:color w:val="auto"/>
        </w:rPr>
        <w:t>5</w:t>
      </w:r>
      <w:r w:rsidR="00143ED5" w:rsidRPr="004641D3">
        <w:rPr>
          <w:color w:val="auto"/>
        </w:rPr>
        <w:t xml:space="preserve">.1. </w:t>
      </w:r>
      <w:r w:rsidR="00492434" w:rsidRPr="004641D3">
        <w:rPr>
          <w:color w:val="auto"/>
        </w:rPr>
        <w:t xml:space="preserve">Выполненная работа передается Исполнителем и принимается Заказчиком поэтапно, в соответствии </w:t>
      </w:r>
      <w:r w:rsidR="001C5C6A" w:rsidRPr="004641D3">
        <w:rPr>
          <w:color w:val="auto"/>
        </w:rPr>
        <w:t xml:space="preserve">с </w:t>
      </w:r>
      <w:r w:rsidR="0022495E" w:rsidRPr="004641D3">
        <w:rPr>
          <w:color w:val="auto"/>
        </w:rPr>
        <w:t>Приложением №2 к настоящему Договору;</w:t>
      </w:r>
    </w:p>
    <w:p w14:paraId="4625B918" w14:textId="2864E3B5" w:rsidR="00143ED5" w:rsidRPr="004641D3" w:rsidRDefault="00846585" w:rsidP="009E0C6B">
      <w:pPr>
        <w:pStyle w:val="Default"/>
        <w:ind w:firstLine="709"/>
        <w:jc w:val="both"/>
        <w:rPr>
          <w:color w:val="auto"/>
        </w:rPr>
      </w:pPr>
      <w:r w:rsidRPr="004641D3">
        <w:rPr>
          <w:color w:val="auto"/>
        </w:rPr>
        <w:t>5.2</w:t>
      </w:r>
      <w:r w:rsidR="00492434" w:rsidRPr="004641D3">
        <w:rPr>
          <w:color w:val="auto"/>
        </w:rPr>
        <w:t xml:space="preserve">. </w:t>
      </w:r>
      <w:r w:rsidR="00143ED5" w:rsidRPr="004641D3">
        <w:rPr>
          <w:color w:val="auto"/>
        </w:rPr>
        <w:t>В течение 5 (пяти) рабочих дней после завершения каждого этапа</w:t>
      </w:r>
      <w:r w:rsidR="0022495E" w:rsidRPr="004641D3">
        <w:rPr>
          <w:color w:val="auto"/>
        </w:rPr>
        <w:t>, указанного в Приложении №2</w:t>
      </w:r>
      <w:r w:rsidR="00143ED5" w:rsidRPr="004641D3">
        <w:rPr>
          <w:color w:val="auto"/>
        </w:rPr>
        <w:t xml:space="preserve"> и успешного принятия их результатов, Стороны подписывают соответствующ</w:t>
      </w:r>
      <w:r w:rsidR="004B4B93" w:rsidRPr="004641D3">
        <w:rPr>
          <w:color w:val="auto"/>
        </w:rPr>
        <w:t>ие Акты сдачи-приемки работ;</w:t>
      </w:r>
      <w:r w:rsidR="00143ED5" w:rsidRPr="004641D3">
        <w:rPr>
          <w:color w:val="auto"/>
        </w:rPr>
        <w:t xml:space="preserve"> </w:t>
      </w:r>
    </w:p>
    <w:p w14:paraId="303AAE87" w14:textId="449F24E9" w:rsidR="00143ED5" w:rsidRPr="004641D3" w:rsidRDefault="00846585" w:rsidP="009E0C6B">
      <w:pPr>
        <w:pStyle w:val="Default"/>
        <w:ind w:firstLine="709"/>
        <w:jc w:val="both"/>
        <w:rPr>
          <w:color w:val="auto"/>
        </w:rPr>
      </w:pPr>
      <w:r w:rsidRPr="004641D3">
        <w:rPr>
          <w:color w:val="auto"/>
        </w:rPr>
        <w:t>5.3</w:t>
      </w:r>
      <w:r w:rsidR="00143ED5" w:rsidRPr="004641D3">
        <w:rPr>
          <w:color w:val="auto"/>
        </w:rPr>
        <w:t xml:space="preserve">. После выполнения Исполнителем всех работ по настоящему Договору и принятия их заказчиком Стороны подписывают </w:t>
      </w:r>
      <w:r w:rsidRPr="004641D3">
        <w:rPr>
          <w:color w:val="auto"/>
        </w:rPr>
        <w:t xml:space="preserve">заключительный </w:t>
      </w:r>
      <w:r w:rsidR="00143ED5" w:rsidRPr="004641D3">
        <w:rPr>
          <w:color w:val="auto"/>
        </w:rPr>
        <w:t>Акт сдачи-приемки выполне</w:t>
      </w:r>
      <w:r w:rsidR="008E08FD" w:rsidRPr="004641D3">
        <w:rPr>
          <w:color w:val="auto"/>
        </w:rPr>
        <w:t>нных работ.</w:t>
      </w:r>
      <w:r w:rsidR="00143ED5" w:rsidRPr="004641D3">
        <w:rPr>
          <w:color w:val="auto"/>
        </w:rPr>
        <w:t xml:space="preserve"> </w:t>
      </w:r>
    </w:p>
    <w:p w14:paraId="56463E98" w14:textId="73E8BCEF" w:rsidR="00143ED5" w:rsidRPr="004641D3" w:rsidRDefault="00846585" w:rsidP="009E0C6B">
      <w:pPr>
        <w:pStyle w:val="Default"/>
        <w:ind w:firstLine="709"/>
        <w:jc w:val="both"/>
        <w:rPr>
          <w:color w:val="auto"/>
        </w:rPr>
      </w:pPr>
      <w:r w:rsidRPr="004641D3">
        <w:rPr>
          <w:color w:val="auto"/>
        </w:rPr>
        <w:t>5.4</w:t>
      </w:r>
      <w:r w:rsidR="00143ED5" w:rsidRPr="004641D3">
        <w:rPr>
          <w:color w:val="auto"/>
        </w:rPr>
        <w:t xml:space="preserve">. По окончании каждого этапа, одновременно с соответствующим Актом сдачи-приемки Исполнитель передает Заказчику все результаты работ, созданные в ходе </w:t>
      </w:r>
      <w:r w:rsidRPr="004641D3">
        <w:rPr>
          <w:color w:val="auto"/>
        </w:rPr>
        <w:t>разработки Продукта</w:t>
      </w:r>
      <w:r w:rsidR="00143ED5" w:rsidRPr="004641D3">
        <w:rPr>
          <w:color w:val="auto"/>
        </w:rPr>
        <w:t>, в виде набора ф</w:t>
      </w:r>
      <w:r w:rsidRPr="004641D3">
        <w:rPr>
          <w:color w:val="auto"/>
        </w:rPr>
        <w:t>айлов – исходного кода Продукта</w:t>
      </w:r>
      <w:r w:rsidR="00143ED5" w:rsidRPr="004641D3">
        <w:rPr>
          <w:color w:val="auto"/>
        </w:rPr>
        <w:t>. В качестве информационного носителя может выступать оптический компакт-д</w:t>
      </w:r>
      <w:r w:rsidR="004B4B93" w:rsidRPr="004641D3">
        <w:rPr>
          <w:color w:val="auto"/>
        </w:rPr>
        <w:t xml:space="preserve">иск или интернет-сервис « </w:t>
      </w:r>
      <w:r w:rsidR="00143ED5" w:rsidRPr="004641D3">
        <w:rPr>
          <w:color w:val="auto"/>
        </w:rPr>
        <w:t xml:space="preserve">». </w:t>
      </w:r>
    </w:p>
    <w:p w14:paraId="5FDC26FB" w14:textId="09F3D645" w:rsidR="00143ED5" w:rsidRPr="004641D3" w:rsidRDefault="00846585" w:rsidP="009E0C6B">
      <w:pPr>
        <w:pStyle w:val="Default"/>
        <w:ind w:firstLine="709"/>
        <w:jc w:val="both"/>
        <w:rPr>
          <w:color w:val="auto"/>
        </w:rPr>
      </w:pPr>
      <w:r w:rsidRPr="004641D3">
        <w:rPr>
          <w:color w:val="auto"/>
        </w:rPr>
        <w:t>5.5.</w:t>
      </w:r>
      <w:r w:rsidR="00143ED5" w:rsidRPr="004641D3">
        <w:rPr>
          <w:color w:val="auto"/>
        </w:rPr>
        <w:t xml:space="preserve"> В случае направления Заказчиком мотивированного отказа от подписания Акта сдачи-приемки работ, Стороны обязуются в течение 3 (трех) дней согласовать порядок и сроки устранения нарушений, допущенных Исполнителем. </w:t>
      </w:r>
    </w:p>
    <w:p w14:paraId="1BD05C41" w14:textId="77777777" w:rsidR="00143ED5" w:rsidRPr="004641D3" w:rsidRDefault="00143ED5" w:rsidP="009E0C6B">
      <w:pPr>
        <w:pStyle w:val="Default"/>
        <w:rPr>
          <w:b/>
          <w:bCs/>
          <w:color w:val="auto"/>
        </w:rPr>
      </w:pPr>
    </w:p>
    <w:p w14:paraId="236FE0C3" w14:textId="70E0BF0F" w:rsidR="00143ED5" w:rsidRPr="004641D3" w:rsidRDefault="002B06D5" w:rsidP="009E0C6B">
      <w:pPr>
        <w:pStyle w:val="Default"/>
        <w:jc w:val="center"/>
        <w:rPr>
          <w:color w:val="auto"/>
        </w:rPr>
      </w:pPr>
      <w:r w:rsidRPr="004641D3">
        <w:rPr>
          <w:b/>
          <w:bCs/>
          <w:color w:val="auto"/>
        </w:rPr>
        <w:t>6</w:t>
      </w:r>
      <w:r w:rsidR="00143ED5" w:rsidRPr="004641D3">
        <w:rPr>
          <w:b/>
          <w:bCs/>
          <w:color w:val="auto"/>
        </w:rPr>
        <w:t>. ПЕРЕДАЧА ПРАВ НА ИСПОЛЬЗОВАНИЕ ПРОГРАММ</w:t>
      </w:r>
    </w:p>
    <w:p w14:paraId="160E66B1" w14:textId="361DF13C" w:rsidR="00143ED5" w:rsidRPr="004641D3" w:rsidRDefault="00D46BAB" w:rsidP="009E0C6B">
      <w:pPr>
        <w:pStyle w:val="Default"/>
        <w:ind w:firstLine="709"/>
        <w:jc w:val="both"/>
        <w:rPr>
          <w:color w:val="auto"/>
        </w:rPr>
      </w:pPr>
      <w:r w:rsidRPr="004641D3">
        <w:rPr>
          <w:color w:val="auto"/>
        </w:rPr>
        <w:t>6</w:t>
      </w:r>
      <w:r w:rsidR="00143ED5" w:rsidRPr="004641D3">
        <w:rPr>
          <w:color w:val="auto"/>
        </w:rPr>
        <w:t xml:space="preserve">.1 Исполнитель гарантирует, что: </w:t>
      </w:r>
    </w:p>
    <w:p w14:paraId="41866393" w14:textId="172895FE" w:rsidR="00143ED5" w:rsidRPr="004641D3" w:rsidRDefault="00D46BAB" w:rsidP="009E0C6B">
      <w:pPr>
        <w:pStyle w:val="Default"/>
        <w:ind w:firstLine="709"/>
        <w:jc w:val="both"/>
        <w:rPr>
          <w:color w:val="auto"/>
        </w:rPr>
      </w:pPr>
      <w:r w:rsidRPr="004641D3">
        <w:rPr>
          <w:color w:val="auto"/>
        </w:rPr>
        <w:t>6</w:t>
      </w:r>
      <w:r w:rsidR="00143ED5" w:rsidRPr="004641D3">
        <w:rPr>
          <w:color w:val="auto"/>
        </w:rPr>
        <w:t xml:space="preserve">.1.1. На момент подписания настоящего Договора он не связан какими-либо обязательствами с третьими лицами, которые могут вступить в противоречие с условиями настоящего Договора. </w:t>
      </w:r>
    </w:p>
    <w:p w14:paraId="5BA6DEFC" w14:textId="58AC05EB" w:rsidR="00143ED5" w:rsidRPr="004641D3" w:rsidRDefault="00D46BAB" w:rsidP="009E0C6B">
      <w:pPr>
        <w:pStyle w:val="Default"/>
        <w:ind w:firstLine="709"/>
        <w:jc w:val="both"/>
        <w:rPr>
          <w:color w:val="auto"/>
        </w:rPr>
      </w:pPr>
      <w:r w:rsidRPr="004641D3">
        <w:rPr>
          <w:color w:val="auto"/>
        </w:rPr>
        <w:t>6</w:t>
      </w:r>
      <w:r w:rsidR="00143ED5" w:rsidRPr="004641D3">
        <w:rPr>
          <w:color w:val="auto"/>
        </w:rPr>
        <w:t xml:space="preserve">.1.2. При разработке и дальнейшей передаче Заказчику исключительных прав на использование Программ им не будут нарушены авторские, патентные и любые иные права третьих лиц. </w:t>
      </w:r>
    </w:p>
    <w:p w14:paraId="2BC5488F" w14:textId="76E08E26" w:rsidR="00143ED5" w:rsidRPr="004641D3" w:rsidRDefault="00D46BAB" w:rsidP="009E0C6B">
      <w:pPr>
        <w:pStyle w:val="Default"/>
        <w:ind w:firstLine="709"/>
        <w:jc w:val="both"/>
        <w:rPr>
          <w:color w:val="auto"/>
        </w:rPr>
      </w:pPr>
      <w:r w:rsidRPr="004641D3">
        <w:rPr>
          <w:color w:val="auto"/>
        </w:rPr>
        <w:t>6</w:t>
      </w:r>
      <w:r w:rsidR="00143ED5" w:rsidRPr="004641D3">
        <w:rPr>
          <w:color w:val="auto"/>
        </w:rPr>
        <w:t>.1.</w:t>
      </w:r>
      <w:r w:rsidR="008E08FD" w:rsidRPr="004641D3">
        <w:rPr>
          <w:color w:val="auto"/>
        </w:rPr>
        <w:t>3</w:t>
      </w:r>
      <w:r w:rsidR="00143ED5" w:rsidRPr="004641D3">
        <w:rPr>
          <w:color w:val="auto"/>
        </w:rPr>
        <w:t xml:space="preserve">. Передаваемое Заказчику по настоящему Договору исключительное право свободно от каких бы то ни было обременений и/или претензий и/или требований третьих лиц при том, что обременением в целях настоящего пункта не считается любое ограничение, императивно установленное императивными нормами российского законодательства. </w:t>
      </w:r>
    </w:p>
    <w:p w14:paraId="4A7D55B6" w14:textId="487A85B2" w:rsidR="00143ED5" w:rsidRPr="004641D3" w:rsidRDefault="00D46BAB" w:rsidP="009E0C6B">
      <w:pPr>
        <w:pStyle w:val="Default"/>
        <w:ind w:firstLine="709"/>
        <w:jc w:val="both"/>
        <w:rPr>
          <w:color w:val="auto"/>
        </w:rPr>
      </w:pPr>
      <w:r w:rsidRPr="004641D3">
        <w:rPr>
          <w:color w:val="auto"/>
        </w:rPr>
        <w:t>6</w:t>
      </w:r>
      <w:r w:rsidR="00143ED5" w:rsidRPr="004641D3">
        <w:rPr>
          <w:color w:val="auto"/>
        </w:rPr>
        <w:t>.1.</w:t>
      </w:r>
      <w:r w:rsidR="008E08FD" w:rsidRPr="004641D3">
        <w:rPr>
          <w:color w:val="auto"/>
        </w:rPr>
        <w:t>4</w:t>
      </w:r>
      <w:r w:rsidR="00143ED5" w:rsidRPr="004641D3">
        <w:rPr>
          <w:color w:val="auto"/>
        </w:rPr>
        <w:t xml:space="preserve">. Передача Заказчику исключительного права по настоящему Договору происходит на законных основаниях, без какого бы то ни было нарушения прав и/или законных интересов третьих лиц. </w:t>
      </w:r>
    </w:p>
    <w:p w14:paraId="5202B307" w14:textId="24009757" w:rsidR="00D46BAB" w:rsidRPr="004641D3" w:rsidRDefault="009E0C6B" w:rsidP="009E0C6B">
      <w:pPr>
        <w:pStyle w:val="Default"/>
        <w:ind w:firstLine="709"/>
        <w:jc w:val="both"/>
        <w:rPr>
          <w:color w:val="auto"/>
        </w:rPr>
      </w:pPr>
      <w:r w:rsidRPr="004641D3">
        <w:rPr>
          <w:color w:val="auto"/>
        </w:rPr>
        <w:t>6</w:t>
      </w:r>
      <w:r w:rsidR="00D46BAB" w:rsidRPr="004641D3">
        <w:rPr>
          <w:color w:val="auto"/>
        </w:rPr>
        <w:t xml:space="preserve">.1.5. В случае возможных претензий со стороны третьих лиц по вопросам авторских, патентных или любых иных прав, нарушенных в ходе реализации Заказчиком исключительных прав на использование Программы, созданных в рамках настоящего Договора, Исполнитель берет на себя обязательство самостоятельно урегулировать </w:t>
      </w:r>
      <w:r w:rsidR="00D46BAB" w:rsidRPr="004641D3">
        <w:rPr>
          <w:color w:val="auto"/>
        </w:rPr>
        <w:lastRenderedPageBreak/>
        <w:t>возникшие разногласия с третьими лицами и понести все расходы, необходимые для такого урегулирования, включая судебные издержки.</w:t>
      </w:r>
    </w:p>
    <w:p w14:paraId="454E170F" w14:textId="70C87EBE" w:rsidR="00143ED5" w:rsidRPr="004641D3" w:rsidRDefault="00D46BAB" w:rsidP="009E0C6B">
      <w:pPr>
        <w:pStyle w:val="Default"/>
        <w:ind w:firstLine="709"/>
        <w:jc w:val="both"/>
        <w:rPr>
          <w:color w:val="auto"/>
        </w:rPr>
      </w:pPr>
      <w:r w:rsidRPr="004641D3">
        <w:rPr>
          <w:color w:val="auto"/>
        </w:rPr>
        <w:t>6</w:t>
      </w:r>
      <w:r w:rsidR="00143ED5" w:rsidRPr="004641D3">
        <w:rPr>
          <w:color w:val="auto"/>
        </w:rPr>
        <w:t>.1.</w:t>
      </w:r>
      <w:r w:rsidRPr="004641D3">
        <w:rPr>
          <w:color w:val="auto"/>
        </w:rPr>
        <w:t>6.</w:t>
      </w:r>
      <w:r w:rsidR="00143ED5" w:rsidRPr="004641D3">
        <w:rPr>
          <w:color w:val="auto"/>
        </w:rPr>
        <w:t xml:space="preserve"> Исполнитель не сохраняет за собой право использовать Программы самостоятельно или предоставлять аналогичные права на ее использование третьим лицам. </w:t>
      </w:r>
    </w:p>
    <w:p w14:paraId="69B733FB" w14:textId="36147FD1" w:rsidR="00143ED5" w:rsidRPr="004641D3" w:rsidRDefault="00D46BAB" w:rsidP="009E0C6B">
      <w:pPr>
        <w:pStyle w:val="Default"/>
        <w:ind w:firstLine="709"/>
        <w:jc w:val="both"/>
        <w:rPr>
          <w:color w:val="auto"/>
        </w:rPr>
      </w:pPr>
      <w:r w:rsidRPr="004641D3">
        <w:rPr>
          <w:color w:val="auto"/>
        </w:rPr>
        <w:t>6</w:t>
      </w:r>
      <w:r w:rsidR="00143ED5" w:rsidRPr="004641D3">
        <w:rPr>
          <w:color w:val="auto"/>
        </w:rPr>
        <w:t xml:space="preserve">.2. После подписания Сторонами </w:t>
      </w:r>
      <w:r w:rsidR="002B06D5" w:rsidRPr="004641D3">
        <w:rPr>
          <w:color w:val="auto"/>
        </w:rPr>
        <w:t>заключительного Акта приема-сдачи работ</w:t>
      </w:r>
      <w:r w:rsidR="00143ED5" w:rsidRPr="004641D3">
        <w:rPr>
          <w:color w:val="auto"/>
        </w:rPr>
        <w:t xml:space="preserve"> Заказчик становится обладателем всех вышеперечисленных</w:t>
      </w:r>
      <w:r w:rsidR="002B06D5" w:rsidRPr="004641D3">
        <w:rPr>
          <w:color w:val="auto"/>
        </w:rPr>
        <w:t xml:space="preserve"> прав на использование Продукта, созданного</w:t>
      </w:r>
      <w:r w:rsidR="00143ED5" w:rsidRPr="004641D3">
        <w:rPr>
          <w:color w:val="auto"/>
        </w:rPr>
        <w:t xml:space="preserve"> в рамках настоящего Договора, в любой форме и любым способом, с правом полной или частичной передачи полученных прав третьим лицам. </w:t>
      </w:r>
    </w:p>
    <w:p w14:paraId="34521434" w14:textId="77777777" w:rsidR="00143ED5" w:rsidRPr="004641D3" w:rsidRDefault="00143ED5" w:rsidP="009E0C6B">
      <w:pPr>
        <w:pStyle w:val="Default"/>
        <w:rPr>
          <w:b/>
          <w:bCs/>
          <w:color w:val="auto"/>
        </w:rPr>
      </w:pPr>
    </w:p>
    <w:p w14:paraId="4BDDD792" w14:textId="5D70550B" w:rsidR="00143ED5" w:rsidRPr="004641D3" w:rsidRDefault="00D46BAB" w:rsidP="009E0C6B">
      <w:pPr>
        <w:pStyle w:val="Default"/>
        <w:jc w:val="center"/>
        <w:rPr>
          <w:color w:val="auto"/>
        </w:rPr>
      </w:pPr>
      <w:r w:rsidRPr="004641D3">
        <w:rPr>
          <w:b/>
          <w:bCs/>
          <w:color w:val="auto"/>
        </w:rPr>
        <w:t>7</w:t>
      </w:r>
      <w:r w:rsidR="00143ED5" w:rsidRPr="004641D3">
        <w:rPr>
          <w:b/>
          <w:bCs/>
          <w:color w:val="auto"/>
        </w:rPr>
        <w:t>. ОТВЕТСТВЕННОСТЬ СТОРОН</w:t>
      </w:r>
    </w:p>
    <w:p w14:paraId="18A3DD39" w14:textId="4F300D0A" w:rsidR="00143ED5" w:rsidRPr="004641D3" w:rsidRDefault="00D46BAB" w:rsidP="009E0C6B">
      <w:pPr>
        <w:pStyle w:val="Default"/>
        <w:ind w:firstLine="709"/>
        <w:jc w:val="both"/>
        <w:rPr>
          <w:color w:val="auto"/>
        </w:rPr>
      </w:pPr>
      <w:r w:rsidRPr="004641D3">
        <w:rPr>
          <w:color w:val="auto"/>
        </w:rPr>
        <w:t>7</w:t>
      </w:r>
      <w:r w:rsidR="00143ED5" w:rsidRPr="004641D3">
        <w:rPr>
          <w:color w:val="auto"/>
        </w:rPr>
        <w:t xml:space="preserve">.1 Стороны несут ответственность за неисполнение или ненадлежащее исполнение своих обязательств по настоящему Договору в соответствии с действующим законодательством Российской Федерации. </w:t>
      </w:r>
    </w:p>
    <w:p w14:paraId="616A9DBC" w14:textId="6C3182DB" w:rsidR="00143ED5" w:rsidRPr="004641D3" w:rsidRDefault="00D46BAB" w:rsidP="009E0C6B">
      <w:pPr>
        <w:pStyle w:val="Default"/>
        <w:ind w:firstLine="709"/>
        <w:jc w:val="both"/>
        <w:rPr>
          <w:color w:val="auto"/>
        </w:rPr>
      </w:pPr>
      <w:r w:rsidRPr="004641D3">
        <w:rPr>
          <w:color w:val="auto"/>
        </w:rPr>
        <w:t>7</w:t>
      </w:r>
      <w:r w:rsidR="00143ED5" w:rsidRPr="004641D3">
        <w:rPr>
          <w:color w:val="auto"/>
        </w:rPr>
        <w:t xml:space="preserve">.2. Если в ходе осуществления Исполнителем разработки Программы по настоящему Договору станет очевидным, что работа не будет выполнена Исполнителем надлежащим образом по вине Исполнителя, Заказчик вправе отказаться от настоящего Договора либо поручить осуществление разработки Программы другому лицу за счет Исполнителя, а также потребовать от Исполнителя полного возмещения причиненных ему убытков. </w:t>
      </w:r>
    </w:p>
    <w:p w14:paraId="2AE4C8AC" w14:textId="4441057A" w:rsidR="00D46BAB" w:rsidRPr="004641D3" w:rsidRDefault="00D46BAB" w:rsidP="009E0C6B">
      <w:pPr>
        <w:pStyle w:val="Default"/>
        <w:ind w:firstLine="709"/>
        <w:jc w:val="both"/>
        <w:rPr>
          <w:color w:val="auto"/>
        </w:rPr>
      </w:pPr>
      <w:r w:rsidRPr="004641D3">
        <w:rPr>
          <w:color w:val="auto"/>
        </w:rPr>
        <w:t>7.3</w:t>
      </w:r>
      <w:r w:rsidR="00143ED5" w:rsidRPr="004641D3">
        <w:rPr>
          <w:color w:val="auto"/>
        </w:rPr>
        <w:t xml:space="preserve">. В случае нарушения Исполнителем сроков выполнения этапов работ, указанных в Перечне работ к настоящему Договору, Заказчик имеет право предъявить Исполнителю к уплате неустойку в размере 0,01% (ноль целых одна сотая процента) от стоимости разработки и поставки Исполнителем Программы, указанной в п. 3.1 Договора за </w:t>
      </w:r>
      <w:r w:rsidRPr="004641D3">
        <w:rPr>
          <w:color w:val="auto"/>
        </w:rPr>
        <w:t>каждый день указанной просрочки;</w:t>
      </w:r>
    </w:p>
    <w:p w14:paraId="6060599C" w14:textId="64E4B7D1" w:rsidR="00D46BAB" w:rsidRPr="004641D3" w:rsidRDefault="00D46BAB" w:rsidP="009E0C6B">
      <w:pPr>
        <w:tabs>
          <w:tab w:val="left" w:pos="5295"/>
        </w:tabs>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7.4. В случае, передаче Исполнителем в пользу Заказчика работ ненадлежащего качества, Заказчик вправе по своему усмотрению:</w:t>
      </w:r>
    </w:p>
    <w:p w14:paraId="6B5A8E63" w14:textId="77777777" w:rsidR="00D46BAB" w:rsidRPr="004641D3" w:rsidRDefault="00D46BAB" w:rsidP="009E0C6B">
      <w:pPr>
        <w:tabs>
          <w:tab w:val="left" w:pos="5295"/>
        </w:tabs>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 заявить об одностороннем отказе от исполнения Договора и потребовать от Исполнителя возмещения убытков;</w:t>
      </w:r>
    </w:p>
    <w:p w14:paraId="0C155F35" w14:textId="77777777" w:rsidR="00D46BAB" w:rsidRPr="004641D3" w:rsidRDefault="00D46BAB" w:rsidP="009E0C6B">
      <w:pPr>
        <w:tabs>
          <w:tab w:val="left" w:pos="5295"/>
        </w:tabs>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 потребовать уменьшения размера вознаграждения Исполнителя;</w:t>
      </w:r>
    </w:p>
    <w:p w14:paraId="2AF235D1" w14:textId="77777777" w:rsidR="00D46BAB" w:rsidRPr="004641D3" w:rsidRDefault="00D46BAB" w:rsidP="009E0C6B">
      <w:pPr>
        <w:tabs>
          <w:tab w:val="left" w:pos="5295"/>
        </w:tabs>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 потребовать от Исполнителя за его счет дополнительно выполнить действия, необходимые для достижения полезного эффекта, на который Заказчик вправе рассчитывать в соответствии с условиями Договора;</w:t>
      </w:r>
    </w:p>
    <w:p w14:paraId="7755E48C" w14:textId="77777777" w:rsidR="008E08FD" w:rsidRPr="004641D3" w:rsidRDefault="008E08FD" w:rsidP="009E0C6B">
      <w:pPr>
        <w:pStyle w:val="Default"/>
        <w:jc w:val="center"/>
        <w:rPr>
          <w:b/>
          <w:bCs/>
          <w:color w:val="auto"/>
        </w:rPr>
      </w:pPr>
    </w:p>
    <w:p w14:paraId="352DCF23" w14:textId="28D86A3E" w:rsidR="00143ED5" w:rsidRPr="004641D3" w:rsidRDefault="00D46BAB" w:rsidP="009E0C6B">
      <w:pPr>
        <w:pStyle w:val="Default"/>
        <w:jc w:val="center"/>
        <w:rPr>
          <w:color w:val="auto"/>
        </w:rPr>
      </w:pPr>
      <w:r w:rsidRPr="004641D3">
        <w:rPr>
          <w:b/>
          <w:bCs/>
          <w:color w:val="auto"/>
        </w:rPr>
        <w:t>8. ОБСТОЯТЕЛЬСТВА НЕПРЕОДОЛИМОЙ СИЛЫ</w:t>
      </w:r>
    </w:p>
    <w:p w14:paraId="39704A5B" w14:textId="25751FF5" w:rsidR="00143ED5" w:rsidRPr="004641D3" w:rsidRDefault="00D46BAB" w:rsidP="009E0C6B">
      <w:pPr>
        <w:pStyle w:val="Default"/>
        <w:ind w:firstLine="709"/>
        <w:jc w:val="both"/>
        <w:rPr>
          <w:color w:val="auto"/>
        </w:rPr>
      </w:pPr>
      <w:r w:rsidRPr="004641D3">
        <w:rPr>
          <w:color w:val="auto"/>
        </w:rPr>
        <w:t>8</w:t>
      </w:r>
      <w:r w:rsidR="00143ED5" w:rsidRPr="004641D3">
        <w:rPr>
          <w:color w:val="auto"/>
        </w:rPr>
        <w:t xml:space="preserve">.1 Стороны освобождаются от ответственности за полное или частичное неисполнение обязательств по настоящему Договору, если такое неисполнение явится следствием действия непреодолимой силы («форс-мажор»), к которым относятся массовые беспорядки, запретительные действия властей, стихийные бедствия, пожары, катастрофы и другие обстоятельства непреодолимой силы. </w:t>
      </w:r>
    </w:p>
    <w:p w14:paraId="23E15A54" w14:textId="5536A761" w:rsidR="00143ED5" w:rsidRPr="004641D3" w:rsidRDefault="00D46BAB" w:rsidP="009E0C6B">
      <w:pPr>
        <w:pStyle w:val="Default"/>
        <w:ind w:firstLine="709"/>
        <w:jc w:val="both"/>
        <w:rPr>
          <w:color w:val="auto"/>
        </w:rPr>
      </w:pPr>
      <w:r w:rsidRPr="004641D3">
        <w:rPr>
          <w:color w:val="auto"/>
        </w:rPr>
        <w:t>8</w:t>
      </w:r>
      <w:r w:rsidR="00143ED5" w:rsidRPr="004641D3">
        <w:rPr>
          <w:color w:val="auto"/>
        </w:rPr>
        <w:t xml:space="preserve">.2 Стороны обязаны в письменной форме уведомить друг друга о существовании форс-мажорных обстоятельств в течение 5 (пяти) дней с момента их наступления. </w:t>
      </w:r>
    </w:p>
    <w:p w14:paraId="1753171E" w14:textId="5F3C432F" w:rsidR="00143ED5" w:rsidRPr="004641D3" w:rsidRDefault="00D46BAB" w:rsidP="009E0C6B">
      <w:pPr>
        <w:pStyle w:val="Default"/>
        <w:ind w:firstLine="709"/>
        <w:jc w:val="both"/>
        <w:rPr>
          <w:color w:val="auto"/>
        </w:rPr>
      </w:pPr>
      <w:r w:rsidRPr="004641D3">
        <w:rPr>
          <w:color w:val="auto"/>
        </w:rPr>
        <w:t>8</w:t>
      </w:r>
      <w:r w:rsidR="00143ED5" w:rsidRPr="004641D3">
        <w:rPr>
          <w:color w:val="auto"/>
        </w:rPr>
        <w:t xml:space="preserve">.3. Если наступление соответствующих форс-мажорных обстоятельств непосредственно повлияло на исполнение Сторонами обязательств в срок, установленный в настоящем Договоре, этот срок соразмерно продлевается на время действия соответствующих обстоятельств. </w:t>
      </w:r>
    </w:p>
    <w:p w14:paraId="69AAA221" w14:textId="2B0E37DF" w:rsidR="00143ED5" w:rsidRPr="004641D3" w:rsidRDefault="00D46BAB" w:rsidP="009E0C6B">
      <w:pPr>
        <w:pStyle w:val="Default"/>
        <w:ind w:firstLine="709"/>
        <w:jc w:val="both"/>
        <w:rPr>
          <w:color w:val="auto"/>
        </w:rPr>
      </w:pPr>
      <w:r w:rsidRPr="004641D3">
        <w:rPr>
          <w:color w:val="auto"/>
        </w:rPr>
        <w:t>8</w:t>
      </w:r>
      <w:r w:rsidR="00143ED5" w:rsidRPr="004641D3">
        <w:rPr>
          <w:color w:val="auto"/>
        </w:rPr>
        <w:t xml:space="preserve">.4. Если невозможность исполнения Сторонами обязательств по настоящему Договору будет длиться свыше 1 (одного) месяца, Стороны вправе расторгнуть настоящий Договор с последующим проведением взаиморасчетов, без обязанности по возмещению возможных убытков. </w:t>
      </w:r>
    </w:p>
    <w:p w14:paraId="521AA9B9" w14:textId="77777777" w:rsidR="00143ED5" w:rsidRPr="004641D3" w:rsidRDefault="00143ED5" w:rsidP="009E0C6B">
      <w:pPr>
        <w:pStyle w:val="Default"/>
        <w:rPr>
          <w:b/>
          <w:bCs/>
          <w:color w:val="auto"/>
        </w:rPr>
      </w:pPr>
    </w:p>
    <w:p w14:paraId="63EE00F6" w14:textId="2EAD41CF" w:rsidR="00143ED5" w:rsidRPr="004641D3" w:rsidRDefault="00D46BAB" w:rsidP="009E0C6B">
      <w:pPr>
        <w:pStyle w:val="Default"/>
        <w:jc w:val="center"/>
        <w:rPr>
          <w:color w:val="auto"/>
        </w:rPr>
      </w:pPr>
      <w:r w:rsidRPr="004641D3">
        <w:rPr>
          <w:b/>
          <w:bCs/>
          <w:color w:val="auto"/>
        </w:rPr>
        <w:t>9</w:t>
      </w:r>
      <w:r w:rsidR="00143ED5" w:rsidRPr="004641D3">
        <w:rPr>
          <w:b/>
          <w:bCs/>
          <w:color w:val="auto"/>
        </w:rPr>
        <w:t>. СРОК ДЕЙСТВИЯ ДОГОВОРА</w:t>
      </w:r>
    </w:p>
    <w:p w14:paraId="3CA7C6A4" w14:textId="08D017D2" w:rsidR="00143ED5" w:rsidRPr="004641D3" w:rsidRDefault="00D46BAB" w:rsidP="009E0C6B">
      <w:pPr>
        <w:pStyle w:val="Default"/>
        <w:ind w:firstLine="709"/>
        <w:jc w:val="both"/>
        <w:rPr>
          <w:color w:val="auto"/>
        </w:rPr>
      </w:pPr>
      <w:r w:rsidRPr="004641D3">
        <w:rPr>
          <w:color w:val="auto"/>
        </w:rPr>
        <w:lastRenderedPageBreak/>
        <w:t>9</w:t>
      </w:r>
      <w:r w:rsidR="00143ED5" w:rsidRPr="004641D3">
        <w:rPr>
          <w:color w:val="auto"/>
        </w:rPr>
        <w:t xml:space="preserve">.1 Настоящий Договор вступает в силу с момента его подписания Сторонами и прекращает свое действие после выполнения сторонами взятых обязательств. </w:t>
      </w:r>
    </w:p>
    <w:p w14:paraId="0B7C634A" w14:textId="77777777" w:rsidR="00143ED5" w:rsidRPr="004641D3" w:rsidRDefault="00143ED5" w:rsidP="009E0C6B">
      <w:pPr>
        <w:pStyle w:val="Default"/>
        <w:rPr>
          <w:b/>
          <w:bCs/>
          <w:color w:val="auto"/>
        </w:rPr>
      </w:pPr>
    </w:p>
    <w:p w14:paraId="3DF9BBF7" w14:textId="56FCCEE7" w:rsidR="00143ED5" w:rsidRPr="004641D3" w:rsidRDefault="00A2489B" w:rsidP="009E0C6B">
      <w:pPr>
        <w:pStyle w:val="Default"/>
        <w:jc w:val="center"/>
        <w:rPr>
          <w:color w:val="auto"/>
        </w:rPr>
      </w:pPr>
      <w:r w:rsidRPr="004641D3">
        <w:rPr>
          <w:b/>
          <w:bCs/>
          <w:color w:val="auto"/>
        </w:rPr>
        <w:t>10</w:t>
      </w:r>
      <w:r w:rsidR="00143ED5" w:rsidRPr="004641D3">
        <w:rPr>
          <w:b/>
          <w:bCs/>
          <w:color w:val="auto"/>
        </w:rPr>
        <w:t>. ИЗМЕНЕНИЕ И РАСТОРЖЕНИЕ ДОГОВОРА</w:t>
      </w:r>
    </w:p>
    <w:p w14:paraId="79300E83" w14:textId="73CCE454" w:rsidR="00A2489B" w:rsidRPr="004641D3" w:rsidRDefault="00A2489B" w:rsidP="009E0C6B">
      <w:pPr>
        <w:spacing w:after="0" w:line="240" w:lineRule="auto"/>
        <w:ind w:firstLine="567"/>
        <w:jc w:val="both"/>
        <w:rPr>
          <w:rFonts w:ascii="Times New Roman" w:hAnsi="Times New Roman" w:cs="Times New Roman"/>
          <w:sz w:val="24"/>
          <w:szCs w:val="24"/>
        </w:rPr>
      </w:pPr>
      <w:r w:rsidRPr="004641D3">
        <w:rPr>
          <w:rFonts w:ascii="Times New Roman" w:hAnsi="Times New Roman" w:cs="Times New Roman"/>
          <w:sz w:val="24"/>
          <w:szCs w:val="24"/>
        </w:rPr>
        <w:t>10.1. Настоящий Договор может быть изменен или прекращен по письменному соглашению сторон, а также в других случаях, предусмотренных законодательством и настоящим договором.</w:t>
      </w:r>
    </w:p>
    <w:p w14:paraId="60981CF1" w14:textId="081C725C" w:rsidR="00A2489B" w:rsidRPr="004641D3" w:rsidRDefault="00A2489B" w:rsidP="009E0C6B">
      <w:pPr>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10.2. Заказчик вправе в любое время отказаться от исполнения настоящего Договора, но не позднее подписания акта приема-передачи Товара по Договору поставки, путем направления письменного уведомления Исполнителю за 30 (тридцать) дней до предполагаемой даты расторжения. До расторжения Договора Заказчик обязуется оплатить вознаграждение Исполнителю, в том числе и по тем договорам поставки, которые заключены к моменту расторжения.</w:t>
      </w:r>
    </w:p>
    <w:p w14:paraId="4CF67378" w14:textId="5F05B991" w:rsidR="00A2489B" w:rsidRPr="004641D3" w:rsidRDefault="00A2489B" w:rsidP="009E0C6B">
      <w:pPr>
        <w:spacing w:after="0" w:line="240" w:lineRule="auto"/>
        <w:ind w:firstLine="567"/>
        <w:jc w:val="both"/>
        <w:rPr>
          <w:rFonts w:ascii="Times New Roman" w:hAnsi="Times New Roman" w:cs="Times New Roman"/>
          <w:sz w:val="24"/>
          <w:szCs w:val="24"/>
        </w:rPr>
      </w:pPr>
      <w:r w:rsidRPr="004641D3">
        <w:rPr>
          <w:rFonts w:ascii="Times New Roman" w:hAnsi="Times New Roman" w:cs="Times New Roman"/>
          <w:sz w:val="24"/>
          <w:szCs w:val="24"/>
        </w:rPr>
        <w:t xml:space="preserve">10.3. Исполнитель вправе отказаться от настоящего Договора путем направления письменного уведомления Заказчику за 30 (тридцать) календарных дней по предполагаемой даты расторжения. </w:t>
      </w:r>
    </w:p>
    <w:p w14:paraId="6C7B53CC" w14:textId="77777777" w:rsidR="008E08FD" w:rsidRPr="004641D3" w:rsidRDefault="008E08FD" w:rsidP="009E0C6B">
      <w:pPr>
        <w:pStyle w:val="Default"/>
        <w:jc w:val="center"/>
        <w:rPr>
          <w:b/>
          <w:bCs/>
          <w:color w:val="auto"/>
        </w:rPr>
      </w:pPr>
    </w:p>
    <w:p w14:paraId="524A9C3D" w14:textId="0600C47E" w:rsidR="00143ED5" w:rsidRPr="004641D3" w:rsidRDefault="00143ED5" w:rsidP="009E0C6B">
      <w:pPr>
        <w:pStyle w:val="Default"/>
        <w:jc w:val="center"/>
        <w:rPr>
          <w:color w:val="auto"/>
        </w:rPr>
      </w:pPr>
      <w:r w:rsidRPr="004641D3">
        <w:rPr>
          <w:b/>
          <w:bCs/>
          <w:color w:val="auto"/>
        </w:rPr>
        <w:t>1</w:t>
      </w:r>
      <w:r w:rsidR="00A2489B" w:rsidRPr="004641D3">
        <w:rPr>
          <w:b/>
          <w:bCs/>
          <w:color w:val="auto"/>
        </w:rPr>
        <w:t>1</w:t>
      </w:r>
      <w:r w:rsidRPr="004641D3">
        <w:rPr>
          <w:b/>
          <w:bCs/>
          <w:color w:val="auto"/>
        </w:rPr>
        <w:t>. ПОРЯДОК РАЗРЕШЕНИЯ СПОРОВ</w:t>
      </w:r>
    </w:p>
    <w:p w14:paraId="7E710215" w14:textId="277A3F41" w:rsidR="00A2489B" w:rsidRPr="004641D3" w:rsidRDefault="00A2489B" w:rsidP="009E0C6B">
      <w:pPr>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11.1.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w:t>
      </w:r>
    </w:p>
    <w:p w14:paraId="0A970AB7" w14:textId="09AF2EAF" w:rsidR="00A2489B" w:rsidRPr="004641D3" w:rsidRDefault="00A2489B" w:rsidP="009E0C6B">
      <w:pPr>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11.2. При не урегулировании в процессе переговоров спорных вопросов споры разрешаются в порядке, установленном действующим законодательством в претензионном (досудебном) порядке.</w:t>
      </w:r>
    </w:p>
    <w:p w14:paraId="5F82CC12" w14:textId="77777777" w:rsidR="00A2489B" w:rsidRPr="004641D3" w:rsidRDefault="00A2489B" w:rsidP="009E0C6B">
      <w:pPr>
        <w:autoSpaceDE w:val="0"/>
        <w:autoSpaceDN w:val="0"/>
        <w:adjustRightInd w:val="0"/>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Претензионный порядок считается соблюденным в случае направления Стороной претензии другой Стороне заказным письмом с уведомлением о вручении либо телеграммой с уведомлением о вручении, направляемыми по адресам, указанным Сторонами в разделе 8 настоящего Договора.</w:t>
      </w:r>
    </w:p>
    <w:p w14:paraId="37DBB438" w14:textId="77777777" w:rsidR="00A2489B" w:rsidRPr="004641D3" w:rsidRDefault="00A2489B" w:rsidP="009E0C6B">
      <w:pPr>
        <w:pStyle w:val="2"/>
        <w:shd w:val="clear" w:color="auto" w:fill="auto"/>
        <w:tabs>
          <w:tab w:val="left" w:pos="1134"/>
        </w:tabs>
        <w:spacing w:line="240" w:lineRule="auto"/>
        <w:ind w:right="60" w:firstLine="709"/>
        <w:rPr>
          <w:rFonts w:ascii="Times New Roman" w:hAnsi="Times New Roman" w:cs="Times New Roman"/>
          <w:sz w:val="24"/>
          <w:szCs w:val="24"/>
        </w:rPr>
      </w:pPr>
      <w:r w:rsidRPr="004641D3">
        <w:rPr>
          <w:rFonts w:ascii="Times New Roman" w:hAnsi="Times New Roman" w:cs="Times New Roman"/>
          <w:sz w:val="24"/>
          <w:szCs w:val="24"/>
        </w:rPr>
        <w:t>Сторона, которой направлена претензия, обязана ответить на нее в течение 14 (четырнадцати) рабочих дней с момента получения претензии.</w:t>
      </w:r>
    </w:p>
    <w:p w14:paraId="716FB8C2" w14:textId="00803FCC" w:rsidR="00A2489B" w:rsidRPr="004641D3" w:rsidRDefault="00A2489B" w:rsidP="009E0C6B">
      <w:pPr>
        <w:autoSpaceDE w:val="0"/>
        <w:autoSpaceDN w:val="0"/>
        <w:adjustRightInd w:val="0"/>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11.3. В случае неполучения ответа на претензию или не урегулирования Сторонами спора в досудебном (претензионном) порядке, спор передается на рассмотрение в Арбитражный суд города Санкт-Петербурга и Ленинградской области.</w:t>
      </w:r>
    </w:p>
    <w:p w14:paraId="3A0F208E" w14:textId="77777777" w:rsidR="00A2489B" w:rsidRPr="004641D3" w:rsidRDefault="00A2489B" w:rsidP="009E0C6B">
      <w:pPr>
        <w:autoSpaceDE w:val="0"/>
        <w:autoSpaceDN w:val="0"/>
        <w:adjustRightInd w:val="0"/>
        <w:spacing w:after="0" w:line="240" w:lineRule="auto"/>
        <w:ind w:firstLine="709"/>
        <w:jc w:val="both"/>
        <w:rPr>
          <w:rFonts w:ascii="Times New Roman" w:hAnsi="Times New Roman" w:cs="Times New Roman"/>
          <w:sz w:val="24"/>
          <w:szCs w:val="24"/>
        </w:rPr>
      </w:pPr>
    </w:p>
    <w:p w14:paraId="26B891FB" w14:textId="53FA75B4" w:rsidR="00A2489B" w:rsidRPr="004641D3" w:rsidRDefault="00A2489B" w:rsidP="009E0C6B">
      <w:pPr>
        <w:spacing w:after="0" w:line="240" w:lineRule="auto"/>
        <w:ind w:firstLine="709"/>
        <w:jc w:val="center"/>
        <w:rPr>
          <w:rFonts w:ascii="Times New Roman" w:hAnsi="Times New Roman" w:cs="Times New Roman"/>
          <w:sz w:val="24"/>
          <w:szCs w:val="24"/>
        </w:rPr>
      </w:pPr>
      <w:r w:rsidRPr="004641D3">
        <w:rPr>
          <w:rFonts w:ascii="Times New Roman" w:hAnsi="Times New Roman" w:cs="Times New Roman"/>
          <w:b/>
          <w:sz w:val="24"/>
          <w:szCs w:val="24"/>
        </w:rPr>
        <w:t>12. ЗАКЛЮЧИТЕЛЬНЫЕ ПОЛОЖЕНИЯ</w:t>
      </w:r>
    </w:p>
    <w:p w14:paraId="4FA2F610" w14:textId="078C8E97" w:rsidR="00A2489B" w:rsidRPr="004641D3" w:rsidRDefault="00A2489B" w:rsidP="009E0C6B">
      <w:pPr>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12.1. Во всем остальном, что не предусмотрено настоящим Договором, стороны руководствуются действующим законодательством Российской Федерации.</w:t>
      </w:r>
    </w:p>
    <w:p w14:paraId="11E5F500" w14:textId="5781E89B" w:rsidR="00A2489B" w:rsidRPr="004641D3" w:rsidRDefault="00A2489B" w:rsidP="009E0C6B">
      <w:pPr>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 xml:space="preserve">12.2. Любые изменения и дополнения к настоящему Договору действительны при условии, если они совершены в письменной форме и подписаны надлежаще уполномоченными на то представителями сторон. </w:t>
      </w:r>
    </w:p>
    <w:p w14:paraId="176F8BCF" w14:textId="7192B518" w:rsidR="00A2489B" w:rsidRPr="004641D3" w:rsidRDefault="00A2489B" w:rsidP="009E0C6B">
      <w:pPr>
        <w:widowControl w:val="0"/>
        <w:spacing w:after="0" w:line="240" w:lineRule="auto"/>
        <w:ind w:right="23" w:firstLine="709"/>
        <w:jc w:val="both"/>
        <w:rPr>
          <w:rFonts w:ascii="Times New Roman" w:hAnsi="Times New Roman" w:cs="Times New Roman"/>
          <w:sz w:val="24"/>
          <w:szCs w:val="24"/>
        </w:rPr>
      </w:pPr>
      <w:r w:rsidRPr="004641D3">
        <w:rPr>
          <w:rFonts w:ascii="Times New Roman" w:hAnsi="Times New Roman" w:cs="Times New Roman"/>
          <w:sz w:val="24"/>
          <w:szCs w:val="24"/>
          <w:lang w:bidi="ru-RU"/>
        </w:rPr>
        <w:t>12.3. Стороны обязуются не передавать третьим лицам без согласия другой стороны любую информацию, касающуюся содержания и условий данного Договора.</w:t>
      </w:r>
    </w:p>
    <w:p w14:paraId="718E290A" w14:textId="68DC11CB" w:rsidR="00A2489B" w:rsidRPr="004641D3" w:rsidRDefault="00A2489B" w:rsidP="009E0C6B">
      <w:pPr>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12.4. Стороны обязаны сообщать друг другу об изменении своих платежных реквизитов, адресов, номеров телефонов, факсов в 5-дневный срок с момента возникновения соответствующих изменений. Все уведомления и сообщения должны направляться в письменной форме.</w:t>
      </w:r>
    </w:p>
    <w:p w14:paraId="47CCD2E8" w14:textId="614B40DC" w:rsidR="00A2489B" w:rsidRPr="004641D3" w:rsidRDefault="00A2489B" w:rsidP="009E0C6B">
      <w:pPr>
        <w:spacing w:after="0" w:line="240" w:lineRule="auto"/>
        <w:ind w:firstLine="709"/>
        <w:jc w:val="both"/>
        <w:rPr>
          <w:rFonts w:ascii="Times New Roman" w:hAnsi="Times New Roman" w:cs="Times New Roman"/>
          <w:sz w:val="24"/>
          <w:szCs w:val="24"/>
        </w:rPr>
      </w:pPr>
      <w:r w:rsidRPr="004641D3">
        <w:rPr>
          <w:rFonts w:ascii="Times New Roman" w:hAnsi="Times New Roman" w:cs="Times New Roman"/>
          <w:sz w:val="24"/>
          <w:szCs w:val="24"/>
        </w:rPr>
        <w:t>12.5. Настоящий Договор составлен в двух экземплярах на 3х (Трех) страницах, имеющих одинаковую юридическую силу, по одному экземпляру для каждой из сторон.</w:t>
      </w:r>
    </w:p>
    <w:p w14:paraId="708F0064" w14:textId="77777777" w:rsidR="00A2489B" w:rsidRPr="004641D3" w:rsidRDefault="00A2489B" w:rsidP="009E0C6B">
      <w:pPr>
        <w:spacing w:after="0" w:line="240" w:lineRule="auto"/>
        <w:ind w:firstLine="709"/>
        <w:jc w:val="both"/>
        <w:rPr>
          <w:rFonts w:ascii="Times New Roman" w:hAnsi="Times New Roman" w:cs="Times New Roman"/>
          <w:sz w:val="24"/>
          <w:szCs w:val="24"/>
        </w:rPr>
      </w:pPr>
    </w:p>
    <w:p w14:paraId="17C3E606" w14:textId="713B1A9E" w:rsidR="00A2489B" w:rsidRPr="004641D3" w:rsidRDefault="00A2489B" w:rsidP="00A2489B">
      <w:pPr>
        <w:spacing w:after="0" w:line="240" w:lineRule="auto"/>
        <w:ind w:firstLine="567"/>
        <w:jc w:val="center"/>
        <w:rPr>
          <w:rFonts w:ascii="Times New Roman" w:hAnsi="Times New Roman" w:cs="Times New Roman"/>
          <w:b/>
          <w:sz w:val="24"/>
          <w:szCs w:val="24"/>
        </w:rPr>
      </w:pPr>
      <w:r w:rsidRPr="004641D3">
        <w:rPr>
          <w:rFonts w:ascii="Times New Roman" w:hAnsi="Times New Roman" w:cs="Times New Roman"/>
          <w:b/>
          <w:sz w:val="24"/>
          <w:szCs w:val="24"/>
        </w:rPr>
        <w:t>13. АДРЕСА, РЕКВИЗИТЫ И ПОДПИСИ СТОРОН</w:t>
      </w:r>
    </w:p>
    <w:tbl>
      <w:tblPr>
        <w:tblW w:w="0" w:type="auto"/>
        <w:tblInd w:w="-97" w:type="dxa"/>
        <w:tblLayout w:type="fixed"/>
        <w:tblLook w:val="0000" w:firstRow="0" w:lastRow="0" w:firstColumn="0" w:lastColumn="0" w:noHBand="0" w:noVBand="0"/>
      </w:tblPr>
      <w:tblGrid>
        <w:gridCol w:w="4470"/>
        <w:gridCol w:w="5020"/>
      </w:tblGrid>
      <w:tr w:rsidR="00A2489B" w:rsidRPr="004641D3" w14:paraId="01A1F780" w14:textId="77777777" w:rsidTr="009E0C6B">
        <w:trPr>
          <w:trHeight w:val="1887"/>
        </w:trPr>
        <w:tc>
          <w:tcPr>
            <w:tcW w:w="4470" w:type="dxa"/>
            <w:tcBorders>
              <w:top w:val="single" w:sz="4" w:space="0" w:color="000000"/>
              <w:left w:val="single" w:sz="4" w:space="0" w:color="000000"/>
              <w:bottom w:val="single" w:sz="4" w:space="0" w:color="000000"/>
            </w:tcBorders>
            <w:shd w:val="clear" w:color="auto" w:fill="auto"/>
          </w:tcPr>
          <w:p w14:paraId="515C428E" w14:textId="180297D5" w:rsidR="00A2489B" w:rsidRPr="004641D3" w:rsidRDefault="00A2489B" w:rsidP="00A2489B">
            <w:pPr>
              <w:snapToGrid w:val="0"/>
              <w:spacing w:after="0" w:line="240" w:lineRule="auto"/>
              <w:jc w:val="both"/>
              <w:rPr>
                <w:rFonts w:ascii="Times New Roman" w:hAnsi="Times New Roman" w:cs="Times New Roman"/>
                <w:b/>
                <w:sz w:val="24"/>
                <w:szCs w:val="24"/>
                <w:shd w:val="clear" w:color="auto" w:fill="FFFFFF"/>
              </w:rPr>
            </w:pPr>
            <w:r w:rsidRPr="004641D3">
              <w:rPr>
                <w:rFonts w:ascii="Times New Roman" w:hAnsi="Times New Roman" w:cs="Times New Roman"/>
                <w:b/>
                <w:sz w:val="24"/>
                <w:szCs w:val="24"/>
              </w:rPr>
              <w:lastRenderedPageBreak/>
              <w:t>Заказчик</w:t>
            </w:r>
          </w:p>
          <w:p w14:paraId="502B3FCA" w14:textId="77777777" w:rsidR="00A2489B" w:rsidRPr="004641D3" w:rsidRDefault="00A2489B" w:rsidP="00A2489B">
            <w:pPr>
              <w:spacing w:after="0" w:line="240" w:lineRule="auto"/>
              <w:jc w:val="both"/>
              <w:rPr>
                <w:rFonts w:ascii="Times New Roman" w:hAnsi="Times New Roman" w:cs="Times New Roman"/>
                <w:sz w:val="24"/>
                <w:szCs w:val="24"/>
              </w:rPr>
            </w:pPr>
          </w:p>
          <w:p w14:paraId="263B13C2" w14:textId="77777777" w:rsidR="00A2489B" w:rsidRPr="004641D3" w:rsidRDefault="00A2489B" w:rsidP="00A24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sidRPr="004641D3">
              <w:rPr>
                <w:rFonts w:ascii="Times New Roman" w:hAnsi="Times New Roman" w:cs="Times New Roman"/>
                <w:bCs/>
                <w:sz w:val="24"/>
                <w:szCs w:val="24"/>
              </w:rPr>
              <w:t>Ответственное лицо</w:t>
            </w:r>
          </w:p>
          <w:p w14:paraId="5939C334" w14:textId="77777777" w:rsidR="00A2489B" w:rsidRPr="004641D3" w:rsidRDefault="00A2489B" w:rsidP="00A24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rPr>
            </w:pPr>
            <w:r w:rsidRPr="004641D3">
              <w:rPr>
                <w:rFonts w:ascii="Times New Roman" w:hAnsi="Times New Roman" w:cs="Times New Roman"/>
                <w:bCs/>
                <w:sz w:val="24"/>
                <w:szCs w:val="24"/>
              </w:rPr>
              <w:t>Хребтов Илья Анатольевич</w:t>
            </w:r>
          </w:p>
          <w:p w14:paraId="4371B81E" w14:textId="228200E0" w:rsidR="00A2489B" w:rsidRPr="004641D3" w:rsidRDefault="00A2489B" w:rsidP="00A248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cs="Times New Roman"/>
                <w:bCs/>
                <w:sz w:val="24"/>
                <w:szCs w:val="24"/>
                <w:lang w:val="en-US"/>
              </w:rPr>
            </w:pPr>
            <w:r w:rsidRPr="004641D3">
              <w:rPr>
                <w:rFonts w:ascii="Times New Roman" w:hAnsi="Times New Roman" w:cs="Times New Roman"/>
                <w:bCs/>
                <w:sz w:val="24"/>
                <w:szCs w:val="24"/>
                <w:lang w:val="en-US"/>
              </w:rPr>
              <w:t xml:space="preserve">8-911-22-94-136                                                        </w:t>
            </w:r>
            <w:r w:rsidRPr="004641D3">
              <w:rPr>
                <w:rFonts w:ascii="Times New Roman" w:hAnsi="Times New Roman" w:cs="Times New Roman"/>
                <w:bCs/>
                <w:sz w:val="24"/>
                <w:szCs w:val="24"/>
              </w:rPr>
              <w:t>Е</w:t>
            </w:r>
            <w:r w:rsidRPr="004641D3">
              <w:rPr>
                <w:rFonts w:ascii="Times New Roman" w:hAnsi="Times New Roman" w:cs="Times New Roman"/>
                <w:bCs/>
                <w:sz w:val="24"/>
                <w:szCs w:val="24"/>
                <w:lang w:val="en-US"/>
              </w:rPr>
              <w:t xml:space="preserve">-mail: </w:t>
            </w:r>
            <w:r w:rsidR="009E0C6B" w:rsidRPr="004641D3">
              <w:rPr>
                <w:rFonts w:ascii="Times New Roman" w:hAnsi="Times New Roman" w:cs="Times New Roman"/>
                <w:bCs/>
                <w:sz w:val="24"/>
                <w:szCs w:val="24"/>
                <w:u w:val="single"/>
                <w:lang w:val="en-US"/>
              </w:rPr>
              <w:t>hrebtov1@list.ru</w:t>
            </w:r>
          </w:p>
          <w:p w14:paraId="7CB12B0A" w14:textId="77777777" w:rsidR="00A2489B" w:rsidRPr="004641D3" w:rsidRDefault="00A2489B" w:rsidP="00A2489B">
            <w:pPr>
              <w:spacing w:after="0" w:line="240" w:lineRule="auto"/>
              <w:jc w:val="both"/>
              <w:rPr>
                <w:rFonts w:ascii="Times New Roman" w:hAnsi="Times New Roman" w:cs="Times New Roman"/>
                <w:sz w:val="24"/>
                <w:szCs w:val="24"/>
                <w:lang w:val="en-US"/>
              </w:rPr>
            </w:pPr>
            <w:r w:rsidRPr="004641D3">
              <w:rPr>
                <w:rFonts w:ascii="Times New Roman" w:hAnsi="Times New Roman" w:cs="Times New Roman"/>
                <w:sz w:val="24"/>
                <w:szCs w:val="24"/>
                <w:lang w:val="en-US"/>
              </w:rPr>
              <w:t xml:space="preserve">  </w:t>
            </w:r>
          </w:p>
          <w:p w14:paraId="23A16103" w14:textId="77777777" w:rsidR="009E0C6B" w:rsidRPr="004641D3" w:rsidRDefault="009E0C6B" w:rsidP="00A2489B">
            <w:pPr>
              <w:spacing w:after="0" w:line="240" w:lineRule="auto"/>
              <w:jc w:val="both"/>
              <w:rPr>
                <w:rFonts w:ascii="Times New Roman" w:hAnsi="Times New Roman" w:cs="Times New Roman"/>
                <w:sz w:val="24"/>
                <w:szCs w:val="24"/>
                <w:lang w:val="en-US"/>
              </w:rPr>
            </w:pPr>
          </w:p>
          <w:p w14:paraId="33CD1E29" w14:textId="6BABA423" w:rsidR="009E0C6B" w:rsidRPr="004641D3" w:rsidRDefault="00A2489B" w:rsidP="009E0C6B">
            <w:pPr>
              <w:spacing w:after="0" w:line="240" w:lineRule="auto"/>
              <w:jc w:val="both"/>
              <w:rPr>
                <w:rFonts w:ascii="Times New Roman" w:hAnsi="Times New Roman" w:cs="Times New Roman"/>
                <w:sz w:val="24"/>
                <w:szCs w:val="24"/>
              </w:rPr>
            </w:pPr>
            <w:r w:rsidRPr="004641D3">
              <w:rPr>
                <w:rFonts w:ascii="Times New Roman" w:hAnsi="Times New Roman" w:cs="Times New Roman"/>
                <w:sz w:val="24"/>
                <w:szCs w:val="24"/>
              </w:rPr>
              <w:t>__________________________</w:t>
            </w:r>
          </w:p>
          <w:p w14:paraId="5F0AEABA" w14:textId="70685D80" w:rsidR="00A2489B" w:rsidRPr="004641D3" w:rsidRDefault="00A2489B" w:rsidP="00A2489B">
            <w:pPr>
              <w:spacing w:after="0" w:line="240" w:lineRule="auto"/>
              <w:jc w:val="both"/>
              <w:rPr>
                <w:rFonts w:ascii="Times New Roman" w:hAnsi="Times New Roman" w:cs="Times New Roman"/>
                <w:sz w:val="24"/>
                <w:szCs w:val="24"/>
              </w:rPr>
            </w:pPr>
          </w:p>
        </w:tc>
        <w:tc>
          <w:tcPr>
            <w:tcW w:w="5020" w:type="dxa"/>
            <w:tcBorders>
              <w:top w:val="single" w:sz="4" w:space="0" w:color="000000"/>
              <w:left w:val="single" w:sz="4" w:space="0" w:color="000000"/>
              <w:bottom w:val="single" w:sz="4" w:space="0" w:color="000000"/>
              <w:right w:val="single" w:sz="4" w:space="0" w:color="000000"/>
            </w:tcBorders>
            <w:shd w:val="clear" w:color="auto" w:fill="auto"/>
          </w:tcPr>
          <w:p w14:paraId="40DBC79F" w14:textId="77777777" w:rsidR="00A2489B" w:rsidRPr="004641D3" w:rsidRDefault="00A2489B" w:rsidP="00A2489B">
            <w:pPr>
              <w:snapToGrid w:val="0"/>
              <w:spacing w:after="0" w:line="240" w:lineRule="auto"/>
              <w:jc w:val="both"/>
              <w:rPr>
                <w:rFonts w:ascii="Times New Roman" w:hAnsi="Times New Roman" w:cs="Times New Roman"/>
                <w:sz w:val="24"/>
                <w:szCs w:val="24"/>
              </w:rPr>
            </w:pPr>
            <w:r w:rsidRPr="004641D3">
              <w:rPr>
                <w:rFonts w:ascii="Times New Roman" w:hAnsi="Times New Roman" w:cs="Times New Roman"/>
                <w:b/>
                <w:sz w:val="24"/>
                <w:szCs w:val="24"/>
              </w:rPr>
              <w:t>Исполнитель:</w:t>
            </w:r>
          </w:p>
          <w:p w14:paraId="3BD10945" w14:textId="32C4D684" w:rsidR="00A2489B" w:rsidRPr="004641D3" w:rsidRDefault="00A2489B" w:rsidP="00A2489B">
            <w:pPr>
              <w:pStyle w:val="a8"/>
              <w:tabs>
                <w:tab w:val="left" w:pos="5529"/>
              </w:tabs>
              <w:spacing w:before="0" w:beforeAutospacing="0" w:after="0" w:afterAutospacing="0"/>
            </w:pPr>
          </w:p>
          <w:p w14:paraId="5D5D693E" w14:textId="77777777" w:rsidR="00A2489B" w:rsidRPr="004641D3" w:rsidRDefault="00A2489B" w:rsidP="00A2489B">
            <w:pPr>
              <w:spacing w:after="0" w:line="240" w:lineRule="auto"/>
              <w:jc w:val="both"/>
              <w:rPr>
                <w:rFonts w:ascii="Times New Roman" w:hAnsi="Times New Roman" w:cs="Times New Roman"/>
                <w:sz w:val="24"/>
                <w:szCs w:val="24"/>
              </w:rPr>
            </w:pPr>
          </w:p>
          <w:p w14:paraId="639B4CCF" w14:textId="77777777" w:rsidR="00A2489B" w:rsidRPr="004641D3" w:rsidRDefault="00A2489B" w:rsidP="00A2489B">
            <w:pPr>
              <w:spacing w:after="0" w:line="240" w:lineRule="auto"/>
              <w:jc w:val="both"/>
              <w:rPr>
                <w:rFonts w:ascii="Times New Roman" w:hAnsi="Times New Roman" w:cs="Times New Roman"/>
                <w:sz w:val="24"/>
                <w:szCs w:val="24"/>
              </w:rPr>
            </w:pPr>
          </w:p>
          <w:p w14:paraId="57DE8082" w14:textId="77777777" w:rsidR="00A2489B" w:rsidRPr="004641D3" w:rsidRDefault="00A2489B" w:rsidP="00A2489B">
            <w:pPr>
              <w:spacing w:after="0" w:line="240" w:lineRule="auto"/>
              <w:jc w:val="both"/>
              <w:rPr>
                <w:rFonts w:ascii="Times New Roman" w:hAnsi="Times New Roman" w:cs="Times New Roman"/>
                <w:sz w:val="24"/>
                <w:szCs w:val="24"/>
              </w:rPr>
            </w:pPr>
          </w:p>
          <w:p w14:paraId="0DF4D6DE" w14:textId="77777777" w:rsidR="00A2489B" w:rsidRPr="004641D3" w:rsidRDefault="00A2489B" w:rsidP="00A2489B">
            <w:pPr>
              <w:spacing w:after="0" w:line="240" w:lineRule="auto"/>
              <w:jc w:val="both"/>
              <w:rPr>
                <w:rFonts w:ascii="Times New Roman" w:hAnsi="Times New Roman" w:cs="Times New Roman"/>
                <w:sz w:val="24"/>
                <w:szCs w:val="24"/>
              </w:rPr>
            </w:pPr>
          </w:p>
          <w:p w14:paraId="04E3BBBF" w14:textId="77777777" w:rsidR="00A2489B" w:rsidRPr="004641D3" w:rsidRDefault="00A2489B" w:rsidP="00A2489B">
            <w:pPr>
              <w:spacing w:after="0" w:line="240" w:lineRule="auto"/>
              <w:jc w:val="both"/>
              <w:rPr>
                <w:rFonts w:ascii="Times New Roman" w:hAnsi="Times New Roman" w:cs="Times New Roman"/>
                <w:sz w:val="24"/>
                <w:szCs w:val="24"/>
              </w:rPr>
            </w:pPr>
          </w:p>
          <w:p w14:paraId="2FA65199" w14:textId="77777777" w:rsidR="00A2489B" w:rsidRPr="004641D3" w:rsidRDefault="00A2489B" w:rsidP="00A2489B">
            <w:pPr>
              <w:spacing w:after="0" w:line="240" w:lineRule="auto"/>
              <w:jc w:val="both"/>
              <w:rPr>
                <w:rFonts w:ascii="Times New Roman" w:hAnsi="Times New Roman" w:cs="Times New Roman"/>
                <w:sz w:val="24"/>
                <w:szCs w:val="24"/>
              </w:rPr>
            </w:pPr>
          </w:p>
          <w:p w14:paraId="1A9531CD" w14:textId="44664CE9" w:rsidR="00A2489B" w:rsidRPr="004641D3" w:rsidRDefault="00A2489B" w:rsidP="00A2489B">
            <w:pPr>
              <w:spacing w:after="0" w:line="240" w:lineRule="auto"/>
              <w:jc w:val="both"/>
              <w:rPr>
                <w:rFonts w:ascii="Times New Roman" w:hAnsi="Times New Roman" w:cs="Times New Roman"/>
                <w:sz w:val="24"/>
                <w:szCs w:val="24"/>
              </w:rPr>
            </w:pPr>
            <w:r w:rsidRPr="004641D3">
              <w:rPr>
                <w:rFonts w:ascii="Times New Roman" w:hAnsi="Times New Roman" w:cs="Times New Roman"/>
                <w:sz w:val="24"/>
                <w:szCs w:val="24"/>
              </w:rPr>
              <w:t xml:space="preserve">_______________________ </w:t>
            </w:r>
          </w:p>
          <w:p w14:paraId="68A4496E" w14:textId="77777777" w:rsidR="00A2489B" w:rsidRPr="004641D3" w:rsidRDefault="00A2489B" w:rsidP="00A2489B">
            <w:pPr>
              <w:spacing w:after="0" w:line="240" w:lineRule="auto"/>
              <w:jc w:val="both"/>
              <w:rPr>
                <w:rFonts w:ascii="Times New Roman" w:hAnsi="Times New Roman" w:cs="Times New Roman"/>
                <w:sz w:val="24"/>
                <w:szCs w:val="24"/>
              </w:rPr>
            </w:pPr>
            <w:r w:rsidRPr="004641D3">
              <w:rPr>
                <w:rFonts w:ascii="Times New Roman" w:hAnsi="Times New Roman" w:cs="Times New Roman"/>
                <w:sz w:val="24"/>
                <w:szCs w:val="24"/>
              </w:rPr>
              <w:t xml:space="preserve">Генеральный директор </w:t>
            </w:r>
          </w:p>
        </w:tc>
      </w:tr>
    </w:tbl>
    <w:p w14:paraId="4B13BF69" w14:textId="77777777" w:rsidR="00A2489B" w:rsidRPr="004641D3" w:rsidRDefault="00A2489B" w:rsidP="00A2489B">
      <w:pPr>
        <w:autoSpaceDE w:val="0"/>
        <w:autoSpaceDN w:val="0"/>
        <w:adjustRightInd w:val="0"/>
        <w:spacing w:after="0" w:line="240" w:lineRule="auto"/>
        <w:ind w:firstLine="709"/>
        <w:jc w:val="both"/>
        <w:rPr>
          <w:rFonts w:ascii="Times New Roman" w:hAnsi="Times New Roman" w:cs="Times New Roman"/>
          <w:sz w:val="24"/>
          <w:szCs w:val="24"/>
        </w:rPr>
      </w:pPr>
    </w:p>
    <w:p w14:paraId="3DF63561" w14:textId="77777777" w:rsidR="00143ED5" w:rsidRPr="004641D3" w:rsidRDefault="00143ED5" w:rsidP="00143ED5">
      <w:pPr>
        <w:pStyle w:val="Default"/>
        <w:spacing w:line="276" w:lineRule="auto"/>
        <w:rPr>
          <w:b/>
          <w:bCs/>
          <w:color w:val="auto"/>
          <w:sz w:val="23"/>
          <w:szCs w:val="23"/>
        </w:rPr>
      </w:pPr>
    </w:p>
    <w:p w14:paraId="45BABCB9" w14:textId="77777777" w:rsidR="009E0C6B" w:rsidRPr="004641D3" w:rsidRDefault="009E0C6B" w:rsidP="00143ED5">
      <w:pPr>
        <w:pStyle w:val="Default"/>
        <w:spacing w:line="276" w:lineRule="auto"/>
        <w:rPr>
          <w:b/>
          <w:bCs/>
          <w:color w:val="auto"/>
          <w:sz w:val="23"/>
          <w:szCs w:val="23"/>
        </w:rPr>
      </w:pPr>
    </w:p>
    <w:p w14:paraId="27E6D010" w14:textId="77777777" w:rsidR="009E0C6B" w:rsidRPr="004641D3" w:rsidRDefault="009E0C6B" w:rsidP="00143ED5">
      <w:pPr>
        <w:pStyle w:val="Default"/>
        <w:spacing w:line="276" w:lineRule="auto"/>
        <w:rPr>
          <w:b/>
          <w:bCs/>
          <w:color w:val="auto"/>
          <w:sz w:val="23"/>
          <w:szCs w:val="23"/>
        </w:rPr>
      </w:pPr>
    </w:p>
    <w:p w14:paraId="5CC8BAE5" w14:textId="77777777" w:rsidR="009E0C6B" w:rsidRPr="004641D3" w:rsidRDefault="009E0C6B" w:rsidP="00143ED5">
      <w:pPr>
        <w:pStyle w:val="Default"/>
        <w:spacing w:line="276" w:lineRule="auto"/>
        <w:rPr>
          <w:b/>
          <w:bCs/>
          <w:color w:val="auto"/>
          <w:sz w:val="23"/>
          <w:szCs w:val="23"/>
        </w:rPr>
      </w:pPr>
    </w:p>
    <w:p w14:paraId="1BB6CF2A" w14:textId="77777777" w:rsidR="009E0C6B" w:rsidRPr="004641D3" w:rsidRDefault="009E0C6B" w:rsidP="00143ED5">
      <w:pPr>
        <w:pStyle w:val="Default"/>
        <w:spacing w:line="276" w:lineRule="auto"/>
        <w:rPr>
          <w:b/>
          <w:bCs/>
          <w:color w:val="auto"/>
          <w:sz w:val="23"/>
          <w:szCs w:val="23"/>
        </w:rPr>
      </w:pPr>
    </w:p>
    <w:p w14:paraId="4F364E48" w14:textId="77777777" w:rsidR="009E0C6B" w:rsidRPr="004641D3" w:rsidRDefault="009E0C6B" w:rsidP="00143ED5">
      <w:pPr>
        <w:pStyle w:val="Default"/>
        <w:spacing w:line="276" w:lineRule="auto"/>
        <w:rPr>
          <w:b/>
          <w:bCs/>
          <w:color w:val="auto"/>
          <w:sz w:val="23"/>
          <w:szCs w:val="23"/>
        </w:rPr>
      </w:pPr>
    </w:p>
    <w:p w14:paraId="7165F9B1" w14:textId="77777777" w:rsidR="009E0C6B" w:rsidRPr="004641D3" w:rsidRDefault="009E0C6B" w:rsidP="00143ED5">
      <w:pPr>
        <w:pStyle w:val="Default"/>
        <w:spacing w:line="276" w:lineRule="auto"/>
        <w:rPr>
          <w:b/>
          <w:bCs/>
          <w:color w:val="auto"/>
          <w:sz w:val="23"/>
          <w:szCs w:val="23"/>
        </w:rPr>
      </w:pPr>
    </w:p>
    <w:p w14:paraId="7028FDD3" w14:textId="77777777" w:rsidR="009E0C6B" w:rsidRPr="004641D3" w:rsidRDefault="009E0C6B" w:rsidP="00143ED5">
      <w:pPr>
        <w:pStyle w:val="Default"/>
        <w:spacing w:line="276" w:lineRule="auto"/>
        <w:rPr>
          <w:b/>
          <w:bCs/>
          <w:color w:val="auto"/>
          <w:sz w:val="23"/>
          <w:szCs w:val="23"/>
        </w:rPr>
      </w:pPr>
    </w:p>
    <w:p w14:paraId="6F9E71AC" w14:textId="77777777" w:rsidR="009E0C6B" w:rsidRPr="004641D3" w:rsidRDefault="009E0C6B" w:rsidP="00143ED5">
      <w:pPr>
        <w:pStyle w:val="Default"/>
        <w:spacing w:line="276" w:lineRule="auto"/>
        <w:rPr>
          <w:b/>
          <w:bCs/>
          <w:color w:val="auto"/>
          <w:sz w:val="23"/>
          <w:szCs w:val="23"/>
        </w:rPr>
      </w:pPr>
    </w:p>
    <w:p w14:paraId="2C7BD496" w14:textId="77777777" w:rsidR="009E0C6B" w:rsidRPr="004641D3" w:rsidRDefault="009E0C6B" w:rsidP="00143ED5">
      <w:pPr>
        <w:pStyle w:val="Default"/>
        <w:spacing w:line="276" w:lineRule="auto"/>
        <w:rPr>
          <w:b/>
          <w:bCs/>
          <w:color w:val="auto"/>
          <w:sz w:val="23"/>
          <w:szCs w:val="23"/>
        </w:rPr>
      </w:pPr>
    </w:p>
    <w:p w14:paraId="25975722" w14:textId="77777777" w:rsidR="009E0C6B" w:rsidRPr="004641D3" w:rsidRDefault="009E0C6B" w:rsidP="00143ED5">
      <w:pPr>
        <w:pStyle w:val="Default"/>
        <w:spacing w:line="276" w:lineRule="auto"/>
        <w:rPr>
          <w:b/>
          <w:bCs/>
          <w:color w:val="auto"/>
          <w:sz w:val="23"/>
          <w:szCs w:val="23"/>
        </w:rPr>
      </w:pPr>
    </w:p>
    <w:p w14:paraId="39F6889F" w14:textId="77777777" w:rsidR="009E0C6B" w:rsidRPr="004641D3" w:rsidRDefault="009E0C6B" w:rsidP="00143ED5">
      <w:pPr>
        <w:pStyle w:val="Default"/>
        <w:spacing w:line="276" w:lineRule="auto"/>
        <w:rPr>
          <w:b/>
          <w:bCs/>
          <w:color w:val="auto"/>
          <w:sz w:val="23"/>
          <w:szCs w:val="23"/>
        </w:rPr>
      </w:pPr>
    </w:p>
    <w:p w14:paraId="41E40A5D" w14:textId="77777777" w:rsidR="009E0C6B" w:rsidRPr="004641D3" w:rsidRDefault="009E0C6B" w:rsidP="00143ED5">
      <w:pPr>
        <w:pStyle w:val="Default"/>
        <w:spacing w:line="276" w:lineRule="auto"/>
        <w:rPr>
          <w:b/>
          <w:bCs/>
          <w:color w:val="auto"/>
          <w:sz w:val="23"/>
          <w:szCs w:val="23"/>
        </w:rPr>
      </w:pPr>
    </w:p>
    <w:p w14:paraId="646E5A04" w14:textId="77777777" w:rsidR="009E0C6B" w:rsidRPr="004641D3" w:rsidRDefault="009E0C6B" w:rsidP="00143ED5">
      <w:pPr>
        <w:pStyle w:val="Default"/>
        <w:spacing w:line="276" w:lineRule="auto"/>
        <w:rPr>
          <w:b/>
          <w:bCs/>
          <w:color w:val="auto"/>
          <w:sz w:val="23"/>
          <w:szCs w:val="23"/>
        </w:rPr>
      </w:pPr>
    </w:p>
    <w:p w14:paraId="7880292F" w14:textId="77777777" w:rsidR="009E0C6B" w:rsidRPr="004641D3" w:rsidRDefault="009E0C6B" w:rsidP="00143ED5">
      <w:pPr>
        <w:pStyle w:val="Default"/>
        <w:spacing w:line="276" w:lineRule="auto"/>
        <w:rPr>
          <w:b/>
          <w:bCs/>
          <w:color w:val="auto"/>
          <w:sz w:val="23"/>
          <w:szCs w:val="23"/>
        </w:rPr>
      </w:pPr>
    </w:p>
    <w:p w14:paraId="67B8F931" w14:textId="77777777" w:rsidR="009E0C6B" w:rsidRPr="004641D3" w:rsidRDefault="009E0C6B" w:rsidP="00143ED5">
      <w:pPr>
        <w:pStyle w:val="Default"/>
        <w:spacing w:line="276" w:lineRule="auto"/>
        <w:rPr>
          <w:b/>
          <w:bCs/>
          <w:color w:val="auto"/>
          <w:sz w:val="23"/>
          <w:szCs w:val="23"/>
        </w:rPr>
      </w:pPr>
    </w:p>
    <w:p w14:paraId="3E3CB63A" w14:textId="77777777" w:rsidR="009E0C6B" w:rsidRPr="004641D3" w:rsidRDefault="009E0C6B" w:rsidP="00143ED5">
      <w:pPr>
        <w:pStyle w:val="Default"/>
        <w:spacing w:line="276" w:lineRule="auto"/>
        <w:rPr>
          <w:b/>
          <w:bCs/>
          <w:color w:val="auto"/>
          <w:sz w:val="23"/>
          <w:szCs w:val="23"/>
        </w:rPr>
      </w:pPr>
    </w:p>
    <w:p w14:paraId="3A27985A" w14:textId="77777777" w:rsidR="009E0C6B" w:rsidRPr="004641D3" w:rsidRDefault="009E0C6B" w:rsidP="00143ED5">
      <w:pPr>
        <w:pStyle w:val="Default"/>
        <w:spacing w:line="276" w:lineRule="auto"/>
        <w:rPr>
          <w:b/>
          <w:bCs/>
          <w:color w:val="auto"/>
          <w:sz w:val="23"/>
          <w:szCs w:val="23"/>
        </w:rPr>
      </w:pPr>
    </w:p>
    <w:p w14:paraId="1C0C80E6" w14:textId="77777777" w:rsidR="009E0C6B" w:rsidRPr="004641D3" w:rsidRDefault="009E0C6B" w:rsidP="00143ED5">
      <w:pPr>
        <w:pStyle w:val="Default"/>
        <w:spacing w:line="276" w:lineRule="auto"/>
        <w:rPr>
          <w:b/>
          <w:bCs/>
          <w:color w:val="auto"/>
          <w:sz w:val="23"/>
          <w:szCs w:val="23"/>
        </w:rPr>
      </w:pPr>
    </w:p>
    <w:p w14:paraId="26B9C6FB" w14:textId="77777777" w:rsidR="009E0C6B" w:rsidRPr="004641D3" w:rsidRDefault="009E0C6B" w:rsidP="00143ED5">
      <w:pPr>
        <w:pStyle w:val="Default"/>
        <w:spacing w:line="276" w:lineRule="auto"/>
        <w:rPr>
          <w:b/>
          <w:bCs/>
          <w:color w:val="auto"/>
          <w:sz w:val="23"/>
          <w:szCs w:val="23"/>
        </w:rPr>
      </w:pPr>
    </w:p>
    <w:p w14:paraId="40135357" w14:textId="77777777" w:rsidR="009E0C6B" w:rsidRPr="004641D3" w:rsidRDefault="009E0C6B" w:rsidP="00143ED5">
      <w:pPr>
        <w:pStyle w:val="Default"/>
        <w:spacing w:line="276" w:lineRule="auto"/>
        <w:rPr>
          <w:b/>
          <w:bCs/>
          <w:color w:val="auto"/>
          <w:sz w:val="23"/>
          <w:szCs w:val="23"/>
        </w:rPr>
      </w:pPr>
    </w:p>
    <w:p w14:paraId="4071075F" w14:textId="77777777" w:rsidR="009E0C6B" w:rsidRPr="004641D3" w:rsidRDefault="009E0C6B" w:rsidP="00143ED5">
      <w:pPr>
        <w:pStyle w:val="Default"/>
        <w:spacing w:line="276" w:lineRule="auto"/>
        <w:rPr>
          <w:b/>
          <w:bCs/>
          <w:color w:val="auto"/>
          <w:sz w:val="23"/>
          <w:szCs w:val="23"/>
        </w:rPr>
      </w:pPr>
    </w:p>
    <w:p w14:paraId="4B34AE63" w14:textId="77777777" w:rsidR="009E0C6B" w:rsidRPr="004641D3" w:rsidRDefault="009E0C6B" w:rsidP="00143ED5">
      <w:pPr>
        <w:pStyle w:val="Default"/>
        <w:spacing w:line="276" w:lineRule="auto"/>
        <w:rPr>
          <w:b/>
          <w:bCs/>
          <w:color w:val="auto"/>
          <w:sz w:val="23"/>
          <w:szCs w:val="23"/>
        </w:rPr>
      </w:pPr>
    </w:p>
    <w:p w14:paraId="3F12F4DD" w14:textId="77777777" w:rsidR="009E0C6B" w:rsidRPr="004641D3" w:rsidRDefault="009E0C6B" w:rsidP="00143ED5">
      <w:pPr>
        <w:pStyle w:val="Default"/>
        <w:spacing w:line="276" w:lineRule="auto"/>
        <w:rPr>
          <w:b/>
          <w:bCs/>
          <w:color w:val="auto"/>
          <w:sz w:val="23"/>
          <w:szCs w:val="23"/>
        </w:rPr>
      </w:pPr>
    </w:p>
    <w:p w14:paraId="5548A783" w14:textId="77777777" w:rsidR="009E0C6B" w:rsidRPr="004641D3" w:rsidRDefault="009E0C6B" w:rsidP="00143ED5">
      <w:pPr>
        <w:pStyle w:val="Default"/>
        <w:spacing w:line="276" w:lineRule="auto"/>
        <w:rPr>
          <w:b/>
          <w:bCs/>
          <w:color w:val="auto"/>
          <w:sz w:val="23"/>
          <w:szCs w:val="23"/>
        </w:rPr>
      </w:pPr>
    </w:p>
    <w:p w14:paraId="5F4F35A3" w14:textId="77777777" w:rsidR="009E0C6B" w:rsidRPr="004641D3" w:rsidRDefault="009E0C6B" w:rsidP="00143ED5">
      <w:pPr>
        <w:pStyle w:val="Default"/>
        <w:spacing w:line="276" w:lineRule="auto"/>
        <w:rPr>
          <w:b/>
          <w:bCs/>
          <w:color w:val="auto"/>
          <w:sz w:val="23"/>
          <w:szCs w:val="23"/>
        </w:rPr>
      </w:pPr>
    </w:p>
    <w:p w14:paraId="7CC9A160" w14:textId="77777777" w:rsidR="009E0C6B" w:rsidRPr="004641D3" w:rsidRDefault="009E0C6B" w:rsidP="00143ED5">
      <w:pPr>
        <w:pStyle w:val="Default"/>
        <w:spacing w:line="276" w:lineRule="auto"/>
        <w:rPr>
          <w:b/>
          <w:bCs/>
          <w:color w:val="auto"/>
          <w:sz w:val="23"/>
          <w:szCs w:val="23"/>
        </w:rPr>
      </w:pPr>
    </w:p>
    <w:p w14:paraId="5E40E70B" w14:textId="77777777" w:rsidR="009E0C6B" w:rsidRPr="004641D3" w:rsidRDefault="009E0C6B" w:rsidP="00143ED5">
      <w:pPr>
        <w:pStyle w:val="Default"/>
        <w:spacing w:line="276" w:lineRule="auto"/>
        <w:rPr>
          <w:b/>
          <w:bCs/>
          <w:color w:val="auto"/>
          <w:sz w:val="23"/>
          <w:szCs w:val="23"/>
        </w:rPr>
      </w:pPr>
    </w:p>
    <w:p w14:paraId="7AEC84E8" w14:textId="77777777" w:rsidR="009E0C6B" w:rsidRPr="004641D3" w:rsidRDefault="009E0C6B" w:rsidP="00143ED5">
      <w:pPr>
        <w:pStyle w:val="Default"/>
        <w:spacing w:line="276" w:lineRule="auto"/>
        <w:rPr>
          <w:b/>
          <w:bCs/>
          <w:color w:val="auto"/>
          <w:sz w:val="23"/>
          <w:szCs w:val="23"/>
        </w:rPr>
      </w:pPr>
    </w:p>
    <w:p w14:paraId="5EB3B868" w14:textId="77777777" w:rsidR="009E0C6B" w:rsidRPr="004641D3" w:rsidRDefault="009E0C6B" w:rsidP="00143ED5">
      <w:pPr>
        <w:pStyle w:val="Default"/>
        <w:spacing w:line="276" w:lineRule="auto"/>
        <w:rPr>
          <w:b/>
          <w:bCs/>
          <w:color w:val="auto"/>
          <w:sz w:val="23"/>
          <w:szCs w:val="23"/>
        </w:rPr>
      </w:pPr>
    </w:p>
    <w:p w14:paraId="2FB65F00" w14:textId="77777777" w:rsidR="009E0C6B" w:rsidRPr="004641D3" w:rsidRDefault="009E0C6B" w:rsidP="00143ED5">
      <w:pPr>
        <w:pStyle w:val="Default"/>
        <w:spacing w:line="276" w:lineRule="auto"/>
        <w:rPr>
          <w:b/>
          <w:bCs/>
          <w:color w:val="auto"/>
          <w:sz w:val="23"/>
          <w:szCs w:val="23"/>
        </w:rPr>
      </w:pPr>
    </w:p>
    <w:p w14:paraId="02674817" w14:textId="77777777" w:rsidR="009E0C6B" w:rsidRPr="004641D3" w:rsidRDefault="009E0C6B" w:rsidP="00143ED5">
      <w:pPr>
        <w:pStyle w:val="Default"/>
        <w:spacing w:line="276" w:lineRule="auto"/>
        <w:rPr>
          <w:b/>
          <w:bCs/>
          <w:color w:val="auto"/>
          <w:sz w:val="23"/>
          <w:szCs w:val="23"/>
        </w:rPr>
      </w:pPr>
    </w:p>
    <w:p w14:paraId="4F45399A" w14:textId="77777777" w:rsidR="009E0C6B" w:rsidRPr="004641D3" w:rsidRDefault="009E0C6B" w:rsidP="00143ED5">
      <w:pPr>
        <w:pStyle w:val="Default"/>
        <w:spacing w:line="276" w:lineRule="auto"/>
        <w:rPr>
          <w:b/>
          <w:bCs/>
          <w:color w:val="auto"/>
          <w:sz w:val="23"/>
          <w:szCs w:val="23"/>
        </w:rPr>
      </w:pPr>
    </w:p>
    <w:p w14:paraId="2DBF98F9" w14:textId="77777777" w:rsidR="009E0C6B" w:rsidRPr="004641D3" w:rsidRDefault="009E0C6B" w:rsidP="00143ED5">
      <w:pPr>
        <w:pStyle w:val="Default"/>
        <w:spacing w:line="276" w:lineRule="auto"/>
        <w:rPr>
          <w:b/>
          <w:bCs/>
          <w:color w:val="auto"/>
          <w:sz w:val="23"/>
          <w:szCs w:val="23"/>
        </w:rPr>
      </w:pPr>
    </w:p>
    <w:p w14:paraId="2A5C52A3" w14:textId="77777777" w:rsidR="009E0C6B" w:rsidRPr="004641D3" w:rsidRDefault="009E0C6B" w:rsidP="00143ED5">
      <w:pPr>
        <w:pStyle w:val="Default"/>
        <w:spacing w:line="276" w:lineRule="auto"/>
        <w:rPr>
          <w:b/>
          <w:bCs/>
          <w:color w:val="auto"/>
          <w:sz w:val="23"/>
          <w:szCs w:val="23"/>
        </w:rPr>
      </w:pPr>
    </w:p>
    <w:p w14:paraId="32DB0A50" w14:textId="77777777" w:rsidR="009E0C6B" w:rsidRPr="004641D3" w:rsidRDefault="009E0C6B" w:rsidP="00143ED5">
      <w:pPr>
        <w:pStyle w:val="Default"/>
        <w:spacing w:line="276" w:lineRule="auto"/>
        <w:rPr>
          <w:b/>
          <w:bCs/>
          <w:color w:val="auto"/>
          <w:sz w:val="23"/>
          <w:szCs w:val="23"/>
        </w:rPr>
      </w:pPr>
    </w:p>
    <w:p w14:paraId="18276366" w14:textId="77777777" w:rsidR="009E0C6B" w:rsidRPr="004641D3" w:rsidRDefault="009E0C6B" w:rsidP="00143ED5">
      <w:pPr>
        <w:pStyle w:val="Default"/>
        <w:spacing w:line="276" w:lineRule="auto"/>
        <w:rPr>
          <w:b/>
          <w:bCs/>
          <w:color w:val="auto"/>
          <w:sz w:val="23"/>
          <w:szCs w:val="23"/>
        </w:rPr>
      </w:pPr>
    </w:p>
    <w:p w14:paraId="0B03FFE6" w14:textId="77777777" w:rsidR="009E0C6B" w:rsidRPr="004641D3" w:rsidRDefault="00B5678E" w:rsidP="009E0C6B">
      <w:pPr>
        <w:pStyle w:val="Default"/>
        <w:jc w:val="right"/>
        <w:rPr>
          <w:b/>
          <w:bCs/>
          <w:color w:val="auto"/>
        </w:rPr>
      </w:pPr>
      <w:r w:rsidRPr="004641D3">
        <w:rPr>
          <w:b/>
          <w:bCs/>
          <w:color w:val="auto"/>
        </w:rPr>
        <w:lastRenderedPageBreak/>
        <w:t>Приложение №1</w:t>
      </w:r>
      <w:r w:rsidR="009E0C6B" w:rsidRPr="004641D3">
        <w:rPr>
          <w:b/>
          <w:bCs/>
          <w:color w:val="auto"/>
        </w:rPr>
        <w:t xml:space="preserve"> </w:t>
      </w:r>
    </w:p>
    <w:p w14:paraId="4F69846C" w14:textId="337CD287" w:rsidR="009E0C6B" w:rsidRPr="004641D3" w:rsidRDefault="009E0C6B" w:rsidP="009E0C6B">
      <w:pPr>
        <w:pStyle w:val="Default"/>
        <w:jc w:val="right"/>
        <w:rPr>
          <w:b/>
          <w:color w:val="auto"/>
        </w:rPr>
      </w:pPr>
      <w:r w:rsidRPr="004641D3">
        <w:rPr>
          <w:b/>
          <w:bCs/>
          <w:color w:val="auto"/>
        </w:rPr>
        <w:t>к договору№МЕД-20/02/17</w:t>
      </w:r>
    </w:p>
    <w:p w14:paraId="19317D45" w14:textId="53A574C7" w:rsidR="00B5678E" w:rsidRPr="004641D3" w:rsidRDefault="00B5678E" w:rsidP="009E0C6B">
      <w:pPr>
        <w:autoSpaceDE w:val="0"/>
        <w:autoSpaceDN w:val="0"/>
        <w:adjustRightInd w:val="0"/>
        <w:spacing w:after="0" w:line="240" w:lineRule="auto"/>
        <w:jc w:val="center"/>
        <w:rPr>
          <w:rFonts w:ascii="Times New Roman" w:hAnsi="Times New Roman" w:cs="Times New Roman"/>
          <w:b/>
          <w:bCs/>
          <w:sz w:val="24"/>
          <w:szCs w:val="24"/>
        </w:rPr>
      </w:pPr>
      <w:r w:rsidRPr="004641D3">
        <w:rPr>
          <w:rFonts w:ascii="Times New Roman" w:hAnsi="Times New Roman" w:cs="Times New Roman"/>
          <w:b/>
          <w:bCs/>
          <w:sz w:val="24"/>
          <w:szCs w:val="24"/>
        </w:rPr>
        <w:t>Техническое Задание</w:t>
      </w:r>
    </w:p>
    <w:p w14:paraId="49549455" w14:textId="77777777" w:rsidR="00B8329E" w:rsidRPr="004641D3" w:rsidRDefault="00B8329E" w:rsidP="00B5678E">
      <w:pPr>
        <w:autoSpaceDE w:val="0"/>
        <w:autoSpaceDN w:val="0"/>
        <w:adjustRightInd w:val="0"/>
        <w:spacing w:after="0" w:line="240" w:lineRule="auto"/>
        <w:jc w:val="center"/>
        <w:rPr>
          <w:rFonts w:ascii="Times New Roman" w:hAnsi="Times New Roman" w:cs="Times New Roman"/>
          <w:b/>
          <w:bCs/>
          <w:sz w:val="23"/>
          <w:szCs w:val="23"/>
        </w:rPr>
      </w:pPr>
    </w:p>
    <w:p w14:paraId="1F1FC546" w14:textId="77777777" w:rsidR="009E0C6B" w:rsidRPr="004641D3" w:rsidRDefault="009E0C6B" w:rsidP="009E0C6B">
      <w:pPr>
        <w:spacing w:after="0" w:line="240" w:lineRule="auto"/>
        <w:rPr>
          <w:rFonts w:ascii="Times New Roman" w:hAnsi="Times New Roman" w:cs="Times New Roman"/>
          <w:sz w:val="24"/>
          <w:szCs w:val="24"/>
        </w:rPr>
      </w:pPr>
      <w:r w:rsidRPr="004641D3">
        <w:rPr>
          <w:rFonts w:ascii="Times New Roman" w:hAnsi="Times New Roman" w:cs="Times New Roman"/>
          <w:sz w:val="24"/>
          <w:szCs w:val="24"/>
        </w:rPr>
        <w:t>1.Введение</w:t>
      </w:r>
      <w:r w:rsidRPr="004641D3">
        <w:rPr>
          <w:rFonts w:ascii="Times New Roman" w:hAnsi="Times New Roman" w:cs="Times New Roman"/>
          <w:sz w:val="24"/>
          <w:szCs w:val="24"/>
        </w:rPr>
        <w:br/>
        <w:t xml:space="preserve">Документ описывает функционал мобильного сервиса </w:t>
      </w:r>
      <w:r w:rsidRPr="004641D3">
        <w:rPr>
          <w:rFonts w:ascii="Times New Roman" w:hAnsi="Times New Roman" w:cs="Times New Roman"/>
          <w:sz w:val="24"/>
          <w:szCs w:val="24"/>
          <w:lang w:val="en-US"/>
        </w:rPr>
        <w:t>Medadvisory</w:t>
      </w:r>
      <w:r w:rsidRPr="004641D3">
        <w:rPr>
          <w:rFonts w:ascii="Times New Roman" w:hAnsi="Times New Roman" w:cs="Times New Roman"/>
          <w:sz w:val="24"/>
          <w:szCs w:val="24"/>
        </w:rPr>
        <w:t xml:space="preserve"> для платформ </w:t>
      </w:r>
      <w:r w:rsidRPr="004641D3">
        <w:rPr>
          <w:rFonts w:ascii="Times New Roman" w:hAnsi="Times New Roman" w:cs="Times New Roman"/>
          <w:sz w:val="24"/>
          <w:szCs w:val="24"/>
          <w:lang w:val="en-US"/>
        </w:rPr>
        <w:t>iOS</w:t>
      </w:r>
      <w:r w:rsidRPr="004641D3">
        <w:rPr>
          <w:rFonts w:ascii="Times New Roman" w:hAnsi="Times New Roman" w:cs="Times New Roman"/>
          <w:sz w:val="24"/>
          <w:szCs w:val="24"/>
        </w:rPr>
        <w:t xml:space="preserve"> и </w:t>
      </w:r>
      <w:r w:rsidRPr="004641D3">
        <w:rPr>
          <w:rFonts w:ascii="Times New Roman" w:hAnsi="Times New Roman" w:cs="Times New Roman"/>
          <w:sz w:val="24"/>
          <w:szCs w:val="24"/>
          <w:lang w:val="en-US"/>
        </w:rPr>
        <w:t>Android</w:t>
      </w:r>
      <w:r w:rsidRPr="004641D3">
        <w:rPr>
          <w:rFonts w:ascii="Times New Roman" w:hAnsi="Times New Roman" w:cs="Times New Roman"/>
          <w:sz w:val="24"/>
          <w:szCs w:val="24"/>
        </w:rPr>
        <w:t>.</w:t>
      </w:r>
    </w:p>
    <w:p w14:paraId="20DFCDE5" w14:textId="77777777" w:rsidR="009E0C6B" w:rsidRPr="004641D3" w:rsidRDefault="009E0C6B" w:rsidP="009E0C6B">
      <w:pPr>
        <w:spacing w:after="0" w:line="240" w:lineRule="auto"/>
        <w:rPr>
          <w:rFonts w:ascii="Times New Roman" w:hAnsi="Times New Roman" w:cs="Times New Roman"/>
          <w:sz w:val="24"/>
          <w:szCs w:val="24"/>
        </w:rPr>
      </w:pPr>
      <w:r w:rsidRPr="004641D3">
        <w:rPr>
          <w:rFonts w:ascii="Times New Roman" w:hAnsi="Times New Roman" w:cs="Times New Roman"/>
          <w:sz w:val="24"/>
          <w:szCs w:val="24"/>
        </w:rPr>
        <w:t>2. Функционал приложения</w:t>
      </w:r>
    </w:p>
    <w:tbl>
      <w:tblPr>
        <w:tblStyle w:val="ad"/>
        <w:tblW w:w="10678" w:type="dxa"/>
        <w:tblInd w:w="-931" w:type="dxa"/>
        <w:tblLayout w:type="fixed"/>
        <w:tblLook w:val="04A0" w:firstRow="1" w:lastRow="0" w:firstColumn="1" w:lastColumn="0" w:noHBand="0" w:noVBand="1"/>
      </w:tblPr>
      <w:tblGrid>
        <w:gridCol w:w="1668"/>
        <w:gridCol w:w="1558"/>
        <w:gridCol w:w="3825"/>
        <w:gridCol w:w="2064"/>
        <w:gridCol w:w="1563"/>
      </w:tblGrid>
      <w:tr w:rsidR="009E0C6B" w:rsidRPr="004641D3" w14:paraId="39B9909E" w14:textId="77777777" w:rsidTr="009E0C6B">
        <w:tc>
          <w:tcPr>
            <w:tcW w:w="1668" w:type="dxa"/>
            <w:shd w:val="clear" w:color="auto" w:fill="BFBFBF" w:themeFill="background1" w:themeFillShade="BF"/>
          </w:tcPr>
          <w:p w14:paraId="44EA9E43" w14:textId="77777777" w:rsidR="009E0C6B" w:rsidRPr="004641D3" w:rsidRDefault="009E0C6B" w:rsidP="009E0C6B">
            <w:pPr>
              <w:jc w:val="center"/>
              <w:rPr>
                <w:rFonts w:ascii="Times New Roman" w:hAnsi="Times New Roman" w:cs="Times New Roman"/>
                <w:sz w:val="24"/>
                <w:szCs w:val="24"/>
              </w:rPr>
            </w:pPr>
            <w:r w:rsidRPr="004641D3">
              <w:rPr>
                <w:rFonts w:ascii="Times New Roman" w:hAnsi="Times New Roman" w:cs="Times New Roman"/>
                <w:sz w:val="24"/>
                <w:szCs w:val="24"/>
              </w:rPr>
              <w:t>ГРУППА</w:t>
            </w:r>
          </w:p>
        </w:tc>
        <w:tc>
          <w:tcPr>
            <w:tcW w:w="1558" w:type="dxa"/>
            <w:shd w:val="clear" w:color="auto" w:fill="BFBFBF" w:themeFill="background1" w:themeFillShade="BF"/>
          </w:tcPr>
          <w:p w14:paraId="77C64288" w14:textId="77777777" w:rsidR="009E0C6B" w:rsidRPr="004641D3" w:rsidRDefault="009E0C6B" w:rsidP="009E0C6B">
            <w:pPr>
              <w:jc w:val="center"/>
              <w:rPr>
                <w:rFonts w:ascii="Times New Roman" w:hAnsi="Times New Roman" w:cs="Times New Roman"/>
                <w:sz w:val="24"/>
                <w:szCs w:val="24"/>
              </w:rPr>
            </w:pPr>
            <w:r w:rsidRPr="004641D3">
              <w:rPr>
                <w:rFonts w:ascii="Times New Roman" w:hAnsi="Times New Roman" w:cs="Times New Roman"/>
                <w:sz w:val="24"/>
                <w:szCs w:val="24"/>
              </w:rPr>
              <w:t>ФУНКЦИЯ</w:t>
            </w:r>
            <w:r w:rsidRPr="004641D3">
              <w:rPr>
                <w:rFonts w:ascii="Times New Roman" w:hAnsi="Times New Roman" w:cs="Times New Roman"/>
                <w:sz w:val="24"/>
                <w:szCs w:val="24"/>
                <w:lang w:val="en-US"/>
              </w:rPr>
              <w:t>/</w:t>
            </w:r>
            <w:r w:rsidRPr="004641D3">
              <w:rPr>
                <w:rFonts w:ascii="Times New Roman" w:hAnsi="Times New Roman" w:cs="Times New Roman"/>
                <w:sz w:val="24"/>
                <w:szCs w:val="24"/>
              </w:rPr>
              <w:t>ПАРАМЕТР</w:t>
            </w:r>
          </w:p>
        </w:tc>
        <w:tc>
          <w:tcPr>
            <w:tcW w:w="3825" w:type="dxa"/>
            <w:shd w:val="clear" w:color="auto" w:fill="BFBFBF" w:themeFill="background1" w:themeFillShade="BF"/>
          </w:tcPr>
          <w:p w14:paraId="0BF36594" w14:textId="77777777" w:rsidR="009E0C6B" w:rsidRPr="004641D3" w:rsidRDefault="009E0C6B" w:rsidP="009E0C6B">
            <w:pPr>
              <w:jc w:val="center"/>
              <w:rPr>
                <w:rFonts w:ascii="Times New Roman" w:hAnsi="Times New Roman" w:cs="Times New Roman"/>
                <w:sz w:val="24"/>
                <w:szCs w:val="24"/>
              </w:rPr>
            </w:pPr>
            <w:r w:rsidRPr="004641D3">
              <w:rPr>
                <w:rFonts w:ascii="Times New Roman" w:hAnsi="Times New Roman" w:cs="Times New Roman"/>
                <w:sz w:val="24"/>
                <w:szCs w:val="24"/>
              </w:rPr>
              <w:t>ОПИСАНИЕ</w:t>
            </w:r>
          </w:p>
        </w:tc>
        <w:tc>
          <w:tcPr>
            <w:tcW w:w="2064" w:type="dxa"/>
            <w:shd w:val="clear" w:color="auto" w:fill="BFBFBF" w:themeFill="background1" w:themeFillShade="BF"/>
          </w:tcPr>
          <w:p w14:paraId="138C9025" w14:textId="77777777" w:rsidR="009E0C6B" w:rsidRPr="004641D3" w:rsidRDefault="009E0C6B" w:rsidP="009E0C6B">
            <w:pPr>
              <w:jc w:val="center"/>
              <w:rPr>
                <w:rFonts w:ascii="Times New Roman" w:hAnsi="Times New Roman" w:cs="Times New Roman"/>
                <w:sz w:val="24"/>
                <w:szCs w:val="24"/>
              </w:rPr>
            </w:pPr>
            <w:r w:rsidRPr="004641D3">
              <w:rPr>
                <w:rFonts w:ascii="Times New Roman" w:hAnsi="Times New Roman" w:cs="Times New Roman"/>
                <w:sz w:val="24"/>
                <w:szCs w:val="24"/>
              </w:rPr>
              <w:t>ДОП.И НЕ ФУНКЦ.ТРЕБОВАНИЯ</w:t>
            </w:r>
          </w:p>
        </w:tc>
        <w:tc>
          <w:tcPr>
            <w:tcW w:w="1563" w:type="dxa"/>
            <w:shd w:val="clear" w:color="auto" w:fill="BFBFBF" w:themeFill="background1" w:themeFillShade="BF"/>
          </w:tcPr>
          <w:p w14:paraId="1282A9D2" w14:textId="77777777" w:rsidR="009E0C6B" w:rsidRPr="004641D3" w:rsidRDefault="009E0C6B" w:rsidP="009E0C6B">
            <w:pPr>
              <w:jc w:val="center"/>
              <w:rPr>
                <w:rFonts w:ascii="Times New Roman" w:hAnsi="Times New Roman" w:cs="Times New Roman"/>
                <w:sz w:val="24"/>
                <w:szCs w:val="24"/>
              </w:rPr>
            </w:pPr>
            <w:r w:rsidRPr="004641D3">
              <w:rPr>
                <w:rFonts w:ascii="Times New Roman" w:hAnsi="Times New Roman" w:cs="Times New Roman"/>
                <w:sz w:val="24"/>
                <w:szCs w:val="24"/>
              </w:rPr>
              <w:t>ПРИОРИТЕТ ЗАДАЧИ</w:t>
            </w:r>
          </w:p>
        </w:tc>
      </w:tr>
      <w:tr w:rsidR="009E0C6B" w:rsidRPr="004641D3" w14:paraId="77FC9986" w14:textId="77777777" w:rsidTr="009E0C6B">
        <w:tc>
          <w:tcPr>
            <w:tcW w:w="1668" w:type="dxa"/>
          </w:tcPr>
          <w:p w14:paraId="1EEDC123" w14:textId="77777777" w:rsidR="009E0C6B" w:rsidRPr="004641D3" w:rsidRDefault="009E0C6B" w:rsidP="009E0C6B">
            <w:pPr>
              <w:jc w:val="center"/>
              <w:rPr>
                <w:rFonts w:ascii="Times New Roman" w:hAnsi="Times New Roman" w:cs="Times New Roman"/>
                <w:sz w:val="24"/>
                <w:szCs w:val="24"/>
              </w:rPr>
            </w:pPr>
            <w:r w:rsidRPr="004641D3">
              <w:rPr>
                <w:rFonts w:ascii="Times New Roman" w:hAnsi="Times New Roman" w:cs="Times New Roman"/>
                <w:sz w:val="24"/>
                <w:szCs w:val="24"/>
              </w:rPr>
              <w:t>Регистрация, авторизация пользователя</w:t>
            </w:r>
          </w:p>
        </w:tc>
        <w:tc>
          <w:tcPr>
            <w:tcW w:w="1558" w:type="dxa"/>
          </w:tcPr>
          <w:p w14:paraId="221716F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Окно «Вход»</w:t>
            </w:r>
          </w:p>
        </w:tc>
        <w:tc>
          <w:tcPr>
            <w:tcW w:w="3825" w:type="dxa"/>
          </w:tcPr>
          <w:p w14:paraId="6AD98F05"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Данное окно предназначено для авторизации уже имеющихся пользователей и регистрации новых.</w:t>
            </w:r>
          </w:p>
          <w:p w14:paraId="3750ABFA"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Если пользователь уже зарегистрировался и авторизовался, данное окно при запуске программы не появляется, до момента разлогивания пользователя.</w:t>
            </w:r>
          </w:p>
        </w:tc>
        <w:tc>
          <w:tcPr>
            <w:tcW w:w="2064" w:type="dxa"/>
          </w:tcPr>
          <w:p w14:paraId="2CE264B9" w14:textId="77777777" w:rsidR="009E0C6B" w:rsidRPr="004641D3" w:rsidRDefault="009E0C6B" w:rsidP="009E0C6B">
            <w:pPr>
              <w:rPr>
                <w:rFonts w:ascii="Times New Roman" w:hAnsi="Times New Roman" w:cs="Times New Roman"/>
                <w:sz w:val="24"/>
                <w:szCs w:val="24"/>
              </w:rPr>
            </w:pPr>
          </w:p>
        </w:tc>
        <w:tc>
          <w:tcPr>
            <w:tcW w:w="1563" w:type="dxa"/>
          </w:tcPr>
          <w:p w14:paraId="043ECAF4"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181D6B57" w14:textId="77777777" w:rsidTr="009E0C6B">
        <w:tc>
          <w:tcPr>
            <w:tcW w:w="1668" w:type="dxa"/>
          </w:tcPr>
          <w:p w14:paraId="309AB44C" w14:textId="77777777" w:rsidR="009E0C6B" w:rsidRPr="004641D3" w:rsidRDefault="009E0C6B" w:rsidP="009E0C6B">
            <w:pPr>
              <w:jc w:val="center"/>
              <w:rPr>
                <w:rFonts w:ascii="Times New Roman" w:hAnsi="Times New Roman" w:cs="Times New Roman"/>
                <w:sz w:val="24"/>
                <w:szCs w:val="24"/>
              </w:rPr>
            </w:pPr>
          </w:p>
        </w:tc>
        <w:tc>
          <w:tcPr>
            <w:tcW w:w="1558" w:type="dxa"/>
          </w:tcPr>
          <w:p w14:paraId="3A03A2F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Окно «Авторизация»</w:t>
            </w:r>
          </w:p>
        </w:tc>
        <w:tc>
          <w:tcPr>
            <w:tcW w:w="3825" w:type="dxa"/>
          </w:tcPr>
          <w:p w14:paraId="388F07DD"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Для возможности работы в приложении, участия в обсуждении, просмотра комментариев, оставления комментариев, оставления оценки, внешние пользователи системы должны пройти авторизацию. Для работы с остальным функционалом авторизация не требуется. </w:t>
            </w:r>
          </w:p>
          <w:p w14:paraId="622D7CFA" w14:textId="77777777" w:rsidR="009E0C6B" w:rsidRPr="004641D3" w:rsidRDefault="009E0C6B" w:rsidP="009E0C6B">
            <w:pPr>
              <w:rPr>
                <w:rFonts w:ascii="Times New Roman" w:hAnsi="Times New Roman" w:cs="Times New Roman"/>
                <w:sz w:val="24"/>
                <w:szCs w:val="24"/>
              </w:rPr>
            </w:pPr>
          </w:p>
          <w:p w14:paraId="06207EE8"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Виды авторизации: </w:t>
            </w:r>
          </w:p>
          <w:p w14:paraId="27B135F7" w14:textId="77777777" w:rsidR="009E0C6B" w:rsidRPr="004641D3" w:rsidRDefault="009E0C6B" w:rsidP="009E0C6B">
            <w:pPr>
              <w:pStyle w:val="a5"/>
              <w:numPr>
                <w:ilvl w:val="0"/>
                <w:numId w:val="8"/>
              </w:numPr>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Через </w:t>
            </w:r>
            <w:r w:rsidRPr="004641D3">
              <w:rPr>
                <w:rFonts w:ascii="Times New Roman" w:hAnsi="Times New Roman" w:cs="Times New Roman"/>
                <w:sz w:val="24"/>
                <w:szCs w:val="24"/>
                <w:lang w:val="en-US"/>
              </w:rPr>
              <w:t>e</w:t>
            </w:r>
            <w:r w:rsidRPr="004641D3">
              <w:rPr>
                <w:rFonts w:ascii="Times New Roman" w:hAnsi="Times New Roman" w:cs="Times New Roman"/>
                <w:sz w:val="24"/>
                <w:szCs w:val="24"/>
              </w:rPr>
              <w:t>-</w:t>
            </w:r>
            <w:r w:rsidRPr="004641D3">
              <w:rPr>
                <w:rFonts w:ascii="Times New Roman" w:hAnsi="Times New Roman" w:cs="Times New Roman"/>
                <w:sz w:val="24"/>
                <w:szCs w:val="24"/>
                <w:lang w:val="en-US"/>
              </w:rPr>
              <w:t>mail</w:t>
            </w:r>
          </w:p>
          <w:p w14:paraId="54701A99"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При авторизации должно работать запоминание последнего введённого значения. </w:t>
            </w:r>
          </w:p>
          <w:p w14:paraId="6BB93F90"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Должна быть реализована функция «Запомнить меня», которая позволяет входить в систему не вводя данные до тех пор, пока пользователь не разлогиниться.</w:t>
            </w:r>
          </w:p>
        </w:tc>
        <w:tc>
          <w:tcPr>
            <w:tcW w:w="2064" w:type="dxa"/>
          </w:tcPr>
          <w:p w14:paraId="3CC86B4D" w14:textId="77777777" w:rsidR="009E0C6B" w:rsidRPr="004641D3" w:rsidRDefault="009E0C6B" w:rsidP="009E0C6B">
            <w:pPr>
              <w:rPr>
                <w:rFonts w:ascii="Times New Roman" w:hAnsi="Times New Roman" w:cs="Times New Roman"/>
                <w:sz w:val="24"/>
                <w:szCs w:val="24"/>
              </w:rPr>
            </w:pPr>
          </w:p>
        </w:tc>
        <w:tc>
          <w:tcPr>
            <w:tcW w:w="1563" w:type="dxa"/>
          </w:tcPr>
          <w:p w14:paraId="6FC949B4"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45E0AFA1" w14:textId="77777777" w:rsidTr="009E0C6B">
        <w:trPr>
          <w:trHeight w:val="1679"/>
        </w:trPr>
        <w:tc>
          <w:tcPr>
            <w:tcW w:w="1668" w:type="dxa"/>
          </w:tcPr>
          <w:p w14:paraId="3BABA047" w14:textId="77777777" w:rsidR="009E0C6B" w:rsidRPr="004641D3" w:rsidRDefault="009E0C6B" w:rsidP="009E0C6B">
            <w:pPr>
              <w:rPr>
                <w:rFonts w:ascii="Times New Roman" w:hAnsi="Times New Roman" w:cs="Times New Roman"/>
                <w:sz w:val="24"/>
                <w:szCs w:val="24"/>
              </w:rPr>
            </w:pPr>
          </w:p>
        </w:tc>
        <w:tc>
          <w:tcPr>
            <w:tcW w:w="1558" w:type="dxa"/>
          </w:tcPr>
          <w:p w14:paraId="42309C0F"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Окно «Регистрация»</w:t>
            </w:r>
          </w:p>
        </w:tc>
        <w:tc>
          <w:tcPr>
            <w:tcW w:w="3825" w:type="dxa"/>
          </w:tcPr>
          <w:p w14:paraId="5DDFC43D"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Для регистрации по </w:t>
            </w:r>
            <w:r w:rsidRPr="004641D3">
              <w:rPr>
                <w:rFonts w:ascii="Times New Roman" w:hAnsi="Times New Roman" w:cs="Times New Roman"/>
                <w:sz w:val="24"/>
                <w:szCs w:val="24"/>
                <w:lang w:val="en-US"/>
              </w:rPr>
              <w:t>e</w:t>
            </w:r>
            <w:r w:rsidRPr="004641D3">
              <w:rPr>
                <w:rFonts w:ascii="Times New Roman" w:hAnsi="Times New Roman" w:cs="Times New Roman"/>
                <w:sz w:val="24"/>
                <w:szCs w:val="24"/>
              </w:rPr>
              <w:t>-</w:t>
            </w:r>
            <w:r w:rsidRPr="004641D3">
              <w:rPr>
                <w:rFonts w:ascii="Times New Roman" w:hAnsi="Times New Roman" w:cs="Times New Roman"/>
                <w:sz w:val="24"/>
                <w:szCs w:val="24"/>
                <w:lang w:val="en-US"/>
              </w:rPr>
              <w:t>mail</w:t>
            </w:r>
            <w:r w:rsidRPr="004641D3">
              <w:rPr>
                <w:rFonts w:ascii="Times New Roman" w:hAnsi="Times New Roman" w:cs="Times New Roman"/>
                <w:sz w:val="24"/>
                <w:szCs w:val="24"/>
              </w:rPr>
              <w:t xml:space="preserve"> внешний пользователь должен указать: </w:t>
            </w:r>
          </w:p>
          <w:p w14:paraId="6C783B5D" w14:textId="77777777" w:rsidR="009E0C6B" w:rsidRPr="004641D3" w:rsidRDefault="009E0C6B" w:rsidP="009E0C6B">
            <w:pPr>
              <w:pStyle w:val="a5"/>
              <w:numPr>
                <w:ilvl w:val="0"/>
                <w:numId w:val="9"/>
              </w:numPr>
              <w:contextualSpacing w:val="0"/>
              <w:rPr>
                <w:rFonts w:ascii="Times New Roman" w:hAnsi="Times New Roman" w:cs="Times New Roman"/>
                <w:sz w:val="24"/>
                <w:szCs w:val="24"/>
              </w:rPr>
            </w:pPr>
            <w:r w:rsidRPr="004641D3">
              <w:rPr>
                <w:rFonts w:ascii="Times New Roman" w:hAnsi="Times New Roman" w:cs="Times New Roman"/>
                <w:sz w:val="24"/>
                <w:szCs w:val="24"/>
              </w:rPr>
              <w:t>Имя*</w:t>
            </w:r>
          </w:p>
          <w:p w14:paraId="5B8A4B81" w14:textId="77777777" w:rsidR="009E0C6B" w:rsidRPr="004641D3" w:rsidRDefault="009E0C6B" w:rsidP="009E0C6B">
            <w:pPr>
              <w:pStyle w:val="a5"/>
              <w:numPr>
                <w:ilvl w:val="0"/>
                <w:numId w:val="9"/>
              </w:numPr>
              <w:contextualSpacing w:val="0"/>
              <w:rPr>
                <w:rFonts w:ascii="Times New Roman" w:hAnsi="Times New Roman" w:cs="Times New Roman"/>
                <w:sz w:val="24"/>
                <w:szCs w:val="24"/>
              </w:rPr>
            </w:pPr>
            <w:r w:rsidRPr="004641D3">
              <w:rPr>
                <w:rFonts w:ascii="Times New Roman" w:hAnsi="Times New Roman" w:cs="Times New Roman"/>
                <w:sz w:val="24"/>
                <w:szCs w:val="24"/>
                <w:lang w:val="en-US"/>
              </w:rPr>
              <w:t>E-mail</w:t>
            </w:r>
            <w:r w:rsidRPr="004641D3">
              <w:rPr>
                <w:rFonts w:ascii="Times New Roman" w:hAnsi="Times New Roman" w:cs="Times New Roman"/>
                <w:sz w:val="24"/>
                <w:szCs w:val="24"/>
              </w:rPr>
              <w:t>*</w:t>
            </w:r>
          </w:p>
          <w:p w14:paraId="637F8348" w14:textId="77777777" w:rsidR="009E0C6B" w:rsidRPr="004641D3" w:rsidRDefault="009E0C6B" w:rsidP="009E0C6B">
            <w:pPr>
              <w:pStyle w:val="a5"/>
              <w:numPr>
                <w:ilvl w:val="0"/>
                <w:numId w:val="9"/>
              </w:numPr>
              <w:contextualSpacing w:val="0"/>
              <w:rPr>
                <w:rFonts w:ascii="Times New Roman" w:hAnsi="Times New Roman" w:cs="Times New Roman"/>
                <w:sz w:val="24"/>
                <w:szCs w:val="24"/>
              </w:rPr>
            </w:pPr>
            <w:r w:rsidRPr="004641D3">
              <w:rPr>
                <w:rFonts w:ascii="Times New Roman" w:hAnsi="Times New Roman" w:cs="Times New Roman"/>
                <w:sz w:val="24"/>
                <w:szCs w:val="24"/>
              </w:rPr>
              <w:t>Пароль*(Подтверждение пароля)</w:t>
            </w:r>
          </w:p>
          <w:p w14:paraId="2DDC3ED1" w14:textId="77777777" w:rsidR="009E0C6B" w:rsidRPr="004641D3" w:rsidRDefault="009E0C6B" w:rsidP="009E0C6B">
            <w:pPr>
              <w:ind w:left="360"/>
              <w:rPr>
                <w:rFonts w:ascii="Times New Roman" w:hAnsi="Times New Roman" w:cs="Times New Roman"/>
                <w:sz w:val="24"/>
                <w:szCs w:val="24"/>
              </w:rPr>
            </w:pPr>
            <w:r w:rsidRPr="004641D3">
              <w:rPr>
                <w:rFonts w:ascii="Times New Roman" w:hAnsi="Times New Roman" w:cs="Times New Roman"/>
                <w:sz w:val="24"/>
                <w:szCs w:val="24"/>
              </w:rPr>
              <w:t>*- обязательные поля.</w:t>
            </w:r>
          </w:p>
          <w:p w14:paraId="7562B3B6"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lastRenderedPageBreak/>
              <w:t>При регистрации обязательно подтверждение Пользовательского соглашения. Выводится текст, который содержит ссылку по которой осуществляется переход на страницу с текстом пользовательского соглашения.</w:t>
            </w:r>
          </w:p>
          <w:p w14:paraId="66953A83" w14:textId="77777777" w:rsidR="009E0C6B" w:rsidRPr="004641D3" w:rsidRDefault="009E0C6B" w:rsidP="009E0C6B">
            <w:pPr>
              <w:rPr>
                <w:rFonts w:ascii="Times New Roman" w:hAnsi="Times New Roman" w:cs="Times New Roman"/>
                <w:sz w:val="24"/>
                <w:szCs w:val="24"/>
              </w:rPr>
            </w:pPr>
          </w:p>
          <w:p w14:paraId="05F294ED"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Схема регистрации:</w:t>
            </w:r>
          </w:p>
          <w:p w14:paraId="4647F9B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Пользователь вводит данные.</w:t>
            </w:r>
          </w:p>
          <w:p w14:paraId="52432B4E"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 В течение 5 минут приходит письмо на адрес его электронной почты, которое содержит ссылку на подтверждение </w:t>
            </w:r>
            <w:r w:rsidRPr="004641D3">
              <w:rPr>
                <w:rFonts w:ascii="Times New Roman" w:hAnsi="Times New Roman" w:cs="Times New Roman"/>
                <w:sz w:val="24"/>
                <w:szCs w:val="24"/>
                <w:lang w:val="en-US"/>
              </w:rPr>
              <w:t>e</w:t>
            </w:r>
            <w:r w:rsidRPr="004641D3">
              <w:rPr>
                <w:rFonts w:ascii="Times New Roman" w:hAnsi="Times New Roman" w:cs="Times New Roman"/>
                <w:sz w:val="24"/>
                <w:szCs w:val="24"/>
              </w:rPr>
              <w:t>-</w:t>
            </w:r>
            <w:r w:rsidRPr="004641D3">
              <w:rPr>
                <w:rFonts w:ascii="Times New Roman" w:hAnsi="Times New Roman" w:cs="Times New Roman"/>
                <w:sz w:val="24"/>
                <w:szCs w:val="24"/>
                <w:lang w:val="en-US"/>
              </w:rPr>
              <w:t>mail</w:t>
            </w:r>
            <w:r w:rsidRPr="004641D3">
              <w:rPr>
                <w:rFonts w:ascii="Times New Roman" w:hAnsi="Times New Roman" w:cs="Times New Roman"/>
                <w:sz w:val="24"/>
                <w:szCs w:val="24"/>
              </w:rPr>
              <w:t>, нажав которую, пользователь получает уведомление о его успешной регистрации.</w:t>
            </w:r>
          </w:p>
          <w:p w14:paraId="75E14306" w14:textId="77777777" w:rsidR="009E0C6B" w:rsidRPr="004641D3" w:rsidRDefault="009E0C6B" w:rsidP="009E0C6B">
            <w:pPr>
              <w:rPr>
                <w:rFonts w:ascii="Times New Roman" w:hAnsi="Times New Roman" w:cs="Times New Roman"/>
                <w:sz w:val="24"/>
                <w:szCs w:val="24"/>
              </w:rPr>
            </w:pPr>
          </w:p>
          <w:p w14:paraId="5DD52867"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 </w:t>
            </w:r>
          </w:p>
        </w:tc>
        <w:tc>
          <w:tcPr>
            <w:tcW w:w="2064" w:type="dxa"/>
          </w:tcPr>
          <w:p w14:paraId="557BCE8F"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lastRenderedPageBreak/>
              <w:t xml:space="preserve">Пользователь, не подтвердивший аккаунт в течение двух недель, удаляется из системы автоматически. </w:t>
            </w:r>
          </w:p>
        </w:tc>
        <w:tc>
          <w:tcPr>
            <w:tcW w:w="1563" w:type="dxa"/>
          </w:tcPr>
          <w:p w14:paraId="09B0274F"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7A5ABE35" w14:textId="77777777" w:rsidTr="009E0C6B">
        <w:trPr>
          <w:trHeight w:val="1679"/>
        </w:trPr>
        <w:tc>
          <w:tcPr>
            <w:tcW w:w="1668" w:type="dxa"/>
          </w:tcPr>
          <w:p w14:paraId="57BE9A97" w14:textId="77777777" w:rsidR="009E0C6B" w:rsidRPr="004641D3" w:rsidRDefault="009E0C6B" w:rsidP="009E0C6B">
            <w:pPr>
              <w:rPr>
                <w:rFonts w:ascii="Times New Roman" w:hAnsi="Times New Roman" w:cs="Times New Roman"/>
                <w:sz w:val="24"/>
                <w:szCs w:val="24"/>
              </w:rPr>
            </w:pPr>
          </w:p>
        </w:tc>
        <w:tc>
          <w:tcPr>
            <w:tcW w:w="1558" w:type="dxa"/>
          </w:tcPr>
          <w:p w14:paraId="463D6A4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Восстановление пароля</w:t>
            </w:r>
          </w:p>
        </w:tc>
        <w:tc>
          <w:tcPr>
            <w:tcW w:w="3825" w:type="dxa"/>
          </w:tcPr>
          <w:p w14:paraId="3D23BE7A"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В разделе ввода информации для логина должна быть кнопка “Забыли пароль?”, по нажатию на которую открывается страница в сервисе</w:t>
            </w:r>
            <w:r w:rsidRPr="004641D3">
              <w:rPr>
                <w:rFonts w:ascii="Times New Roman" w:hAnsi="Times New Roman" w:cs="Times New Roman"/>
                <w:sz w:val="24"/>
                <w:szCs w:val="24"/>
              </w:rPr>
              <w:br/>
              <w:t>- Для восстановления пароля пользователь должен ввести адрес электронной почты, а также Captcha для подтверждения, что пользователь системы не является компьютером</w:t>
            </w:r>
            <w:r w:rsidRPr="004641D3">
              <w:rPr>
                <w:rFonts w:ascii="Times New Roman" w:hAnsi="Times New Roman" w:cs="Times New Roman"/>
                <w:sz w:val="24"/>
                <w:szCs w:val="24"/>
              </w:rPr>
              <w:br/>
              <w:t>- После отправки данных на экране появляется сообщение “Письмо отправлено! Инструкции по смене пароля были высланы вам по email. ”</w:t>
            </w:r>
            <w:r w:rsidRPr="004641D3">
              <w:rPr>
                <w:rFonts w:ascii="Times New Roman" w:hAnsi="Times New Roman" w:cs="Times New Roman"/>
                <w:sz w:val="24"/>
                <w:szCs w:val="24"/>
              </w:rPr>
              <w:br/>
              <w:t>- В течении 5 минут пользователю приходит письмо на его email</w:t>
            </w:r>
            <w:r w:rsidRPr="004641D3">
              <w:rPr>
                <w:rFonts w:ascii="Times New Roman" w:hAnsi="Times New Roman" w:cs="Times New Roman"/>
                <w:sz w:val="24"/>
                <w:szCs w:val="24"/>
              </w:rPr>
              <w:br/>
              <w:t>- Письмо содержит информацию:</w:t>
            </w:r>
            <w:r w:rsidRPr="004641D3">
              <w:rPr>
                <w:rFonts w:ascii="Times New Roman" w:hAnsi="Times New Roman" w:cs="Times New Roman"/>
                <w:sz w:val="24"/>
                <w:szCs w:val="24"/>
              </w:rPr>
              <w:br/>
              <w:t>- Информирование пользователя о том, что был сделан запрос на изменение пароля</w:t>
            </w:r>
            <w:r w:rsidRPr="004641D3">
              <w:rPr>
                <w:rFonts w:ascii="Times New Roman" w:hAnsi="Times New Roman" w:cs="Times New Roman"/>
                <w:sz w:val="24"/>
                <w:szCs w:val="24"/>
              </w:rPr>
              <w:br/>
              <w:t>- Информация об аккаунте: имя пользователя и e-mail</w:t>
            </w:r>
            <w:r w:rsidRPr="004641D3">
              <w:rPr>
                <w:rFonts w:ascii="Times New Roman" w:hAnsi="Times New Roman" w:cs="Times New Roman"/>
                <w:sz w:val="24"/>
                <w:szCs w:val="24"/>
              </w:rPr>
              <w:br/>
              <w:t>- Ссылка на сброс пароля</w:t>
            </w:r>
            <w:r w:rsidRPr="004641D3">
              <w:rPr>
                <w:rFonts w:ascii="Times New Roman" w:hAnsi="Times New Roman" w:cs="Times New Roman"/>
                <w:sz w:val="24"/>
                <w:szCs w:val="24"/>
              </w:rPr>
              <w:br/>
              <w:t>- При нажатии на ссылку сброса пароля происходит переход на страницу системы, где необходимо ввести новый пароль 2 раза</w:t>
            </w:r>
            <w:r w:rsidRPr="004641D3">
              <w:rPr>
                <w:rFonts w:ascii="Times New Roman" w:hAnsi="Times New Roman" w:cs="Times New Roman"/>
                <w:sz w:val="24"/>
                <w:szCs w:val="24"/>
              </w:rPr>
              <w:br/>
              <w:t>- После отправки пароля на экране появляется надпись “Ваш пароль изменён”</w:t>
            </w:r>
            <w:r w:rsidRPr="004641D3">
              <w:rPr>
                <w:rFonts w:ascii="Times New Roman" w:hAnsi="Times New Roman" w:cs="Times New Roman"/>
                <w:sz w:val="24"/>
                <w:szCs w:val="24"/>
              </w:rPr>
              <w:br/>
            </w:r>
            <w:r w:rsidRPr="004641D3">
              <w:rPr>
                <w:rFonts w:ascii="Times New Roman" w:hAnsi="Times New Roman" w:cs="Times New Roman"/>
                <w:sz w:val="24"/>
                <w:szCs w:val="24"/>
              </w:rPr>
              <w:lastRenderedPageBreak/>
              <w:t>- Пользователю в течении 5 минут приходит письмо на его email, информирующее его о том, что его пароль был изменен</w:t>
            </w:r>
          </w:p>
        </w:tc>
        <w:tc>
          <w:tcPr>
            <w:tcW w:w="2064" w:type="dxa"/>
          </w:tcPr>
          <w:p w14:paraId="1F4F1222" w14:textId="77777777" w:rsidR="009E0C6B" w:rsidRPr="004641D3" w:rsidRDefault="009E0C6B" w:rsidP="009E0C6B">
            <w:pPr>
              <w:rPr>
                <w:rFonts w:ascii="Times New Roman" w:hAnsi="Times New Roman" w:cs="Times New Roman"/>
                <w:sz w:val="24"/>
                <w:szCs w:val="24"/>
              </w:rPr>
            </w:pPr>
          </w:p>
        </w:tc>
        <w:tc>
          <w:tcPr>
            <w:tcW w:w="1563" w:type="dxa"/>
          </w:tcPr>
          <w:p w14:paraId="37776497"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68886462" w14:textId="77777777" w:rsidTr="009E0C6B">
        <w:trPr>
          <w:trHeight w:val="1679"/>
        </w:trPr>
        <w:tc>
          <w:tcPr>
            <w:tcW w:w="1668" w:type="dxa"/>
          </w:tcPr>
          <w:p w14:paraId="063FF0CB" w14:textId="77777777" w:rsidR="009E0C6B" w:rsidRPr="004641D3" w:rsidRDefault="009E0C6B" w:rsidP="009E0C6B">
            <w:pPr>
              <w:rPr>
                <w:rFonts w:ascii="Times New Roman" w:hAnsi="Times New Roman" w:cs="Times New Roman"/>
                <w:sz w:val="24"/>
                <w:szCs w:val="24"/>
              </w:rPr>
            </w:pPr>
          </w:p>
        </w:tc>
        <w:tc>
          <w:tcPr>
            <w:tcW w:w="1558" w:type="dxa"/>
          </w:tcPr>
          <w:p w14:paraId="5E0540D6"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Разлогинивание</w:t>
            </w:r>
          </w:p>
        </w:tc>
        <w:tc>
          <w:tcPr>
            <w:tcW w:w="3825" w:type="dxa"/>
          </w:tcPr>
          <w:p w14:paraId="0A952837"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Пользователь может разлогиниться, после чего для повторного входа в систему, ему необходимо ввести логин и пароль.</w:t>
            </w:r>
          </w:p>
        </w:tc>
        <w:tc>
          <w:tcPr>
            <w:tcW w:w="2064" w:type="dxa"/>
          </w:tcPr>
          <w:p w14:paraId="17346AA0" w14:textId="77777777" w:rsidR="009E0C6B" w:rsidRPr="004641D3" w:rsidRDefault="009E0C6B" w:rsidP="009E0C6B">
            <w:pPr>
              <w:rPr>
                <w:rFonts w:ascii="Times New Roman" w:hAnsi="Times New Roman" w:cs="Times New Roman"/>
                <w:sz w:val="24"/>
                <w:szCs w:val="24"/>
              </w:rPr>
            </w:pPr>
          </w:p>
        </w:tc>
        <w:tc>
          <w:tcPr>
            <w:tcW w:w="1563" w:type="dxa"/>
          </w:tcPr>
          <w:p w14:paraId="50EB28C8" w14:textId="77777777" w:rsidR="009E0C6B" w:rsidRPr="004641D3" w:rsidRDefault="009E0C6B" w:rsidP="009E0C6B">
            <w:pPr>
              <w:rPr>
                <w:rFonts w:ascii="Times New Roman" w:hAnsi="Times New Roman" w:cs="Times New Roman"/>
                <w:sz w:val="24"/>
                <w:szCs w:val="24"/>
              </w:rPr>
            </w:pPr>
          </w:p>
        </w:tc>
      </w:tr>
      <w:tr w:rsidR="009E0C6B" w:rsidRPr="004641D3" w14:paraId="55E3C7C0" w14:textId="77777777" w:rsidTr="009E0C6B">
        <w:trPr>
          <w:trHeight w:val="1679"/>
        </w:trPr>
        <w:tc>
          <w:tcPr>
            <w:tcW w:w="1668" w:type="dxa"/>
          </w:tcPr>
          <w:p w14:paraId="537FFABD"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Карта</w:t>
            </w:r>
          </w:p>
        </w:tc>
        <w:tc>
          <w:tcPr>
            <w:tcW w:w="1558" w:type="dxa"/>
          </w:tcPr>
          <w:p w14:paraId="6FC2F727"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Карта основного окна</w:t>
            </w:r>
          </w:p>
        </w:tc>
        <w:tc>
          <w:tcPr>
            <w:tcW w:w="3825" w:type="dxa"/>
          </w:tcPr>
          <w:p w14:paraId="259092D9"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На карте основного окна, должна отображаться:</w:t>
            </w:r>
          </w:p>
          <w:p w14:paraId="365E5617" w14:textId="77777777" w:rsidR="009E0C6B" w:rsidRPr="004641D3" w:rsidRDefault="009E0C6B" w:rsidP="009E0C6B">
            <w:pPr>
              <w:pStyle w:val="a5"/>
              <w:numPr>
                <w:ilvl w:val="0"/>
                <w:numId w:val="10"/>
              </w:numPr>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 информация о текущем местоположении в виде курсора.</w:t>
            </w:r>
          </w:p>
          <w:p w14:paraId="5C19803A" w14:textId="77777777" w:rsidR="009E0C6B" w:rsidRPr="004641D3" w:rsidRDefault="009E0C6B" w:rsidP="009E0C6B">
            <w:pPr>
              <w:pStyle w:val="a5"/>
              <w:numPr>
                <w:ilvl w:val="0"/>
                <w:numId w:val="10"/>
              </w:numPr>
              <w:contextualSpacing w:val="0"/>
              <w:rPr>
                <w:rFonts w:ascii="Times New Roman" w:hAnsi="Times New Roman" w:cs="Times New Roman"/>
                <w:sz w:val="24"/>
                <w:szCs w:val="24"/>
              </w:rPr>
            </w:pPr>
            <w:r w:rsidRPr="004641D3">
              <w:rPr>
                <w:rFonts w:ascii="Times New Roman" w:hAnsi="Times New Roman" w:cs="Times New Roman"/>
                <w:sz w:val="24"/>
                <w:szCs w:val="24"/>
              </w:rPr>
              <w:t>Информация о ближайших учреждениях. Учреждения отображаются в виде маяков с названиями. При нажатии на маяк, вся информация перемещается в диалоговое окно расположенное посередине экрана. На нём можно наблюдать:</w:t>
            </w:r>
          </w:p>
          <w:p w14:paraId="59592309" w14:textId="77777777" w:rsidR="009E0C6B" w:rsidRPr="004641D3" w:rsidRDefault="009E0C6B" w:rsidP="009E0C6B">
            <w:pPr>
              <w:pStyle w:val="a5"/>
              <w:numPr>
                <w:ilvl w:val="0"/>
                <w:numId w:val="18"/>
              </w:numPr>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«аватар» учреждения </w:t>
            </w:r>
          </w:p>
          <w:p w14:paraId="4BA1F4AC" w14:textId="77777777" w:rsidR="009E0C6B" w:rsidRPr="004641D3" w:rsidRDefault="009E0C6B" w:rsidP="009E0C6B">
            <w:pPr>
              <w:pStyle w:val="a5"/>
              <w:numPr>
                <w:ilvl w:val="0"/>
                <w:numId w:val="18"/>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 учреждения</w:t>
            </w:r>
          </w:p>
          <w:p w14:paraId="1F34539C" w14:textId="77777777" w:rsidR="009E0C6B" w:rsidRPr="004641D3" w:rsidRDefault="009E0C6B" w:rsidP="009E0C6B">
            <w:pPr>
              <w:pStyle w:val="a5"/>
              <w:numPr>
                <w:ilvl w:val="0"/>
                <w:numId w:val="18"/>
              </w:numPr>
              <w:contextualSpacing w:val="0"/>
              <w:rPr>
                <w:rFonts w:ascii="Times New Roman" w:hAnsi="Times New Roman" w:cs="Times New Roman"/>
                <w:sz w:val="24"/>
                <w:szCs w:val="24"/>
              </w:rPr>
            </w:pPr>
            <w:r w:rsidRPr="004641D3">
              <w:rPr>
                <w:rFonts w:ascii="Times New Roman" w:hAnsi="Times New Roman" w:cs="Times New Roman"/>
                <w:sz w:val="24"/>
                <w:szCs w:val="24"/>
              </w:rPr>
              <w:t>Пользователей, которые в данный момент находятся в учреждении</w:t>
            </w:r>
          </w:p>
          <w:p w14:paraId="35785B71" w14:textId="77777777" w:rsidR="009E0C6B" w:rsidRPr="004641D3" w:rsidRDefault="009E0C6B" w:rsidP="009E0C6B">
            <w:pPr>
              <w:pStyle w:val="a5"/>
              <w:numPr>
                <w:ilvl w:val="0"/>
                <w:numId w:val="18"/>
              </w:numPr>
              <w:contextualSpacing w:val="0"/>
              <w:rPr>
                <w:rFonts w:ascii="Times New Roman" w:hAnsi="Times New Roman" w:cs="Times New Roman"/>
                <w:sz w:val="24"/>
                <w:szCs w:val="24"/>
              </w:rPr>
            </w:pPr>
            <w:r w:rsidRPr="004641D3">
              <w:rPr>
                <w:rFonts w:ascii="Times New Roman" w:hAnsi="Times New Roman" w:cs="Times New Roman"/>
                <w:sz w:val="24"/>
                <w:szCs w:val="24"/>
              </w:rPr>
              <w:t>Полоску рейтинга, в виде звёзд, от 1 до 10.</w:t>
            </w:r>
          </w:p>
          <w:p w14:paraId="6558DABC" w14:textId="77777777" w:rsidR="009E0C6B" w:rsidRPr="004641D3" w:rsidRDefault="009E0C6B" w:rsidP="009E0C6B">
            <w:pPr>
              <w:pStyle w:val="a5"/>
              <w:numPr>
                <w:ilvl w:val="0"/>
                <w:numId w:val="10"/>
              </w:numPr>
              <w:contextualSpacing w:val="0"/>
              <w:rPr>
                <w:rFonts w:ascii="Times New Roman" w:hAnsi="Times New Roman" w:cs="Times New Roman"/>
                <w:sz w:val="24"/>
                <w:szCs w:val="24"/>
              </w:rPr>
            </w:pPr>
            <w:r w:rsidRPr="004641D3">
              <w:rPr>
                <w:rFonts w:ascii="Times New Roman" w:hAnsi="Times New Roman" w:cs="Times New Roman"/>
                <w:sz w:val="24"/>
                <w:szCs w:val="24"/>
              </w:rPr>
              <w:t>Ближайшее учреждение автоматически выводит в виде всплывающей подсказки информацию:</w:t>
            </w:r>
          </w:p>
          <w:p w14:paraId="1CCC5297" w14:textId="77777777" w:rsidR="009E0C6B" w:rsidRPr="004641D3" w:rsidRDefault="009E0C6B" w:rsidP="009E0C6B">
            <w:pPr>
              <w:pStyle w:val="a5"/>
              <w:numPr>
                <w:ilvl w:val="0"/>
                <w:numId w:val="11"/>
              </w:numPr>
              <w:contextualSpacing w:val="0"/>
              <w:rPr>
                <w:rFonts w:ascii="Times New Roman" w:hAnsi="Times New Roman" w:cs="Times New Roman"/>
                <w:sz w:val="24"/>
                <w:szCs w:val="24"/>
              </w:rPr>
            </w:pPr>
            <w:r w:rsidRPr="004641D3">
              <w:rPr>
                <w:rFonts w:ascii="Times New Roman" w:hAnsi="Times New Roman" w:cs="Times New Roman"/>
                <w:sz w:val="24"/>
                <w:szCs w:val="24"/>
              </w:rPr>
              <w:t>Название учреждения</w:t>
            </w:r>
          </w:p>
          <w:p w14:paraId="65891ABC" w14:textId="77777777" w:rsidR="009E0C6B" w:rsidRPr="004641D3" w:rsidRDefault="009E0C6B" w:rsidP="009E0C6B">
            <w:pPr>
              <w:pStyle w:val="a5"/>
              <w:numPr>
                <w:ilvl w:val="0"/>
                <w:numId w:val="11"/>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 учреждения</w:t>
            </w:r>
          </w:p>
          <w:p w14:paraId="57D37AC2" w14:textId="77777777" w:rsidR="009E0C6B" w:rsidRPr="004641D3" w:rsidRDefault="009E0C6B" w:rsidP="009E0C6B">
            <w:pPr>
              <w:pStyle w:val="a5"/>
              <w:numPr>
                <w:ilvl w:val="0"/>
                <w:numId w:val="11"/>
              </w:numPr>
              <w:contextualSpacing w:val="0"/>
              <w:rPr>
                <w:rFonts w:ascii="Times New Roman" w:hAnsi="Times New Roman" w:cs="Times New Roman"/>
                <w:sz w:val="24"/>
                <w:szCs w:val="24"/>
              </w:rPr>
            </w:pPr>
            <w:r w:rsidRPr="004641D3">
              <w:rPr>
                <w:rFonts w:ascii="Times New Roman" w:hAnsi="Times New Roman" w:cs="Times New Roman"/>
                <w:sz w:val="24"/>
                <w:szCs w:val="24"/>
              </w:rPr>
              <w:t>Рейтинг учреждения</w:t>
            </w:r>
          </w:p>
          <w:p w14:paraId="671943DC" w14:textId="77777777" w:rsidR="009E0C6B" w:rsidRPr="004641D3" w:rsidRDefault="009E0C6B" w:rsidP="009E0C6B">
            <w:pPr>
              <w:pStyle w:val="a5"/>
              <w:numPr>
                <w:ilvl w:val="0"/>
                <w:numId w:val="11"/>
              </w:numPr>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Количество пользователей, которые в данный момент находятся в заведении (вывод первых трёх </w:t>
            </w:r>
            <w:r w:rsidRPr="004641D3">
              <w:rPr>
                <w:rFonts w:ascii="Times New Roman" w:hAnsi="Times New Roman" w:cs="Times New Roman"/>
                <w:sz w:val="24"/>
                <w:szCs w:val="24"/>
              </w:rPr>
              <w:lastRenderedPageBreak/>
              <w:t>аватаров пользователей)</w:t>
            </w:r>
          </w:p>
          <w:p w14:paraId="4F4D3187" w14:textId="77777777" w:rsidR="009E0C6B" w:rsidRPr="004641D3" w:rsidRDefault="009E0C6B" w:rsidP="009E0C6B">
            <w:pPr>
              <w:pStyle w:val="a5"/>
              <w:numPr>
                <w:ilvl w:val="0"/>
                <w:numId w:val="10"/>
              </w:numPr>
              <w:contextualSpacing w:val="0"/>
              <w:rPr>
                <w:rFonts w:ascii="Times New Roman" w:hAnsi="Times New Roman" w:cs="Times New Roman"/>
                <w:sz w:val="24"/>
                <w:szCs w:val="24"/>
              </w:rPr>
            </w:pPr>
            <w:r w:rsidRPr="004641D3">
              <w:rPr>
                <w:rFonts w:ascii="Times New Roman" w:hAnsi="Times New Roman" w:cs="Times New Roman"/>
                <w:sz w:val="24"/>
                <w:szCs w:val="24"/>
              </w:rPr>
              <w:t>Должна быть возможность проложить маршрут, до выбранного учреждения.</w:t>
            </w:r>
          </w:p>
          <w:p w14:paraId="5F71E361" w14:textId="77777777" w:rsidR="009E0C6B" w:rsidRPr="004641D3" w:rsidRDefault="009E0C6B" w:rsidP="009E0C6B">
            <w:pPr>
              <w:pStyle w:val="a5"/>
              <w:numPr>
                <w:ilvl w:val="0"/>
                <w:numId w:val="10"/>
              </w:numPr>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Если учреждение имеет рейтинг выше 8, на карте оно отображается в виде маяка со звездой. </w:t>
            </w:r>
          </w:p>
          <w:p w14:paraId="2F2CEA30" w14:textId="77777777" w:rsidR="009E0C6B" w:rsidRPr="004641D3" w:rsidRDefault="009E0C6B" w:rsidP="009E0C6B">
            <w:pPr>
              <w:pStyle w:val="a5"/>
              <w:numPr>
                <w:ilvl w:val="0"/>
                <w:numId w:val="10"/>
              </w:numPr>
              <w:contextualSpacing w:val="0"/>
              <w:rPr>
                <w:rFonts w:ascii="Times New Roman" w:hAnsi="Times New Roman" w:cs="Times New Roman"/>
                <w:sz w:val="24"/>
                <w:szCs w:val="24"/>
              </w:rPr>
            </w:pPr>
            <w:r w:rsidRPr="004641D3">
              <w:rPr>
                <w:rFonts w:ascii="Times New Roman" w:hAnsi="Times New Roman" w:cs="Times New Roman"/>
                <w:sz w:val="24"/>
                <w:szCs w:val="24"/>
              </w:rPr>
              <w:t>Карта должна работать оффлайн. При отсутствии подключения, должна выводиться:</w:t>
            </w:r>
          </w:p>
          <w:p w14:paraId="69210721" w14:textId="77777777" w:rsidR="009E0C6B" w:rsidRPr="004641D3" w:rsidRDefault="009E0C6B" w:rsidP="009E0C6B">
            <w:pPr>
              <w:pStyle w:val="a5"/>
              <w:numPr>
                <w:ilvl w:val="0"/>
                <w:numId w:val="12"/>
              </w:numPr>
              <w:contextualSpacing w:val="0"/>
              <w:rPr>
                <w:rFonts w:ascii="Times New Roman" w:hAnsi="Times New Roman" w:cs="Times New Roman"/>
                <w:sz w:val="24"/>
                <w:szCs w:val="24"/>
              </w:rPr>
            </w:pPr>
            <w:r w:rsidRPr="004641D3">
              <w:rPr>
                <w:rFonts w:ascii="Times New Roman" w:hAnsi="Times New Roman" w:cs="Times New Roman"/>
                <w:sz w:val="24"/>
                <w:szCs w:val="24"/>
              </w:rPr>
              <w:t>тайлы</w:t>
            </w:r>
          </w:p>
          <w:p w14:paraId="331B7912" w14:textId="77777777" w:rsidR="009E0C6B" w:rsidRPr="004641D3" w:rsidRDefault="009E0C6B" w:rsidP="009E0C6B">
            <w:pPr>
              <w:pStyle w:val="a5"/>
              <w:numPr>
                <w:ilvl w:val="0"/>
                <w:numId w:val="12"/>
              </w:numPr>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ближайшие заведения </w:t>
            </w:r>
          </w:p>
          <w:p w14:paraId="40007996" w14:textId="77777777" w:rsidR="009E0C6B" w:rsidRPr="004641D3" w:rsidRDefault="009E0C6B" w:rsidP="009E0C6B">
            <w:pPr>
              <w:pStyle w:val="a5"/>
              <w:numPr>
                <w:ilvl w:val="0"/>
                <w:numId w:val="12"/>
              </w:numPr>
              <w:contextualSpacing w:val="0"/>
              <w:rPr>
                <w:rFonts w:ascii="Times New Roman" w:hAnsi="Times New Roman" w:cs="Times New Roman"/>
                <w:sz w:val="24"/>
                <w:szCs w:val="24"/>
              </w:rPr>
            </w:pPr>
            <w:r w:rsidRPr="004641D3">
              <w:rPr>
                <w:rFonts w:ascii="Times New Roman" w:hAnsi="Times New Roman" w:cs="Times New Roman"/>
                <w:sz w:val="24"/>
                <w:szCs w:val="24"/>
              </w:rPr>
              <w:t>информация по заведениям.</w:t>
            </w:r>
          </w:p>
          <w:p w14:paraId="6D45455C" w14:textId="77777777" w:rsidR="009E0C6B" w:rsidRPr="004641D3" w:rsidRDefault="009E0C6B" w:rsidP="009E0C6B">
            <w:pPr>
              <w:ind w:left="682"/>
              <w:rPr>
                <w:rFonts w:ascii="Times New Roman" w:hAnsi="Times New Roman" w:cs="Times New Roman"/>
                <w:sz w:val="24"/>
                <w:szCs w:val="24"/>
              </w:rPr>
            </w:pPr>
            <w:r w:rsidRPr="004641D3">
              <w:rPr>
                <w:rFonts w:ascii="Times New Roman" w:hAnsi="Times New Roman" w:cs="Times New Roman"/>
                <w:sz w:val="24"/>
                <w:szCs w:val="24"/>
              </w:rPr>
              <w:t xml:space="preserve"> При появлении подключения, данные обновляются.</w:t>
            </w:r>
          </w:p>
          <w:p w14:paraId="1582BA68" w14:textId="77777777" w:rsidR="009E0C6B" w:rsidRPr="004641D3" w:rsidRDefault="009E0C6B" w:rsidP="009E0C6B">
            <w:pPr>
              <w:pStyle w:val="a5"/>
              <w:numPr>
                <w:ilvl w:val="0"/>
                <w:numId w:val="10"/>
              </w:numPr>
              <w:contextualSpacing w:val="0"/>
              <w:rPr>
                <w:rFonts w:ascii="Times New Roman" w:hAnsi="Times New Roman" w:cs="Times New Roman"/>
                <w:sz w:val="24"/>
                <w:szCs w:val="24"/>
              </w:rPr>
            </w:pPr>
            <w:r w:rsidRPr="004641D3">
              <w:rPr>
                <w:rFonts w:ascii="Times New Roman" w:hAnsi="Times New Roman" w:cs="Times New Roman"/>
                <w:sz w:val="24"/>
                <w:szCs w:val="24"/>
              </w:rPr>
              <w:t>Для перехода в окно с необходимым заведением, пользователь нажимает на маяк имеющийся на карте.</w:t>
            </w:r>
          </w:p>
          <w:p w14:paraId="5335F57B" w14:textId="77777777" w:rsidR="009E0C6B" w:rsidRPr="004641D3" w:rsidRDefault="009E0C6B" w:rsidP="009E0C6B">
            <w:pPr>
              <w:pStyle w:val="a5"/>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Всплывающая подсказка(см. п 3) предоставляет пользователю возможность ознакомиться с краткой информацией о заведении. При нажатии на подсказку, пользователь перемещается в окно с выбранным учреждением. </w:t>
            </w:r>
          </w:p>
          <w:p w14:paraId="58175762" w14:textId="77777777" w:rsidR="009E0C6B" w:rsidRPr="004641D3" w:rsidRDefault="009E0C6B" w:rsidP="009E0C6B">
            <w:pPr>
              <w:ind w:left="682"/>
              <w:rPr>
                <w:rFonts w:ascii="Times New Roman" w:hAnsi="Times New Roman" w:cs="Times New Roman"/>
                <w:sz w:val="24"/>
                <w:szCs w:val="24"/>
              </w:rPr>
            </w:pPr>
          </w:p>
          <w:p w14:paraId="1280336E" w14:textId="77777777" w:rsidR="009E0C6B" w:rsidRPr="004641D3" w:rsidRDefault="009E0C6B" w:rsidP="009E0C6B">
            <w:pPr>
              <w:rPr>
                <w:rFonts w:ascii="Times New Roman" w:hAnsi="Times New Roman" w:cs="Times New Roman"/>
                <w:sz w:val="24"/>
                <w:szCs w:val="24"/>
              </w:rPr>
            </w:pPr>
          </w:p>
          <w:p w14:paraId="5B41BADB" w14:textId="77777777" w:rsidR="009E0C6B" w:rsidRPr="004641D3" w:rsidRDefault="009E0C6B" w:rsidP="009E0C6B">
            <w:pPr>
              <w:pStyle w:val="a5"/>
              <w:contextualSpacing w:val="0"/>
              <w:rPr>
                <w:rFonts w:ascii="Times New Roman" w:hAnsi="Times New Roman" w:cs="Times New Roman"/>
                <w:sz w:val="24"/>
                <w:szCs w:val="24"/>
              </w:rPr>
            </w:pPr>
          </w:p>
        </w:tc>
        <w:tc>
          <w:tcPr>
            <w:tcW w:w="2064" w:type="dxa"/>
          </w:tcPr>
          <w:p w14:paraId="03AA50B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lastRenderedPageBreak/>
              <w:t xml:space="preserve">Основные иконки, тайлы, в процессе разработки. Можно заменить стандартными </w:t>
            </w:r>
          </w:p>
        </w:tc>
        <w:tc>
          <w:tcPr>
            <w:tcW w:w="1563" w:type="dxa"/>
          </w:tcPr>
          <w:p w14:paraId="37E7E25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720658F2" w14:textId="77777777" w:rsidTr="009E0C6B">
        <w:trPr>
          <w:trHeight w:val="1679"/>
        </w:trPr>
        <w:tc>
          <w:tcPr>
            <w:tcW w:w="1668" w:type="dxa"/>
          </w:tcPr>
          <w:p w14:paraId="1E72F2E9"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lastRenderedPageBreak/>
              <w:t>Поиск</w:t>
            </w:r>
          </w:p>
        </w:tc>
        <w:tc>
          <w:tcPr>
            <w:tcW w:w="1558" w:type="dxa"/>
          </w:tcPr>
          <w:p w14:paraId="3ADD862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Основной поиск</w:t>
            </w:r>
          </w:p>
        </w:tc>
        <w:tc>
          <w:tcPr>
            <w:tcW w:w="3825" w:type="dxa"/>
          </w:tcPr>
          <w:p w14:paraId="5F71224B"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Необходимо организовать функцию поиска. Значок поиска расположен в верхнем левом углу. При нажатии на иконку, появляется полупрозрачная панель на 1\4 окна, с текстовым полем. Должна быть возможность голосового поиска. Поиск осуществляется по совпадению в базе.</w:t>
            </w:r>
          </w:p>
          <w:p w14:paraId="123D8F0F" w14:textId="77777777" w:rsidR="009E0C6B" w:rsidRPr="004641D3" w:rsidRDefault="009E0C6B" w:rsidP="009E0C6B">
            <w:pPr>
              <w:pStyle w:val="a5"/>
              <w:numPr>
                <w:ilvl w:val="0"/>
                <w:numId w:val="13"/>
              </w:numPr>
              <w:contextualSpacing w:val="0"/>
              <w:rPr>
                <w:rFonts w:ascii="Times New Roman" w:hAnsi="Times New Roman" w:cs="Times New Roman"/>
                <w:sz w:val="24"/>
                <w:szCs w:val="24"/>
              </w:rPr>
            </w:pPr>
            <w:r w:rsidRPr="004641D3">
              <w:rPr>
                <w:rFonts w:ascii="Times New Roman" w:hAnsi="Times New Roman" w:cs="Times New Roman"/>
                <w:sz w:val="24"/>
                <w:szCs w:val="24"/>
              </w:rPr>
              <w:t>Название</w:t>
            </w:r>
          </w:p>
          <w:p w14:paraId="5EA5F6EF" w14:textId="77777777" w:rsidR="009E0C6B" w:rsidRPr="004641D3" w:rsidRDefault="009E0C6B" w:rsidP="009E0C6B">
            <w:pPr>
              <w:pStyle w:val="a5"/>
              <w:numPr>
                <w:ilvl w:val="0"/>
                <w:numId w:val="13"/>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w:t>
            </w:r>
          </w:p>
          <w:p w14:paraId="1FFF096A"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lastRenderedPageBreak/>
              <w:t>Если нажать на область вне блока поиска, панель автоматически сворачивается до первоначального значка.</w:t>
            </w:r>
          </w:p>
        </w:tc>
        <w:tc>
          <w:tcPr>
            <w:tcW w:w="2064" w:type="dxa"/>
          </w:tcPr>
          <w:p w14:paraId="1618F224" w14:textId="77777777" w:rsidR="009E0C6B" w:rsidRPr="004641D3" w:rsidRDefault="009E0C6B" w:rsidP="009E0C6B">
            <w:pPr>
              <w:rPr>
                <w:rFonts w:ascii="Times New Roman" w:hAnsi="Times New Roman" w:cs="Times New Roman"/>
                <w:sz w:val="24"/>
                <w:szCs w:val="24"/>
              </w:rPr>
            </w:pPr>
          </w:p>
        </w:tc>
        <w:tc>
          <w:tcPr>
            <w:tcW w:w="1563" w:type="dxa"/>
          </w:tcPr>
          <w:p w14:paraId="560DFF4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2F7122D9" w14:textId="77777777" w:rsidTr="009E0C6B">
        <w:trPr>
          <w:trHeight w:val="1679"/>
        </w:trPr>
        <w:tc>
          <w:tcPr>
            <w:tcW w:w="1668" w:type="dxa"/>
          </w:tcPr>
          <w:p w14:paraId="788F312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lastRenderedPageBreak/>
              <w:t>Функционал</w:t>
            </w:r>
          </w:p>
        </w:tc>
        <w:tc>
          <w:tcPr>
            <w:tcW w:w="1558" w:type="dxa"/>
          </w:tcPr>
          <w:p w14:paraId="285E6F87"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49E96256"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Кнопка на основном экране.</w:t>
            </w:r>
          </w:p>
        </w:tc>
        <w:tc>
          <w:tcPr>
            <w:tcW w:w="3825" w:type="dxa"/>
          </w:tcPr>
          <w:p w14:paraId="196E6459"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Кнопка отвечающая за настройки, а так же обратную связь с администрацией приложения. Иконка находится в верхнем правом углу. При нажатии, появляется полупрозрачная панель на 1\4 окна, с выбором возможных вариантов действия(кнопки):</w:t>
            </w:r>
          </w:p>
          <w:p w14:paraId="3B0C5B69" w14:textId="77777777" w:rsidR="009E0C6B" w:rsidRPr="004641D3" w:rsidRDefault="009E0C6B" w:rsidP="009E0C6B">
            <w:pPr>
              <w:pStyle w:val="a5"/>
              <w:numPr>
                <w:ilvl w:val="0"/>
                <w:numId w:val="14"/>
              </w:numPr>
              <w:contextualSpacing w:val="0"/>
              <w:rPr>
                <w:rFonts w:ascii="Times New Roman" w:hAnsi="Times New Roman" w:cs="Times New Roman"/>
                <w:sz w:val="24"/>
                <w:szCs w:val="24"/>
              </w:rPr>
            </w:pPr>
            <w:r w:rsidRPr="004641D3">
              <w:rPr>
                <w:rFonts w:ascii="Times New Roman" w:hAnsi="Times New Roman" w:cs="Times New Roman"/>
                <w:sz w:val="24"/>
                <w:szCs w:val="24"/>
              </w:rPr>
              <w:t>Настройка профиля</w:t>
            </w:r>
          </w:p>
          <w:p w14:paraId="641BA402" w14:textId="77777777" w:rsidR="009E0C6B" w:rsidRPr="004641D3" w:rsidRDefault="009E0C6B" w:rsidP="009E0C6B">
            <w:pPr>
              <w:pStyle w:val="a5"/>
              <w:numPr>
                <w:ilvl w:val="0"/>
                <w:numId w:val="14"/>
              </w:numPr>
              <w:contextualSpacing w:val="0"/>
              <w:rPr>
                <w:rFonts w:ascii="Times New Roman" w:hAnsi="Times New Roman" w:cs="Times New Roman"/>
                <w:sz w:val="24"/>
                <w:szCs w:val="24"/>
              </w:rPr>
            </w:pPr>
            <w:r w:rsidRPr="004641D3">
              <w:rPr>
                <w:rFonts w:ascii="Times New Roman" w:hAnsi="Times New Roman" w:cs="Times New Roman"/>
                <w:sz w:val="24"/>
                <w:szCs w:val="24"/>
              </w:rPr>
              <w:t>Связь с администратором</w:t>
            </w:r>
          </w:p>
          <w:p w14:paraId="136FCAE7" w14:textId="77777777" w:rsidR="009E0C6B" w:rsidRPr="004641D3" w:rsidRDefault="009E0C6B" w:rsidP="009E0C6B">
            <w:pPr>
              <w:pStyle w:val="a5"/>
              <w:numPr>
                <w:ilvl w:val="0"/>
                <w:numId w:val="14"/>
              </w:numPr>
              <w:contextualSpacing w:val="0"/>
              <w:rPr>
                <w:rFonts w:ascii="Times New Roman" w:hAnsi="Times New Roman" w:cs="Times New Roman"/>
                <w:sz w:val="24"/>
                <w:szCs w:val="24"/>
              </w:rPr>
            </w:pPr>
            <w:r w:rsidRPr="004641D3">
              <w:rPr>
                <w:rFonts w:ascii="Times New Roman" w:hAnsi="Times New Roman" w:cs="Times New Roman"/>
                <w:sz w:val="24"/>
                <w:szCs w:val="24"/>
              </w:rPr>
              <w:t>Контактная информация</w:t>
            </w:r>
          </w:p>
          <w:p w14:paraId="42C7C228" w14:textId="77777777" w:rsidR="009E0C6B" w:rsidRPr="004641D3" w:rsidRDefault="009E0C6B" w:rsidP="009E0C6B">
            <w:pPr>
              <w:pStyle w:val="a5"/>
              <w:contextualSpacing w:val="0"/>
              <w:rPr>
                <w:rFonts w:ascii="Times New Roman" w:hAnsi="Times New Roman" w:cs="Times New Roman"/>
                <w:sz w:val="24"/>
                <w:szCs w:val="24"/>
              </w:rPr>
            </w:pPr>
          </w:p>
          <w:p w14:paraId="047041E4"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Если нажать вне блока с иконками, панель автоматически сворачивается до первоначального значка.</w:t>
            </w:r>
          </w:p>
        </w:tc>
        <w:tc>
          <w:tcPr>
            <w:tcW w:w="2064" w:type="dxa"/>
          </w:tcPr>
          <w:p w14:paraId="619C74A2" w14:textId="77777777" w:rsidR="009E0C6B" w:rsidRPr="004641D3" w:rsidRDefault="009E0C6B" w:rsidP="009E0C6B">
            <w:pPr>
              <w:rPr>
                <w:rFonts w:ascii="Times New Roman" w:hAnsi="Times New Roman" w:cs="Times New Roman"/>
                <w:sz w:val="24"/>
                <w:szCs w:val="24"/>
              </w:rPr>
            </w:pPr>
          </w:p>
        </w:tc>
        <w:tc>
          <w:tcPr>
            <w:tcW w:w="1563" w:type="dxa"/>
          </w:tcPr>
          <w:p w14:paraId="4A335C84"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6E2CC373" w14:textId="77777777" w:rsidTr="009E0C6B">
        <w:trPr>
          <w:trHeight w:val="1679"/>
        </w:trPr>
        <w:tc>
          <w:tcPr>
            <w:tcW w:w="1668" w:type="dxa"/>
          </w:tcPr>
          <w:p w14:paraId="2252B214" w14:textId="77777777" w:rsidR="009E0C6B" w:rsidRPr="004641D3" w:rsidRDefault="009E0C6B" w:rsidP="009E0C6B">
            <w:pPr>
              <w:rPr>
                <w:rFonts w:ascii="Times New Roman" w:hAnsi="Times New Roman" w:cs="Times New Roman"/>
                <w:sz w:val="24"/>
                <w:szCs w:val="24"/>
              </w:rPr>
            </w:pPr>
          </w:p>
        </w:tc>
        <w:tc>
          <w:tcPr>
            <w:tcW w:w="1558" w:type="dxa"/>
          </w:tcPr>
          <w:p w14:paraId="59867B89"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Настройка профиля. Кнопка на панели «Функционал»</w:t>
            </w:r>
          </w:p>
        </w:tc>
        <w:tc>
          <w:tcPr>
            <w:tcW w:w="3825" w:type="dxa"/>
          </w:tcPr>
          <w:p w14:paraId="173E218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Кнопка расположена на всплывающей панели «Настройка приложения. Необходима для вызова окна «Профиль пользователя».</w:t>
            </w:r>
          </w:p>
          <w:p w14:paraId="4599A51E" w14:textId="77777777" w:rsidR="009E0C6B" w:rsidRPr="004641D3" w:rsidRDefault="009E0C6B" w:rsidP="009E0C6B">
            <w:pPr>
              <w:ind w:left="360"/>
              <w:rPr>
                <w:rFonts w:ascii="Times New Roman" w:hAnsi="Times New Roman" w:cs="Times New Roman"/>
                <w:sz w:val="24"/>
                <w:szCs w:val="24"/>
              </w:rPr>
            </w:pPr>
          </w:p>
        </w:tc>
        <w:tc>
          <w:tcPr>
            <w:tcW w:w="2064" w:type="dxa"/>
          </w:tcPr>
          <w:p w14:paraId="32603EA6" w14:textId="77777777" w:rsidR="009E0C6B" w:rsidRPr="004641D3" w:rsidRDefault="009E0C6B" w:rsidP="009E0C6B">
            <w:pPr>
              <w:rPr>
                <w:rFonts w:ascii="Times New Roman" w:hAnsi="Times New Roman" w:cs="Times New Roman"/>
                <w:sz w:val="24"/>
                <w:szCs w:val="24"/>
              </w:rPr>
            </w:pPr>
          </w:p>
        </w:tc>
        <w:tc>
          <w:tcPr>
            <w:tcW w:w="1563" w:type="dxa"/>
          </w:tcPr>
          <w:p w14:paraId="31503C79"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3A96620C" w14:textId="77777777" w:rsidTr="009E0C6B">
        <w:trPr>
          <w:trHeight w:val="1679"/>
        </w:trPr>
        <w:tc>
          <w:tcPr>
            <w:tcW w:w="1668" w:type="dxa"/>
          </w:tcPr>
          <w:p w14:paraId="4652F648" w14:textId="77777777" w:rsidR="009E0C6B" w:rsidRPr="004641D3" w:rsidRDefault="009E0C6B" w:rsidP="009E0C6B">
            <w:pPr>
              <w:rPr>
                <w:rFonts w:ascii="Times New Roman" w:hAnsi="Times New Roman" w:cs="Times New Roman"/>
                <w:sz w:val="24"/>
                <w:szCs w:val="24"/>
              </w:rPr>
            </w:pPr>
          </w:p>
        </w:tc>
        <w:tc>
          <w:tcPr>
            <w:tcW w:w="1558" w:type="dxa"/>
          </w:tcPr>
          <w:p w14:paraId="77BF0A6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Связь с администратором. Кнопка на панели «Настройка приложения»</w:t>
            </w:r>
          </w:p>
        </w:tc>
        <w:tc>
          <w:tcPr>
            <w:tcW w:w="3825" w:type="dxa"/>
          </w:tcPr>
          <w:p w14:paraId="76FE56D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Кнопка, выводящая диалоговое окно, которое обеспечивает связь с администратором. Вывод окна «Связь с Администратором».</w:t>
            </w:r>
          </w:p>
          <w:p w14:paraId="1655B4FF" w14:textId="77777777" w:rsidR="009E0C6B" w:rsidRPr="004641D3" w:rsidRDefault="009E0C6B" w:rsidP="009E0C6B">
            <w:pPr>
              <w:pStyle w:val="a5"/>
              <w:contextualSpacing w:val="0"/>
              <w:rPr>
                <w:rFonts w:ascii="Times New Roman" w:hAnsi="Times New Roman" w:cs="Times New Roman"/>
                <w:sz w:val="24"/>
                <w:szCs w:val="24"/>
              </w:rPr>
            </w:pPr>
          </w:p>
        </w:tc>
        <w:tc>
          <w:tcPr>
            <w:tcW w:w="2064" w:type="dxa"/>
          </w:tcPr>
          <w:p w14:paraId="710D541B" w14:textId="77777777" w:rsidR="009E0C6B" w:rsidRPr="004641D3" w:rsidRDefault="009E0C6B" w:rsidP="009E0C6B">
            <w:pPr>
              <w:rPr>
                <w:rFonts w:ascii="Times New Roman" w:hAnsi="Times New Roman" w:cs="Times New Roman"/>
                <w:sz w:val="24"/>
                <w:szCs w:val="24"/>
              </w:rPr>
            </w:pPr>
          </w:p>
        </w:tc>
        <w:tc>
          <w:tcPr>
            <w:tcW w:w="1563" w:type="dxa"/>
          </w:tcPr>
          <w:p w14:paraId="276075DD"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389EB91F" w14:textId="77777777" w:rsidTr="009E0C6B">
        <w:trPr>
          <w:trHeight w:val="1679"/>
        </w:trPr>
        <w:tc>
          <w:tcPr>
            <w:tcW w:w="1668" w:type="dxa"/>
          </w:tcPr>
          <w:p w14:paraId="363C3A21" w14:textId="77777777" w:rsidR="009E0C6B" w:rsidRPr="004641D3" w:rsidRDefault="009E0C6B" w:rsidP="009E0C6B">
            <w:pPr>
              <w:rPr>
                <w:rFonts w:ascii="Times New Roman" w:hAnsi="Times New Roman" w:cs="Times New Roman"/>
                <w:sz w:val="24"/>
                <w:szCs w:val="24"/>
              </w:rPr>
            </w:pPr>
          </w:p>
        </w:tc>
        <w:tc>
          <w:tcPr>
            <w:tcW w:w="1558" w:type="dxa"/>
          </w:tcPr>
          <w:p w14:paraId="3F8EE0AD"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Контактная информация.</w:t>
            </w:r>
          </w:p>
          <w:p w14:paraId="674E1AC5"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Кнопка на панели «Настройка приложения»</w:t>
            </w:r>
          </w:p>
        </w:tc>
        <w:tc>
          <w:tcPr>
            <w:tcW w:w="3825" w:type="dxa"/>
          </w:tcPr>
          <w:p w14:paraId="3A65F42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Кнопка выводит диалоговое окно, в котором в текстовом формате выводится контактная информация:</w:t>
            </w:r>
          </w:p>
          <w:p w14:paraId="74551871"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Юридический адрес</w:t>
            </w:r>
          </w:p>
          <w:p w14:paraId="7F97ACCB"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Тел. Отдел маркетинга</w:t>
            </w:r>
          </w:p>
          <w:p w14:paraId="78CCF0C9"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Тел. Юридический отдел</w:t>
            </w:r>
          </w:p>
          <w:p w14:paraId="693E57C3"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Тел. Технически отдел</w:t>
            </w:r>
          </w:p>
          <w:p w14:paraId="17B9C0B7"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 электронной почты</w:t>
            </w:r>
          </w:p>
          <w:p w14:paraId="4C22DD09"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Факс</w:t>
            </w:r>
          </w:p>
          <w:p w14:paraId="708670B8"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отмены</w:t>
            </w:r>
          </w:p>
          <w:p w14:paraId="709F2380" w14:textId="77777777" w:rsidR="009E0C6B" w:rsidRPr="004641D3" w:rsidRDefault="009E0C6B" w:rsidP="009E0C6B">
            <w:pPr>
              <w:pStyle w:val="a5"/>
              <w:contextualSpacing w:val="0"/>
              <w:rPr>
                <w:rFonts w:ascii="Times New Roman" w:hAnsi="Times New Roman" w:cs="Times New Roman"/>
                <w:sz w:val="24"/>
                <w:szCs w:val="24"/>
              </w:rPr>
            </w:pPr>
            <w:r w:rsidRPr="004641D3">
              <w:rPr>
                <w:rFonts w:ascii="Times New Roman" w:hAnsi="Times New Roman" w:cs="Times New Roman"/>
                <w:sz w:val="24"/>
                <w:szCs w:val="24"/>
              </w:rPr>
              <w:t>После нажатия кнопки отмены мы попадаем в предыдущее окно.</w:t>
            </w:r>
          </w:p>
        </w:tc>
        <w:tc>
          <w:tcPr>
            <w:tcW w:w="2064" w:type="dxa"/>
          </w:tcPr>
          <w:p w14:paraId="2421CBA1" w14:textId="77777777" w:rsidR="009E0C6B" w:rsidRPr="004641D3" w:rsidRDefault="009E0C6B" w:rsidP="009E0C6B">
            <w:pPr>
              <w:rPr>
                <w:rFonts w:ascii="Times New Roman" w:hAnsi="Times New Roman" w:cs="Times New Roman"/>
                <w:sz w:val="24"/>
                <w:szCs w:val="24"/>
              </w:rPr>
            </w:pPr>
          </w:p>
        </w:tc>
        <w:tc>
          <w:tcPr>
            <w:tcW w:w="1563" w:type="dxa"/>
          </w:tcPr>
          <w:p w14:paraId="3F8DA925"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629E6A39" w14:textId="77777777" w:rsidTr="009E0C6B">
        <w:trPr>
          <w:trHeight w:val="1679"/>
        </w:trPr>
        <w:tc>
          <w:tcPr>
            <w:tcW w:w="1668" w:type="dxa"/>
          </w:tcPr>
          <w:p w14:paraId="3C30BB7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lastRenderedPageBreak/>
              <w:t>Меню</w:t>
            </w:r>
          </w:p>
        </w:tc>
        <w:tc>
          <w:tcPr>
            <w:tcW w:w="1558" w:type="dxa"/>
          </w:tcPr>
          <w:p w14:paraId="3493CE7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Основное меню</w:t>
            </w:r>
          </w:p>
        </w:tc>
        <w:tc>
          <w:tcPr>
            <w:tcW w:w="3825" w:type="dxa"/>
          </w:tcPr>
          <w:p w14:paraId="2563B09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Меню имеется на всех экранах приложения. Расположено внизу экрана приложения (на всех экранах).</w:t>
            </w:r>
          </w:p>
          <w:p w14:paraId="7C79C3FA"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Меню состоит из пунктов (кнопки):</w:t>
            </w:r>
          </w:p>
          <w:p w14:paraId="66604015" w14:textId="77777777" w:rsidR="009E0C6B" w:rsidRPr="004641D3" w:rsidRDefault="009E0C6B" w:rsidP="009E0C6B">
            <w:pPr>
              <w:pStyle w:val="a5"/>
              <w:numPr>
                <w:ilvl w:val="0"/>
                <w:numId w:val="19"/>
              </w:numPr>
              <w:contextualSpacing w:val="0"/>
              <w:rPr>
                <w:rFonts w:ascii="Times New Roman" w:hAnsi="Times New Roman" w:cs="Times New Roman"/>
                <w:sz w:val="24"/>
                <w:szCs w:val="24"/>
              </w:rPr>
            </w:pPr>
            <w:r w:rsidRPr="004641D3">
              <w:rPr>
                <w:rFonts w:ascii="Times New Roman" w:hAnsi="Times New Roman" w:cs="Times New Roman"/>
                <w:sz w:val="24"/>
                <w:szCs w:val="24"/>
              </w:rPr>
              <w:t>Учреждения</w:t>
            </w:r>
          </w:p>
          <w:p w14:paraId="158765FC" w14:textId="77777777" w:rsidR="009E0C6B" w:rsidRPr="004641D3" w:rsidRDefault="009E0C6B" w:rsidP="009E0C6B">
            <w:pPr>
              <w:pStyle w:val="a5"/>
              <w:numPr>
                <w:ilvl w:val="0"/>
                <w:numId w:val="19"/>
              </w:numPr>
              <w:contextualSpacing w:val="0"/>
              <w:rPr>
                <w:rFonts w:ascii="Times New Roman" w:hAnsi="Times New Roman" w:cs="Times New Roman"/>
                <w:sz w:val="24"/>
                <w:szCs w:val="24"/>
              </w:rPr>
            </w:pPr>
            <w:r w:rsidRPr="004641D3">
              <w:rPr>
                <w:rFonts w:ascii="Times New Roman" w:hAnsi="Times New Roman" w:cs="Times New Roman"/>
                <w:sz w:val="24"/>
                <w:szCs w:val="24"/>
              </w:rPr>
              <w:t>Услуги</w:t>
            </w:r>
          </w:p>
          <w:p w14:paraId="06602DCC" w14:textId="77777777" w:rsidR="009E0C6B" w:rsidRPr="004641D3" w:rsidRDefault="009E0C6B" w:rsidP="009E0C6B">
            <w:pPr>
              <w:pStyle w:val="a5"/>
              <w:numPr>
                <w:ilvl w:val="0"/>
                <w:numId w:val="19"/>
              </w:numPr>
              <w:contextualSpacing w:val="0"/>
              <w:rPr>
                <w:rFonts w:ascii="Times New Roman" w:hAnsi="Times New Roman" w:cs="Times New Roman"/>
                <w:sz w:val="24"/>
                <w:szCs w:val="24"/>
              </w:rPr>
            </w:pPr>
            <w:r w:rsidRPr="004641D3">
              <w:rPr>
                <w:rFonts w:ascii="Times New Roman" w:hAnsi="Times New Roman" w:cs="Times New Roman"/>
                <w:sz w:val="24"/>
                <w:szCs w:val="24"/>
              </w:rPr>
              <w:t>Специалисты</w:t>
            </w:r>
          </w:p>
          <w:p w14:paraId="32C995E5" w14:textId="77777777" w:rsidR="009E0C6B" w:rsidRPr="004641D3" w:rsidRDefault="009E0C6B" w:rsidP="009E0C6B">
            <w:pPr>
              <w:pStyle w:val="a5"/>
              <w:numPr>
                <w:ilvl w:val="0"/>
                <w:numId w:val="19"/>
              </w:numPr>
              <w:contextualSpacing w:val="0"/>
              <w:rPr>
                <w:rFonts w:ascii="Times New Roman" w:hAnsi="Times New Roman" w:cs="Times New Roman"/>
                <w:sz w:val="24"/>
                <w:szCs w:val="24"/>
              </w:rPr>
            </w:pPr>
            <w:r w:rsidRPr="004641D3">
              <w:rPr>
                <w:rFonts w:ascii="Times New Roman" w:hAnsi="Times New Roman" w:cs="Times New Roman"/>
                <w:sz w:val="24"/>
                <w:szCs w:val="24"/>
              </w:rPr>
              <w:t>Статистика</w:t>
            </w:r>
          </w:p>
          <w:p w14:paraId="7A88412A"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При нажатии на любой из пунктов меню, приложение должно перебросить пользователя на выбранное окно(с соответствующим профилем). Так же, после перехода, приложение изменяет цветом активный пункт меню.</w:t>
            </w:r>
          </w:p>
        </w:tc>
        <w:tc>
          <w:tcPr>
            <w:tcW w:w="2064" w:type="dxa"/>
          </w:tcPr>
          <w:p w14:paraId="5838D354"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Пункты меню выполнены в виде иконок, для начала будем использовать стандартные иконки.</w:t>
            </w:r>
          </w:p>
        </w:tc>
        <w:tc>
          <w:tcPr>
            <w:tcW w:w="1563" w:type="dxa"/>
          </w:tcPr>
          <w:p w14:paraId="17102D16"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24FE9677" w14:textId="77777777" w:rsidTr="009E0C6B">
        <w:trPr>
          <w:trHeight w:val="1679"/>
        </w:trPr>
        <w:tc>
          <w:tcPr>
            <w:tcW w:w="1668" w:type="dxa"/>
          </w:tcPr>
          <w:p w14:paraId="725E069D" w14:textId="77777777" w:rsidR="009E0C6B" w:rsidRPr="004641D3" w:rsidRDefault="009E0C6B" w:rsidP="009E0C6B">
            <w:pPr>
              <w:rPr>
                <w:rFonts w:ascii="Times New Roman" w:hAnsi="Times New Roman" w:cs="Times New Roman"/>
                <w:sz w:val="24"/>
                <w:szCs w:val="24"/>
              </w:rPr>
            </w:pPr>
          </w:p>
        </w:tc>
        <w:tc>
          <w:tcPr>
            <w:tcW w:w="1558" w:type="dxa"/>
          </w:tcPr>
          <w:p w14:paraId="1C30A32F"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Кнопка «Учреждения». Кнопка основного меню</w:t>
            </w:r>
          </w:p>
        </w:tc>
        <w:tc>
          <w:tcPr>
            <w:tcW w:w="3825" w:type="dxa"/>
          </w:tcPr>
          <w:p w14:paraId="10F0F627"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Нажав по данной кнопке, приложение должно вывести новое окно с информацией об имеющихся в базе учреждениях. Список в котором отображаются:</w:t>
            </w:r>
          </w:p>
          <w:p w14:paraId="071FF2DD" w14:textId="77777777" w:rsidR="009E0C6B" w:rsidRPr="004641D3" w:rsidRDefault="009E0C6B" w:rsidP="009E0C6B">
            <w:pPr>
              <w:pStyle w:val="a5"/>
              <w:numPr>
                <w:ilvl w:val="0"/>
                <w:numId w:val="21"/>
              </w:numPr>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Название учреждения </w:t>
            </w:r>
          </w:p>
          <w:p w14:paraId="6FB4C0B4" w14:textId="77777777" w:rsidR="009E0C6B" w:rsidRPr="004641D3" w:rsidRDefault="009E0C6B" w:rsidP="009E0C6B">
            <w:pPr>
              <w:pStyle w:val="a5"/>
              <w:numPr>
                <w:ilvl w:val="0"/>
                <w:numId w:val="21"/>
              </w:numPr>
              <w:contextualSpacing w:val="0"/>
              <w:rPr>
                <w:rFonts w:ascii="Times New Roman" w:hAnsi="Times New Roman" w:cs="Times New Roman"/>
                <w:sz w:val="24"/>
                <w:szCs w:val="24"/>
              </w:rPr>
            </w:pPr>
            <w:r w:rsidRPr="004641D3">
              <w:rPr>
                <w:rFonts w:ascii="Times New Roman" w:hAnsi="Times New Roman" w:cs="Times New Roman"/>
                <w:sz w:val="24"/>
                <w:szCs w:val="24"/>
              </w:rPr>
              <w:t>Рейтинг</w:t>
            </w:r>
          </w:p>
          <w:p w14:paraId="0451B0FB" w14:textId="77777777" w:rsidR="009E0C6B" w:rsidRPr="004641D3" w:rsidRDefault="009E0C6B" w:rsidP="009E0C6B">
            <w:pPr>
              <w:pStyle w:val="a5"/>
              <w:numPr>
                <w:ilvl w:val="0"/>
                <w:numId w:val="21"/>
              </w:numPr>
              <w:contextualSpacing w:val="0"/>
              <w:rPr>
                <w:rFonts w:ascii="Times New Roman" w:hAnsi="Times New Roman" w:cs="Times New Roman"/>
                <w:sz w:val="24"/>
                <w:szCs w:val="24"/>
              </w:rPr>
            </w:pPr>
            <w:r w:rsidRPr="004641D3">
              <w:rPr>
                <w:rFonts w:ascii="Times New Roman" w:hAnsi="Times New Roman" w:cs="Times New Roman"/>
                <w:sz w:val="24"/>
                <w:szCs w:val="24"/>
              </w:rPr>
              <w:t>Кол-во отзывов</w:t>
            </w:r>
          </w:p>
          <w:p w14:paraId="4CFF3CC3" w14:textId="77777777" w:rsidR="009E0C6B" w:rsidRPr="004641D3" w:rsidRDefault="009E0C6B" w:rsidP="009E0C6B">
            <w:pPr>
              <w:pStyle w:val="a5"/>
              <w:numPr>
                <w:ilvl w:val="0"/>
                <w:numId w:val="21"/>
              </w:numPr>
              <w:contextualSpacing w:val="0"/>
              <w:rPr>
                <w:rFonts w:ascii="Times New Roman" w:hAnsi="Times New Roman" w:cs="Times New Roman"/>
                <w:sz w:val="24"/>
                <w:szCs w:val="24"/>
              </w:rPr>
            </w:pPr>
            <w:r w:rsidRPr="004641D3">
              <w:rPr>
                <w:rFonts w:ascii="Times New Roman" w:hAnsi="Times New Roman" w:cs="Times New Roman"/>
                <w:sz w:val="24"/>
                <w:szCs w:val="24"/>
              </w:rPr>
              <w:t>Кол-во людей находящихся в учреждении</w:t>
            </w:r>
          </w:p>
          <w:p w14:paraId="76CAEBCA" w14:textId="77777777" w:rsidR="009E0C6B" w:rsidRPr="004641D3" w:rsidRDefault="009E0C6B" w:rsidP="009E0C6B">
            <w:pPr>
              <w:rPr>
                <w:rFonts w:ascii="Times New Roman" w:hAnsi="Times New Roman" w:cs="Times New Roman"/>
                <w:sz w:val="24"/>
                <w:szCs w:val="24"/>
              </w:rPr>
            </w:pPr>
          </w:p>
          <w:p w14:paraId="61C49440"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 окна:</w:t>
            </w:r>
          </w:p>
          <w:p w14:paraId="4D783C6E" w14:textId="77777777" w:rsidR="009E0C6B" w:rsidRPr="004641D3" w:rsidRDefault="009E0C6B" w:rsidP="009E0C6B">
            <w:pPr>
              <w:pStyle w:val="a5"/>
              <w:numPr>
                <w:ilvl w:val="0"/>
                <w:numId w:val="20"/>
              </w:numPr>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Кнопка возврата обратно </w:t>
            </w:r>
          </w:p>
          <w:p w14:paraId="18B3385B" w14:textId="77777777" w:rsidR="009E0C6B" w:rsidRPr="004641D3" w:rsidRDefault="009E0C6B" w:rsidP="009E0C6B">
            <w:pPr>
              <w:pStyle w:val="a5"/>
              <w:numPr>
                <w:ilvl w:val="0"/>
                <w:numId w:val="20"/>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поиска</w:t>
            </w:r>
          </w:p>
          <w:p w14:paraId="2E85C038" w14:textId="77777777" w:rsidR="009E0C6B" w:rsidRPr="004641D3" w:rsidRDefault="009E0C6B" w:rsidP="009E0C6B">
            <w:pPr>
              <w:pStyle w:val="a5"/>
              <w:numPr>
                <w:ilvl w:val="0"/>
                <w:numId w:val="20"/>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функционала</w:t>
            </w:r>
          </w:p>
          <w:p w14:paraId="5C2BF0EB" w14:textId="77777777" w:rsidR="009E0C6B" w:rsidRPr="004641D3" w:rsidRDefault="009E0C6B" w:rsidP="009E0C6B">
            <w:pPr>
              <w:pStyle w:val="a5"/>
              <w:numPr>
                <w:ilvl w:val="0"/>
                <w:numId w:val="20"/>
              </w:numPr>
              <w:contextualSpacing w:val="0"/>
              <w:rPr>
                <w:rFonts w:ascii="Times New Roman" w:hAnsi="Times New Roman" w:cs="Times New Roman"/>
                <w:sz w:val="24"/>
                <w:szCs w:val="24"/>
              </w:rPr>
            </w:pPr>
            <w:r w:rsidRPr="004641D3">
              <w:rPr>
                <w:rFonts w:ascii="Times New Roman" w:hAnsi="Times New Roman" w:cs="Times New Roman"/>
                <w:sz w:val="24"/>
                <w:szCs w:val="24"/>
              </w:rPr>
              <w:t>Список доступных в базе учреждений</w:t>
            </w:r>
          </w:p>
          <w:p w14:paraId="1CC659A4" w14:textId="77777777" w:rsidR="009E0C6B" w:rsidRPr="004641D3" w:rsidRDefault="009E0C6B" w:rsidP="009E0C6B">
            <w:pPr>
              <w:pStyle w:val="a5"/>
              <w:numPr>
                <w:ilvl w:val="0"/>
                <w:numId w:val="20"/>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p w14:paraId="00699C22" w14:textId="77777777" w:rsidR="009E0C6B" w:rsidRPr="004641D3" w:rsidRDefault="009E0C6B" w:rsidP="009E0C6B">
            <w:pPr>
              <w:pStyle w:val="a5"/>
              <w:numPr>
                <w:ilvl w:val="0"/>
                <w:numId w:val="20"/>
              </w:numPr>
              <w:contextualSpacing w:val="0"/>
              <w:rPr>
                <w:rFonts w:ascii="Times New Roman" w:hAnsi="Times New Roman" w:cs="Times New Roman"/>
                <w:sz w:val="24"/>
                <w:szCs w:val="24"/>
              </w:rPr>
            </w:pPr>
            <w:r w:rsidRPr="004641D3">
              <w:rPr>
                <w:rFonts w:ascii="Times New Roman" w:hAnsi="Times New Roman" w:cs="Times New Roman"/>
                <w:sz w:val="24"/>
                <w:szCs w:val="24"/>
              </w:rPr>
              <w:t>По клику на пункт списка, приложение переносит пользователя в окно «Учреждение»</w:t>
            </w:r>
          </w:p>
        </w:tc>
        <w:tc>
          <w:tcPr>
            <w:tcW w:w="2064" w:type="dxa"/>
          </w:tcPr>
          <w:p w14:paraId="6E9776A0" w14:textId="77777777" w:rsidR="009E0C6B" w:rsidRPr="004641D3" w:rsidRDefault="009E0C6B" w:rsidP="009E0C6B">
            <w:pPr>
              <w:rPr>
                <w:rFonts w:ascii="Times New Roman" w:hAnsi="Times New Roman" w:cs="Times New Roman"/>
                <w:sz w:val="24"/>
                <w:szCs w:val="24"/>
              </w:rPr>
            </w:pPr>
          </w:p>
        </w:tc>
        <w:tc>
          <w:tcPr>
            <w:tcW w:w="1563" w:type="dxa"/>
          </w:tcPr>
          <w:p w14:paraId="43AED3C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66DDC1A5" w14:textId="77777777" w:rsidTr="009E0C6B">
        <w:trPr>
          <w:trHeight w:val="1679"/>
        </w:trPr>
        <w:tc>
          <w:tcPr>
            <w:tcW w:w="1668" w:type="dxa"/>
          </w:tcPr>
          <w:p w14:paraId="55DF16AA" w14:textId="77777777" w:rsidR="009E0C6B" w:rsidRPr="004641D3" w:rsidRDefault="009E0C6B" w:rsidP="009E0C6B">
            <w:pPr>
              <w:rPr>
                <w:rFonts w:ascii="Times New Roman" w:hAnsi="Times New Roman" w:cs="Times New Roman"/>
                <w:sz w:val="24"/>
                <w:szCs w:val="24"/>
              </w:rPr>
            </w:pPr>
          </w:p>
        </w:tc>
        <w:tc>
          <w:tcPr>
            <w:tcW w:w="1558" w:type="dxa"/>
          </w:tcPr>
          <w:p w14:paraId="6A7563E1"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Кнопка «Услуги». Кнопка основного меню.</w:t>
            </w:r>
          </w:p>
        </w:tc>
        <w:tc>
          <w:tcPr>
            <w:tcW w:w="3825" w:type="dxa"/>
          </w:tcPr>
          <w:p w14:paraId="34858CB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Нажав по данной кнопке, приложение должно вывести новое окно «Услуги Все»</w:t>
            </w:r>
          </w:p>
        </w:tc>
        <w:tc>
          <w:tcPr>
            <w:tcW w:w="2064" w:type="dxa"/>
          </w:tcPr>
          <w:p w14:paraId="02738054" w14:textId="77777777" w:rsidR="009E0C6B" w:rsidRPr="004641D3" w:rsidRDefault="009E0C6B" w:rsidP="009E0C6B">
            <w:pPr>
              <w:rPr>
                <w:rFonts w:ascii="Times New Roman" w:hAnsi="Times New Roman" w:cs="Times New Roman"/>
                <w:sz w:val="24"/>
                <w:szCs w:val="24"/>
              </w:rPr>
            </w:pPr>
          </w:p>
        </w:tc>
        <w:tc>
          <w:tcPr>
            <w:tcW w:w="1563" w:type="dxa"/>
          </w:tcPr>
          <w:p w14:paraId="240ECD11"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05B4D0FB" w14:textId="77777777" w:rsidTr="009E0C6B">
        <w:trPr>
          <w:trHeight w:val="1679"/>
        </w:trPr>
        <w:tc>
          <w:tcPr>
            <w:tcW w:w="1668" w:type="dxa"/>
          </w:tcPr>
          <w:p w14:paraId="645AB7D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lastRenderedPageBreak/>
              <w:t>Окна</w:t>
            </w:r>
          </w:p>
        </w:tc>
        <w:tc>
          <w:tcPr>
            <w:tcW w:w="1558" w:type="dxa"/>
          </w:tcPr>
          <w:p w14:paraId="074AEE2D"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 xml:space="preserve"> </w:t>
            </w:r>
            <w:r w:rsidRPr="004641D3">
              <w:rPr>
                <w:rFonts w:ascii="Times New Roman" w:hAnsi="Times New Roman" w:cs="Times New Roman"/>
                <w:sz w:val="24"/>
                <w:szCs w:val="24"/>
              </w:rPr>
              <w:tab/>
              <w:t>Окно «Учреждение»</w:t>
            </w:r>
          </w:p>
        </w:tc>
        <w:tc>
          <w:tcPr>
            <w:tcW w:w="3825" w:type="dxa"/>
          </w:tcPr>
          <w:p w14:paraId="609FE3A0"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Окно должно содержать информацию о конкретном учреждении.</w:t>
            </w:r>
          </w:p>
          <w:p w14:paraId="70EC6290"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378E2EAA"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64A10F70"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11DA3A2B"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7BF64E79"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Список адресов офисов учреждения</w:t>
            </w:r>
          </w:p>
          <w:p w14:paraId="332D6368"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«Показать ближайшее»</w:t>
            </w:r>
          </w:p>
          <w:p w14:paraId="6F4B5289"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p w14:paraId="37AA5618" w14:textId="77777777" w:rsidR="009E0C6B" w:rsidRPr="004641D3" w:rsidRDefault="009E0C6B" w:rsidP="009E0C6B">
            <w:pPr>
              <w:pStyle w:val="a5"/>
              <w:contextualSpacing w:val="0"/>
              <w:rPr>
                <w:rFonts w:ascii="Times New Roman" w:hAnsi="Times New Roman" w:cs="Times New Roman"/>
                <w:sz w:val="24"/>
                <w:szCs w:val="24"/>
              </w:rPr>
            </w:pPr>
          </w:p>
          <w:p w14:paraId="1CB5A82B"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Пользователь должен иметь возможность узнать ближайший к нему, офис учреждения.</w:t>
            </w:r>
          </w:p>
          <w:p w14:paraId="00013E1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При нажатии на пункт списка, приложение должно открыть новое с информацией об выбранном офисе учреждения.</w:t>
            </w:r>
          </w:p>
        </w:tc>
        <w:tc>
          <w:tcPr>
            <w:tcW w:w="2064" w:type="dxa"/>
          </w:tcPr>
          <w:p w14:paraId="4AB86C66" w14:textId="77777777" w:rsidR="009E0C6B" w:rsidRPr="004641D3" w:rsidRDefault="009E0C6B" w:rsidP="009E0C6B">
            <w:pPr>
              <w:rPr>
                <w:rFonts w:ascii="Times New Roman" w:hAnsi="Times New Roman" w:cs="Times New Roman"/>
                <w:sz w:val="24"/>
                <w:szCs w:val="24"/>
              </w:rPr>
            </w:pPr>
          </w:p>
        </w:tc>
        <w:tc>
          <w:tcPr>
            <w:tcW w:w="1563" w:type="dxa"/>
          </w:tcPr>
          <w:p w14:paraId="20234FB0"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2FB6D9E4" w14:textId="77777777" w:rsidTr="009E0C6B">
        <w:trPr>
          <w:trHeight w:val="1679"/>
        </w:trPr>
        <w:tc>
          <w:tcPr>
            <w:tcW w:w="1668" w:type="dxa"/>
          </w:tcPr>
          <w:p w14:paraId="04C1EFF3" w14:textId="77777777" w:rsidR="009E0C6B" w:rsidRPr="004641D3" w:rsidRDefault="009E0C6B" w:rsidP="009E0C6B">
            <w:pPr>
              <w:rPr>
                <w:rFonts w:ascii="Times New Roman" w:hAnsi="Times New Roman" w:cs="Times New Roman"/>
                <w:sz w:val="24"/>
                <w:szCs w:val="24"/>
              </w:rPr>
            </w:pPr>
          </w:p>
        </w:tc>
        <w:tc>
          <w:tcPr>
            <w:tcW w:w="1558" w:type="dxa"/>
          </w:tcPr>
          <w:p w14:paraId="1F1EEAB0"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«Офис учреждения»</w:t>
            </w:r>
          </w:p>
        </w:tc>
        <w:tc>
          <w:tcPr>
            <w:tcW w:w="3825" w:type="dxa"/>
          </w:tcPr>
          <w:p w14:paraId="001E1844"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Окно должно содержать информацию о конкретном офисе учреждения.</w:t>
            </w:r>
          </w:p>
          <w:p w14:paraId="1D959045"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0DCC56F3"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73306CC2"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23C94F6E"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7CF8F9A9"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Отображение рейтинга</w:t>
            </w:r>
          </w:p>
          <w:p w14:paraId="768ECC44"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Отображение количества пользователей, которые находятся в данном офисе</w:t>
            </w:r>
          </w:p>
          <w:p w14:paraId="5F3F40EA"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 офиса учреждения</w:t>
            </w:r>
          </w:p>
          <w:p w14:paraId="18AA46B9"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«Доступные услуги»(* Если переход на данную форму совершался о формы «Окно Услуга База», то в этом пункте будет отображаться выбранная ранее услуга, услуга которая пришла от формы «Услуги База»)</w:t>
            </w:r>
          </w:p>
          <w:p w14:paraId="5767E865"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«Читать отзывы»</w:t>
            </w:r>
          </w:p>
          <w:p w14:paraId="484B4594"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«Показать на карте»</w:t>
            </w:r>
          </w:p>
          <w:p w14:paraId="0AB92545"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«Общение»</w:t>
            </w:r>
          </w:p>
          <w:p w14:paraId="7BD78E1F"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«Оцените»</w:t>
            </w:r>
          </w:p>
          <w:p w14:paraId="17743519"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p w14:paraId="6025C10B" w14:textId="77777777" w:rsidR="009E0C6B" w:rsidRPr="004641D3" w:rsidRDefault="009E0C6B" w:rsidP="009E0C6B">
            <w:pPr>
              <w:rPr>
                <w:rFonts w:ascii="Times New Roman" w:hAnsi="Times New Roman" w:cs="Times New Roman"/>
                <w:sz w:val="24"/>
                <w:szCs w:val="24"/>
              </w:rPr>
            </w:pPr>
          </w:p>
        </w:tc>
        <w:tc>
          <w:tcPr>
            <w:tcW w:w="2064" w:type="dxa"/>
          </w:tcPr>
          <w:p w14:paraId="236BAF58" w14:textId="77777777" w:rsidR="009E0C6B" w:rsidRPr="004641D3" w:rsidRDefault="009E0C6B" w:rsidP="009E0C6B">
            <w:pPr>
              <w:rPr>
                <w:rFonts w:ascii="Times New Roman" w:hAnsi="Times New Roman" w:cs="Times New Roman"/>
                <w:sz w:val="24"/>
                <w:szCs w:val="24"/>
              </w:rPr>
            </w:pPr>
          </w:p>
        </w:tc>
        <w:tc>
          <w:tcPr>
            <w:tcW w:w="1563" w:type="dxa"/>
          </w:tcPr>
          <w:p w14:paraId="75328F78"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5B9603A6" w14:textId="77777777" w:rsidTr="009E0C6B">
        <w:trPr>
          <w:trHeight w:val="1679"/>
        </w:trPr>
        <w:tc>
          <w:tcPr>
            <w:tcW w:w="1668" w:type="dxa"/>
          </w:tcPr>
          <w:p w14:paraId="14D1DDDE" w14:textId="77777777" w:rsidR="009E0C6B" w:rsidRPr="004641D3" w:rsidRDefault="009E0C6B" w:rsidP="009E0C6B">
            <w:pPr>
              <w:rPr>
                <w:rFonts w:ascii="Times New Roman" w:hAnsi="Times New Roman" w:cs="Times New Roman"/>
                <w:sz w:val="24"/>
                <w:szCs w:val="24"/>
              </w:rPr>
            </w:pPr>
          </w:p>
        </w:tc>
        <w:tc>
          <w:tcPr>
            <w:tcW w:w="1558" w:type="dxa"/>
          </w:tcPr>
          <w:p w14:paraId="52393F8D"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«Общение»</w:t>
            </w:r>
          </w:p>
        </w:tc>
        <w:tc>
          <w:tcPr>
            <w:tcW w:w="3825" w:type="dxa"/>
          </w:tcPr>
          <w:p w14:paraId="7947DD0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Чат, в котором пользователи могут общаться</w:t>
            </w:r>
          </w:p>
          <w:p w14:paraId="54F69F4B"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1449ECF8"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7314AF12"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7B8D4297"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7540A133"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Отображение количества пользователей, которые находятся в данном офисе</w:t>
            </w:r>
          </w:p>
          <w:p w14:paraId="4B751597" w14:textId="77777777" w:rsidR="009E0C6B" w:rsidRPr="004641D3" w:rsidRDefault="009E0C6B" w:rsidP="009E0C6B">
            <w:pPr>
              <w:ind w:left="360"/>
              <w:rPr>
                <w:rFonts w:ascii="Times New Roman" w:hAnsi="Times New Roman" w:cs="Times New Roman"/>
                <w:sz w:val="24"/>
                <w:szCs w:val="24"/>
              </w:rPr>
            </w:pPr>
          </w:p>
          <w:p w14:paraId="65CA29A1"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Пользователь должен иметь возможность общаться с другими пользователями, несмотря на отсутствие «Чекина».</w:t>
            </w:r>
          </w:p>
          <w:p w14:paraId="17ABF549" w14:textId="77777777" w:rsidR="009E0C6B" w:rsidRPr="004641D3" w:rsidRDefault="009E0C6B" w:rsidP="009E0C6B">
            <w:pPr>
              <w:rPr>
                <w:rFonts w:ascii="Times New Roman" w:hAnsi="Times New Roman" w:cs="Times New Roman"/>
                <w:sz w:val="24"/>
                <w:szCs w:val="24"/>
              </w:rPr>
            </w:pPr>
          </w:p>
        </w:tc>
        <w:tc>
          <w:tcPr>
            <w:tcW w:w="2064" w:type="dxa"/>
          </w:tcPr>
          <w:p w14:paraId="3AEDA54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По возможности, необходимо реализовать функцию отправки документов и фото в чате.</w:t>
            </w:r>
          </w:p>
        </w:tc>
        <w:tc>
          <w:tcPr>
            <w:tcW w:w="1563" w:type="dxa"/>
          </w:tcPr>
          <w:p w14:paraId="49EB1BCA"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4A9334DE" w14:textId="77777777" w:rsidTr="009E0C6B">
        <w:trPr>
          <w:trHeight w:val="1679"/>
        </w:trPr>
        <w:tc>
          <w:tcPr>
            <w:tcW w:w="1668" w:type="dxa"/>
          </w:tcPr>
          <w:p w14:paraId="2516ED65" w14:textId="77777777" w:rsidR="009E0C6B" w:rsidRPr="004641D3" w:rsidRDefault="009E0C6B" w:rsidP="009E0C6B">
            <w:pPr>
              <w:rPr>
                <w:rFonts w:ascii="Times New Roman" w:hAnsi="Times New Roman" w:cs="Times New Roman"/>
                <w:sz w:val="24"/>
                <w:szCs w:val="24"/>
              </w:rPr>
            </w:pPr>
          </w:p>
        </w:tc>
        <w:tc>
          <w:tcPr>
            <w:tcW w:w="1558" w:type="dxa"/>
          </w:tcPr>
          <w:p w14:paraId="7B9DF95B"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«Показать на карте»</w:t>
            </w:r>
          </w:p>
        </w:tc>
        <w:tc>
          <w:tcPr>
            <w:tcW w:w="3825" w:type="dxa"/>
          </w:tcPr>
          <w:p w14:paraId="767404B4"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Окно отображает карту с адресом выбранного офиса. Так же внизу должна быть установлена «аватарка», лучше фото. Необходима функция, которая проложит маршрут от текущей позиции пользователя, до адреса выбранного офиса.</w:t>
            </w:r>
          </w:p>
          <w:p w14:paraId="5BE555EA"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081DDAD6"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7C60FBA3"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2FA28963"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097D6778"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 офиса учреждения</w:t>
            </w:r>
          </w:p>
          <w:p w14:paraId="2AF72B88"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«Построить маршрут»</w:t>
            </w:r>
          </w:p>
          <w:p w14:paraId="674DB813"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p w14:paraId="2B9BAF88"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При нажатии на «аватарку» офиса, фотография расползается на весь экран, чтобы пользователь мог рассмотреть детали.</w:t>
            </w:r>
          </w:p>
        </w:tc>
        <w:tc>
          <w:tcPr>
            <w:tcW w:w="2064" w:type="dxa"/>
          </w:tcPr>
          <w:p w14:paraId="0EA9CD33" w14:textId="77777777" w:rsidR="009E0C6B" w:rsidRPr="004641D3" w:rsidRDefault="009E0C6B" w:rsidP="009E0C6B">
            <w:pPr>
              <w:rPr>
                <w:rFonts w:ascii="Times New Roman" w:hAnsi="Times New Roman" w:cs="Times New Roman"/>
                <w:sz w:val="24"/>
                <w:szCs w:val="24"/>
              </w:rPr>
            </w:pPr>
          </w:p>
        </w:tc>
        <w:tc>
          <w:tcPr>
            <w:tcW w:w="1563" w:type="dxa"/>
          </w:tcPr>
          <w:p w14:paraId="2331DA5F"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4DD650E8" w14:textId="77777777" w:rsidTr="009E0C6B">
        <w:trPr>
          <w:trHeight w:val="1124"/>
        </w:trPr>
        <w:tc>
          <w:tcPr>
            <w:tcW w:w="1668" w:type="dxa"/>
          </w:tcPr>
          <w:p w14:paraId="0C6017FF" w14:textId="77777777" w:rsidR="009E0C6B" w:rsidRPr="004641D3" w:rsidRDefault="009E0C6B" w:rsidP="009E0C6B">
            <w:pPr>
              <w:rPr>
                <w:rFonts w:ascii="Times New Roman" w:hAnsi="Times New Roman" w:cs="Times New Roman"/>
                <w:sz w:val="24"/>
                <w:szCs w:val="24"/>
              </w:rPr>
            </w:pPr>
          </w:p>
        </w:tc>
        <w:tc>
          <w:tcPr>
            <w:tcW w:w="1558" w:type="dxa"/>
          </w:tcPr>
          <w:p w14:paraId="5D8541F7"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«Отзывы»</w:t>
            </w:r>
          </w:p>
        </w:tc>
        <w:tc>
          <w:tcPr>
            <w:tcW w:w="3825" w:type="dxa"/>
          </w:tcPr>
          <w:p w14:paraId="5C4080A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В данном окне отображается информация:</w:t>
            </w:r>
          </w:p>
          <w:p w14:paraId="3193DA3D" w14:textId="77777777" w:rsidR="009E0C6B" w:rsidRPr="004641D3" w:rsidRDefault="009E0C6B" w:rsidP="009E0C6B">
            <w:pPr>
              <w:pStyle w:val="a5"/>
              <w:numPr>
                <w:ilvl w:val="0"/>
                <w:numId w:val="23"/>
              </w:numPr>
              <w:contextualSpacing w:val="0"/>
              <w:rPr>
                <w:rFonts w:ascii="Times New Roman" w:hAnsi="Times New Roman" w:cs="Times New Roman"/>
                <w:sz w:val="24"/>
                <w:szCs w:val="24"/>
              </w:rPr>
            </w:pPr>
            <w:r w:rsidRPr="004641D3">
              <w:rPr>
                <w:rFonts w:ascii="Times New Roman" w:hAnsi="Times New Roman" w:cs="Times New Roman"/>
                <w:sz w:val="24"/>
                <w:szCs w:val="24"/>
              </w:rPr>
              <w:t>Количество отзывов данного офиса учреждения</w:t>
            </w:r>
          </w:p>
          <w:p w14:paraId="102814A7" w14:textId="77777777" w:rsidR="009E0C6B" w:rsidRPr="004641D3" w:rsidRDefault="009E0C6B" w:rsidP="009E0C6B">
            <w:pPr>
              <w:pStyle w:val="a5"/>
              <w:numPr>
                <w:ilvl w:val="0"/>
                <w:numId w:val="23"/>
              </w:numPr>
              <w:contextualSpacing w:val="0"/>
              <w:rPr>
                <w:rFonts w:ascii="Times New Roman" w:hAnsi="Times New Roman" w:cs="Times New Roman"/>
                <w:sz w:val="24"/>
                <w:szCs w:val="24"/>
              </w:rPr>
            </w:pPr>
            <w:r w:rsidRPr="004641D3">
              <w:rPr>
                <w:rFonts w:ascii="Times New Roman" w:hAnsi="Times New Roman" w:cs="Times New Roman"/>
                <w:sz w:val="24"/>
                <w:szCs w:val="24"/>
              </w:rPr>
              <w:t>Список отзывов с возможностью прокрутки.</w:t>
            </w:r>
          </w:p>
          <w:p w14:paraId="6CAD10E0"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466D42C8"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 Кнопка возврата в предыдущее окно</w:t>
            </w:r>
          </w:p>
          <w:p w14:paraId="68A7D197"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09206D05"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3C030028"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 офиса учреждения</w:t>
            </w:r>
          </w:p>
          <w:p w14:paraId="5A29BFDE"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«оставить отзыв»</w:t>
            </w:r>
          </w:p>
          <w:p w14:paraId="0EB2907A"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lastRenderedPageBreak/>
              <w:t>Кнопка просмотреть отзыв полностью</w:t>
            </w:r>
          </w:p>
          <w:p w14:paraId="735D5037"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p w14:paraId="5DDB3B26" w14:textId="77777777" w:rsidR="009E0C6B" w:rsidRPr="004641D3" w:rsidRDefault="009E0C6B" w:rsidP="009E0C6B">
            <w:pPr>
              <w:rPr>
                <w:rFonts w:ascii="Times New Roman" w:hAnsi="Times New Roman" w:cs="Times New Roman"/>
                <w:sz w:val="24"/>
                <w:szCs w:val="24"/>
              </w:rPr>
            </w:pPr>
          </w:p>
        </w:tc>
        <w:tc>
          <w:tcPr>
            <w:tcW w:w="2064" w:type="dxa"/>
          </w:tcPr>
          <w:p w14:paraId="3E7913AC" w14:textId="77777777" w:rsidR="009E0C6B" w:rsidRPr="004641D3" w:rsidRDefault="009E0C6B" w:rsidP="009E0C6B">
            <w:pPr>
              <w:rPr>
                <w:rFonts w:ascii="Times New Roman" w:hAnsi="Times New Roman" w:cs="Times New Roman"/>
                <w:sz w:val="24"/>
                <w:szCs w:val="24"/>
              </w:rPr>
            </w:pPr>
          </w:p>
        </w:tc>
        <w:tc>
          <w:tcPr>
            <w:tcW w:w="1563" w:type="dxa"/>
          </w:tcPr>
          <w:p w14:paraId="45F4726B"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445BB659" w14:textId="77777777" w:rsidTr="009E0C6B">
        <w:trPr>
          <w:trHeight w:val="3245"/>
        </w:trPr>
        <w:tc>
          <w:tcPr>
            <w:tcW w:w="1668" w:type="dxa"/>
          </w:tcPr>
          <w:p w14:paraId="31EAAC8C" w14:textId="77777777" w:rsidR="009E0C6B" w:rsidRPr="004641D3" w:rsidRDefault="009E0C6B" w:rsidP="009E0C6B">
            <w:pPr>
              <w:rPr>
                <w:rFonts w:ascii="Times New Roman" w:hAnsi="Times New Roman" w:cs="Times New Roman"/>
                <w:sz w:val="24"/>
                <w:szCs w:val="24"/>
              </w:rPr>
            </w:pPr>
          </w:p>
        </w:tc>
        <w:tc>
          <w:tcPr>
            <w:tcW w:w="1558" w:type="dxa"/>
          </w:tcPr>
          <w:p w14:paraId="12EA4FA7"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«Отзыв»</w:t>
            </w:r>
          </w:p>
        </w:tc>
        <w:tc>
          <w:tcPr>
            <w:tcW w:w="3825" w:type="dxa"/>
          </w:tcPr>
          <w:p w14:paraId="41FE768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В данном окне пользователь может оставить свой отзыв.</w:t>
            </w:r>
          </w:p>
          <w:p w14:paraId="5A1545F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7D294441"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332C6EAB"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4A9E761B"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3C25B76F"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 офиса учреждения</w:t>
            </w:r>
          </w:p>
          <w:p w14:paraId="0DFAFE0F"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Текстовое поле</w:t>
            </w:r>
          </w:p>
          <w:p w14:paraId="70F14C07"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«оставить отзыв»</w:t>
            </w:r>
          </w:p>
          <w:p w14:paraId="73FEACCA"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Экранная клавиатура</w:t>
            </w:r>
          </w:p>
          <w:p w14:paraId="0C37B227" w14:textId="77777777" w:rsidR="009E0C6B" w:rsidRPr="004641D3" w:rsidRDefault="009E0C6B" w:rsidP="009E0C6B">
            <w:pPr>
              <w:rPr>
                <w:rFonts w:ascii="Times New Roman" w:hAnsi="Times New Roman" w:cs="Times New Roman"/>
                <w:sz w:val="24"/>
                <w:szCs w:val="24"/>
              </w:rPr>
            </w:pPr>
          </w:p>
          <w:p w14:paraId="4FBA43E1" w14:textId="77777777" w:rsidR="009E0C6B" w:rsidRPr="004641D3" w:rsidRDefault="009E0C6B" w:rsidP="009E0C6B">
            <w:pPr>
              <w:rPr>
                <w:rFonts w:ascii="Times New Roman" w:hAnsi="Times New Roman" w:cs="Times New Roman"/>
                <w:sz w:val="24"/>
                <w:szCs w:val="24"/>
              </w:rPr>
            </w:pPr>
          </w:p>
        </w:tc>
        <w:tc>
          <w:tcPr>
            <w:tcW w:w="2064" w:type="dxa"/>
          </w:tcPr>
          <w:p w14:paraId="37CAF40B" w14:textId="77777777" w:rsidR="009E0C6B" w:rsidRPr="004641D3" w:rsidRDefault="009E0C6B" w:rsidP="009E0C6B">
            <w:pPr>
              <w:rPr>
                <w:rFonts w:ascii="Times New Roman" w:hAnsi="Times New Roman" w:cs="Times New Roman"/>
                <w:sz w:val="24"/>
                <w:szCs w:val="24"/>
              </w:rPr>
            </w:pPr>
          </w:p>
        </w:tc>
        <w:tc>
          <w:tcPr>
            <w:tcW w:w="1563" w:type="dxa"/>
          </w:tcPr>
          <w:p w14:paraId="000113A8"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11B75B7D" w14:textId="77777777" w:rsidTr="009E0C6B">
        <w:trPr>
          <w:trHeight w:val="416"/>
        </w:trPr>
        <w:tc>
          <w:tcPr>
            <w:tcW w:w="1668" w:type="dxa"/>
          </w:tcPr>
          <w:p w14:paraId="465A5B45" w14:textId="77777777" w:rsidR="009E0C6B" w:rsidRPr="004641D3" w:rsidRDefault="009E0C6B" w:rsidP="009E0C6B">
            <w:pPr>
              <w:rPr>
                <w:rFonts w:ascii="Times New Roman" w:hAnsi="Times New Roman" w:cs="Times New Roman"/>
                <w:sz w:val="24"/>
                <w:szCs w:val="24"/>
              </w:rPr>
            </w:pPr>
          </w:p>
        </w:tc>
        <w:tc>
          <w:tcPr>
            <w:tcW w:w="1558" w:type="dxa"/>
          </w:tcPr>
          <w:p w14:paraId="136C3485"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«Услуги»</w:t>
            </w:r>
          </w:p>
        </w:tc>
        <w:tc>
          <w:tcPr>
            <w:tcW w:w="3825" w:type="dxa"/>
          </w:tcPr>
          <w:p w14:paraId="39278C9D"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Окно отображает информацию об услугах предоставляемых данным офисом учреждения. Пользователь должен выбрать из списка необходимую ему услугу и, нажав на неё, активировать окно «Услуга». </w:t>
            </w:r>
          </w:p>
          <w:p w14:paraId="3D4A22A6"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60201C4F"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4AEAF304"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3279C502"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0487AE6E"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 офиса учреждения</w:t>
            </w:r>
          </w:p>
          <w:p w14:paraId="643B5720"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Отображение количества услуг офиса</w:t>
            </w:r>
          </w:p>
          <w:p w14:paraId="538A440F"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Список услуг (* Если переход на данную форму совершался с формы «Окно Офис Учреждения» с передачей значения поля «Услуги», то и в этом пункте будет отображаться выбранная ранее услуга, услуга, которая пришла от формы «Услуги База»)</w:t>
            </w:r>
          </w:p>
          <w:p w14:paraId="7A61E0B1"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p>
          <w:p w14:paraId="17F5E010"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p w14:paraId="4EA17FBB" w14:textId="77777777" w:rsidR="009E0C6B" w:rsidRPr="004641D3" w:rsidRDefault="009E0C6B" w:rsidP="009E0C6B">
            <w:pPr>
              <w:rPr>
                <w:rFonts w:ascii="Times New Roman" w:hAnsi="Times New Roman" w:cs="Times New Roman"/>
                <w:sz w:val="24"/>
                <w:szCs w:val="24"/>
              </w:rPr>
            </w:pPr>
          </w:p>
        </w:tc>
        <w:tc>
          <w:tcPr>
            <w:tcW w:w="2064" w:type="dxa"/>
          </w:tcPr>
          <w:p w14:paraId="24AE126F"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Услуги, которые имеют рейтинг выше или равный 8.5, отображаются в списке с пометкой* </w:t>
            </w:r>
          </w:p>
        </w:tc>
        <w:tc>
          <w:tcPr>
            <w:tcW w:w="1563" w:type="dxa"/>
          </w:tcPr>
          <w:p w14:paraId="4505FC9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2B05CD73" w14:textId="77777777" w:rsidTr="009E0C6B">
        <w:trPr>
          <w:trHeight w:val="1679"/>
        </w:trPr>
        <w:tc>
          <w:tcPr>
            <w:tcW w:w="1668" w:type="dxa"/>
          </w:tcPr>
          <w:p w14:paraId="423D73D8" w14:textId="77777777" w:rsidR="009E0C6B" w:rsidRPr="004641D3" w:rsidRDefault="009E0C6B" w:rsidP="009E0C6B">
            <w:pPr>
              <w:rPr>
                <w:rFonts w:ascii="Times New Roman" w:hAnsi="Times New Roman" w:cs="Times New Roman"/>
                <w:sz w:val="24"/>
                <w:szCs w:val="24"/>
              </w:rPr>
            </w:pPr>
          </w:p>
        </w:tc>
        <w:tc>
          <w:tcPr>
            <w:tcW w:w="1558" w:type="dxa"/>
          </w:tcPr>
          <w:p w14:paraId="4A921077"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«Услуга»</w:t>
            </w:r>
          </w:p>
        </w:tc>
        <w:tc>
          <w:tcPr>
            <w:tcW w:w="3825" w:type="dxa"/>
          </w:tcPr>
          <w:p w14:paraId="608E8DC1"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Данное окно выводит пользователю информацию о выбранной услуге заведения.</w:t>
            </w:r>
          </w:p>
          <w:p w14:paraId="57E10DDD"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Пользователь сам может оценить услугу, прочитать отзывы, оставить отзыв, посмотреть </w:t>
            </w:r>
            <w:r w:rsidRPr="004641D3">
              <w:rPr>
                <w:rFonts w:ascii="Times New Roman" w:hAnsi="Times New Roman" w:cs="Times New Roman"/>
                <w:sz w:val="24"/>
                <w:szCs w:val="24"/>
              </w:rPr>
              <w:lastRenderedPageBreak/>
              <w:t>сравнительную информацию по услугам в других заведениях.</w:t>
            </w:r>
          </w:p>
          <w:p w14:paraId="6FDDAE9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267F2EB2"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782F2EB7"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45200A55"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79392F6C"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 офиса учреждения</w:t>
            </w:r>
          </w:p>
          <w:p w14:paraId="21DD4C8E"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Название выбранной услуги</w:t>
            </w:r>
          </w:p>
          <w:p w14:paraId="41CEA30D"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Вывод оценки услуги</w:t>
            </w:r>
          </w:p>
          <w:p w14:paraId="2F51FDCB"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Цена на данную услугу</w:t>
            </w:r>
          </w:p>
          <w:p w14:paraId="778226F0"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«Специалист»</w:t>
            </w:r>
          </w:p>
          <w:p w14:paraId="571CCF5B"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«Читать отзывы»</w:t>
            </w:r>
          </w:p>
          <w:p w14:paraId="074BADCE"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«Сравнить услугу»</w:t>
            </w:r>
          </w:p>
          <w:p w14:paraId="7D575FD8"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p w14:paraId="1C04E186" w14:textId="77777777" w:rsidR="009E0C6B" w:rsidRPr="004641D3" w:rsidRDefault="009E0C6B" w:rsidP="009E0C6B">
            <w:pPr>
              <w:rPr>
                <w:rFonts w:ascii="Times New Roman" w:hAnsi="Times New Roman" w:cs="Times New Roman"/>
                <w:sz w:val="24"/>
                <w:szCs w:val="24"/>
              </w:rPr>
            </w:pPr>
          </w:p>
        </w:tc>
        <w:tc>
          <w:tcPr>
            <w:tcW w:w="2064" w:type="dxa"/>
          </w:tcPr>
          <w:p w14:paraId="024C957E" w14:textId="77777777" w:rsidR="009E0C6B" w:rsidRPr="004641D3" w:rsidRDefault="009E0C6B" w:rsidP="009E0C6B">
            <w:pPr>
              <w:rPr>
                <w:rFonts w:ascii="Times New Roman" w:hAnsi="Times New Roman" w:cs="Times New Roman"/>
                <w:sz w:val="24"/>
                <w:szCs w:val="24"/>
              </w:rPr>
            </w:pPr>
          </w:p>
        </w:tc>
        <w:tc>
          <w:tcPr>
            <w:tcW w:w="1563" w:type="dxa"/>
          </w:tcPr>
          <w:p w14:paraId="4F0FC50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408DAA63" w14:textId="77777777" w:rsidTr="009E0C6B">
        <w:trPr>
          <w:trHeight w:val="1679"/>
        </w:trPr>
        <w:tc>
          <w:tcPr>
            <w:tcW w:w="1668" w:type="dxa"/>
          </w:tcPr>
          <w:p w14:paraId="18A77897" w14:textId="77777777" w:rsidR="009E0C6B" w:rsidRPr="004641D3" w:rsidRDefault="009E0C6B" w:rsidP="009E0C6B">
            <w:pPr>
              <w:rPr>
                <w:rFonts w:ascii="Times New Roman" w:hAnsi="Times New Roman" w:cs="Times New Roman"/>
                <w:sz w:val="24"/>
                <w:szCs w:val="24"/>
              </w:rPr>
            </w:pPr>
          </w:p>
        </w:tc>
        <w:tc>
          <w:tcPr>
            <w:tcW w:w="1558" w:type="dxa"/>
          </w:tcPr>
          <w:p w14:paraId="6BC9FB17"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Диалоговое окно «Специалист»</w:t>
            </w:r>
          </w:p>
        </w:tc>
        <w:tc>
          <w:tcPr>
            <w:tcW w:w="3825" w:type="dxa"/>
          </w:tcPr>
          <w:p w14:paraId="3EB2911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В данном диалоговом окне будет представлен список, в котором присутствуют специалисты выбранного офиса, выбранного учреждения, занятые выбранной услугой.</w:t>
            </w:r>
          </w:p>
          <w:p w14:paraId="63745925"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Так же, выводится рейтинг специалиста. Рейтинг формируется по всем учреждениям базы.</w:t>
            </w:r>
          </w:p>
          <w:p w14:paraId="018CD915" w14:textId="77777777" w:rsidR="009E0C6B" w:rsidRPr="004641D3" w:rsidRDefault="009E0C6B" w:rsidP="009E0C6B">
            <w:pPr>
              <w:rPr>
                <w:rFonts w:ascii="Times New Roman" w:hAnsi="Times New Roman" w:cs="Times New Roman"/>
                <w:sz w:val="24"/>
                <w:szCs w:val="24"/>
              </w:rPr>
            </w:pPr>
          </w:p>
          <w:p w14:paraId="137098AE"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619DF878"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0451EDD9"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Отображение количества специалистов</w:t>
            </w:r>
          </w:p>
          <w:p w14:paraId="561E5C52"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Если нажать в область вне диалогового окна, приложение свернёт данное диалоговое окно.</w:t>
            </w:r>
          </w:p>
          <w:p w14:paraId="65C8A25C" w14:textId="77777777" w:rsidR="009E0C6B" w:rsidRPr="004641D3" w:rsidRDefault="009E0C6B" w:rsidP="009E0C6B">
            <w:pPr>
              <w:rPr>
                <w:rFonts w:ascii="Times New Roman" w:hAnsi="Times New Roman" w:cs="Times New Roman"/>
                <w:sz w:val="24"/>
                <w:szCs w:val="24"/>
              </w:rPr>
            </w:pPr>
          </w:p>
          <w:p w14:paraId="5D0984D4" w14:textId="77777777" w:rsidR="009E0C6B" w:rsidRPr="004641D3" w:rsidRDefault="009E0C6B" w:rsidP="009E0C6B">
            <w:pPr>
              <w:pStyle w:val="a5"/>
              <w:ind w:left="770"/>
              <w:contextualSpacing w:val="0"/>
              <w:rPr>
                <w:rFonts w:ascii="Times New Roman" w:hAnsi="Times New Roman" w:cs="Times New Roman"/>
                <w:sz w:val="24"/>
                <w:szCs w:val="24"/>
              </w:rPr>
            </w:pPr>
          </w:p>
        </w:tc>
        <w:tc>
          <w:tcPr>
            <w:tcW w:w="2064" w:type="dxa"/>
          </w:tcPr>
          <w:p w14:paraId="513997F3" w14:textId="77777777" w:rsidR="009E0C6B" w:rsidRPr="004641D3" w:rsidRDefault="009E0C6B" w:rsidP="009E0C6B">
            <w:pPr>
              <w:rPr>
                <w:rFonts w:ascii="Times New Roman" w:hAnsi="Times New Roman" w:cs="Times New Roman"/>
                <w:sz w:val="24"/>
                <w:szCs w:val="24"/>
              </w:rPr>
            </w:pPr>
          </w:p>
        </w:tc>
        <w:tc>
          <w:tcPr>
            <w:tcW w:w="1563" w:type="dxa"/>
          </w:tcPr>
          <w:p w14:paraId="29872470"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068C86F7" w14:textId="77777777" w:rsidTr="009E0C6B">
        <w:trPr>
          <w:trHeight w:val="1679"/>
        </w:trPr>
        <w:tc>
          <w:tcPr>
            <w:tcW w:w="1668" w:type="dxa"/>
          </w:tcPr>
          <w:p w14:paraId="15CE7FAB" w14:textId="77777777" w:rsidR="009E0C6B" w:rsidRPr="004641D3" w:rsidRDefault="009E0C6B" w:rsidP="009E0C6B">
            <w:pPr>
              <w:rPr>
                <w:rFonts w:ascii="Times New Roman" w:hAnsi="Times New Roman" w:cs="Times New Roman"/>
                <w:sz w:val="24"/>
                <w:szCs w:val="24"/>
              </w:rPr>
            </w:pPr>
          </w:p>
        </w:tc>
        <w:tc>
          <w:tcPr>
            <w:tcW w:w="1558" w:type="dxa"/>
          </w:tcPr>
          <w:p w14:paraId="2E048595"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Диалоговое окно «Отзывы Специалист»</w:t>
            </w:r>
          </w:p>
        </w:tc>
        <w:tc>
          <w:tcPr>
            <w:tcW w:w="3825" w:type="dxa"/>
          </w:tcPr>
          <w:p w14:paraId="7E85836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В данном диалоговом будет представлен список комментариев, который пользователи оставили для выбранной услуги, выбранного офиса, выбранного учреждения.</w:t>
            </w:r>
          </w:p>
          <w:p w14:paraId="630E5A2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Если </w:t>
            </w:r>
          </w:p>
          <w:p w14:paraId="38A4BD38" w14:textId="77777777" w:rsidR="009E0C6B" w:rsidRPr="004641D3" w:rsidRDefault="009E0C6B" w:rsidP="009E0C6B">
            <w:pPr>
              <w:rPr>
                <w:rFonts w:ascii="Times New Roman" w:hAnsi="Times New Roman" w:cs="Times New Roman"/>
                <w:sz w:val="24"/>
                <w:szCs w:val="24"/>
              </w:rPr>
            </w:pPr>
          </w:p>
          <w:p w14:paraId="22FBD248"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31BECBD4"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7F9E5C47"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lastRenderedPageBreak/>
              <w:t>Отображение количества комментариев</w:t>
            </w:r>
          </w:p>
          <w:p w14:paraId="79470EF1"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Если нажать в область вне диалогового окна, приложение свернёт данное диалоговое окно.</w:t>
            </w:r>
          </w:p>
          <w:p w14:paraId="36153D32" w14:textId="77777777" w:rsidR="009E0C6B" w:rsidRPr="004641D3" w:rsidRDefault="009E0C6B" w:rsidP="009E0C6B">
            <w:pPr>
              <w:rPr>
                <w:rFonts w:ascii="Times New Roman" w:hAnsi="Times New Roman" w:cs="Times New Roman"/>
                <w:sz w:val="24"/>
                <w:szCs w:val="24"/>
              </w:rPr>
            </w:pPr>
          </w:p>
          <w:p w14:paraId="67D97490" w14:textId="77777777" w:rsidR="009E0C6B" w:rsidRPr="004641D3" w:rsidRDefault="009E0C6B" w:rsidP="009E0C6B">
            <w:pPr>
              <w:pStyle w:val="a5"/>
              <w:ind w:left="770"/>
              <w:contextualSpacing w:val="0"/>
              <w:rPr>
                <w:rFonts w:ascii="Times New Roman" w:hAnsi="Times New Roman" w:cs="Times New Roman"/>
                <w:sz w:val="24"/>
                <w:szCs w:val="24"/>
              </w:rPr>
            </w:pPr>
          </w:p>
        </w:tc>
        <w:tc>
          <w:tcPr>
            <w:tcW w:w="2064" w:type="dxa"/>
          </w:tcPr>
          <w:p w14:paraId="1C59AA81" w14:textId="77777777" w:rsidR="009E0C6B" w:rsidRPr="004641D3" w:rsidRDefault="009E0C6B" w:rsidP="009E0C6B">
            <w:pPr>
              <w:rPr>
                <w:rFonts w:ascii="Times New Roman" w:hAnsi="Times New Roman" w:cs="Times New Roman"/>
                <w:sz w:val="24"/>
                <w:szCs w:val="24"/>
              </w:rPr>
            </w:pPr>
          </w:p>
        </w:tc>
        <w:tc>
          <w:tcPr>
            <w:tcW w:w="1563" w:type="dxa"/>
          </w:tcPr>
          <w:p w14:paraId="36EEE9CF" w14:textId="77777777" w:rsidR="009E0C6B" w:rsidRPr="004641D3" w:rsidRDefault="009E0C6B" w:rsidP="009E0C6B">
            <w:pPr>
              <w:rPr>
                <w:rFonts w:ascii="Times New Roman" w:hAnsi="Times New Roman" w:cs="Times New Roman"/>
                <w:sz w:val="24"/>
                <w:szCs w:val="24"/>
              </w:rPr>
            </w:pPr>
          </w:p>
        </w:tc>
      </w:tr>
      <w:tr w:rsidR="009E0C6B" w:rsidRPr="004641D3" w14:paraId="7B608D44" w14:textId="77777777" w:rsidTr="009E0C6B">
        <w:trPr>
          <w:trHeight w:val="1679"/>
        </w:trPr>
        <w:tc>
          <w:tcPr>
            <w:tcW w:w="1668" w:type="dxa"/>
          </w:tcPr>
          <w:p w14:paraId="58226043" w14:textId="77777777" w:rsidR="009E0C6B" w:rsidRPr="004641D3" w:rsidRDefault="009E0C6B" w:rsidP="009E0C6B">
            <w:pPr>
              <w:rPr>
                <w:rFonts w:ascii="Times New Roman" w:hAnsi="Times New Roman" w:cs="Times New Roman"/>
                <w:sz w:val="24"/>
                <w:szCs w:val="24"/>
              </w:rPr>
            </w:pPr>
          </w:p>
        </w:tc>
        <w:tc>
          <w:tcPr>
            <w:tcW w:w="1558" w:type="dxa"/>
          </w:tcPr>
          <w:p w14:paraId="39D3BC76"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Диалоговое окно «Отзыв Специалист»</w:t>
            </w:r>
          </w:p>
        </w:tc>
        <w:tc>
          <w:tcPr>
            <w:tcW w:w="3825" w:type="dxa"/>
          </w:tcPr>
          <w:p w14:paraId="0AF1D7B5"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В данном диалоговом окне пользователь имеет возможность оставить свой отзыв, который привязывается к услуге.</w:t>
            </w:r>
          </w:p>
          <w:p w14:paraId="7AECF040"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6EC9BB9C"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4C2F5352"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Текстовое поле</w:t>
            </w:r>
          </w:p>
          <w:p w14:paraId="4E9C502C"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Экранная клавиатура</w:t>
            </w:r>
          </w:p>
          <w:p w14:paraId="5DBC8A97"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отправить сообщение</w:t>
            </w:r>
          </w:p>
          <w:p w14:paraId="251D9E32"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Если нажать в область вне диалогового окна, приложение свернёт данное диалоговое окно.</w:t>
            </w:r>
          </w:p>
          <w:p w14:paraId="7C4AA7BF" w14:textId="77777777" w:rsidR="009E0C6B" w:rsidRPr="004641D3" w:rsidRDefault="009E0C6B" w:rsidP="009E0C6B">
            <w:pPr>
              <w:rPr>
                <w:rFonts w:ascii="Times New Roman" w:hAnsi="Times New Roman" w:cs="Times New Roman"/>
                <w:sz w:val="24"/>
                <w:szCs w:val="24"/>
              </w:rPr>
            </w:pPr>
          </w:p>
        </w:tc>
        <w:tc>
          <w:tcPr>
            <w:tcW w:w="2064" w:type="dxa"/>
          </w:tcPr>
          <w:p w14:paraId="57124472" w14:textId="77777777" w:rsidR="009E0C6B" w:rsidRPr="004641D3" w:rsidRDefault="009E0C6B" w:rsidP="009E0C6B">
            <w:pPr>
              <w:rPr>
                <w:rFonts w:ascii="Times New Roman" w:hAnsi="Times New Roman" w:cs="Times New Roman"/>
                <w:sz w:val="24"/>
                <w:szCs w:val="24"/>
              </w:rPr>
            </w:pPr>
          </w:p>
        </w:tc>
        <w:tc>
          <w:tcPr>
            <w:tcW w:w="1563" w:type="dxa"/>
          </w:tcPr>
          <w:p w14:paraId="72D89F34"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0938D890" w14:textId="77777777" w:rsidTr="009E0C6B">
        <w:trPr>
          <w:trHeight w:val="1679"/>
        </w:trPr>
        <w:tc>
          <w:tcPr>
            <w:tcW w:w="1668" w:type="dxa"/>
          </w:tcPr>
          <w:p w14:paraId="421861D0" w14:textId="77777777" w:rsidR="009E0C6B" w:rsidRPr="004641D3" w:rsidRDefault="009E0C6B" w:rsidP="009E0C6B">
            <w:pPr>
              <w:rPr>
                <w:rFonts w:ascii="Times New Roman" w:hAnsi="Times New Roman" w:cs="Times New Roman"/>
                <w:sz w:val="24"/>
                <w:szCs w:val="24"/>
              </w:rPr>
            </w:pPr>
          </w:p>
        </w:tc>
        <w:tc>
          <w:tcPr>
            <w:tcW w:w="1558" w:type="dxa"/>
          </w:tcPr>
          <w:p w14:paraId="3C6D48FF"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«Профиль пользователя»</w:t>
            </w:r>
          </w:p>
        </w:tc>
        <w:tc>
          <w:tcPr>
            <w:tcW w:w="3825" w:type="dxa"/>
          </w:tcPr>
          <w:p w14:paraId="47962FB6"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Данное окно необходимо для заполнения пользователем данных по своему профилю. Для общения в чате, чтобы была такая возможность, пользователь должен настроить свой профиль. В окне имеются:</w:t>
            </w:r>
          </w:p>
          <w:p w14:paraId="67B1211F"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Поле Имя*</w:t>
            </w:r>
          </w:p>
          <w:p w14:paraId="11509175"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Поле Фамилия*</w:t>
            </w:r>
          </w:p>
          <w:p w14:paraId="5AE8FE42"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Поле город*</w:t>
            </w:r>
          </w:p>
          <w:p w14:paraId="376F1221"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Поле возраст*</w:t>
            </w:r>
          </w:p>
          <w:p w14:paraId="3B1741E6"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Функция для загрузки фотографий</w:t>
            </w:r>
          </w:p>
          <w:p w14:paraId="0647DA18"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изменить</w:t>
            </w:r>
          </w:p>
          <w:p w14:paraId="0D866D6A"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отмены</w:t>
            </w:r>
          </w:p>
          <w:p w14:paraId="792032CD"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подтверждения</w:t>
            </w:r>
          </w:p>
          <w:p w14:paraId="6349E49F"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w:t>
            </w:r>
          </w:p>
          <w:p w14:paraId="24D4953C"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«Изменить пароль»</w:t>
            </w:r>
          </w:p>
          <w:p w14:paraId="0A6DE0BD" w14:textId="77777777" w:rsidR="009E0C6B" w:rsidRPr="004641D3" w:rsidRDefault="009E0C6B" w:rsidP="009E0C6B">
            <w:pPr>
              <w:pStyle w:val="a5"/>
              <w:numPr>
                <w:ilvl w:val="0"/>
                <w:numId w:val="15"/>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«Выйти из профиля»</w:t>
            </w:r>
          </w:p>
          <w:p w14:paraId="34536025" w14:textId="77777777" w:rsidR="009E0C6B" w:rsidRPr="004641D3" w:rsidRDefault="009E0C6B" w:rsidP="009E0C6B">
            <w:pPr>
              <w:pStyle w:val="a5"/>
              <w:contextualSpacing w:val="0"/>
              <w:rPr>
                <w:rFonts w:ascii="Times New Roman" w:hAnsi="Times New Roman" w:cs="Times New Roman"/>
                <w:sz w:val="24"/>
                <w:szCs w:val="24"/>
              </w:rPr>
            </w:pPr>
          </w:p>
          <w:p w14:paraId="7D9C28BB" w14:textId="77777777" w:rsidR="009E0C6B" w:rsidRPr="004641D3" w:rsidRDefault="009E0C6B" w:rsidP="009E0C6B">
            <w:pPr>
              <w:pStyle w:val="a5"/>
              <w:contextualSpacing w:val="0"/>
              <w:rPr>
                <w:rFonts w:ascii="Times New Roman" w:hAnsi="Times New Roman" w:cs="Times New Roman"/>
                <w:sz w:val="24"/>
                <w:szCs w:val="24"/>
              </w:rPr>
            </w:pPr>
          </w:p>
          <w:p w14:paraId="6AD37E19" w14:textId="77777777" w:rsidR="009E0C6B" w:rsidRPr="004641D3" w:rsidRDefault="009E0C6B" w:rsidP="009E0C6B">
            <w:pPr>
              <w:ind w:left="360"/>
              <w:rPr>
                <w:rFonts w:ascii="Times New Roman" w:hAnsi="Times New Roman" w:cs="Times New Roman"/>
                <w:sz w:val="24"/>
                <w:szCs w:val="24"/>
              </w:rPr>
            </w:pPr>
            <w:r w:rsidRPr="004641D3">
              <w:rPr>
                <w:rFonts w:ascii="Times New Roman" w:hAnsi="Times New Roman" w:cs="Times New Roman"/>
                <w:sz w:val="24"/>
                <w:szCs w:val="24"/>
              </w:rPr>
              <w:t>После нажатия кнопки подтверждения, профиль  пользователя сохраняется.</w:t>
            </w:r>
          </w:p>
          <w:p w14:paraId="4E998223" w14:textId="77777777" w:rsidR="009E0C6B" w:rsidRPr="004641D3" w:rsidRDefault="009E0C6B" w:rsidP="009E0C6B">
            <w:pPr>
              <w:ind w:left="360"/>
              <w:rPr>
                <w:rFonts w:ascii="Times New Roman" w:hAnsi="Times New Roman" w:cs="Times New Roman"/>
                <w:sz w:val="24"/>
                <w:szCs w:val="24"/>
              </w:rPr>
            </w:pPr>
            <w:r w:rsidRPr="004641D3">
              <w:rPr>
                <w:rFonts w:ascii="Times New Roman" w:hAnsi="Times New Roman" w:cs="Times New Roman"/>
                <w:sz w:val="24"/>
                <w:szCs w:val="24"/>
              </w:rPr>
              <w:t xml:space="preserve">После нажатия кнопки: отменить, окно заменяется </w:t>
            </w:r>
            <w:r w:rsidRPr="004641D3">
              <w:rPr>
                <w:rFonts w:ascii="Times New Roman" w:hAnsi="Times New Roman" w:cs="Times New Roman"/>
                <w:sz w:val="24"/>
                <w:szCs w:val="24"/>
              </w:rPr>
              <w:lastRenderedPageBreak/>
              <w:t>предыдущим, изменения не сохраняются.</w:t>
            </w:r>
          </w:p>
          <w:p w14:paraId="722258B2" w14:textId="77777777" w:rsidR="009E0C6B" w:rsidRPr="004641D3" w:rsidRDefault="009E0C6B" w:rsidP="009E0C6B">
            <w:pPr>
              <w:ind w:left="360"/>
              <w:rPr>
                <w:rFonts w:ascii="Times New Roman" w:hAnsi="Times New Roman" w:cs="Times New Roman"/>
                <w:sz w:val="24"/>
                <w:szCs w:val="24"/>
              </w:rPr>
            </w:pPr>
            <w:r w:rsidRPr="004641D3">
              <w:rPr>
                <w:rFonts w:ascii="Times New Roman" w:hAnsi="Times New Roman" w:cs="Times New Roman"/>
                <w:sz w:val="24"/>
                <w:szCs w:val="24"/>
              </w:rPr>
              <w:t>После нажатия кнопки: Изменить, все поля доступны для изменения.</w:t>
            </w:r>
          </w:p>
          <w:p w14:paraId="2AB198A8" w14:textId="77777777" w:rsidR="009E0C6B" w:rsidRPr="004641D3" w:rsidRDefault="009E0C6B" w:rsidP="009E0C6B">
            <w:pPr>
              <w:ind w:left="360"/>
              <w:rPr>
                <w:rFonts w:ascii="Times New Roman" w:hAnsi="Times New Roman" w:cs="Times New Roman"/>
                <w:sz w:val="24"/>
                <w:szCs w:val="24"/>
              </w:rPr>
            </w:pPr>
            <w:r w:rsidRPr="004641D3">
              <w:rPr>
                <w:rFonts w:ascii="Times New Roman" w:hAnsi="Times New Roman" w:cs="Times New Roman"/>
                <w:sz w:val="24"/>
                <w:szCs w:val="24"/>
              </w:rPr>
              <w:t>Кнопка изменить, не активна, если уже происходит изменение, либо создание профиля пользователя.</w:t>
            </w:r>
          </w:p>
          <w:p w14:paraId="7A3A1F66" w14:textId="77777777" w:rsidR="009E0C6B" w:rsidRPr="004641D3" w:rsidRDefault="009E0C6B" w:rsidP="009E0C6B">
            <w:pPr>
              <w:ind w:left="360"/>
              <w:rPr>
                <w:rFonts w:ascii="Times New Roman" w:hAnsi="Times New Roman" w:cs="Times New Roman"/>
                <w:sz w:val="24"/>
                <w:szCs w:val="24"/>
              </w:rPr>
            </w:pPr>
            <w:r w:rsidRPr="004641D3">
              <w:rPr>
                <w:rFonts w:ascii="Times New Roman" w:hAnsi="Times New Roman" w:cs="Times New Roman"/>
                <w:sz w:val="24"/>
                <w:szCs w:val="24"/>
              </w:rPr>
              <w:t>Кнопка сохранить, не активна, пока не введены все поля с пометкой *.</w:t>
            </w:r>
          </w:p>
          <w:p w14:paraId="22D37901"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Пользователь может изменить пароль, с помощью кнопки «Изменить пароль» или выйти из своего профиля, нажав кнопку «выйти из приложения».</w:t>
            </w:r>
          </w:p>
        </w:tc>
        <w:tc>
          <w:tcPr>
            <w:tcW w:w="2064" w:type="dxa"/>
          </w:tcPr>
          <w:p w14:paraId="25D5D309" w14:textId="77777777" w:rsidR="009E0C6B" w:rsidRPr="004641D3" w:rsidRDefault="009E0C6B" w:rsidP="009E0C6B">
            <w:pPr>
              <w:rPr>
                <w:rFonts w:ascii="Times New Roman" w:hAnsi="Times New Roman" w:cs="Times New Roman"/>
                <w:sz w:val="24"/>
                <w:szCs w:val="24"/>
              </w:rPr>
            </w:pPr>
          </w:p>
        </w:tc>
        <w:tc>
          <w:tcPr>
            <w:tcW w:w="1563" w:type="dxa"/>
          </w:tcPr>
          <w:p w14:paraId="170DD88A"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3B148B31" w14:textId="77777777" w:rsidTr="009E0C6B">
        <w:trPr>
          <w:trHeight w:val="1679"/>
        </w:trPr>
        <w:tc>
          <w:tcPr>
            <w:tcW w:w="1668" w:type="dxa"/>
          </w:tcPr>
          <w:p w14:paraId="64D8C927" w14:textId="77777777" w:rsidR="009E0C6B" w:rsidRPr="004641D3" w:rsidRDefault="009E0C6B" w:rsidP="009E0C6B">
            <w:pPr>
              <w:rPr>
                <w:rFonts w:ascii="Times New Roman" w:hAnsi="Times New Roman" w:cs="Times New Roman"/>
                <w:sz w:val="24"/>
                <w:szCs w:val="24"/>
              </w:rPr>
            </w:pPr>
          </w:p>
        </w:tc>
        <w:tc>
          <w:tcPr>
            <w:tcW w:w="1558" w:type="dxa"/>
          </w:tcPr>
          <w:p w14:paraId="6BA9C9E3"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«Связь с Администратором»</w:t>
            </w:r>
          </w:p>
        </w:tc>
        <w:tc>
          <w:tcPr>
            <w:tcW w:w="3825" w:type="dxa"/>
          </w:tcPr>
          <w:p w14:paraId="6BB2F8CE"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В данном окне - Живой чат,</w:t>
            </w:r>
          </w:p>
          <w:p w14:paraId="4BFFF40A"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предлагается ввести в текстовом формате обращение. Если поставить галку в чекбоксе «Юридическая помощь», сообщение отправляется Администратору с надлежащими правами, остальные сообщения адресуются всем доступным администраторам. История переписки сохраняется. Функционал окна:</w:t>
            </w:r>
          </w:p>
          <w:p w14:paraId="3542118E" w14:textId="77777777" w:rsidR="009E0C6B" w:rsidRPr="004641D3" w:rsidRDefault="009E0C6B" w:rsidP="009E0C6B">
            <w:pPr>
              <w:pStyle w:val="a5"/>
              <w:numPr>
                <w:ilvl w:val="0"/>
                <w:numId w:val="16"/>
              </w:numPr>
              <w:contextualSpacing w:val="0"/>
              <w:rPr>
                <w:rFonts w:ascii="Times New Roman" w:hAnsi="Times New Roman" w:cs="Times New Roman"/>
                <w:sz w:val="24"/>
                <w:szCs w:val="24"/>
              </w:rPr>
            </w:pPr>
            <w:r w:rsidRPr="004641D3">
              <w:rPr>
                <w:rFonts w:ascii="Times New Roman" w:hAnsi="Times New Roman" w:cs="Times New Roman"/>
                <w:sz w:val="24"/>
                <w:szCs w:val="24"/>
              </w:rPr>
              <w:t xml:space="preserve">Текстовое поле </w:t>
            </w:r>
          </w:p>
          <w:p w14:paraId="42A839F8" w14:textId="77777777" w:rsidR="009E0C6B" w:rsidRPr="004641D3" w:rsidRDefault="009E0C6B" w:rsidP="009E0C6B">
            <w:pPr>
              <w:pStyle w:val="a5"/>
              <w:numPr>
                <w:ilvl w:val="0"/>
                <w:numId w:val="16"/>
              </w:numPr>
              <w:contextualSpacing w:val="0"/>
              <w:rPr>
                <w:rFonts w:ascii="Times New Roman" w:hAnsi="Times New Roman" w:cs="Times New Roman"/>
                <w:sz w:val="24"/>
                <w:szCs w:val="24"/>
              </w:rPr>
            </w:pPr>
            <w:r w:rsidRPr="004641D3">
              <w:rPr>
                <w:rFonts w:ascii="Times New Roman" w:hAnsi="Times New Roman" w:cs="Times New Roman"/>
                <w:sz w:val="24"/>
                <w:szCs w:val="24"/>
              </w:rPr>
              <w:t>Функция для загрузки фотоматериала</w:t>
            </w:r>
          </w:p>
          <w:p w14:paraId="4AC4C093" w14:textId="77777777" w:rsidR="009E0C6B" w:rsidRPr="004641D3" w:rsidRDefault="009E0C6B" w:rsidP="009E0C6B">
            <w:pPr>
              <w:pStyle w:val="a5"/>
              <w:numPr>
                <w:ilvl w:val="0"/>
                <w:numId w:val="16"/>
              </w:numPr>
              <w:contextualSpacing w:val="0"/>
              <w:rPr>
                <w:rFonts w:ascii="Times New Roman" w:hAnsi="Times New Roman" w:cs="Times New Roman"/>
                <w:sz w:val="24"/>
                <w:szCs w:val="24"/>
              </w:rPr>
            </w:pPr>
            <w:r w:rsidRPr="004641D3">
              <w:rPr>
                <w:rFonts w:ascii="Times New Roman" w:hAnsi="Times New Roman" w:cs="Times New Roman"/>
                <w:sz w:val="24"/>
                <w:szCs w:val="24"/>
              </w:rPr>
              <w:t>Чекбокс «Юридическая помощь»</w:t>
            </w:r>
          </w:p>
          <w:p w14:paraId="791CAD4D" w14:textId="77777777" w:rsidR="009E0C6B" w:rsidRPr="004641D3" w:rsidRDefault="009E0C6B" w:rsidP="009E0C6B">
            <w:pPr>
              <w:pStyle w:val="a5"/>
              <w:numPr>
                <w:ilvl w:val="0"/>
                <w:numId w:val="16"/>
              </w:numPr>
              <w:contextualSpacing w:val="0"/>
              <w:rPr>
                <w:rFonts w:ascii="Times New Roman" w:hAnsi="Times New Roman" w:cs="Times New Roman"/>
                <w:sz w:val="24"/>
                <w:szCs w:val="24"/>
              </w:rPr>
            </w:pPr>
            <w:r w:rsidRPr="004641D3">
              <w:rPr>
                <w:rFonts w:ascii="Times New Roman" w:hAnsi="Times New Roman" w:cs="Times New Roman"/>
                <w:sz w:val="24"/>
                <w:szCs w:val="24"/>
              </w:rPr>
              <w:t>Экранная клавиатура</w:t>
            </w:r>
          </w:p>
          <w:p w14:paraId="5C31645F" w14:textId="77777777" w:rsidR="009E0C6B" w:rsidRPr="004641D3" w:rsidRDefault="009E0C6B" w:rsidP="009E0C6B">
            <w:pPr>
              <w:pStyle w:val="a5"/>
              <w:numPr>
                <w:ilvl w:val="0"/>
                <w:numId w:val="16"/>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отправить</w:t>
            </w:r>
          </w:p>
          <w:p w14:paraId="6DE48506" w14:textId="77777777" w:rsidR="009E0C6B" w:rsidRPr="004641D3" w:rsidRDefault="009E0C6B" w:rsidP="009E0C6B">
            <w:pPr>
              <w:pStyle w:val="a5"/>
              <w:numPr>
                <w:ilvl w:val="0"/>
                <w:numId w:val="16"/>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72D02253" w14:textId="77777777" w:rsidR="009E0C6B" w:rsidRPr="004641D3" w:rsidRDefault="009E0C6B" w:rsidP="009E0C6B">
            <w:pPr>
              <w:ind w:left="360"/>
              <w:rPr>
                <w:rFonts w:ascii="Times New Roman" w:hAnsi="Times New Roman" w:cs="Times New Roman"/>
                <w:sz w:val="24"/>
                <w:szCs w:val="24"/>
              </w:rPr>
            </w:pPr>
          </w:p>
        </w:tc>
        <w:tc>
          <w:tcPr>
            <w:tcW w:w="2064" w:type="dxa"/>
          </w:tcPr>
          <w:p w14:paraId="35C1C0C4" w14:textId="77777777" w:rsidR="009E0C6B" w:rsidRPr="004641D3" w:rsidRDefault="009E0C6B" w:rsidP="009E0C6B">
            <w:pPr>
              <w:rPr>
                <w:rFonts w:ascii="Times New Roman" w:hAnsi="Times New Roman" w:cs="Times New Roman"/>
                <w:sz w:val="24"/>
                <w:szCs w:val="24"/>
              </w:rPr>
            </w:pPr>
          </w:p>
        </w:tc>
        <w:tc>
          <w:tcPr>
            <w:tcW w:w="1563" w:type="dxa"/>
          </w:tcPr>
          <w:p w14:paraId="650CE75B"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0BF68B92" w14:textId="77777777" w:rsidTr="009E0C6B">
        <w:trPr>
          <w:trHeight w:val="1679"/>
        </w:trPr>
        <w:tc>
          <w:tcPr>
            <w:tcW w:w="1668" w:type="dxa"/>
          </w:tcPr>
          <w:p w14:paraId="1E2C9751" w14:textId="77777777" w:rsidR="009E0C6B" w:rsidRPr="004641D3" w:rsidRDefault="009E0C6B" w:rsidP="009E0C6B">
            <w:pPr>
              <w:rPr>
                <w:rFonts w:ascii="Times New Roman" w:hAnsi="Times New Roman" w:cs="Times New Roman"/>
                <w:sz w:val="24"/>
                <w:szCs w:val="24"/>
              </w:rPr>
            </w:pPr>
          </w:p>
        </w:tc>
        <w:tc>
          <w:tcPr>
            <w:tcW w:w="1558" w:type="dxa"/>
          </w:tcPr>
          <w:p w14:paraId="2FB5C0F7"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«Контактная информация»</w:t>
            </w:r>
          </w:p>
        </w:tc>
        <w:tc>
          <w:tcPr>
            <w:tcW w:w="3825" w:type="dxa"/>
          </w:tcPr>
          <w:p w14:paraId="6AB88298"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Диалоговое окно, в котором в текстовом формате выводится контактная информация:</w:t>
            </w:r>
          </w:p>
          <w:p w14:paraId="4376EA45"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Юридический адрес</w:t>
            </w:r>
          </w:p>
          <w:p w14:paraId="440625DE"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Тел. Отдел маркетинга</w:t>
            </w:r>
          </w:p>
          <w:p w14:paraId="3AE79675"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Тел. Юридический отдел</w:t>
            </w:r>
          </w:p>
          <w:p w14:paraId="6183D40E"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Тел. Технически отдел</w:t>
            </w:r>
          </w:p>
          <w:p w14:paraId="196AF6DA"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Адрес электронной почты</w:t>
            </w:r>
          </w:p>
          <w:p w14:paraId="378CD3E6"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Факс</w:t>
            </w:r>
          </w:p>
          <w:p w14:paraId="30A9FC11"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0437E608" w14:textId="77777777" w:rsidR="009E0C6B" w:rsidRPr="004641D3" w:rsidRDefault="009E0C6B" w:rsidP="009E0C6B">
            <w:pPr>
              <w:pStyle w:val="a5"/>
              <w:numPr>
                <w:ilvl w:val="0"/>
                <w:numId w:val="17"/>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p w14:paraId="6F8069D1"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lastRenderedPageBreak/>
              <w:t>После нажатия кнопки отмены мы попадаем в предыдущее окно.</w:t>
            </w:r>
          </w:p>
          <w:p w14:paraId="2C68578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При нажатии на иконку с телефоном, пользователь может набрать номер и позвонить прямо из приложения.</w:t>
            </w:r>
          </w:p>
        </w:tc>
        <w:tc>
          <w:tcPr>
            <w:tcW w:w="2064" w:type="dxa"/>
          </w:tcPr>
          <w:p w14:paraId="39F1F550" w14:textId="77777777" w:rsidR="009E0C6B" w:rsidRPr="004641D3" w:rsidRDefault="009E0C6B" w:rsidP="009E0C6B">
            <w:pPr>
              <w:rPr>
                <w:rFonts w:ascii="Times New Roman" w:hAnsi="Times New Roman" w:cs="Times New Roman"/>
                <w:sz w:val="24"/>
                <w:szCs w:val="24"/>
              </w:rPr>
            </w:pPr>
          </w:p>
        </w:tc>
        <w:tc>
          <w:tcPr>
            <w:tcW w:w="1563" w:type="dxa"/>
          </w:tcPr>
          <w:p w14:paraId="125CC4C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370F8BA7" w14:textId="77777777" w:rsidTr="009E0C6B">
        <w:trPr>
          <w:trHeight w:val="1679"/>
        </w:trPr>
        <w:tc>
          <w:tcPr>
            <w:tcW w:w="1668" w:type="dxa"/>
          </w:tcPr>
          <w:p w14:paraId="0C552221" w14:textId="77777777" w:rsidR="009E0C6B" w:rsidRPr="004641D3" w:rsidRDefault="009E0C6B" w:rsidP="009E0C6B">
            <w:pPr>
              <w:rPr>
                <w:rFonts w:ascii="Times New Roman" w:hAnsi="Times New Roman" w:cs="Times New Roman"/>
                <w:sz w:val="24"/>
                <w:szCs w:val="24"/>
              </w:rPr>
            </w:pPr>
          </w:p>
        </w:tc>
        <w:tc>
          <w:tcPr>
            <w:tcW w:w="1558" w:type="dxa"/>
          </w:tcPr>
          <w:p w14:paraId="390B0768"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«Услуги Все»</w:t>
            </w:r>
          </w:p>
        </w:tc>
        <w:tc>
          <w:tcPr>
            <w:tcW w:w="3825" w:type="dxa"/>
          </w:tcPr>
          <w:p w14:paraId="7727FC31"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Окно, в котором пользователь должен выбрать услугу, которая ему необходима. Выбор услуги производится нажатием на нужный пункт списка. После нажатия, приложение выводит окно «Услуги База»</w:t>
            </w:r>
          </w:p>
          <w:p w14:paraId="5402D4B8"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 xml:space="preserve">Функционал: </w:t>
            </w:r>
          </w:p>
          <w:p w14:paraId="0BA7667F"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3013CCD6"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02A5F826"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342D8B71"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Список услуг</w:t>
            </w:r>
          </w:p>
          <w:p w14:paraId="524B4C63"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tc>
        <w:tc>
          <w:tcPr>
            <w:tcW w:w="2064" w:type="dxa"/>
          </w:tcPr>
          <w:p w14:paraId="2DBE56BF" w14:textId="77777777" w:rsidR="009E0C6B" w:rsidRPr="004641D3" w:rsidRDefault="009E0C6B" w:rsidP="009E0C6B">
            <w:pPr>
              <w:rPr>
                <w:rFonts w:ascii="Times New Roman" w:hAnsi="Times New Roman" w:cs="Times New Roman"/>
                <w:sz w:val="24"/>
                <w:szCs w:val="24"/>
              </w:rPr>
            </w:pPr>
          </w:p>
        </w:tc>
        <w:tc>
          <w:tcPr>
            <w:tcW w:w="1563" w:type="dxa"/>
          </w:tcPr>
          <w:p w14:paraId="7A129C9F"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15FF65D4" w14:textId="77777777" w:rsidTr="009E0C6B">
        <w:trPr>
          <w:trHeight w:val="1679"/>
        </w:trPr>
        <w:tc>
          <w:tcPr>
            <w:tcW w:w="1668" w:type="dxa"/>
          </w:tcPr>
          <w:p w14:paraId="6A6D644D" w14:textId="77777777" w:rsidR="009E0C6B" w:rsidRPr="004641D3" w:rsidRDefault="009E0C6B" w:rsidP="009E0C6B">
            <w:pPr>
              <w:rPr>
                <w:rFonts w:ascii="Times New Roman" w:hAnsi="Times New Roman" w:cs="Times New Roman"/>
                <w:sz w:val="24"/>
                <w:szCs w:val="24"/>
              </w:rPr>
            </w:pPr>
          </w:p>
        </w:tc>
        <w:tc>
          <w:tcPr>
            <w:tcW w:w="1558" w:type="dxa"/>
          </w:tcPr>
          <w:p w14:paraId="01ADC7A0"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«Услуги База»</w:t>
            </w:r>
          </w:p>
        </w:tc>
        <w:tc>
          <w:tcPr>
            <w:tcW w:w="3825" w:type="dxa"/>
          </w:tcPr>
          <w:p w14:paraId="02CFFCF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Окно, в котором пользователь должен выбрать услугу предоставляемую учреждениями базы. Выбор услуги производится нажатием на нужный пункт списка. После нажатия, приложение выводит окно «Услуга База».</w:t>
            </w:r>
          </w:p>
          <w:p w14:paraId="0027B61F"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0E828473" w14:textId="77777777" w:rsidR="009E0C6B" w:rsidRPr="004641D3" w:rsidRDefault="009E0C6B" w:rsidP="009E0C6B">
            <w:pPr>
              <w:pStyle w:val="a5"/>
              <w:numPr>
                <w:ilvl w:val="0"/>
                <w:numId w:val="24"/>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401FDCAD" w14:textId="77777777" w:rsidR="009E0C6B" w:rsidRPr="004641D3" w:rsidRDefault="009E0C6B" w:rsidP="009E0C6B">
            <w:pPr>
              <w:pStyle w:val="a5"/>
              <w:numPr>
                <w:ilvl w:val="0"/>
                <w:numId w:val="24"/>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2161AA04" w14:textId="77777777" w:rsidR="009E0C6B" w:rsidRPr="004641D3" w:rsidRDefault="009E0C6B" w:rsidP="009E0C6B">
            <w:pPr>
              <w:pStyle w:val="a5"/>
              <w:numPr>
                <w:ilvl w:val="0"/>
                <w:numId w:val="24"/>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3AC42290" w14:textId="77777777" w:rsidR="009E0C6B" w:rsidRPr="004641D3" w:rsidRDefault="009E0C6B" w:rsidP="009E0C6B">
            <w:pPr>
              <w:pStyle w:val="a5"/>
              <w:numPr>
                <w:ilvl w:val="0"/>
                <w:numId w:val="24"/>
              </w:numPr>
              <w:contextualSpacing w:val="0"/>
              <w:rPr>
                <w:rFonts w:ascii="Times New Roman" w:hAnsi="Times New Roman" w:cs="Times New Roman"/>
                <w:sz w:val="24"/>
                <w:szCs w:val="24"/>
              </w:rPr>
            </w:pPr>
            <w:r w:rsidRPr="004641D3">
              <w:rPr>
                <w:rFonts w:ascii="Times New Roman" w:hAnsi="Times New Roman" w:cs="Times New Roman"/>
                <w:sz w:val="24"/>
                <w:szCs w:val="24"/>
              </w:rPr>
              <w:t>Список услуг с отображением: Стоимости услуги, рейтинг услуги,  количество комментариев</w:t>
            </w:r>
          </w:p>
          <w:p w14:paraId="116EB041" w14:textId="77777777" w:rsidR="009E0C6B" w:rsidRPr="004641D3" w:rsidRDefault="009E0C6B" w:rsidP="009E0C6B">
            <w:pPr>
              <w:pStyle w:val="a5"/>
              <w:numPr>
                <w:ilvl w:val="0"/>
                <w:numId w:val="24"/>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p w14:paraId="5E6C5B18" w14:textId="77777777" w:rsidR="009E0C6B" w:rsidRPr="004641D3" w:rsidRDefault="009E0C6B" w:rsidP="009E0C6B">
            <w:pPr>
              <w:pStyle w:val="a5"/>
              <w:contextualSpacing w:val="0"/>
              <w:rPr>
                <w:rFonts w:ascii="Times New Roman" w:hAnsi="Times New Roman" w:cs="Times New Roman"/>
                <w:sz w:val="24"/>
                <w:szCs w:val="24"/>
              </w:rPr>
            </w:pPr>
          </w:p>
          <w:p w14:paraId="7DEF8B5F" w14:textId="77777777" w:rsidR="009E0C6B" w:rsidRPr="004641D3" w:rsidRDefault="009E0C6B" w:rsidP="009E0C6B">
            <w:pPr>
              <w:rPr>
                <w:rFonts w:ascii="Times New Roman" w:hAnsi="Times New Roman" w:cs="Times New Roman"/>
                <w:sz w:val="24"/>
                <w:szCs w:val="24"/>
              </w:rPr>
            </w:pPr>
          </w:p>
        </w:tc>
        <w:tc>
          <w:tcPr>
            <w:tcW w:w="2064" w:type="dxa"/>
          </w:tcPr>
          <w:p w14:paraId="69C2ABAD" w14:textId="77777777" w:rsidR="009E0C6B" w:rsidRPr="004641D3" w:rsidRDefault="009E0C6B" w:rsidP="009E0C6B">
            <w:pPr>
              <w:rPr>
                <w:rFonts w:ascii="Times New Roman" w:hAnsi="Times New Roman" w:cs="Times New Roman"/>
                <w:sz w:val="24"/>
                <w:szCs w:val="24"/>
              </w:rPr>
            </w:pPr>
          </w:p>
        </w:tc>
        <w:tc>
          <w:tcPr>
            <w:tcW w:w="1563" w:type="dxa"/>
          </w:tcPr>
          <w:p w14:paraId="6C4108E7"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64CD21B5" w14:textId="77777777" w:rsidTr="009E0C6B">
        <w:trPr>
          <w:trHeight w:val="1679"/>
        </w:trPr>
        <w:tc>
          <w:tcPr>
            <w:tcW w:w="1668" w:type="dxa"/>
          </w:tcPr>
          <w:p w14:paraId="01F23CAD" w14:textId="77777777" w:rsidR="009E0C6B" w:rsidRPr="004641D3" w:rsidRDefault="009E0C6B" w:rsidP="009E0C6B">
            <w:pPr>
              <w:rPr>
                <w:rFonts w:ascii="Times New Roman" w:hAnsi="Times New Roman" w:cs="Times New Roman"/>
                <w:sz w:val="24"/>
                <w:szCs w:val="24"/>
              </w:rPr>
            </w:pPr>
          </w:p>
        </w:tc>
        <w:tc>
          <w:tcPr>
            <w:tcW w:w="1558" w:type="dxa"/>
          </w:tcPr>
          <w:p w14:paraId="450E7756"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Окно «Услуга База»</w:t>
            </w:r>
          </w:p>
        </w:tc>
        <w:tc>
          <w:tcPr>
            <w:tcW w:w="3825" w:type="dxa"/>
          </w:tcPr>
          <w:p w14:paraId="57050AD1"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Окно должно содержать информацию о конкретном учреждении.</w:t>
            </w:r>
          </w:p>
          <w:p w14:paraId="777CC5F8"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Функционал:</w:t>
            </w:r>
          </w:p>
          <w:p w14:paraId="08C3B754"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возврата в предыдущее окно</w:t>
            </w:r>
          </w:p>
          <w:p w14:paraId="575CCB49"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Поиск</w:t>
            </w:r>
          </w:p>
          <w:p w14:paraId="1DEF8B16"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Кнопка Настройка профиля</w:t>
            </w:r>
          </w:p>
          <w:p w14:paraId="09B77D1F"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Список адресов офисов учреждения</w:t>
            </w:r>
          </w:p>
          <w:p w14:paraId="5F47D598"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lastRenderedPageBreak/>
              <w:t>Кнопка «Показать ближайшее»</w:t>
            </w:r>
          </w:p>
          <w:p w14:paraId="61D9FF0F" w14:textId="77777777" w:rsidR="009E0C6B" w:rsidRPr="004641D3" w:rsidRDefault="009E0C6B" w:rsidP="009E0C6B">
            <w:pPr>
              <w:pStyle w:val="a5"/>
              <w:numPr>
                <w:ilvl w:val="0"/>
                <w:numId w:val="22"/>
              </w:numPr>
              <w:contextualSpacing w:val="0"/>
              <w:rPr>
                <w:rFonts w:ascii="Times New Roman" w:hAnsi="Times New Roman" w:cs="Times New Roman"/>
                <w:sz w:val="24"/>
                <w:szCs w:val="24"/>
              </w:rPr>
            </w:pPr>
            <w:r w:rsidRPr="004641D3">
              <w:rPr>
                <w:rFonts w:ascii="Times New Roman" w:hAnsi="Times New Roman" w:cs="Times New Roman"/>
                <w:sz w:val="24"/>
                <w:szCs w:val="24"/>
              </w:rPr>
              <w:t>Основное меню</w:t>
            </w:r>
          </w:p>
          <w:p w14:paraId="031AD04C" w14:textId="77777777" w:rsidR="009E0C6B" w:rsidRPr="004641D3" w:rsidRDefault="009E0C6B" w:rsidP="009E0C6B">
            <w:pPr>
              <w:pStyle w:val="a5"/>
              <w:contextualSpacing w:val="0"/>
              <w:rPr>
                <w:rFonts w:ascii="Times New Roman" w:hAnsi="Times New Roman" w:cs="Times New Roman"/>
                <w:sz w:val="24"/>
                <w:szCs w:val="24"/>
              </w:rPr>
            </w:pPr>
          </w:p>
          <w:p w14:paraId="36B5B207"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Пользователь должен иметь возможность узнать ближайший к нему, офис учреждения(Маркер около Офис*).</w:t>
            </w:r>
          </w:p>
          <w:p w14:paraId="737B75C8"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При нажатии на пункт списка, приложение должно открыть окно «Офис учреждения»</w:t>
            </w:r>
          </w:p>
        </w:tc>
        <w:tc>
          <w:tcPr>
            <w:tcW w:w="2064" w:type="dxa"/>
          </w:tcPr>
          <w:p w14:paraId="6262762F" w14:textId="77777777" w:rsidR="009E0C6B" w:rsidRPr="004641D3" w:rsidRDefault="009E0C6B" w:rsidP="009E0C6B">
            <w:pPr>
              <w:rPr>
                <w:rFonts w:ascii="Times New Roman" w:hAnsi="Times New Roman" w:cs="Times New Roman"/>
                <w:sz w:val="24"/>
                <w:szCs w:val="24"/>
              </w:rPr>
            </w:pPr>
          </w:p>
        </w:tc>
        <w:tc>
          <w:tcPr>
            <w:tcW w:w="1563" w:type="dxa"/>
          </w:tcPr>
          <w:p w14:paraId="765CE514"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r w:rsidR="009E0C6B" w:rsidRPr="004641D3" w14:paraId="636B025A" w14:textId="77777777" w:rsidTr="009E0C6B">
        <w:trPr>
          <w:trHeight w:val="1679"/>
        </w:trPr>
        <w:tc>
          <w:tcPr>
            <w:tcW w:w="1668" w:type="dxa"/>
          </w:tcPr>
          <w:p w14:paraId="2C92F6E5"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lastRenderedPageBreak/>
              <w:t>Функции</w:t>
            </w:r>
          </w:p>
        </w:tc>
        <w:tc>
          <w:tcPr>
            <w:tcW w:w="1558" w:type="dxa"/>
          </w:tcPr>
          <w:p w14:paraId="1D167660" w14:textId="77777777" w:rsidR="009E0C6B" w:rsidRPr="004641D3" w:rsidRDefault="009E0C6B" w:rsidP="009E0C6B">
            <w:pPr>
              <w:tabs>
                <w:tab w:val="center" w:pos="671"/>
              </w:tabs>
              <w:rPr>
                <w:rFonts w:ascii="Times New Roman" w:hAnsi="Times New Roman" w:cs="Times New Roman"/>
                <w:sz w:val="24"/>
                <w:szCs w:val="24"/>
              </w:rPr>
            </w:pPr>
            <w:r w:rsidRPr="004641D3">
              <w:rPr>
                <w:rFonts w:ascii="Times New Roman" w:hAnsi="Times New Roman" w:cs="Times New Roman"/>
                <w:sz w:val="24"/>
                <w:szCs w:val="24"/>
              </w:rPr>
              <w:t xml:space="preserve"> «Чекин»</w:t>
            </w:r>
          </w:p>
        </w:tc>
        <w:tc>
          <w:tcPr>
            <w:tcW w:w="3825" w:type="dxa"/>
          </w:tcPr>
          <w:p w14:paraId="01C809C9"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Функция «Чекин» срабатывает, в тот момент, когда местоположение пользователя, совпадает с местоположением конкретного офиса учреждения.</w:t>
            </w:r>
          </w:p>
        </w:tc>
        <w:tc>
          <w:tcPr>
            <w:tcW w:w="2064" w:type="dxa"/>
          </w:tcPr>
          <w:p w14:paraId="722C0D61" w14:textId="77777777" w:rsidR="009E0C6B" w:rsidRPr="004641D3" w:rsidRDefault="009E0C6B" w:rsidP="009E0C6B">
            <w:pPr>
              <w:rPr>
                <w:rFonts w:ascii="Times New Roman" w:hAnsi="Times New Roman" w:cs="Times New Roman"/>
                <w:sz w:val="24"/>
                <w:szCs w:val="24"/>
              </w:rPr>
            </w:pPr>
          </w:p>
        </w:tc>
        <w:tc>
          <w:tcPr>
            <w:tcW w:w="1563" w:type="dxa"/>
          </w:tcPr>
          <w:p w14:paraId="1F0A2646"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1.1</w:t>
            </w:r>
          </w:p>
        </w:tc>
      </w:tr>
    </w:tbl>
    <w:p w14:paraId="1B461602" w14:textId="77777777" w:rsidR="009E0C6B" w:rsidRPr="004641D3" w:rsidRDefault="009E0C6B" w:rsidP="009E0C6B">
      <w:pPr>
        <w:spacing w:after="0" w:line="240" w:lineRule="auto"/>
        <w:rPr>
          <w:rFonts w:ascii="Times New Roman" w:hAnsi="Times New Roman" w:cs="Times New Roman"/>
          <w:sz w:val="24"/>
          <w:szCs w:val="24"/>
        </w:rPr>
      </w:pPr>
    </w:p>
    <w:p w14:paraId="6AC70000" w14:textId="77777777" w:rsidR="009E0C6B" w:rsidRPr="004641D3" w:rsidRDefault="009E0C6B" w:rsidP="009E0C6B">
      <w:pPr>
        <w:spacing w:after="0" w:line="240" w:lineRule="auto"/>
        <w:rPr>
          <w:rFonts w:ascii="Times New Roman" w:hAnsi="Times New Roman" w:cs="Times New Roman"/>
          <w:sz w:val="24"/>
          <w:szCs w:val="24"/>
        </w:rPr>
      </w:pPr>
      <w:r w:rsidRPr="004641D3">
        <w:rPr>
          <w:rFonts w:ascii="Times New Roman" w:hAnsi="Times New Roman" w:cs="Times New Roman"/>
          <w:sz w:val="24"/>
          <w:szCs w:val="24"/>
        </w:rPr>
        <w:t>Технические требования:</w:t>
      </w:r>
    </w:p>
    <w:tbl>
      <w:tblPr>
        <w:tblStyle w:val="ad"/>
        <w:tblW w:w="0" w:type="auto"/>
        <w:tblLook w:val="04A0" w:firstRow="1" w:lastRow="0" w:firstColumn="1" w:lastColumn="0" w:noHBand="0" w:noVBand="1"/>
      </w:tblPr>
      <w:tblGrid>
        <w:gridCol w:w="2344"/>
        <w:gridCol w:w="7001"/>
      </w:tblGrid>
      <w:tr w:rsidR="009E0C6B" w:rsidRPr="004641D3" w14:paraId="26B2174D" w14:textId="77777777" w:rsidTr="009E0C6B">
        <w:tc>
          <w:tcPr>
            <w:tcW w:w="2376" w:type="dxa"/>
            <w:shd w:val="pct20" w:color="auto" w:fill="auto"/>
          </w:tcPr>
          <w:p w14:paraId="6F57DF75" w14:textId="77777777" w:rsidR="009E0C6B" w:rsidRPr="004641D3" w:rsidRDefault="009E0C6B" w:rsidP="009E0C6B">
            <w:pPr>
              <w:jc w:val="center"/>
              <w:rPr>
                <w:rFonts w:ascii="Times New Roman" w:hAnsi="Times New Roman" w:cs="Times New Roman"/>
                <w:sz w:val="24"/>
                <w:szCs w:val="24"/>
              </w:rPr>
            </w:pPr>
            <w:r w:rsidRPr="004641D3">
              <w:rPr>
                <w:rFonts w:ascii="Times New Roman" w:hAnsi="Times New Roman" w:cs="Times New Roman"/>
                <w:sz w:val="24"/>
                <w:szCs w:val="24"/>
              </w:rPr>
              <w:t>Параметр</w:t>
            </w:r>
          </w:p>
        </w:tc>
        <w:tc>
          <w:tcPr>
            <w:tcW w:w="7195" w:type="dxa"/>
            <w:shd w:val="pct20" w:color="auto" w:fill="auto"/>
          </w:tcPr>
          <w:p w14:paraId="1924753B" w14:textId="77777777" w:rsidR="009E0C6B" w:rsidRPr="004641D3" w:rsidRDefault="009E0C6B" w:rsidP="009E0C6B">
            <w:pPr>
              <w:jc w:val="center"/>
              <w:rPr>
                <w:rFonts w:ascii="Times New Roman" w:hAnsi="Times New Roman" w:cs="Times New Roman"/>
                <w:sz w:val="24"/>
                <w:szCs w:val="24"/>
              </w:rPr>
            </w:pPr>
            <w:r w:rsidRPr="004641D3">
              <w:rPr>
                <w:rFonts w:ascii="Times New Roman" w:hAnsi="Times New Roman" w:cs="Times New Roman"/>
                <w:sz w:val="24"/>
                <w:szCs w:val="24"/>
              </w:rPr>
              <w:t>Требование</w:t>
            </w:r>
          </w:p>
        </w:tc>
      </w:tr>
      <w:tr w:rsidR="009E0C6B" w:rsidRPr="004641D3" w14:paraId="63501DF8" w14:textId="77777777" w:rsidTr="009E0C6B">
        <w:tc>
          <w:tcPr>
            <w:tcW w:w="2376" w:type="dxa"/>
          </w:tcPr>
          <w:p w14:paraId="1934A7A9"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Язык приложения</w:t>
            </w:r>
          </w:p>
        </w:tc>
        <w:tc>
          <w:tcPr>
            <w:tcW w:w="7195" w:type="dxa"/>
          </w:tcPr>
          <w:p w14:paraId="1410CB3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Русский</w:t>
            </w:r>
          </w:p>
        </w:tc>
      </w:tr>
      <w:tr w:rsidR="009E0C6B" w:rsidRPr="004641D3" w14:paraId="0D42997B" w14:textId="77777777" w:rsidTr="009E0C6B">
        <w:tc>
          <w:tcPr>
            <w:tcW w:w="2376" w:type="dxa"/>
          </w:tcPr>
          <w:p w14:paraId="139AA703"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Устройства</w:t>
            </w:r>
          </w:p>
        </w:tc>
        <w:tc>
          <w:tcPr>
            <w:tcW w:w="7195" w:type="dxa"/>
          </w:tcPr>
          <w:p w14:paraId="2F05D17E"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Смартфоны</w:t>
            </w:r>
          </w:p>
        </w:tc>
      </w:tr>
      <w:tr w:rsidR="009E0C6B" w:rsidRPr="004641D3" w14:paraId="6764E5B5" w14:textId="77777777" w:rsidTr="009E0C6B">
        <w:tc>
          <w:tcPr>
            <w:tcW w:w="2376" w:type="dxa"/>
          </w:tcPr>
          <w:p w14:paraId="4F06BAD5"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Ориентация</w:t>
            </w:r>
          </w:p>
        </w:tc>
        <w:tc>
          <w:tcPr>
            <w:tcW w:w="7195" w:type="dxa"/>
          </w:tcPr>
          <w:p w14:paraId="503A4B3B"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Вертикальная</w:t>
            </w:r>
          </w:p>
        </w:tc>
      </w:tr>
    </w:tbl>
    <w:p w14:paraId="24CD3157" w14:textId="77777777" w:rsidR="009E0C6B" w:rsidRPr="004641D3" w:rsidRDefault="009E0C6B" w:rsidP="009E0C6B">
      <w:pPr>
        <w:spacing w:after="0" w:line="240" w:lineRule="auto"/>
        <w:rPr>
          <w:rFonts w:ascii="Times New Roman" w:hAnsi="Times New Roman" w:cs="Times New Roman"/>
          <w:sz w:val="24"/>
          <w:szCs w:val="24"/>
        </w:rPr>
      </w:pPr>
    </w:p>
    <w:p w14:paraId="6EEA8F40" w14:textId="77777777" w:rsidR="009E0C6B" w:rsidRPr="004641D3" w:rsidRDefault="009E0C6B" w:rsidP="009E0C6B">
      <w:pPr>
        <w:spacing w:after="0" w:line="240" w:lineRule="auto"/>
        <w:rPr>
          <w:rFonts w:ascii="Times New Roman" w:hAnsi="Times New Roman" w:cs="Times New Roman"/>
          <w:sz w:val="24"/>
          <w:szCs w:val="24"/>
        </w:rPr>
      </w:pPr>
      <w:r w:rsidRPr="004641D3">
        <w:rPr>
          <w:rFonts w:ascii="Times New Roman" w:hAnsi="Times New Roman" w:cs="Times New Roman"/>
          <w:sz w:val="24"/>
          <w:szCs w:val="24"/>
        </w:rPr>
        <w:t>Требования к устройствам:</w:t>
      </w:r>
    </w:p>
    <w:tbl>
      <w:tblPr>
        <w:tblStyle w:val="ad"/>
        <w:tblW w:w="0" w:type="auto"/>
        <w:tblLook w:val="04A0" w:firstRow="1" w:lastRow="0" w:firstColumn="1" w:lastColumn="0" w:noHBand="0" w:noVBand="1"/>
      </w:tblPr>
      <w:tblGrid>
        <w:gridCol w:w="3112"/>
        <w:gridCol w:w="3116"/>
        <w:gridCol w:w="3117"/>
      </w:tblGrid>
      <w:tr w:rsidR="009E0C6B" w:rsidRPr="004641D3" w14:paraId="081DF333" w14:textId="77777777" w:rsidTr="009E0C6B">
        <w:tc>
          <w:tcPr>
            <w:tcW w:w="3190" w:type="dxa"/>
            <w:shd w:val="pct15" w:color="auto" w:fill="auto"/>
          </w:tcPr>
          <w:p w14:paraId="37867061"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Версии ОС</w:t>
            </w:r>
          </w:p>
        </w:tc>
        <w:tc>
          <w:tcPr>
            <w:tcW w:w="3190" w:type="dxa"/>
            <w:shd w:val="pct15" w:color="auto" w:fill="auto"/>
          </w:tcPr>
          <w:p w14:paraId="3B9202E5"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Разрешения экранов</w:t>
            </w:r>
          </w:p>
        </w:tc>
        <w:tc>
          <w:tcPr>
            <w:tcW w:w="3191" w:type="dxa"/>
            <w:shd w:val="pct15" w:color="auto" w:fill="auto"/>
          </w:tcPr>
          <w:p w14:paraId="6B85D3DF"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Целевые мобильные устройства:</w:t>
            </w:r>
          </w:p>
        </w:tc>
      </w:tr>
      <w:tr w:rsidR="009E0C6B" w:rsidRPr="004641D3" w14:paraId="53094AAD" w14:textId="77777777" w:rsidTr="009E0C6B">
        <w:tc>
          <w:tcPr>
            <w:tcW w:w="3190" w:type="dxa"/>
          </w:tcPr>
          <w:p w14:paraId="00078F46"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iOS 7.0 до актуальной</w:t>
            </w:r>
          </w:p>
        </w:tc>
        <w:tc>
          <w:tcPr>
            <w:tcW w:w="3190" w:type="dxa"/>
          </w:tcPr>
          <w:p w14:paraId="3D101632"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Смартфоны:</w:t>
            </w:r>
          </w:p>
          <w:p w14:paraId="2D30449F"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640x960</w:t>
            </w:r>
            <w:r w:rsidRPr="004641D3">
              <w:rPr>
                <w:rFonts w:ascii="Times New Roman" w:hAnsi="Times New Roman" w:cs="Times New Roman"/>
                <w:sz w:val="24"/>
                <w:szCs w:val="24"/>
              </w:rPr>
              <w:br/>
              <w:t>640x1136</w:t>
            </w:r>
            <w:r w:rsidRPr="004641D3">
              <w:rPr>
                <w:rFonts w:ascii="Times New Roman" w:hAnsi="Times New Roman" w:cs="Times New Roman"/>
                <w:sz w:val="24"/>
                <w:szCs w:val="24"/>
              </w:rPr>
              <w:br/>
              <w:t>1334x750</w:t>
            </w:r>
            <w:r w:rsidRPr="004641D3">
              <w:rPr>
                <w:rFonts w:ascii="Times New Roman" w:hAnsi="Times New Roman" w:cs="Times New Roman"/>
                <w:sz w:val="24"/>
                <w:szCs w:val="24"/>
              </w:rPr>
              <w:br/>
              <w:t>1920x1080</w:t>
            </w:r>
          </w:p>
        </w:tc>
        <w:tc>
          <w:tcPr>
            <w:tcW w:w="3191" w:type="dxa"/>
          </w:tcPr>
          <w:p w14:paraId="2FC561AD" w14:textId="77777777" w:rsidR="009E0C6B" w:rsidRPr="004641D3" w:rsidRDefault="009E0C6B" w:rsidP="009E0C6B">
            <w:pPr>
              <w:rPr>
                <w:rFonts w:ascii="Times New Roman" w:hAnsi="Times New Roman" w:cs="Times New Roman"/>
                <w:sz w:val="24"/>
                <w:szCs w:val="24"/>
                <w:lang w:val="en-US"/>
              </w:rPr>
            </w:pPr>
            <w:r w:rsidRPr="004641D3">
              <w:rPr>
                <w:rFonts w:ascii="Times New Roman" w:hAnsi="Times New Roman" w:cs="Times New Roman"/>
                <w:sz w:val="24"/>
                <w:szCs w:val="24"/>
              </w:rPr>
              <w:t>Смартфоны</w:t>
            </w:r>
            <w:r w:rsidRPr="004641D3">
              <w:rPr>
                <w:rFonts w:ascii="Times New Roman" w:hAnsi="Times New Roman" w:cs="Times New Roman"/>
                <w:sz w:val="24"/>
                <w:szCs w:val="24"/>
                <w:lang w:val="en-US"/>
              </w:rPr>
              <w:t>:</w:t>
            </w:r>
          </w:p>
          <w:p w14:paraId="4241027D" w14:textId="77777777" w:rsidR="009E0C6B" w:rsidRPr="004641D3" w:rsidRDefault="009E0C6B" w:rsidP="009E0C6B">
            <w:pPr>
              <w:rPr>
                <w:rFonts w:ascii="Times New Roman" w:hAnsi="Times New Roman" w:cs="Times New Roman"/>
                <w:sz w:val="24"/>
                <w:szCs w:val="24"/>
                <w:lang w:val="en-US"/>
              </w:rPr>
            </w:pPr>
            <w:r w:rsidRPr="004641D3">
              <w:rPr>
                <w:rFonts w:ascii="Times New Roman" w:hAnsi="Times New Roman" w:cs="Times New Roman"/>
                <w:sz w:val="24"/>
                <w:szCs w:val="24"/>
                <w:lang w:val="en-US"/>
              </w:rPr>
              <w:t>iPhone 4S</w:t>
            </w:r>
            <w:r w:rsidRPr="004641D3">
              <w:rPr>
                <w:rFonts w:ascii="Times New Roman" w:hAnsi="Times New Roman" w:cs="Times New Roman"/>
                <w:sz w:val="24"/>
                <w:szCs w:val="24"/>
                <w:lang w:val="en-US"/>
              </w:rPr>
              <w:br/>
              <w:t>iPhone 5</w:t>
            </w:r>
            <w:r w:rsidRPr="004641D3">
              <w:rPr>
                <w:rFonts w:ascii="Times New Roman" w:hAnsi="Times New Roman" w:cs="Times New Roman"/>
                <w:sz w:val="24"/>
                <w:szCs w:val="24"/>
                <w:lang w:val="en-US"/>
              </w:rPr>
              <w:br/>
              <w:t>iPhone 5C</w:t>
            </w:r>
            <w:r w:rsidRPr="004641D3">
              <w:rPr>
                <w:rFonts w:ascii="Times New Roman" w:hAnsi="Times New Roman" w:cs="Times New Roman"/>
                <w:sz w:val="24"/>
                <w:szCs w:val="24"/>
                <w:lang w:val="en-US"/>
              </w:rPr>
              <w:br/>
              <w:t>iPhone 5S</w:t>
            </w:r>
            <w:r w:rsidRPr="004641D3">
              <w:rPr>
                <w:rFonts w:ascii="Times New Roman" w:hAnsi="Times New Roman" w:cs="Times New Roman"/>
                <w:sz w:val="24"/>
                <w:szCs w:val="24"/>
                <w:lang w:val="en-US"/>
              </w:rPr>
              <w:br/>
              <w:t>iPod Touch 5</w:t>
            </w:r>
            <w:r w:rsidRPr="004641D3">
              <w:rPr>
                <w:rFonts w:ascii="Times New Roman" w:hAnsi="Times New Roman" w:cs="Times New Roman"/>
                <w:sz w:val="24"/>
                <w:szCs w:val="24"/>
                <w:lang w:val="en-US"/>
              </w:rPr>
              <w:br/>
              <w:t>iPhone 6</w:t>
            </w:r>
            <w:r w:rsidRPr="004641D3">
              <w:rPr>
                <w:rFonts w:ascii="Times New Roman" w:hAnsi="Times New Roman" w:cs="Times New Roman"/>
                <w:sz w:val="24"/>
                <w:szCs w:val="24"/>
                <w:lang w:val="en-US"/>
              </w:rPr>
              <w:br/>
              <w:t>iPhone 6 Plus</w:t>
            </w:r>
          </w:p>
        </w:tc>
      </w:tr>
      <w:tr w:rsidR="009E0C6B" w:rsidRPr="004641D3" w14:paraId="1D7D7071" w14:textId="77777777" w:rsidTr="009E0C6B">
        <w:tc>
          <w:tcPr>
            <w:tcW w:w="3190" w:type="dxa"/>
          </w:tcPr>
          <w:p w14:paraId="2682C3D0"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Android 4.1.1 до актуальной</w:t>
            </w:r>
          </w:p>
        </w:tc>
        <w:tc>
          <w:tcPr>
            <w:tcW w:w="3190" w:type="dxa"/>
          </w:tcPr>
          <w:p w14:paraId="019ECACC" w14:textId="77777777" w:rsidR="009E0C6B" w:rsidRPr="004641D3" w:rsidRDefault="009E0C6B" w:rsidP="009E0C6B">
            <w:pPr>
              <w:rPr>
                <w:rFonts w:ascii="Times New Roman" w:hAnsi="Times New Roman" w:cs="Times New Roman"/>
                <w:sz w:val="24"/>
                <w:szCs w:val="24"/>
              </w:rPr>
            </w:pPr>
            <w:r w:rsidRPr="004641D3">
              <w:rPr>
                <w:rFonts w:ascii="Times New Roman" w:hAnsi="Times New Roman" w:cs="Times New Roman"/>
                <w:sz w:val="24"/>
                <w:szCs w:val="24"/>
              </w:rPr>
              <w:t>480x800</w:t>
            </w:r>
            <w:r w:rsidRPr="004641D3">
              <w:rPr>
                <w:rFonts w:ascii="Times New Roman" w:hAnsi="Times New Roman" w:cs="Times New Roman"/>
                <w:sz w:val="24"/>
                <w:szCs w:val="24"/>
              </w:rPr>
              <w:br/>
              <w:t>540x960</w:t>
            </w:r>
            <w:r w:rsidRPr="004641D3">
              <w:rPr>
                <w:rFonts w:ascii="Times New Roman" w:hAnsi="Times New Roman" w:cs="Times New Roman"/>
                <w:sz w:val="24"/>
                <w:szCs w:val="24"/>
              </w:rPr>
              <w:br/>
              <w:t>720x1280</w:t>
            </w:r>
            <w:r w:rsidRPr="004641D3">
              <w:rPr>
                <w:rFonts w:ascii="Times New Roman" w:hAnsi="Times New Roman" w:cs="Times New Roman"/>
                <w:sz w:val="24"/>
                <w:szCs w:val="24"/>
              </w:rPr>
              <w:br/>
              <w:t>800x1280</w:t>
            </w:r>
          </w:p>
        </w:tc>
        <w:tc>
          <w:tcPr>
            <w:tcW w:w="3191" w:type="dxa"/>
          </w:tcPr>
          <w:p w14:paraId="43D6AB7B" w14:textId="77777777" w:rsidR="009E0C6B" w:rsidRPr="004641D3" w:rsidRDefault="009E0C6B" w:rsidP="009E0C6B">
            <w:pPr>
              <w:rPr>
                <w:rFonts w:ascii="Times New Roman" w:hAnsi="Times New Roman" w:cs="Times New Roman"/>
                <w:sz w:val="24"/>
                <w:szCs w:val="24"/>
                <w:lang w:val="en-US"/>
              </w:rPr>
            </w:pPr>
            <w:r w:rsidRPr="004641D3">
              <w:rPr>
                <w:rFonts w:ascii="Times New Roman" w:hAnsi="Times New Roman" w:cs="Times New Roman"/>
                <w:sz w:val="24"/>
                <w:szCs w:val="24"/>
                <w:lang w:val="en-US"/>
              </w:rPr>
              <w:t>LG L70 (D325)</w:t>
            </w:r>
            <w:r w:rsidRPr="004641D3">
              <w:rPr>
                <w:rFonts w:ascii="Times New Roman" w:hAnsi="Times New Roman" w:cs="Times New Roman"/>
                <w:sz w:val="24"/>
                <w:szCs w:val="24"/>
                <w:lang w:val="en-US"/>
              </w:rPr>
              <w:br/>
              <w:t>Samsung Galaxy S3</w:t>
            </w:r>
            <w:r w:rsidRPr="004641D3">
              <w:rPr>
                <w:rFonts w:ascii="Times New Roman" w:hAnsi="Times New Roman" w:cs="Times New Roman"/>
                <w:sz w:val="24"/>
                <w:szCs w:val="24"/>
                <w:lang w:val="en-US"/>
              </w:rPr>
              <w:br/>
              <w:t>Samsung Galaxy S4</w:t>
            </w:r>
            <w:r w:rsidRPr="004641D3">
              <w:rPr>
                <w:rFonts w:ascii="Times New Roman" w:hAnsi="Times New Roman" w:cs="Times New Roman"/>
                <w:sz w:val="24"/>
                <w:szCs w:val="24"/>
                <w:lang w:val="en-US"/>
              </w:rPr>
              <w:br/>
              <w:t>HTC Desire 601</w:t>
            </w:r>
          </w:p>
        </w:tc>
      </w:tr>
    </w:tbl>
    <w:p w14:paraId="704F6D6C" w14:textId="77777777" w:rsidR="009E0C6B" w:rsidRPr="004641D3" w:rsidRDefault="009E0C6B" w:rsidP="009E0C6B">
      <w:pPr>
        <w:rPr>
          <w:lang w:val="en-US"/>
        </w:rPr>
      </w:pPr>
    </w:p>
    <w:p w14:paraId="4CCB6296" w14:textId="77777777" w:rsidR="00B8329E" w:rsidRPr="004641D3" w:rsidRDefault="00B8329E" w:rsidP="00B5678E">
      <w:pPr>
        <w:autoSpaceDE w:val="0"/>
        <w:autoSpaceDN w:val="0"/>
        <w:adjustRightInd w:val="0"/>
        <w:spacing w:after="0" w:line="240" w:lineRule="auto"/>
        <w:jc w:val="center"/>
        <w:rPr>
          <w:rFonts w:ascii="Times New Roman" w:hAnsi="Times New Roman" w:cs="Times New Roman"/>
          <w:bCs/>
          <w:sz w:val="23"/>
          <w:szCs w:val="23"/>
          <w:lang w:val="en-US"/>
        </w:rPr>
      </w:pPr>
    </w:p>
    <w:p w14:paraId="0DC729FF" w14:textId="77777777" w:rsidR="00B8329E" w:rsidRPr="004641D3" w:rsidRDefault="00B8329E" w:rsidP="00B5678E">
      <w:pPr>
        <w:autoSpaceDE w:val="0"/>
        <w:autoSpaceDN w:val="0"/>
        <w:adjustRightInd w:val="0"/>
        <w:spacing w:after="0" w:line="240" w:lineRule="auto"/>
        <w:jc w:val="center"/>
        <w:rPr>
          <w:rFonts w:ascii="Times New Roman" w:hAnsi="Times New Roman" w:cs="Times New Roman"/>
          <w:bCs/>
          <w:sz w:val="23"/>
          <w:szCs w:val="23"/>
          <w:lang w:val="en-US"/>
        </w:rPr>
      </w:pPr>
    </w:p>
    <w:p w14:paraId="3191E8F0" w14:textId="77777777" w:rsidR="00B8329E" w:rsidRPr="004641D3" w:rsidRDefault="00B8329E" w:rsidP="00B5678E">
      <w:pPr>
        <w:autoSpaceDE w:val="0"/>
        <w:autoSpaceDN w:val="0"/>
        <w:adjustRightInd w:val="0"/>
        <w:spacing w:after="0" w:line="240" w:lineRule="auto"/>
        <w:jc w:val="center"/>
        <w:rPr>
          <w:rFonts w:ascii="Times New Roman" w:hAnsi="Times New Roman" w:cs="Times New Roman"/>
          <w:bCs/>
          <w:sz w:val="23"/>
          <w:szCs w:val="23"/>
        </w:rPr>
      </w:pPr>
    </w:p>
    <w:p w14:paraId="18610E63" w14:textId="5FFBCE0A" w:rsidR="00B8329E" w:rsidRPr="004641D3" w:rsidRDefault="00DA3A11">
      <w:pPr>
        <w:rPr>
          <w:rFonts w:ascii="Times New Roman" w:hAnsi="Times New Roman" w:cs="Times New Roman"/>
          <w:b/>
          <w:bCs/>
          <w:sz w:val="23"/>
          <w:szCs w:val="23"/>
        </w:rPr>
      </w:pPr>
      <w:r w:rsidRPr="004641D3">
        <w:rPr>
          <w:rFonts w:ascii="Times New Roman" w:hAnsi="Times New Roman" w:cs="Times New Roman"/>
          <w:b/>
          <w:bCs/>
          <w:sz w:val="23"/>
          <w:szCs w:val="23"/>
        </w:rPr>
        <w:t>Заказчик _________________                                                      Исполнитель _______________</w:t>
      </w:r>
    </w:p>
    <w:p w14:paraId="6B467F39" w14:textId="77777777" w:rsidR="00DA3A11" w:rsidRPr="004641D3" w:rsidRDefault="00DA3A11">
      <w:pPr>
        <w:rPr>
          <w:rFonts w:ascii="Times New Roman" w:hAnsi="Times New Roman" w:cs="Times New Roman"/>
          <w:b/>
          <w:bCs/>
          <w:sz w:val="23"/>
          <w:szCs w:val="23"/>
        </w:rPr>
      </w:pPr>
    </w:p>
    <w:p w14:paraId="73E3B8DC" w14:textId="77777777" w:rsidR="00B5678E" w:rsidRPr="004641D3" w:rsidRDefault="00B5678E" w:rsidP="00B5678E">
      <w:pPr>
        <w:autoSpaceDE w:val="0"/>
        <w:autoSpaceDN w:val="0"/>
        <w:adjustRightInd w:val="0"/>
        <w:spacing w:after="0" w:line="240" w:lineRule="auto"/>
        <w:jc w:val="center"/>
        <w:rPr>
          <w:rFonts w:ascii="Times New Roman" w:hAnsi="Times New Roman" w:cs="Times New Roman"/>
          <w:b/>
          <w:bCs/>
          <w:sz w:val="23"/>
          <w:szCs w:val="23"/>
        </w:rPr>
      </w:pPr>
    </w:p>
    <w:p w14:paraId="5A1C3B29" w14:textId="77777777" w:rsidR="00DA3A11" w:rsidRPr="004641D3" w:rsidRDefault="00DA3A11" w:rsidP="00DA3A11">
      <w:pPr>
        <w:pStyle w:val="Default"/>
        <w:jc w:val="right"/>
        <w:rPr>
          <w:b/>
          <w:bCs/>
          <w:color w:val="auto"/>
        </w:rPr>
      </w:pPr>
    </w:p>
    <w:p w14:paraId="08167275" w14:textId="77777777" w:rsidR="00DA3A11" w:rsidRPr="004641D3" w:rsidRDefault="00DA3A11" w:rsidP="00DA3A11">
      <w:pPr>
        <w:pStyle w:val="Default"/>
        <w:jc w:val="right"/>
        <w:rPr>
          <w:b/>
          <w:bCs/>
          <w:color w:val="auto"/>
        </w:rPr>
      </w:pPr>
    </w:p>
    <w:p w14:paraId="6031AED2" w14:textId="77777777" w:rsidR="00DA3A11" w:rsidRPr="004641D3" w:rsidRDefault="00DA3A11" w:rsidP="00DA3A11">
      <w:pPr>
        <w:pStyle w:val="Default"/>
        <w:jc w:val="right"/>
        <w:rPr>
          <w:b/>
          <w:bCs/>
          <w:color w:val="auto"/>
        </w:rPr>
      </w:pPr>
    </w:p>
    <w:p w14:paraId="5C7F2673" w14:textId="18A0F0D9" w:rsidR="00DA3A11" w:rsidRPr="004641D3" w:rsidRDefault="00DA3A11" w:rsidP="00DA3A11">
      <w:pPr>
        <w:pStyle w:val="Default"/>
        <w:jc w:val="right"/>
        <w:rPr>
          <w:b/>
          <w:bCs/>
          <w:color w:val="auto"/>
        </w:rPr>
      </w:pPr>
      <w:r w:rsidRPr="004641D3">
        <w:rPr>
          <w:b/>
          <w:bCs/>
          <w:color w:val="auto"/>
        </w:rPr>
        <w:lastRenderedPageBreak/>
        <w:t>Приложение №</w:t>
      </w:r>
      <w:r w:rsidRPr="004641D3">
        <w:rPr>
          <w:b/>
          <w:bCs/>
          <w:color w:val="auto"/>
        </w:rPr>
        <w:t>2</w:t>
      </w:r>
      <w:r w:rsidRPr="004641D3">
        <w:rPr>
          <w:b/>
          <w:bCs/>
          <w:color w:val="auto"/>
        </w:rPr>
        <w:t xml:space="preserve"> </w:t>
      </w:r>
    </w:p>
    <w:p w14:paraId="14F2F78D" w14:textId="77777777" w:rsidR="00DA3A11" w:rsidRPr="004641D3" w:rsidRDefault="00DA3A11" w:rsidP="00DA3A11">
      <w:pPr>
        <w:pStyle w:val="Default"/>
        <w:jc w:val="right"/>
        <w:rPr>
          <w:b/>
          <w:color w:val="auto"/>
        </w:rPr>
      </w:pPr>
      <w:r w:rsidRPr="004641D3">
        <w:rPr>
          <w:b/>
          <w:bCs/>
          <w:color w:val="auto"/>
        </w:rPr>
        <w:t>к договору№МЕД-20/02/17</w:t>
      </w:r>
    </w:p>
    <w:p w14:paraId="084DC23F" w14:textId="77777777" w:rsidR="00E46C3E" w:rsidRPr="004641D3" w:rsidRDefault="00E46C3E" w:rsidP="00E46C3E">
      <w:pPr>
        <w:autoSpaceDE w:val="0"/>
        <w:autoSpaceDN w:val="0"/>
        <w:adjustRightInd w:val="0"/>
        <w:spacing w:after="0" w:line="240" w:lineRule="auto"/>
        <w:jc w:val="center"/>
        <w:rPr>
          <w:rFonts w:ascii="Times New Roman" w:hAnsi="Times New Roman" w:cs="Times New Roman"/>
          <w:b/>
          <w:bCs/>
          <w:sz w:val="23"/>
          <w:szCs w:val="23"/>
        </w:rPr>
      </w:pPr>
    </w:p>
    <w:p w14:paraId="7144739F" w14:textId="6A147CD7" w:rsidR="00DA3A11" w:rsidRPr="004641D3" w:rsidRDefault="00DA3A11" w:rsidP="00E46C3E">
      <w:pPr>
        <w:autoSpaceDE w:val="0"/>
        <w:autoSpaceDN w:val="0"/>
        <w:adjustRightInd w:val="0"/>
        <w:spacing w:after="0" w:line="240" w:lineRule="auto"/>
        <w:jc w:val="center"/>
        <w:rPr>
          <w:rFonts w:ascii="Times New Roman" w:hAnsi="Times New Roman" w:cs="Times New Roman"/>
          <w:b/>
          <w:bCs/>
          <w:sz w:val="23"/>
          <w:szCs w:val="23"/>
        </w:rPr>
      </w:pPr>
      <w:r w:rsidRPr="004641D3">
        <w:rPr>
          <w:rFonts w:ascii="Times New Roman" w:hAnsi="Times New Roman" w:cs="Times New Roman"/>
          <w:b/>
          <w:bCs/>
          <w:sz w:val="23"/>
          <w:szCs w:val="23"/>
        </w:rPr>
        <w:t>Наименование работ, сроки их выполнения и цена</w:t>
      </w:r>
    </w:p>
    <w:p w14:paraId="2A219AC4" w14:textId="77777777" w:rsidR="00E46C3E" w:rsidRPr="004641D3" w:rsidRDefault="00E46C3E" w:rsidP="00E46C3E">
      <w:pPr>
        <w:autoSpaceDE w:val="0"/>
        <w:autoSpaceDN w:val="0"/>
        <w:adjustRightInd w:val="0"/>
        <w:spacing w:after="0" w:line="240" w:lineRule="auto"/>
        <w:jc w:val="center"/>
        <w:rPr>
          <w:rFonts w:ascii="Times New Roman" w:hAnsi="Times New Roman" w:cs="Times New Roman"/>
          <w:sz w:val="23"/>
          <w:szCs w:val="23"/>
        </w:rPr>
      </w:pPr>
    </w:p>
    <w:tbl>
      <w:tblPr>
        <w:tblW w:w="8780" w:type="dxa"/>
        <w:tblLook w:val="04A0" w:firstRow="1" w:lastRow="0" w:firstColumn="1" w:lastColumn="0" w:noHBand="0" w:noVBand="1"/>
      </w:tblPr>
      <w:tblGrid>
        <w:gridCol w:w="5620"/>
        <w:gridCol w:w="960"/>
        <w:gridCol w:w="960"/>
        <w:gridCol w:w="1240"/>
      </w:tblGrid>
      <w:tr w:rsidR="004641D3" w:rsidRPr="00DA3A11" w14:paraId="42AB8DA5" w14:textId="77777777" w:rsidTr="00DA3A11">
        <w:trPr>
          <w:trHeight w:val="300"/>
        </w:trPr>
        <w:tc>
          <w:tcPr>
            <w:tcW w:w="5620" w:type="dxa"/>
            <w:tcBorders>
              <w:top w:val="nil"/>
              <w:left w:val="nil"/>
              <w:bottom w:val="nil"/>
              <w:right w:val="nil"/>
            </w:tcBorders>
            <w:shd w:val="clear" w:color="auto" w:fill="auto"/>
            <w:noWrap/>
            <w:vAlign w:val="bottom"/>
            <w:hideMark/>
          </w:tcPr>
          <w:p w14:paraId="40A0C797" w14:textId="77777777" w:rsidR="00DA3A11" w:rsidRPr="00DA3A11" w:rsidRDefault="00DA3A11" w:rsidP="00DA3A11">
            <w:pPr>
              <w:spacing w:after="0" w:line="240" w:lineRule="auto"/>
              <w:rPr>
                <w:rFonts w:ascii="Times New Roman" w:eastAsia="Times New Roman" w:hAnsi="Times New Roman" w:cs="Times New Roman"/>
                <w:b/>
                <w:sz w:val="24"/>
                <w:szCs w:val="24"/>
                <w:lang w:eastAsia="ru-RU"/>
              </w:rPr>
            </w:pPr>
            <w:r w:rsidRPr="00DA3A11">
              <w:rPr>
                <w:rFonts w:ascii="Times New Roman" w:eastAsia="Times New Roman" w:hAnsi="Times New Roman" w:cs="Times New Roman"/>
                <w:b/>
                <w:sz w:val="24"/>
                <w:szCs w:val="24"/>
                <w:lang w:eastAsia="ru-RU"/>
              </w:rPr>
              <w:t>1 этап: 20.02.2017 - 12.03.2017</w:t>
            </w:r>
          </w:p>
        </w:tc>
        <w:tc>
          <w:tcPr>
            <w:tcW w:w="960" w:type="dxa"/>
            <w:tcBorders>
              <w:top w:val="nil"/>
              <w:left w:val="nil"/>
              <w:bottom w:val="nil"/>
              <w:right w:val="nil"/>
            </w:tcBorders>
            <w:shd w:val="clear" w:color="auto" w:fill="auto"/>
            <w:noWrap/>
            <w:vAlign w:val="bottom"/>
            <w:hideMark/>
          </w:tcPr>
          <w:p w14:paraId="7315CDB6"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2681A180"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1240" w:type="dxa"/>
            <w:tcBorders>
              <w:top w:val="nil"/>
              <w:left w:val="nil"/>
              <w:bottom w:val="nil"/>
              <w:right w:val="nil"/>
            </w:tcBorders>
            <w:shd w:val="clear" w:color="auto" w:fill="auto"/>
            <w:noWrap/>
            <w:vAlign w:val="bottom"/>
            <w:hideMark/>
          </w:tcPr>
          <w:p w14:paraId="561D7202"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r>
      <w:tr w:rsidR="004641D3" w:rsidRPr="00DA3A11" w14:paraId="205515E5" w14:textId="77777777" w:rsidTr="00DA3A11">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A65C164"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Составление и доработка ТЗ</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CB8F9FC"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40</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1F5B1E87"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300</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05AEDCB1"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12000</w:t>
            </w:r>
          </w:p>
        </w:tc>
      </w:tr>
      <w:tr w:rsidR="004641D3" w:rsidRPr="00DA3A11" w14:paraId="01C713F7"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7B35B061"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Первоначальный дизайн, концепция</w:t>
            </w:r>
          </w:p>
        </w:tc>
        <w:tc>
          <w:tcPr>
            <w:tcW w:w="960" w:type="dxa"/>
            <w:tcBorders>
              <w:top w:val="nil"/>
              <w:left w:val="nil"/>
              <w:bottom w:val="single" w:sz="4" w:space="0" w:color="auto"/>
              <w:right w:val="single" w:sz="4" w:space="0" w:color="auto"/>
            </w:tcBorders>
            <w:shd w:val="clear" w:color="auto" w:fill="auto"/>
            <w:vAlign w:val="bottom"/>
            <w:hideMark/>
          </w:tcPr>
          <w:p w14:paraId="55BC704C"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30</w:t>
            </w:r>
          </w:p>
        </w:tc>
        <w:tc>
          <w:tcPr>
            <w:tcW w:w="960" w:type="dxa"/>
            <w:tcBorders>
              <w:top w:val="nil"/>
              <w:left w:val="nil"/>
              <w:bottom w:val="single" w:sz="4" w:space="0" w:color="auto"/>
              <w:right w:val="single" w:sz="4" w:space="0" w:color="auto"/>
            </w:tcBorders>
            <w:shd w:val="clear" w:color="auto" w:fill="auto"/>
            <w:vAlign w:val="bottom"/>
            <w:hideMark/>
          </w:tcPr>
          <w:p w14:paraId="392D0593"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200</w:t>
            </w:r>
          </w:p>
        </w:tc>
        <w:tc>
          <w:tcPr>
            <w:tcW w:w="1240" w:type="dxa"/>
            <w:tcBorders>
              <w:top w:val="nil"/>
              <w:left w:val="nil"/>
              <w:bottom w:val="single" w:sz="4" w:space="0" w:color="auto"/>
              <w:right w:val="single" w:sz="4" w:space="0" w:color="auto"/>
            </w:tcBorders>
            <w:shd w:val="clear" w:color="auto" w:fill="auto"/>
            <w:vAlign w:val="bottom"/>
            <w:hideMark/>
          </w:tcPr>
          <w:p w14:paraId="0F3BBCCF"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6000</w:t>
            </w:r>
          </w:p>
        </w:tc>
      </w:tr>
      <w:tr w:rsidR="004641D3" w:rsidRPr="00DA3A11" w14:paraId="348EA2AA"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4D559823"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Первый этап iOS</w:t>
            </w:r>
          </w:p>
        </w:tc>
        <w:tc>
          <w:tcPr>
            <w:tcW w:w="960" w:type="dxa"/>
            <w:tcBorders>
              <w:top w:val="nil"/>
              <w:left w:val="nil"/>
              <w:bottom w:val="single" w:sz="4" w:space="0" w:color="auto"/>
              <w:right w:val="single" w:sz="4" w:space="0" w:color="auto"/>
            </w:tcBorders>
            <w:shd w:val="clear" w:color="auto" w:fill="auto"/>
            <w:vAlign w:val="bottom"/>
            <w:hideMark/>
          </w:tcPr>
          <w:p w14:paraId="67BA5367"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40</w:t>
            </w:r>
          </w:p>
        </w:tc>
        <w:tc>
          <w:tcPr>
            <w:tcW w:w="960" w:type="dxa"/>
            <w:tcBorders>
              <w:top w:val="nil"/>
              <w:left w:val="nil"/>
              <w:bottom w:val="single" w:sz="4" w:space="0" w:color="auto"/>
              <w:right w:val="single" w:sz="4" w:space="0" w:color="auto"/>
            </w:tcBorders>
            <w:shd w:val="clear" w:color="auto" w:fill="auto"/>
            <w:vAlign w:val="bottom"/>
            <w:hideMark/>
          </w:tcPr>
          <w:p w14:paraId="721E7B58"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375</w:t>
            </w:r>
          </w:p>
        </w:tc>
        <w:tc>
          <w:tcPr>
            <w:tcW w:w="1240" w:type="dxa"/>
            <w:tcBorders>
              <w:top w:val="nil"/>
              <w:left w:val="nil"/>
              <w:bottom w:val="single" w:sz="4" w:space="0" w:color="auto"/>
              <w:right w:val="single" w:sz="4" w:space="0" w:color="auto"/>
            </w:tcBorders>
            <w:shd w:val="clear" w:color="auto" w:fill="auto"/>
            <w:vAlign w:val="bottom"/>
            <w:hideMark/>
          </w:tcPr>
          <w:p w14:paraId="166ED283"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15000</w:t>
            </w:r>
          </w:p>
        </w:tc>
      </w:tr>
      <w:tr w:rsidR="004641D3" w:rsidRPr="00DA3A11" w14:paraId="43F03F41"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5F031AA3"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Первый этап Android</w:t>
            </w:r>
          </w:p>
        </w:tc>
        <w:tc>
          <w:tcPr>
            <w:tcW w:w="960" w:type="dxa"/>
            <w:tcBorders>
              <w:top w:val="nil"/>
              <w:left w:val="nil"/>
              <w:bottom w:val="single" w:sz="4" w:space="0" w:color="auto"/>
              <w:right w:val="single" w:sz="4" w:space="0" w:color="auto"/>
            </w:tcBorders>
            <w:shd w:val="clear" w:color="auto" w:fill="auto"/>
            <w:vAlign w:val="bottom"/>
            <w:hideMark/>
          </w:tcPr>
          <w:p w14:paraId="1521D8FA"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40</w:t>
            </w:r>
          </w:p>
        </w:tc>
        <w:tc>
          <w:tcPr>
            <w:tcW w:w="960" w:type="dxa"/>
            <w:tcBorders>
              <w:top w:val="nil"/>
              <w:left w:val="nil"/>
              <w:bottom w:val="single" w:sz="4" w:space="0" w:color="auto"/>
              <w:right w:val="single" w:sz="4" w:space="0" w:color="auto"/>
            </w:tcBorders>
            <w:shd w:val="clear" w:color="auto" w:fill="auto"/>
            <w:vAlign w:val="bottom"/>
            <w:hideMark/>
          </w:tcPr>
          <w:p w14:paraId="4E8DA8AA"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370</w:t>
            </w:r>
          </w:p>
        </w:tc>
        <w:tc>
          <w:tcPr>
            <w:tcW w:w="1240" w:type="dxa"/>
            <w:tcBorders>
              <w:top w:val="nil"/>
              <w:left w:val="nil"/>
              <w:bottom w:val="single" w:sz="4" w:space="0" w:color="auto"/>
              <w:right w:val="single" w:sz="4" w:space="0" w:color="auto"/>
            </w:tcBorders>
            <w:shd w:val="clear" w:color="auto" w:fill="auto"/>
            <w:vAlign w:val="bottom"/>
            <w:hideMark/>
          </w:tcPr>
          <w:p w14:paraId="2B8C644A"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14800</w:t>
            </w:r>
          </w:p>
        </w:tc>
      </w:tr>
      <w:tr w:rsidR="004641D3" w:rsidRPr="00DA3A11" w14:paraId="3ED86792"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72B76851"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Разработка макета</w:t>
            </w:r>
          </w:p>
        </w:tc>
        <w:tc>
          <w:tcPr>
            <w:tcW w:w="960" w:type="dxa"/>
            <w:tcBorders>
              <w:top w:val="nil"/>
              <w:left w:val="nil"/>
              <w:bottom w:val="single" w:sz="4" w:space="0" w:color="auto"/>
              <w:right w:val="single" w:sz="4" w:space="0" w:color="auto"/>
            </w:tcBorders>
            <w:shd w:val="clear" w:color="auto" w:fill="auto"/>
            <w:noWrap/>
            <w:vAlign w:val="bottom"/>
            <w:hideMark/>
          </w:tcPr>
          <w:p w14:paraId="0129E51D"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72</w:t>
            </w:r>
          </w:p>
        </w:tc>
        <w:tc>
          <w:tcPr>
            <w:tcW w:w="960" w:type="dxa"/>
            <w:tcBorders>
              <w:top w:val="nil"/>
              <w:left w:val="nil"/>
              <w:bottom w:val="single" w:sz="4" w:space="0" w:color="auto"/>
              <w:right w:val="single" w:sz="4" w:space="0" w:color="auto"/>
            </w:tcBorders>
            <w:shd w:val="clear" w:color="auto" w:fill="auto"/>
            <w:noWrap/>
            <w:vAlign w:val="bottom"/>
            <w:hideMark/>
          </w:tcPr>
          <w:p w14:paraId="3F473C69"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200</w:t>
            </w:r>
          </w:p>
        </w:tc>
        <w:tc>
          <w:tcPr>
            <w:tcW w:w="1240" w:type="dxa"/>
            <w:tcBorders>
              <w:top w:val="nil"/>
              <w:left w:val="nil"/>
              <w:bottom w:val="single" w:sz="4" w:space="0" w:color="auto"/>
              <w:right w:val="single" w:sz="4" w:space="0" w:color="auto"/>
            </w:tcBorders>
            <w:shd w:val="clear" w:color="auto" w:fill="auto"/>
            <w:vAlign w:val="bottom"/>
            <w:hideMark/>
          </w:tcPr>
          <w:p w14:paraId="2AE56ECD"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14400</w:t>
            </w:r>
          </w:p>
        </w:tc>
      </w:tr>
      <w:tr w:rsidR="004641D3" w:rsidRPr="00DA3A11" w14:paraId="6FBCB0F3" w14:textId="77777777" w:rsidTr="00DA3A11">
        <w:trPr>
          <w:trHeight w:val="300"/>
        </w:trPr>
        <w:tc>
          <w:tcPr>
            <w:tcW w:w="5620" w:type="dxa"/>
            <w:tcBorders>
              <w:top w:val="nil"/>
              <w:left w:val="nil"/>
              <w:bottom w:val="nil"/>
              <w:right w:val="nil"/>
            </w:tcBorders>
            <w:shd w:val="clear" w:color="auto" w:fill="auto"/>
            <w:noWrap/>
            <w:vAlign w:val="bottom"/>
            <w:hideMark/>
          </w:tcPr>
          <w:p w14:paraId="0F0A0F41"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0FF7E178"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33917C8E"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6F6423C2" w14:textId="77777777" w:rsidR="00DA3A11" w:rsidRPr="00DA3A11" w:rsidRDefault="00DA3A11" w:rsidP="00DA3A11">
            <w:pPr>
              <w:spacing w:after="0" w:line="240" w:lineRule="auto"/>
              <w:jc w:val="right"/>
              <w:rPr>
                <w:rFonts w:ascii="Times New Roman" w:eastAsia="Times New Roman" w:hAnsi="Times New Roman" w:cs="Times New Roman"/>
                <w:b/>
                <w:bCs/>
                <w:sz w:val="24"/>
                <w:szCs w:val="24"/>
                <w:lang w:eastAsia="ru-RU"/>
              </w:rPr>
            </w:pPr>
            <w:r w:rsidRPr="00DA3A11">
              <w:rPr>
                <w:rFonts w:ascii="Times New Roman" w:eastAsia="Times New Roman" w:hAnsi="Times New Roman" w:cs="Times New Roman"/>
                <w:b/>
                <w:bCs/>
                <w:sz w:val="24"/>
                <w:szCs w:val="24"/>
                <w:lang w:eastAsia="ru-RU"/>
              </w:rPr>
              <w:t>62200</w:t>
            </w:r>
          </w:p>
        </w:tc>
      </w:tr>
      <w:tr w:rsidR="004641D3" w:rsidRPr="00DA3A11" w14:paraId="6B9D5B89" w14:textId="77777777" w:rsidTr="00DA3A11">
        <w:trPr>
          <w:trHeight w:val="300"/>
        </w:trPr>
        <w:tc>
          <w:tcPr>
            <w:tcW w:w="5620" w:type="dxa"/>
            <w:tcBorders>
              <w:top w:val="nil"/>
              <w:left w:val="nil"/>
              <w:bottom w:val="nil"/>
              <w:right w:val="nil"/>
            </w:tcBorders>
            <w:shd w:val="clear" w:color="auto" w:fill="auto"/>
            <w:vAlign w:val="bottom"/>
            <w:hideMark/>
          </w:tcPr>
          <w:p w14:paraId="34DD54A3" w14:textId="77777777" w:rsidR="00DA3A11" w:rsidRPr="00DA3A11" w:rsidRDefault="00DA3A11" w:rsidP="00DA3A11">
            <w:pPr>
              <w:spacing w:after="0" w:line="240" w:lineRule="auto"/>
              <w:rPr>
                <w:rFonts w:ascii="Times New Roman" w:eastAsia="Times New Roman" w:hAnsi="Times New Roman" w:cs="Times New Roman"/>
                <w:b/>
                <w:sz w:val="24"/>
                <w:szCs w:val="24"/>
                <w:lang w:eastAsia="ru-RU"/>
              </w:rPr>
            </w:pPr>
            <w:r w:rsidRPr="00DA3A11">
              <w:rPr>
                <w:rFonts w:ascii="Times New Roman" w:eastAsia="Times New Roman" w:hAnsi="Times New Roman" w:cs="Times New Roman"/>
                <w:b/>
                <w:sz w:val="24"/>
                <w:szCs w:val="24"/>
                <w:lang w:eastAsia="ru-RU"/>
              </w:rPr>
              <w:t>2 этап: 13.03.2017 - 02.04.2016</w:t>
            </w:r>
          </w:p>
        </w:tc>
        <w:tc>
          <w:tcPr>
            <w:tcW w:w="960" w:type="dxa"/>
            <w:tcBorders>
              <w:top w:val="nil"/>
              <w:left w:val="nil"/>
              <w:bottom w:val="nil"/>
              <w:right w:val="nil"/>
            </w:tcBorders>
            <w:shd w:val="clear" w:color="auto" w:fill="auto"/>
            <w:noWrap/>
            <w:vAlign w:val="bottom"/>
            <w:hideMark/>
          </w:tcPr>
          <w:p w14:paraId="2A04BC85"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12C102DA"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1240" w:type="dxa"/>
            <w:tcBorders>
              <w:top w:val="nil"/>
              <w:left w:val="nil"/>
              <w:bottom w:val="nil"/>
              <w:right w:val="nil"/>
            </w:tcBorders>
            <w:shd w:val="clear" w:color="auto" w:fill="auto"/>
            <w:noWrap/>
            <w:vAlign w:val="bottom"/>
            <w:hideMark/>
          </w:tcPr>
          <w:p w14:paraId="11971215"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r>
      <w:tr w:rsidR="004641D3" w:rsidRPr="00DA3A11" w14:paraId="3D2673A7" w14:textId="77777777" w:rsidTr="00DA3A11">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ECD818C"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Второй этап iOS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7CEF8530"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40</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0BD57E86"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375</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1863865E"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15000</w:t>
            </w:r>
          </w:p>
        </w:tc>
      </w:tr>
      <w:tr w:rsidR="004641D3" w:rsidRPr="00DA3A11" w14:paraId="2B665A3D"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072FADA8"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Второй этап Android</w:t>
            </w:r>
          </w:p>
        </w:tc>
        <w:tc>
          <w:tcPr>
            <w:tcW w:w="960" w:type="dxa"/>
            <w:tcBorders>
              <w:top w:val="nil"/>
              <w:left w:val="nil"/>
              <w:bottom w:val="single" w:sz="4" w:space="0" w:color="auto"/>
              <w:right w:val="single" w:sz="4" w:space="0" w:color="auto"/>
            </w:tcBorders>
            <w:shd w:val="clear" w:color="auto" w:fill="auto"/>
            <w:vAlign w:val="bottom"/>
            <w:hideMark/>
          </w:tcPr>
          <w:p w14:paraId="4B25AD4B"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40</w:t>
            </w:r>
          </w:p>
        </w:tc>
        <w:tc>
          <w:tcPr>
            <w:tcW w:w="960" w:type="dxa"/>
            <w:tcBorders>
              <w:top w:val="nil"/>
              <w:left w:val="nil"/>
              <w:bottom w:val="single" w:sz="4" w:space="0" w:color="auto"/>
              <w:right w:val="single" w:sz="4" w:space="0" w:color="auto"/>
            </w:tcBorders>
            <w:shd w:val="clear" w:color="auto" w:fill="auto"/>
            <w:vAlign w:val="bottom"/>
            <w:hideMark/>
          </w:tcPr>
          <w:p w14:paraId="7F75F6FA"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370</w:t>
            </w:r>
          </w:p>
        </w:tc>
        <w:tc>
          <w:tcPr>
            <w:tcW w:w="1240" w:type="dxa"/>
            <w:tcBorders>
              <w:top w:val="nil"/>
              <w:left w:val="nil"/>
              <w:bottom w:val="single" w:sz="4" w:space="0" w:color="auto"/>
              <w:right w:val="single" w:sz="4" w:space="0" w:color="auto"/>
            </w:tcBorders>
            <w:shd w:val="clear" w:color="auto" w:fill="auto"/>
            <w:vAlign w:val="bottom"/>
            <w:hideMark/>
          </w:tcPr>
          <w:p w14:paraId="6B90C1C4"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14800</w:t>
            </w:r>
          </w:p>
        </w:tc>
      </w:tr>
      <w:tr w:rsidR="004641D3" w:rsidRPr="00DA3A11" w14:paraId="55C60B30"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10A0AE81"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Составление и доработка ТЗ</w:t>
            </w:r>
          </w:p>
        </w:tc>
        <w:tc>
          <w:tcPr>
            <w:tcW w:w="960" w:type="dxa"/>
            <w:tcBorders>
              <w:top w:val="nil"/>
              <w:left w:val="nil"/>
              <w:bottom w:val="single" w:sz="4" w:space="0" w:color="auto"/>
              <w:right w:val="single" w:sz="4" w:space="0" w:color="auto"/>
            </w:tcBorders>
            <w:shd w:val="clear" w:color="auto" w:fill="auto"/>
            <w:vAlign w:val="bottom"/>
            <w:hideMark/>
          </w:tcPr>
          <w:p w14:paraId="7F534441"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10</w:t>
            </w:r>
          </w:p>
        </w:tc>
        <w:tc>
          <w:tcPr>
            <w:tcW w:w="960" w:type="dxa"/>
            <w:tcBorders>
              <w:top w:val="nil"/>
              <w:left w:val="nil"/>
              <w:bottom w:val="single" w:sz="4" w:space="0" w:color="auto"/>
              <w:right w:val="single" w:sz="4" w:space="0" w:color="auto"/>
            </w:tcBorders>
            <w:shd w:val="clear" w:color="auto" w:fill="auto"/>
            <w:vAlign w:val="bottom"/>
            <w:hideMark/>
          </w:tcPr>
          <w:p w14:paraId="386E7710"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375</w:t>
            </w:r>
          </w:p>
        </w:tc>
        <w:tc>
          <w:tcPr>
            <w:tcW w:w="1240" w:type="dxa"/>
            <w:tcBorders>
              <w:top w:val="nil"/>
              <w:left w:val="nil"/>
              <w:bottom w:val="single" w:sz="4" w:space="0" w:color="auto"/>
              <w:right w:val="single" w:sz="4" w:space="0" w:color="auto"/>
            </w:tcBorders>
            <w:shd w:val="clear" w:color="auto" w:fill="auto"/>
            <w:vAlign w:val="bottom"/>
            <w:hideMark/>
          </w:tcPr>
          <w:p w14:paraId="00DA67A0"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3750</w:t>
            </w:r>
          </w:p>
        </w:tc>
      </w:tr>
      <w:tr w:rsidR="004641D3" w:rsidRPr="00DA3A11" w14:paraId="6B98FA6B"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29A814C5"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Первоначальный дизайн, концепция</w:t>
            </w:r>
          </w:p>
        </w:tc>
        <w:tc>
          <w:tcPr>
            <w:tcW w:w="960" w:type="dxa"/>
            <w:tcBorders>
              <w:top w:val="nil"/>
              <w:left w:val="nil"/>
              <w:bottom w:val="single" w:sz="4" w:space="0" w:color="auto"/>
              <w:right w:val="single" w:sz="4" w:space="0" w:color="auto"/>
            </w:tcBorders>
            <w:shd w:val="clear" w:color="auto" w:fill="auto"/>
            <w:vAlign w:val="bottom"/>
            <w:hideMark/>
          </w:tcPr>
          <w:p w14:paraId="303190D3"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10</w:t>
            </w:r>
          </w:p>
        </w:tc>
        <w:tc>
          <w:tcPr>
            <w:tcW w:w="960" w:type="dxa"/>
            <w:tcBorders>
              <w:top w:val="nil"/>
              <w:left w:val="nil"/>
              <w:bottom w:val="single" w:sz="4" w:space="0" w:color="auto"/>
              <w:right w:val="single" w:sz="4" w:space="0" w:color="auto"/>
            </w:tcBorders>
            <w:shd w:val="clear" w:color="auto" w:fill="auto"/>
            <w:vAlign w:val="bottom"/>
            <w:hideMark/>
          </w:tcPr>
          <w:p w14:paraId="788DBE86"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370</w:t>
            </w:r>
          </w:p>
        </w:tc>
        <w:tc>
          <w:tcPr>
            <w:tcW w:w="1240" w:type="dxa"/>
            <w:tcBorders>
              <w:top w:val="nil"/>
              <w:left w:val="nil"/>
              <w:bottom w:val="single" w:sz="4" w:space="0" w:color="auto"/>
              <w:right w:val="single" w:sz="4" w:space="0" w:color="auto"/>
            </w:tcBorders>
            <w:shd w:val="clear" w:color="auto" w:fill="auto"/>
            <w:vAlign w:val="bottom"/>
            <w:hideMark/>
          </w:tcPr>
          <w:p w14:paraId="70D30CA5"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3700</w:t>
            </w:r>
          </w:p>
        </w:tc>
      </w:tr>
      <w:tr w:rsidR="004641D3" w:rsidRPr="00DA3A11" w14:paraId="3E9F1573"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66CBCB09"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Разработка серверной части приложения</w:t>
            </w:r>
          </w:p>
        </w:tc>
        <w:tc>
          <w:tcPr>
            <w:tcW w:w="960" w:type="dxa"/>
            <w:tcBorders>
              <w:top w:val="nil"/>
              <w:left w:val="nil"/>
              <w:bottom w:val="single" w:sz="4" w:space="0" w:color="auto"/>
              <w:right w:val="single" w:sz="4" w:space="0" w:color="auto"/>
            </w:tcBorders>
            <w:shd w:val="clear" w:color="auto" w:fill="auto"/>
            <w:noWrap/>
            <w:vAlign w:val="bottom"/>
            <w:hideMark/>
          </w:tcPr>
          <w:p w14:paraId="33391553"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56</w:t>
            </w:r>
          </w:p>
        </w:tc>
        <w:tc>
          <w:tcPr>
            <w:tcW w:w="960" w:type="dxa"/>
            <w:tcBorders>
              <w:top w:val="nil"/>
              <w:left w:val="nil"/>
              <w:bottom w:val="single" w:sz="4" w:space="0" w:color="auto"/>
              <w:right w:val="single" w:sz="4" w:space="0" w:color="auto"/>
            </w:tcBorders>
            <w:shd w:val="clear" w:color="auto" w:fill="auto"/>
            <w:noWrap/>
            <w:vAlign w:val="bottom"/>
            <w:hideMark/>
          </w:tcPr>
          <w:p w14:paraId="2FF3F110"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375</w:t>
            </w:r>
          </w:p>
        </w:tc>
        <w:tc>
          <w:tcPr>
            <w:tcW w:w="1240" w:type="dxa"/>
            <w:tcBorders>
              <w:top w:val="nil"/>
              <w:left w:val="nil"/>
              <w:bottom w:val="single" w:sz="4" w:space="0" w:color="auto"/>
              <w:right w:val="single" w:sz="4" w:space="0" w:color="auto"/>
            </w:tcBorders>
            <w:shd w:val="clear" w:color="auto" w:fill="auto"/>
            <w:vAlign w:val="bottom"/>
            <w:hideMark/>
          </w:tcPr>
          <w:p w14:paraId="3C73B978"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21000</w:t>
            </w:r>
          </w:p>
        </w:tc>
      </w:tr>
      <w:tr w:rsidR="004641D3" w:rsidRPr="00DA3A11" w14:paraId="7B6C8D03" w14:textId="77777777" w:rsidTr="00DA3A11">
        <w:trPr>
          <w:trHeight w:val="300"/>
        </w:trPr>
        <w:tc>
          <w:tcPr>
            <w:tcW w:w="5620" w:type="dxa"/>
            <w:tcBorders>
              <w:top w:val="nil"/>
              <w:left w:val="nil"/>
              <w:bottom w:val="nil"/>
              <w:right w:val="nil"/>
            </w:tcBorders>
            <w:shd w:val="clear" w:color="auto" w:fill="auto"/>
            <w:noWrap/>
            <w:vAlign w:val="bottom"/>
            <w:hideMark/>
          </w:tcPr>
          <w:p w14:paraId="7806A2FB"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31A77EF4"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01BE3594"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91A278F" w14:textId="77777777" w:rsidR="00DA3A11" w:rsidRPr="00DA3A11" w:rsidRDefault="00DA3A11" w:rsidP="00DA3A11">
            <w:pPr>
              <w:spacing w:after="0" w:line="240" w:lineRule="auto"/>
              <w:jc w:val="right"/>
              <w:rPr>
                <w:rFonts w:ascii="Times New Roman" w:eastAsia="Times New Roman" w:hAnsi="Times New Roman" w:cs="Times New Roman"/>
                <w:b/>
                <w:bCs/>
                <w:sz w:val="24"/>
                <w:szCs w:val="24"/>
                <w:lang w:eastAsia="ru-RU"/>
              </w:rPr>
            </w:pPr>
            <w:r w:rsidRPr="00DA3A11">
              <w:rPr>
                <w:rFonts w:ascii="Times New Roman" w:eastAsia="Times New Roman" w:hAnsi="Times New Roman" w:cs="Times New Roman"/>
                <w:b/>
                <w:bCs/>
                <w:sz w:val="24"/>
                <w:szCs w:val="24"/>
                <w:lang w:eastAsia="ru-RU"/>
              </w:rPr>
              <w:t>58250</w:t>
            </w:r>
          </w:p>
        </w:tc>
      </w:tr>
      <w:tr w:rsidR="004641D3" w:rsidRPr="00DA3A11" w14:paraId="0658A1C1" w14:textId="77777777" w:rsidTr="00DA3A11">
        <w:trPr>
          <w:trHeight w:val="300"/>
        </w:trPr>
        <w:tc>
          <w:tcPr>
            <w:tcW w:w="5620" w:type="dxa"/>
            <w:tcBorders>
              <w:top w:val="nil"/>
              <w:left w:val="nil"/>
              <w:bottom w:val="nil"/>
              <w:right w:val="nil"/>
            </w:tcBorders>
            <w:shd w:val="clear" w:color="auto" w:fill="auto"/>
            <w:vAlign w:val="bottom"/>
            <w:hideMark/>
          </w:tcPr>
          <w:p w14:paraId="0E6AAACC" w14:textId="77777777" w:rsidR="00DA3A11" w:rsidRPr="00DA3A11" w:rsidRDefault="00DA3A11" w:rsidP="00DA3A11">
            <w:pPr>
              <w:spacing w:after="0" w:line="240" w:lineRule="auto"/>
              <w:rPr>
                <w:rFonts w:ascii="Times New Roman" w:eastAsia="Times New Roman" w:hAnsi="Times New Roman" w:cs="Times New Roman"/>
                <w:b/>
                <w:sz w:val="24"/>
                <w:szCs w:val="24"/>
                <w:lang w:eastAsia="ru-RU"/>
              </w:rPr>
            </w:pPr>
            <w:r w:rsidRPr="00DA3A11">
              <w:rPr>
                <w:rFonts w:ascii="Times New Roman" w:eastAsia="Times New Roman" w:hAnsi="Times New Roman" w:cs="Times New Roman"/>
                <w:b/>
                <w:sz w:val="24"/>
                <w:szCs w:val="24"/>
                <w:lang w:eastAsia="ru-RU"/>
              </w:rPr>
              <w:t>3 этап: 03.04.2017 - 23.04.2017</w:t>
            </w:r>
          </w:p>
        </w:tc>
        <w:tc>
          <w:tcPr>
            <w:tcW w:w="960" w:type="dxa"/>
            <w:tcBorders>
              <w:top w:val="nil"/>
              <w:left w:val="nil"/>
              <w:bottom w:val="nil"/>
              <w:right w:val="nil"/>
            </w:tcBorders>
            <w:shd w:val="clear" w:color="auto" w:fill="auto"/>
            <w:noWrap/>
            <w:vAlign w:val="bottom"/>
            <w:hideMark/>
          </w:tcPr>
          <w:p w14:paraId="2D270D95"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4E40CCD1"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1240" w:type="dxa"/>
            <w:tcBorders>
              <w:top w:val="nil"/>
              <w:left w:val="nil"/>
              <w:bottom w:val="nil"/>
              <w:right w:val="nil"/>
            </w:tcBorders>
            <w:shd w:val="clear" w:color="auto" w:fill="auto"/>
            <w:noWrap/>
            <w:vAlign w:val="bottom"/>
            <w:hideMark/>
          </w:tcPr>
          <w:p w14:paraId="26FE56E7"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r>
      <w:tr w:rsidR="004641D3" w:rsidRPr="00DA3A11" w14:paraId="2C2AE997" w14:textId="77777777" w:rsidTr="00DA3A11">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14227AE"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Третий этап iOS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1F90B63"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40</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3A36B240"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375</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5F61208F"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15000</w:t>
            </w:r>
          </w:p>
        </w:tc>
      </w:tr>
      <w:tr w:rsidR="004641D3" w:rsidRPr="00DA3A11" w14:paraId="622F28C4"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054FFEF4"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Третий этап Android</w:t>
            </w:r>
          </w:p>
        </w:tc>
        <w:tc>
          <w:tcPr>
            <w:tcW w:w="960" w:type="dxa"/>
            <w:tcBorders>
              <w:top w:val="nil"/>
              <w:left w:val="nil"/>
              <w:bottom w:val="single" w:sz="4" w:space="0" w:color="auto"/>
              <w:right w:val="single" w:sz="4" w:space="0" w:color="auto"/>
            </w:tcBorders>
            <w:shd w:val="clear" w:color="auto" w:fill="auto"/>
            <w:vAlign w:val="bottom"/>
            <w:hideMark/>
          </w:tcPr>
          <w:p w14:paraId="68F499D9"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40</w:t>
            </w:r>
          </w:p>
        </w:tc>
        <w:tc>
          <w:tcPr>
            <w:tcW w:w="960" w:type="dxa"/>
            <w:tcBorders>
              <w:top w:val="nil"/>
              <w:left w:val="nil"/>
              <w:bottom w:val="single" w:sz="4" w:space="0" w:color="auto"/>
              <w:right w:val="single" w:sz="4" w:space="0" w:color="auto"/>
            </w:tcBorders>
            <w:shd w:val="clear" w:color="auto" w:fill="auto"/>
            <w:vAlign w:val="bottom"/>
            <w:hideMark/>
          </w:tcPr>
          <w:p w14:paraId="0ABF176A"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370</w:t>
            </w:r>
          </w:p>
        </w:tc>
        <w:tc>
          <w:tcPr>
            <w:tcW w:w="1240" w:type="dxa"/>
            <w:tcBorders>
              <w:top w:val="nil"/>
              <w:left w:val="nil"/>
              <w:bottom w:val="single" w:sz="4" w:space="0" w:color="auto"/>
              <w:right w:val="single" w:sz="4" w:space="0" w:color="auto"/>
            </w:tcBorders>
            <w:shd w:val="clear" w:color="auto" w:fill="auto"/>
            <w:vAlign w:val="bottom"/>
            <w:hideMark/>
          </w:tcPr>
          <w:p w14:paraId="5FF20177"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14800</w:t>
            </w:r>
          </w:p>
        </w:tc>
      </w:tr>
      <w:tr w:rsidR="004641D3" w:rsidRPr="00DA3A11" w14:paraId="670452B4"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463BCEAE"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Построение * базы, внедрение базы</w:t>
            </w:r>
          </w:p>
        </w:tc>
        <w:tc>
          <w:tcPr>
            <w:tcW w:w="960" w:type="dxa"/>
            <w:tcBorders>
              <w:top w:val="nil"/>
              <w:left w:val="nil"/>
              <w:bottom w:val="single" w:sz="4" w:space="0" w:color="auto"/>
              <w:right w:val="single" w:sz="4" w:space="0" w:color="auto"/>
            </w:tcBorders>
            <w:shd w:val="clear" w:color="auto" w:fill="auto"/>
            <w:noWrap/>
            <w:vAlign w:val="bottom"/>
            <w:hideMark/>
          </w:tcPr>
          <w:p w14:paraId="7F74BD21"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56</w:t>
            </w:r>
          </w:p>
        </w:tc>
        <w:tc>
          <w:tcPr>
            <w:tcW w:w="960" w:type="dxa"/>
            <w:tcBorders>
              <w:top w:val="nil"/>
              <w:left w:val="nil"/>
              <w:bottom w:val="single" w:sz="4" w:space="0" w:color="auto"/>
              <w:right w:val="single" w:sz="4" w:space="0" w:color="auto"/>
            </w:tcBorders>
            <w:shd w:val="clear" w:color="auto" w:fill="auto"/>
            <w:noWrap/>
            <w:vAlign w:val="bottom"/>
            <w:hideMark/>
          </w:tcPr>
          <w:p w14:paraId="3C88859D"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250</w:t>
            </w:r>
          </w:p>
        </w:tc>
        <w:tc>
          <w:tcPr>
            <w:tcW w:w="1240" w:type="dxa"/>
            <w:tcBorders>
              <w:top w:val="nil"/>
              <w:left w:val="nil"/>
              <w:bottom w:val="single" w:sz="4" w:space="0" w:color="auto"/>
              <w:right w:val="single" w:sz="4" w:space="0" w:color="auto"/>
            </w:tcBorders>
            <w:shd w:val="clear" w:color="auto" w:fill="auto"/>
            <w:vAlign w:val="bottom"/>
            <w:hideMark/>
          </w:tcPr>
          <w:p w14:paraId="5C7A9DCB"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14000</w:t>
            </w:r>
          </w:p>
        </w:tc>
      </w:tr>
      <w:tr w:rsidR="004641D3" w:rsidRPr="00DA3A11" w14:paraId="73FB3DB9"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2BE5BB0D"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Составление и доработка ТЗ</w:t>
            </w:r>
          </w:p>
        </w:tc>
        <w:tc>
          <w:tcPr>
            <w:tcW w:w="960" w:type="dxa"/>
            <w:tcBorders>
              <w:top w:val="nil"/>
              <w:left w:val="nil"/>
              <w:bottom w:val="single" w:sz="4" w:space="0" w:color="auto"/>
              <w:right w:val="single" w:sz="4" w:space="0" w:color="auto"/>
            </w:tcBorders>
            <w:shd w:val="clear" w:color="auto" w:fill="auto"/>
            <w:vAlign w:val="bottom"/>
            <w:hideMark/>
          </w:tcPr>
          <w:p w14:paraId="2745BEA3"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6</w:t>
            </w:r>
          </w:p>
        </w:tc>
        <w:tc>
          <w:tcPr>
            <w:tcW w:w="960" w:type="dxa"/>
            <w:tcBorders>
              <w:top w:val="nil"/>
              <w:left w:val="nil"/>
              <w:bottom w:val="single" w:sz="4" w:space="0" w:color="auto"/>
              <w:right w:val="single" w:sz="4" w:space="0" w:color="auto"/>
            </w:tcBorders>
            <w:shd w:val="clear" w:color="auto" w:fill="auto"/>
            <w:vAlign w:val="bottom"/>
            <w:hideMark/>
          </w:tcPr>
          <w:p w14:paraId="39AF2FAF"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300</w:t>
            </w:r>
          </w:p>
        </w:tc>
        <w:tc>
          <w:tcPr>
            <w:tcW w:w="1240" w:type="dxa"/>
            <w:tcBorders>
              <w:top w:val="nil"/>
              <w:left w:val="nil"/>
              <w:bottom w:val="single" w:sz="4" w:space="0" w:color="auto"/>
              <w:right w:val="single" w:sz="4" w:space="0" w:color="auto"/>
            </w:tcBorders>
            <w:shd w:val="clear" w:color="auto" w:fill="auto"/>
            <w:vAlign w:val="bottom"/>
            <w:hideMark/>
          </w:tcPr>
          <w:p w14:paraId="10C51675"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1800</w:t>
            </w:r>
          </w:p>
        </w:tc>
      </w:tr>
      <w:tr w:rsidR="004641D3" w:rsidRPr="00DA3A11" w14:paraId="031807B4"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087BDD65"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Первоначальный дизайн, концепция</w:t>
            </w:r>
          </w:p>
        </w:tc>
        <w:tc>
          <w:tcPr>
            <w:tcW w:w="960" w:type="dxa"/>
            <w:tcBorders>
              <w:top w:val="nil"/>
              <w:left w:val="nil"/>
              <w:bottom w:val="single" w:sz="4" w:space="0" w:color="auto"/>
              <w:right w:val="single" w:sz="4" w:space="0" w:color="auto"/>
            </w:tcBorders>
            <w:shd w:val="clear" w:color="auto" w:fill="auto"/>
            <w:vAlign w:val="bottom"/>
            <w:hideMark/>
          </w:tcPr>
          <w:p w14:paraId="12E9107C"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10</w:t>
            </w:r>
          </w:p>
        </w:tc>
        <w:tc>
          <w:tcPr>
            <w:tcW w:w="960" w:type="dxa"/>
            <w:tcBorders>
              <w:top w:val="nil"/>
              <w:left w:val="nil"/>
              <w:bottom w:val="single" w:sz="4" w:space="0" w:color="auto"/>
              <w:right w:val="single" w:sz="4" w:space="0" w:color="auto"/>
            </w:tcBorders>
            <w:shd w:val="clear" w:color="auto" w:fill="auto"/>
            <w:vAlign w:val="bottom"/>
            <w:hideMark/>
          </w:tcPr>
          <w:p w14:paraId="122A1FA5"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200</w:t>
            </w:r>
          </w:p>
        </w:tc>
        <w:tc>
          <w:tcPr>
            <w:tcW w:w="1240" w:type="dxa"/>
            <w:tcBorders>
              <w:top w:val="nil"/>
              <w:left w:val="nil"/>
              <w:bottom w:val="single" w:sz="4" w:space="0" w:color="auto"/>
              <w:right w:val="single" w:sz="4" w:space="0" w:color="auto"/>
            </w:tcBorders>
            <w:shd w:val="clear" w:color="auto" w:fill="auto"/>
            <w:vAlign w:val="bottom"/>
            <w:hideMark/>
          </w:tcPr>
          <w:p w14:paraId="750CB210"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2000</w:t>
            </w:r>
          </w:p>
        </w:tc>
      </w:tr>
      <w:tr w:rsidR="004641D3" w:rsidRPr="00DA3A11" w14:paraId="2737B287" w14:textId="77777777" w:rsidTr="00DA3A11">
        <w:trPr>
          <w:trHeight w:val="6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4BEC297B"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Тестирование рабочей версии для платформы Android (Актуальные версии)</w:t>
            </w:r>
          </w:p>
        </w:tc>
        <w:tc>
          <w:tcPr>
            <w:tcW w:w="960" w:type="dxa"/>
            <w:tcBorders>
              <w:top w:val="nil"/>
              <w:left w:val="nil"/>
              <w:bottom w:val="single" w:sz="4" w:space="0" w:color="auto"/>
              <w:right w:val="single" w:sz="4" w:space="0" w:color="auto"/>
            </w:tcBorders>
            <w:shd w:val="clear" w:color="auto" w:fill="auto"/>
            <w:vAlign w:val="bottom"/>
            <w:hideMark/>
          </w:tcPr>
          <w:p w14:paraId="3E002A27"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25</w:t>
            </w:r>
          </w:p>
        </w:tc>
        <w:tc>
          <w:tcPr>
            <w:tcW w:w="960" w:type="dxa"/>
            <w:tcBorders>
              <w:top w:val="nil"/>
              <w:left w:val="nil"/>
              <w:bottom w:val="single" w:sz="4" w:space="0" w:color="auto"/>
              <w:right w:val="single" w:sz="4" w:space="0" w:color="auto"/>
            </w:tcBorders>
            <w:shd w:val="clear" w:color="auto" w:fill="auto"/>
            <w:vAlign w:val="bottom"/>
            <w:hideMark/>
          </w:tcPr>
          <w:p w14:paraId="275DFC2D"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175</w:t>
            </w:r>
          </w:p>
        </w:tc>
        <w:tc>
          <w:tcPr>
            <w:tcW w:w="1240" w:type="dxa"/>
            <w:tcBorders>
              <w:top w:val="nil"/>
              <w:left w:val="nil"/>
              <w:bottom w:val="single" w:sz="4" w:space="0" w:color="auto"/>
              <w:right w:val="single" w:sz="4" w:space="0" w:color="auto"/>
            </w:tcBorders>
            <w:shd w:val="clear" w:color="auto" w:fill="auto"/>
            <w:vAlign w:val="bottom"/>
            <w:hideMark/>
          </w:tcPr>
          <w:p w14:paraId="5BA0144D"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4375</w:t>
            </w:r>
          </w:p>
        </w:tc>
      </w:tr>
      <w:tr w:rsidR="004641D3" w:rsidRPr="00DA3A11" w14:paraId="5B9E7056" w14:textId="77777777" w:rsidTr="00DA3A11">
        <w:trPr>
          <w:trHeight w:val="6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1EC8B5BE"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Тестирование рабочей версии, (клиентская часть),  для платформы iOS (*Актуальные версии)</w:t>
            </w:r>
          </w:p>
        </w:tc>
        <w:tc>
          <w:tcPr>
            <w:tcW w:w="960" w:type="dxa"/>
            <w:tcBorders>
              <w:top w:val="nil"/>
              <w:left w:val="nil"/>
              <w:bottom w:val="single" w:sz="4" w:space="0" w:color="auto"/>
              <w:right w:val="single" w:sz="4" w:space="0" w:color="auto"/>
            </w:tcBorders>
            <w:shd w:val="clear" w:color="auto" w:fill="auto"/>
            <w:vAlign w:val="bottom"/>
            <w:hideMark/>
          </w:tcPr>
          <w:p w14:paraId="14F1058E"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25</w:t>
            </w:r>
          </w:p>
        </w:tc>
        <w:tc>
          <w:tcPr>
            <w:tcW w:w="960" w:type="dxa"/>
            <w:tcBorders>
              <w:top w:val="nil"/>
              <w:left w:val="nil"/>
              <w:bottom w:val="single" w:sz="4" w:space="0" w:color="auto"/>
              <w:right w:val="single" w:sz="4" w:space="0" w:color="auto"/>
            </w:tcBorders>
            <w:shd w:val="clear" w:color="auto" w:fill="auto"/>
            <w:vAlign w:val="bottom"/>
            <w:hideMark/>
          </w:tcPr>
          <w:p w14:paraId="7D6ECFA8"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175</w:t>
            </w:r>
          </w:p>
        </w:tc>
        <w:tc>
          <w:tcPr>
            <w:tcW w:w="1240" w:type="dxa"/>
            <w:tcBorders>
              <w:top w:val="nil"/>
              <w:left w:val="nil"/>
              <w:bottom w:val="single" w:sz="4" w:space="0" w:color="auto"/>
              <w:right w:val="single" w:sz="4" w:space="0" w:color="auto"/>
            </w:tcBorders>
            <w:shd w:val="clear" w:color="auto" w:fill="auto"/>
            <w:vAlign w:val="bottom"/>
            <w:hideMark/>
          </w:tcPr>
          <w:p w14:paraId="1F214D47"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4375</w:t>
            </w:r>
          </w:p>
        </w:tc>
      </w:tr>
      <w:tr w:rsidR="004641D3" w:rsidRPr="00DA3A11" w14:paraId="10BCCCD8"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68488162"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Покупка, активация учётной записи для Apple Store</w:t>
            </w:r>
          </w:p>
        </w:tc>
        <w:tc>
          <w:tcPr>
            <w:tcW w:w="960" w:type="dxa"/>
            <w:tcBorders>
              <w:top w:val="nil"/>
              <w:left w:val="nil"/>
              <w:bottom w:val="single" w:sz="4" w:space="0" w:color="auto"/>
              <w:right w:val="single" w:sz="4" w:space="0" w:color="auto"/>
            </w:tcBorders>
            <w:shd w:val="clear" w:color="auto" w:fill="auto"/>
            <w:vAlign w:val="bottom"/>
            <w:hideMark/>
          </w:tcPr>
          <w:p w14:paraId="40988D41"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 </w:t>
            </w:r>
          </w:p>
        </w:tc>
        <w:tc>
          <w:tcPr>
            <w:tcW w:w="960" w:type="dxa"/>
            <w:tcBorders>
              <w:top w:val="nil"/>
              <w:left w:val="nil"/>
              <w:bottom w:val="single" w:sz="4" w:space="0" w:color="auto"/>
              <w:right w:val="single" w:sz="4" w:space="0" w:color="auto"/>
            </w:tcBorders>
            <w:shd w:val="clear" w:color="auto" w:fill="auto"/>
            <w:vAlign w:val="bottom"/>
            <w:hideMark/>
          </w:tcPr>
          <w:p w14:paraId="376FCBBC"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 </w:t>
            </w:r>
          </w:p>
        </w:tc>
        <w:tc>
          <w:tcPr>
            <w:tcW w:w="1240" w:type="dxa"/>
            <w:tcBorders>
              <w:top w:val="nil"/>
              <w:left w:val="nil"/>
              <w:bottom w:val="single" w:sz="4" w:space="0" w:color="auto"/>
              <w:right w:val="single" w:sz="4" w:space="0" w:color="auto"/>
            </w:tcBorders>
            <w:shd w:val="clear" w:color="auto" w:fill="auto"/>
            <w:vAlign w:val="bottom"/>
            <w:hideMark/>
          </w:tcPr>
          <w:p w14:paraId="56E7ABF5"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6039</w:t>
            </w:r>
          </w:p>
        </w:tc>
      </w:tr>
      <w:tr w:rsidR="004641D3" w:rsidRPr="00DA3A11" w14:paraId="3C9484C4"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360B3118"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Покупка, активация учётной записи для Google play</w:t>
            </w:r>
          </w:p>
        </w:tc>
        <w:tc>
          <w:tcPr>
            <w:tcW w:w="960" w:type="dxa"/>
            <w:tcBorders>
              <w:top w:val="nil"/>
              <w:left w:val="nil"/>
              <w:bottom w:val="single" w:sz="4" w:space="0" w:color="auto"/>
              <w:right w:val="single" w:sz="4" w:space="0" w:color="auto"/>
            </w:tcBorders>
            <w:shd w:val="clear" w:color="auto" w:fill="auto"/>
            <w:vAlign w:val="bottom"/>
            <w:hideMark/>
          </w:tcPr>
          <w:p w14:paraId="66672927"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 </w:t>
            </w:r>
          </w:p>
        </w:tc>
        <w:tc>
          <w:tcPr>
            <w:tcW w:w="960" w:type="dxa"/>
            <w:tcBorders>
              <w:top w:val="nil"/>
              <w:left w:val="nil"/>
              <w:bottom w:val="single" w:sz="4" w:space="0" w:color="auto"/>
              <w:right w:val="single" w:sz="4" w:space="0" w:color="auto"/>
            </w:tcBorders>
            <w:shd w:val="clear" w:color="auto" w:fill="auto"/>
            <w:vAlign w:val="bottom"/>
            <w:hideMark/>
          </w:tcPr>
          <w:p w14:paraId="1EA2A94B"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 </w:t>
            </w:r>
          </w:p>
        </w:tc>
        <w:tc>
          <w:tcPr>
            <w:tcW w:w="1240" w:type="dxa"/>
            <w:tcBorders>
              <w:top w:val="nil"/>
              <w:left w:val="nil"/>
              <w:bottom w:val="single" w:sz="4" w:space="0" w:color="auto"/>
              <w:right w:val="single" w:sz="4" w:space="0" w:color="auto"/>
            </w:tcBorders>
            <w:shd w:val="clear" w:color="auto" w:fill="auto"/>
            <w:vAlign w:val="bottom"/>
            <w:hideMark/>
          </w:tcPr>
          <w:p w14:paraId="614559D7"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1525</w:t>
            </w:r>
          </w:p>
        </w:tc>
      </w:tr>
      <w:tr w:rsidR="004641D3" w:rsidRPr="00DA3A11" w14:paraId="67D6BF8C" w14:textId="77777777" w:rsidTr="00DA3A11">
        <w:trPr>
          <w:trHeight w:val="300"/>
        </w:trPr>
        <w:tc>
          <w:tcPr>
            <w:tcW w:w="5620" w:type="dxa"/>
            <w:tcBorders>
              <w:top w:val="nil"/>
              <w:left w:val="nil"/>
              <w:bottom w:val="nil"/>
              <w:right w:val="nil"/>
            </w:tcBorders>
            <w:shd w:val="clear" w:color="auto" w:fill="auto"/>
            <w:noWrap/>
            <w:vAlign w:val="bottom"/>
            <w:hideMark/>
          </w:tcPr>
          <w:p w14:paraId="28B6301E"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7060AB5D"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479AFF07"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0368D48" w14:textId="77777777" w:rsidR="00DA3A11" w:rsidRPr="00DA3A11" w:rsidRDefault="00DA3A11" w:rsidP="00DA3A11">
            <w:pPr>
              <w:spacing w:after="0" w:line="240" w:lineRule="auto"/>
              <w:jc w:val="right"/>
              <w:rPr>
                <w:rFonts w:ascii="Times New Roman" w:eastAsia="Times New Roman" w:hAnsi="Times New Roman" w:cs="Times New Roman"/>
                <w:b/>
                <w:bCs/>
                <w:sz w:val="24"/>
                <w:szCs w:val="24"/>
                <w:lang w:eastAsia="ru-RU"/>
              </w:rPr>
            </w:pPr>
            <w:r w:rsidRPr="00DA3A11">
              <w:rPr>
                <w:rFonts w:ascii="Times New Roman" w:eastAsia="Times New Roman" w:hAnsi="Times New Roman" w:cs="Times New Roman"/>
                <w:b/>
                <w:bCs/>
                <w:sz w:val="24"/>
                <w:szCs w:val="24"/>
                <w:lang w:eastAsia="ru-RU"/>
              </w:rPr>
              <w:t>63914</w:t>
            </w:r>
          </w:p>
        </w:tc>
      </w:tr>
      <w:tr w:rsidR="004641D3" w:rsidRPr="00DA3A11" w14:paraId="18E71ADA" w14:textId="77777777" w:rsidTr="00DA3A11">
        <w:trPr>
          <w:trHeight w:val="300"/>
        </w:trPr>
        <w:tc>
          <w:tcPr>
            <w:tcW w:w="5620" w:type="dxa"/>
            <w:tcBorders>
              <w:top w:val="nil"/>
              <w:left w:val="nil"/>
              <w:bottom w:val="nil"/>
              <w:right w:val="nil"/>
            </w:tcBorders>
            <w:shd w:val="clear" w:color="auto" w:fill="auto"/>
            <w:vAlign w:val="bottom"/>
            <w:hideMark/>
          </w:tcPr>
          <w:p w14:paraId="347F4722" w14:textId="77777777" w:rsidR="00DA3A11" w:rsidRPr="00DA3A11" w:rsidRDefault="00DA3A11" w:rsidP="00DA3A11">
            <w:pPr>
              <w:spacing w:after="0" w:line="240" w:lineRule="auto"/>
              <w:rPr>
                <w:rFonts w:ascii="Times New Roman" w:eastAsia="Times New Roman" w:hAnsi="Times New Roman" w:cs="Times New Roman"/>
                <w:b/>
                <w:sz w:val="24"/>
                <w:szCs w:val="24"/>
                <w:lang w:eastAsia="ru-RU"/>
              </w:rPr>
            </w:pPr>
            <w:r w:rsidRPr="00DA3A11">
              <w:rPr>
                <w:rFonts w:ascii="Times New Roman" w:eastAsia="Times New Roman" w:hAnsi="Times New Roman" w:cs="Times New Roman"/>
                <w:b/>
                <w:sz w:val="24"/>
                <w:szCs w:val="24"/>
                <w:lang w:eastAsia="ru-RU"/>
              </w:rPr>
              <w:t>4 этап: 24.04.2017 - 10.05.2017</w:t>
            </w:r>
          </w:p>
        </w:tc>
        <w:tc>
          <w:tcPr>
            <w:tcW w:w="960" w:type="dxa"/>
            <w:tcBorders>
              <w:top w:val="nil"/>
              <w:left w:val="nil"/>
              <w:bottom w:val="nil"/>
              <w:right w:val="nil"/>
            </w:tcBorders>
            <w:shd w:val="clear" w:color="auto" w:fill="auto"/>
            <w:noWrap/>
            <w:vAlign w:val="bottom"/>
            <w:hideMark/>
          </w:tcPr>
          <w:p w14:paraId="11D8C510"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440CA4E5"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1240" w:type="dxa"/>
            <w:tcBorders>
              <w:top w:val="nil"/>
              <w:left w:val="nil"/>
              <w:bottom w:val="nil"/>
              <w:right w:val="nil"/>
            </w:tcBorders>
            <w:shd w:val="clear" w:color="auto" w:fill="auto"/>
            <w:noWrap/>
            <w:vAlign w:val="bottom"/>
            <w:hideMark/>
          </w:tcPr>
          <w:p w14:paraId="341EB3DE"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r>
      <w:tr w:rsidR="004641D3" w:rsidRPr="00DA3A11" w14:paraId="2864C2E8" w14:textId="77777777" w:rsidTr="00DA3A11">
        <w:trPr>
          <w:trHeight w:val="300"/>
        </w:trPr>
        <w:tc>
          <w:tcPr>
            <w:tcW w:w="562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FDD072"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Четвёртый этап iOS</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4832888B"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40</w:t>
            </w:r>
          </w:p>
        </w:tc>
        <w:tc>
          <w:tcPr>
            <w:tcW w:w="960" w:type="dxa"/>
            <w:tcBorders>
              <w:top w:val="single" w:sz="4" w:space="0" w:color="auto"/>
              <w:left w:val="nil"/>
              <w:bottom w:val="single" w:sz="4" w:space="0" w:color="auto"/>
              <w:right w:val="single" w:sz="4" w:space="0" w:color="auto"/>
            </w:tcBorders>
            <w:shd w:val="clear" w:color="auto" w:fill="auto"/>
            <w:vAlign w:val="bottom"/>
            <w:hideMark/>
          </w:tcPr>
          <w:p w14:paraId="55AD2253"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375</w:t>
            </w:r>
          </w:p>
        </w:tc>
        <w:tc>
          <w:tcPr>
            <w:tcW w:w="1240" w:type="dxa"/>
            <w:tcBorders>
              <w:top w:val="single" w:sz="4" w:space="0" w:color="auto"/>
              <w:left w:val="nil"/>
              <w:bottom w:val="single" w:sz="4" w:space="0" w:color="auto"/>
              <w:right w:val="single" w:sz="4" w:space="0" w:color="auto"/>
            </w:tcBorders>
            <w:shd w:val="clear" w:color="auto" w:fill="auto"/>
            <w:vAlign w:val="bottom"/>
            <w:hideMark/>
          </w:tcPr>
          <w:p w14:paraId="6E0A9E38"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15000</w:t>
            </w:r>
          </w:p>
        </w:tc>
      </w:tr>
      <w:tr w:rsidR="004641D3" w:rsidRPr="00DA3A11" w14:paraId="2C7477AD"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3C95FBCC"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Четвёрты этап Android</w:t>
            </w:r>
          </w:p>
        </w:tc>
        <w:tc>
          <w:tcPr>
            <w:tcW w:w="960" w:type="dxa"/>
            <w:tcBorders>
              <w:top w:val="nil"/>
              <w:left w:val="nil"/>
              <w:bottom w:val="single" w:sz="4" w:space="0" w:color="auto"/>
              <w:right w:val="single" w:sz="4" w:space="0" w:color="auto"/>
            </w:tcBorders>
            <w:shd w:val="clear" w:color="auto" w:fill="auto"/>
            <w:vAlign w:val="bottom"/>
            <w:hideMark/>
          </w:tcPr>
          <w:p w14:paraId="60E99FD1"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40</w:t>
            </w:r>
          </w:p>
        </w:tc>
        <w:tc>
          <w:tcPr>
            <w:tcW w:w="960" w:type="dxa"/>
            <w:tcBorders>
              <w:top w:val="nil"/>
              <w:left w:val="nil"/>
              <w:bottom w:val="single" w:sz="4" w:space="0" w:color="auto"/>
              <w:right w:val="single" w:sz="4" w:space="0" w:color="auto"/>
            </w:tcBorders>
            <w:shd w:val="clear" w:color="auto" w:fill="auto"/>
            <w:vAlign w:val="bottom"/>
            <w:hideMark/>
          </w:tcPr>
          <w:p w14:paraId="7DA5058A"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370</w:t>
            </w:r>
          </w:p>
        </w:tc>
        <w:tc>
          <w:tcPr>
            <w:tcW w:w="1240" w:type="dxa"/>
            <w:tcBorders>
              <w:top w:val="nil"/>
              <w:left w:val="nil"/>
              <w:bottom w:val="single" w:sz="4" w:space="0" w:color="auto"/>
              <w:right w:val="single" w:sz="4" w:space="0" w:color="auto"/>
            </w:tcBorders>
            <w:shd w:val="clear" w:color="auto" w:fill="auto"/>
            <w:vAlign w:val="bottom"/>
            <w:hideMark/>
          </w:tcPr>
          <w:p w14:paraId="3ED27F8F"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14800</w:t>
            </w:r>
          </w:p>
        </w:tc>
      </w:tr>
      <w:tr w:rsidR="004641D3" w:rsidRPr="00DA3A11" w14:paraId="07901DED" w14:textId="77777777" w:rsidTr="00DA3A11">
        <w:trPr>
          <w:trHeight w:val="6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0B2002D0"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Тестирование рабочей версии для платформы Android (Актуальные версии)</w:t>
            </w:r>
          </w:p>
        </w:tc>
        <w:tc>
          <w:tcPr>
            <w:tcW w:w="960" w:type="dxa"/>
            <w:tcBorders>
              <w:top w:val="nil"/>
              <w:left w:val="nil"/>
              <w:bottom w:val="single" w:sz="4" w:space="0" w:color="auto"/>
              <w:right w:val="single" w:sz="4" w:space="0" w:color="auto"/>
            </w:tcBorders>
            <w:shd w:val="clear" w:color="auto" w:fill="auto"/>
            <w:vAlign w:val="bottom"/>
            <w:hideMark/>
          </w:tcPr>
          <w:p w14:paraId="6618ACAB"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31</w:t>
            </w:r>
          </w:p>
        </w:tc>
        <w:tc>
          <w:tcPr>
            <w:tcW w:w="960" w:type="dxa"/>
            <w:tcBorders>
              <w:top w:val="nil"/>
              <w:left w:val="nil"/>
              <w:bottom w:val="single" w:sz="4" w:space="0" w:color="auto"/>
              <w:right w:val="single" w:sz="4" w:space="0" w:color="auto"/>
            </w:tcBorders>
            <w:shd w:val="clear" w:color="auto" w:fill="auto"/>
            <w:vAlign w:val="bottom"/>
            <w:hideMark/>
          </w:tcPr>
          <w:p w14:paraId="5BA5046B"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175</w:t>
            </w:r>
          </w:p>
        </w:tc>
        <w:tc>
          <w:tcPr>
            <w:tcW w:w="1240" w:type="dxa"/>
            <w:tcBorders>
              <w:top w:val="nil"/>
              <w:left w:val="nil"/>
              <w:bottom w:val="single" w:sz="4" w:space="0" w:color="auto"/>
              <w:right w:val="single" w:sz="4" w:space="0" w:color="auto"/>
            </w:tcBorders>
            <w:shd w:val="clear" w:color="auto" w:fill="auto"/>
            <w:vAlign w:val="bottom"/>
            <w:hideMark/>
          </w:tcPr>
          <w:p w14:paraId="64A77714"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5425</w:t>
            </w:r>
          </w:p>
        </w:tc>
      </w:tr>
      <w:tr w:rsidR="004641D3" w:rsidRPr="00DA3A11" w14:paraId="3E30A2BF"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3ED8B08A"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Тестирование серверной части приложения</w:t>
            </w:r>
          </w:p>
        </w:tc>
        <w:tc>
          <w:tcPr>
            <w:tcW w:w="960" w:type="dxa"/>
            <w:tcBorders>
              <w:top w:val="nil"/>
              <w:left w:val="nil"/>
              <w:bottom w:val="single" w:sz="4" w:space="0" w:color="auto"/>
              <w:right w:val="single" w:sz="4" w:space="0" w:color="auto"/>
            </w:tcBorders>
            <w:shd w:val="clear" w:color="auto" w:fill="auto"/>
            <w:noWrap/>
            <w:vAlign w:val="bottom"/>
            <w:hideMark/>
          </w:tcPr>
          <w:p w14:paraId="19F974C1"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56</w:t>
            </w:r>
          </w:p>
        </w:tc>
        <w:tc>
          <w:tcPr>
            <w:tcW w:w="960" w:type="dxa"/>
            <w:tcBorders>
              <w:top w:val="nil"/>
              <w:left w:val="nil"/>
              <w:bottom w:val="single" w:sz="4" w:space="0" w:color="auto"/>
              <w:right w:val="single" w:sz="4" w:space="0" w:color="auto"/>
            </w:tcBorders>
            <w:shd w:val="clear" w:color="auto" w:fill="auto"/>
            <w:noWrap/>
            <w:vAlign w:val="bottom"/>
            <w:hideMark/>
          </w:tcPr>
          <w:p w14:paraId="1200C2B1"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175</w:t>
            </w:r>
          </w:p>
        </w:tc>
        <w:tc>
          <w:tcPr>
            <w:tcW w:w="1240" w:type="dxa"/>
            <w:tcBorders>
              <w:top w:val="nil"/>
              <w:left w:val="nil"/>
              <w:bottom w:val="single" w:sz="4" w:space="0" w:color="auto"/>
              <w:right w:val="single" w:sz="4" w:space="0" w:color="auto"/>
            </w:tcBorders>
            <w:shd w:val="clear" w:color="auto" w:fill="auto"/>
            <w:vAlign w:val="bottom"/>
            <w:hideMark/>
          </w:tcPr>
          <w:p w14:paraId="4239CB14"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9800</w:t>
            </w:r>
          </w:p>
        </w:tc>
      </w:tr>
      <w:tr w:rsidR="004641D3" w:rsidRPr="00DA3A11" w14:paraId="746620C1" w14:textId="77777777" w:rsidTr="00DA3A11">
        <w:trPr>
          <w:trHeight w:val="6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6AE0431D"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Тестирование рабочей версии, (клиентская часть),  для платформы iOS (*Актуальные версии)</w:t>
            </w:r>
          </w:p>
        </w:tc>
        <w:tc>
          <w:tcPr>
            <w:tcW w:w="960" w:type="dxa"/>
            <w:tcBorders>
              <w:top w:val="nil"/>
              <w:left w:val="nil"/>
              <w:bottom w:val="single" w:sz="4" w:space="0" w:color="auto"/>
              <w:right w:val="single" w:sz="4" w:space="0" w:color="auto"/>
            </w:tcBorders>
            <w:shd w:val="clear" w:color="auto" w:fill="auto"/>
            <w:vAlign w:val="bottom"/>
            <w:hideMark/>
          </w:tcPr>
          <w:p w14:paraId="387BA58C"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31</w:t>
            </w:r>
          </w:p>
        </w:tc>
        <w:tc>
          <w:tcPr>
            <w:tcW w:w="960" w:type="dxa"/>
            <w:tcBorders>
              <w:top w:val="nil"/>
              <w:left w:val="nil"/>
              <w:bottom w:val="single" w:sz="4" w:space="0" w:color="auto"/>
              <w:right w:val="single" w:sz="4" w:space="0" w:color="auto"/>
            </w:tcBorders>
            <w:shd w:val="clear" w:color="auto" w:fill="auto"/>
            <w:vAlign w:val="bottom"/>
            <w:hideMark/>
          </w:tcPr>
          <w:p w14:paraId="7A8AC8FE"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175</w:t>
            </w:r>
          </w:p>
        </w:tc>
        <w:tc>
          <w:tcPr>
            <w:tcW w:w="1240" w:type="dxa"/>
            <w:tcBorders>
              <w:top w:val="nil"/>
              <w:left w:val="nil"/>
              <w:bottom w:val="single" w:sz="4" w:space="0" w:color="auto"/>
              <w:right w:val="single" w:sz="4" w:space="0" w:color="auto"/>
            </w:tcBorders>
            <w:shd w:val="clear" w:color="auto" w:fill="auto"/>
            <w:vAlign w:val="bottom"/>
            <w:hideMark/>
          </w:tcPr>
          <w:p w14:paraId="394DB002"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5425</w:t>
            </w:r>
          </w:p>
        </w:tc>
      </w:tr>
      <w:tr w:rsidR="004641D3" w:rsidRPr="00DA3A11" w14:paraId="3CEB80ED" w14:textId="77777777" w:rsidTr="00DA3A11">
        <w:trPr>
          <w:trHeight w:val="300"/>
        </w:trPr>
        <w:tc>
          <w:tcPr>
            <w:tcW w:w="5620" w:type="dxa"/>
            <w:tcBorders>
              <w:top w:val="nil"/>
              <w:left w:val="single" w:sz="4" w:space="0" w:color="auto"/>
              <w:bottom w:val="single" w:sz="4" w:space="0" w:color="auto"/>
              <w:right w:val="single" w:sz="4" w:space="0" w:color="auto"/>
            </w:tcBorders>
            <w:shd w:val="clear" w:color="auto" w:fill="auto"/>
            <w:vAlign w:val="bottom"/>
            <w:hideMark/>
          </w:tcPr>
          <w:p w14:paraId="0D0378C3"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Первоначальный дизайн, концепция</w:t>
            </w:r>
          </w:p>
        </w:tc>
        <w:tc>
          <w:tcPr>
            <w:tcW w:w="960" w:type="dxa"/>
            <w:tcBorders>
              <w:top w:val="nil"/>
              <w:left w:val="nil"/>
              <w:bottom w:val="single" w:sz="4" w:space="0" w:color="auto"/>
              <w:right w:val="single" w:sz="4" w:space="0" w:color="auto"/>
            </w:tcBorders>
            <w:shd w:val="clear" w:color="auto" w:fill="auto"/>
            <w:vAlign w:val="bottom"/>
            <w:hideMark/>
          </w:tcPr>
          <w:p w14:paraId="593C9300"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6</w:t>
            </w:r>
          </w:p>
        </w:tc>
        <w:tc>
          <w:tcPr>
            <w:tcW w:w="960" w:type="dxa"/>
            <w:tcBorders>
              <w:top w:val="nil"/>
              <w:left w:val="nil"/>
              <w:bottom w:val="single" w:sz="4" w:space="0" w:color="auto"/>
              <w:right w:val="single" w:sz="4" w:space="0" w:color="auto"/>
            </w:tcBorders>
            <w:shd w:val="clear" w:color="auto" w:fill="auto"/>
            <w:vAlign w:val="bottom"/>
            <w:hideMark/>
          </w:tcPr>
          <w:p w14:paraId="03E04FC1" w14:textId="77777777" w:rsidR="00DA3A11" w:rsidRPr="00DA3A11" w:rsidRDefault="00DA3A11" w:rsidP="00DA3A11">
            <w:pPr>
              <w:spacing w:after="0" w:line="240" w:lineRule="auto"/>
              <w:jc w:val="center"/>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200</w:t>
            </w:r>
          </w:p>
        </w:tc>
        <w:tc>
          <w:tcPr>
            <w:tcW w:w="1240" w:type="dxa"/>
            <w:tcBorders>
              <w:top w:val="nil"/>
              <w:left w:val="nil"/>
              <w:bottom w:val="single" w:sz="4" w:space="0" w:color="auto"/>
              <w:right w:val="single" w:sz="4" w:space="0" w:color="auto"/>
            </w:tcBorders>
            <w:shd w:val="clear" w:color="auto" w:fill="auto"/>
            <w:vAlign w:val="bottom"/>
            <w:hideMark/>
          </w:tcPr>
          <w:p w14:paraId="4F60500A"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r w:rsidRPr="00DA3A11">
              <w:rPr>
                <w:rFonts w:ascii="Times New Roman" w:eastAsia="Times New Roman" w:hAnsi="Times New Roman" w:cs="Times New Roman"/>
                <w:sz w:val="24"/>
                <w:szCs w:val="24"/>
                <w:lang w:eastAsia="ru-RU"/>
              </w:rPr>
              <w:t>1200</w:t>
            </w:r>
          </w:p>
        </w:tc>
      </w:tr>
      <w:tr w:rsidR="004641D3" w:rsidRPr="00DA3A11" w14:paraId="130743BE" w14:textId="77777777" w:rsidTr="00DA3A11">
        <w:trPr>
          <w:trHeight w:val="300"/>
        </w:trPr>
        <w:tc>
          <w:tcPr>
            <w:tcW w:w="5620" w:type="dxa"/>
            <w:tcBorders>
              <w:top w:val="nil"/>
              <w:left w:val="nil"/>
              <w:bottom w:val="nil"/>
              <w:right w:val="nil"/>
            </w:tcBorders>
            <w:shd w:val="clear" w:color="auto" w:fill="auto"/>
            <w:noWrap/>
            <w:vAlign w:val="bottom"/>
            <w:hideMark/>
          </w:tcPr>
          <w:p w14:paraId="31BDD027" w14:textId="77777777" w:rsidR="00DA3A11" w:rsidRPr="00DA3A11" w:rsidRDefault="00DA3A11" w:rsidP="00DA3A11">
            <w:pPr>
              <w:spacing w:after="0" w:line="240" w:lineRule="auto"/>
              <w:jc w:val="right"/>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59E729A7"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1435E26F"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723C6BFA" w14:textId="77777777" w:rsidR="00DA3A11" w:rsidRPr="00DA3A11" w:rsidRDefault="00DA3A11" w:rsidP="00DA3A11">
            <w:pPr>
              <w:spacing w:after="0" w:line="240" w:lineRule="auto"/>
              <w:jc w:val="right"/>
              <w:rPr>
                <w:rFonts w:ascii="Times New Roman" w:eastAsia="Times New Roman" w:hAnsi="Times New Roman" w:cs="Times New Roman"/>
                <w:b/>
                <w:bCs/>
                <w:sz w:val="24"/>
                <w:szCs w:val="24"/>
                <w:lang w:eastAsia="ru-RU"/>
              </w:rPr>
            </w:pPr>
            <w:r w:rsidRPr="00DA3A11">
              <w:rPr>
                <w:rFonts w:ascii="Times New Roman" w:eastAsia="Times New Roman" w:hAnsi="Times New Roman" w:cs="Times New Roman"/>
                <w:b/>
                <w:bCs/>
                <w:sz w:val="24"/>
                <w:szCs w:val="24"/>
                <w:lang w:eastAsia="ru-RU"/>
              </w:rPr>
              <w:t>51650</w:t>
            </w:r>
          </w:p>
        </w:tc>
      </w:tr>
      <w:tr w:rsidR="004641D3" w:rsidRPr="00DA3A11" w14:paraId="619012C1" w14:textId="77777777" w:rsidTr="00DA3A11">
        <w:trPr>
          <w:trHeight w:val="300"/>
        </w:trPr>
        <w:tc>
          <w:tcPr>
            <w:tcW w:w="5620" w:type="dxa"/>
            <w:tcBorders>
              <w:top w:val="nil"/>
              <w:left w:val="nil"/>
              <w:bottom w:val="nil"/>
              <w:right w:val="nil"/>
            </w:tcBorders>
            <w:shd w:val="clear" w:color="auto" w:fill="auto"/>
            <w:noWrap/>
            <w:vAlign w:val="bottom"/>
            <w:hideMark/>
          </w:tcPr>
          <w:p w14:paraId="18BE957C" w14:textId="3F510795" w:rsidR="00DA3A11" w:rsidRPr="00DA3A11" w:rsidRDefault="00DA3A11" w:rsidP="00DA3A11">
            <w:pPr>
              <w:spacing w:after="0" w:line="240" w:lineRule="auto"/>
              <w:ind w:right="2251"/>
              <w:rPr>
                <w:rFonts w:ascii="Times New Roman" w:eastAsia="Times New Roman" w:hAnsi="Times New Roman" w:cs="Times New Roman"/>
                <w:b/>
                <w:bCs/>
                <w:sz w:val="24"/>
                <w:szCs w:val="24"/>
                <w:lang w:eastAsia="ru-RU"/>
              </w:rPr>
            </w:pPr>
            <w:r w:rsidRPr="004641D3">
              <w:rPr>
                <w:rFonts w:ascii="Times New Roman" w:eastAsia="Times New Roman" w:hAnsi="Times New Roman" w:cs="Times New Roman"/>
                <w:b/>
                <w:bCs/>
                <w:sz w:val="24"/>
                <w:szCs w:val="24"/>
                <w:lang w:eastAsia="ru-RU"/>
              </w:rPr>
              <w:t>Общая стоимость работ</w:t>
            </w:r>
          </w:p>
        </w:tc>
        <w:tc>
          <w:tcPr>
            <w:tcW w:w="960" w:type="dxa"/>
            <w:tcBorders>
              <w:top w:val="nil"/>
              <w:left w:val="nil"/>
              <w:bottom w:val="nil"/>
              <w:right w:val="nil"/>
            </w:tcBorders>
            <w:shd w:val="clear" w:color="auto" w:fill="auto"/>
            <w:noWrap/>
            <w:vAlign w:val="bottom"/>
            <w:hideMark/>
          </w:tcPr>
          <w:p w14:paraId="62797822"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960" w:type="dxa"/>
            <w:tcBorders>
              <w:top w:val="nil"/>
              <w:left w:val="nil"/>
              <w:bottom w:val="nil"/>
              <w:right w:val="nil"/>
            </w:tcBorders>
            <w:shd w:val="clear" w:color="auto" w:fill="auto"/>
            <w:noWrap/>
            <w:vAlign w:val="bottom"/>
            <w:hideMark/>
          </w:tcPr>
          <w:p w14:paraId="69029221" w14:textId="77777777" w:rsidR="00DA3A11" w:rsidRPr="00DA3A11" w:rsidRDefault="00DA3A11" w:rsidP="00DA3A11">
            <w:pPr>
              <w:spacing w:after="0" w:line="240" w:lineRule="auto"/>
              <w:rPr>
                <w:rFonts w:ascii="Times New Roman" w:eastAsia="Times New Roman" w:hAnsi="Times New Roman" w:cs="Times New Roman"/>
                <w:sz w:val="24"/>
                <w:szCs w:val="24"/>
                <w:lang w:eastAsia="ru-RU"/>
              </w:rPr>
            </w:pPr>
          </w:p>
        </w:tc>
        <w:tc>
          <w:tcPr>
            <w:tcW w:w="1240" w:type="dxa"/>
            <w:tcBorders>
              <w:top w:val="nil"/>
              <w:left w:val="single" w:sz="4" w:space="0" w:color="auto"/>
              <w:bottom w:val="single" w:sz="4" w:space="0" w:color="auto"/>
              <w:right w:val="single" w:sz="4" w:space="0" w:color="auto"/>
            </w:tcBorders>
            <w:shd w:val="clear" w:color="auto" w:fill="auto"/>
            <w:noWrap/>
            <w:vAlign w:val="bottom"/>
            <w:hideMark/>
          </w:tcPr>
          <w:p w14:paraId="22ACFDC4" w14:textId="77777777" w:rsidR="00DA3A11" w:rsidRPr="00DA3A11" w:rsidRDefault="00DA3A11" w:rsidP="00DA3A11">
            <w:pPr>
              <w:spacing w:after="0" w:line="240" w:lineRule="auto"/>
              <w:jc w:val="right"/>
              <w:rPr>
                <w:rFonts w:ascii="Times New Roman" w:eastAsia="Times New Roman" w:hAnsi="Times New Roman" w:cs="Times New Roman"/>
                <w:b/>
                <w:bCs/>
                <w:sz w:val="24"/>
                <w:szCs w:val="24"/>
                <w:lang w:eastAsia="ru-RU"/>
              </w:rPr>
            </w:pPr>
            <w:r w:rsidRPr="00DA3A11">
              <w:rPr>
                <w:rFonts w:ascii="Times New Roman" w:eastAsia="Times New Roman" w:hAnsi="Times New Roman" w:cs="Times New Roman"/>
                <w:b/>
                <w:bCs/>
                <w:sz w:val="24"/>
                <w:szCs w:val="24"/>
                <w:lang w:eastAsia="ru-RU"/>
              </w:rPr>
              <w:t>236014</w:t>
            </w:r>
          </w:p>
        </w:tc>
      </w:tr>
    </w:tbl>
    <w:p w14:paraId="7527FE38" w14:textId="77777777" w:rsidR="00D70FA1" w:rsidRPr="004641D3" w:rsidRDefault="00D70FA1" w:rsidP="00E46C3E">
      <w:pPr>
        <w:autoSpaceDE w:val="0"/>
        <w:autoSpaceDN w:val="0"/>
        <w:adjustRightInd w:val="0"/>
        <w:spacing w:after="0" w:line="240" w:lineRule="auto"/>
      </w:pPr>
    </w:p>
    <w:p w14:paraId="1A50AE72" w14:textId="77777777" w:rsidR="00F3101F" w:rsidRPr="004641D3" w:rsidRDefault="00F3101F" w:rsidP="00E46C3E">
      <w:pPr>
        <w:autoSpaceDE w:val="0"/>
        <w:autoSpaceDN w:val="0"/>
        <w:adjustRightInd w:val="0"/>
        <w:spacing w:after="0" w:line="240" w:lineRule="auto"/>
      </w:pPr>
    </w:p>
    <w:p w14:paraId="17DF8982" w14:textId="5D0AA0A4" w:rsidR="00DA3A11" w:rsidRPr="004641D3" w:rsidRDefault="00DA3A11" w:rsidP="00E46C3E">
      <w:pPr>
        <w:autoSpaceDE w:val="0"/>
        <w:autoSpaceDN w:val="0"/>
        <w:adjustRightInd w:val="0"/>
        <w:spacing w:after="0" w:line="240" w:lineRule="auto"/>
        <w:rPr>
          <w:rFonts w:ascii="Times New Roman" w:hAnsi="Times New Roman" w:cs="Times New Roman"/>
          <w:b/>
          <w:sz w:val="24"/>
          <w:szCs w:val="24"/>
        </w:rPr>
      </w:pPr>
      <w:r w:rsidRPr="004641D3">
        <w:rPr>
          <w:rFonts w:ascii="Times New Roman" w:hAnsi="Times New Roman" w:cs="Times New Roman"/>
          <w:b/>
          <w:sz w:val="24"/>
          <w:szCs w:val="24"/>
        </w:rPr>
        <w:t>Заказчик</w:t>
      </w:r>
      <w:r w:rsidR="004641D3" w:rsidRPr="004641D3">
        <w:rPr>
          <w:rFonts w:ascii="Times New Roman" w:hAnsi="Times New Roman" w:cs="Times New Roman"/>
          <w:b/>
          <w:sz w:val="24"/>
          <w:szCs w:val="24"/>
        </w:rPr>
        <w:t>______________</w:t>
      </w:r>
      <w:r w:rsidRPr="004641D3">
        <w:rPr>
          <w:rFonts w:ascii="Times New Roman" w:hAnsi="Times New Roman" w:cs="Times New Roman"/>
          <w:b/>
          <w:sz w:val="24"/>
          <w:szCs w:val="24"/>
        </w:rPr>
        <w:t xml:space="preserve">                    </w:t>
      </w:r>
      <w:r w:rsidR="004641D3" w:rsidRPr="004641D3">
        <w:rPr>
          <w:rFonts w:ascii="Times New Roman" w:hAnsi="Times New Roman" w:cs="Times New Roman"/>
          <w:b/>
          <w:sz w:val="24"/>
          <w:szCs w:val="24"/>
        </w:rPr>
        <w:t xml:space="preserve">                             Исполнитель______________</w:t>
      </w:r>
    </w:p>
    <w:p w14:paraId="7D6A1FDA" w14:textId="77777777" w:rsidR="00E46C3E" w:rsidRDefault="00E46C3E" w:rsidP="00F3101F"/>
    <w:sectPr w:rsidR="00E46C3E">
      <w:foot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F535DF" w14:textId="77777777" w:rsidR="0058746B" w:rsidRDefault="0058746B" w:rsidP="009E0C6B">
      <w:pPr>
        <w:spacing w:after="0" w:line="240" w:lineRule="auto"/>
      </w:pPr>
      <w:r>
        <w:separator/>
      </w:r>
    </w:p>
  </w:endnote>
  <w:endnote w:type="continuationSeparator" w:id="0">
    <w:p w14:paraId="59708EB3" w14:textId="77777777" w:rsidR="0058746B" w:rsidRDefault="0058746B" w:rsidP="009E0C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altName w:val="Times New Roman"/>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CC"/>
    <w:family w:val="roman"/>
    <w:pitch w:val="variable"/>
    <w:sig w:usb0="E0002AFF" w:usb1="C0007841" w:usb2="00000009" w:usb3="00000000" w:csb0="000001FF" w:csb1="00000000"/>
  </w:font>
  <w:font w:name="Courier New">
    <w:altName w:val="Lucida Console"/>
    <w:panose1 w:val="02070309020205020404"/>
    <w:charset w:val="CC"/>
    <w:family w:val="modern"/>
    <w:pitch w:val="fixed"/>
    <w:sig w:usb0="E0002AFF" w:usb1="C0007843" w:usb2="00000009" w:usb3="00000000" w:csb0="000001FF" w:csb1="00000000"/>
  </w:font>
  <w:font w:name="Wingdings">
    <w:altName w:val="Symbol"/>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altName w:val=" MS Sans Serif"/>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rbel">
    <w:panose1 w:val="020B0503020204020204"/>
    <w:charset w:val="CC"/>
    <w:family w:val="swiss"/>
    <w:pitch w:val="variable"/>
    <w:sig w:usb0="A00002EF" w:usb1="4000A44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3541700"/>
      <w:docPartObj>
        <w:docPartGallery w:val="Page Numbers (Bottom of Page)"/>
        <w:docPartUnique/>
      </w:docPartObj>
    </w:sdtPr>
    <w:sdtContent>
      <w:p w14:paraId="64679F53" w14:textId="2D27C4BA" w:rsidR="009E0C6B" w:rsidRDefault="009E0C6B">
        <w:pPr>
          <w:pStyle w:val="ab"/>
          <w:jc w:val="right"/>
        </w:pPr>
        <w:r>
          <w:fldChar w:fldCharType="begin"/>
        </w:r>
        <w:r>
          <w:instrText>PAGE   \* MERGEFORMAT</w:instrText>
        </w:r>
        <w:r>
          <w:fldChar w:fldCharType="separate"/>
        </w:r>
        <w:r w:rsidR="004641D3">
          <w:rPr>
            <w:noProof/>
          </w:rPr>
          <w:t>1</w:t>
        </w:r>
        <w:r>
          <w:fldChar w:fldCharType="end"/>
        </w:r>
      </w:p>
    </w:sdtContent>
  </w:sdt>
  <w:p w14:paraId="04AB9E5F" w14:textId="77777777" w:rsidR="009E0C6B" w:rsidRDefault="009E0C6B">
    <w:pPr>
      <w:pStyle w:val="ab"/>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22FD0A" w14:textId="77777777" w:rsidR="0058746B" w:rsidRDefault="0058746B" w:rsidP="009E0C6B">
      <w:pPr>
        <w:spacing w:after="0" w:line="240" w:lineRule="auto"/>
      </w:pPr>
      <w:r>
        <w:separator/>
      </w:r>
    </w:p>
  </w:footnote>
  <w:footnote w:type="continuationSeparator" w:id="0">
    <w:p w14:paraId="251FC76D" w14:textId="77777777" w:rsidR="0058746B" w:rsidRDefault="0058746B" w:rsidP="009E0C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CA67E3D"/>
    <w:multiLevelType w:val="hybridMultilevel"/>
    <w:tmpl w:val="CB959FF6"/>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252532"/>
    <w:multiLevelType w:val="hybridMultilevel"/>
    <w:tmpl w:val="4080034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077428D6"/>
    <w:multiLevelType w:val="singleLevel"/>
    <w:tmpl w:val="AD808F78"/>
    <w:lvl w:ilvl="0">
      <w:start w:val="2"/>
      <w:numFmt w:val="decimal"/>
      <w:lvlText w:val="3.%1."/>
      <w:legacy w:legacy="1" w:legacySpace="0" w:legacyIndent="423"/>
      <w:lvlJc w:val="left"/>
      <w:rPr>
        <w:rFonts w:ascii="Times New Roman" w:hAnsi="Times New Roman" w:cs="Times New Roman" w:hint="default"/>
      </w:rPr>
    </w:lvl>
  </w:abstractNum>
  <w:abstractNum w:abstractNumId="3">
    <w:nsid w:val="09616C54"/>
    <w:multiLevelType w:val="hybridMultilevel"/>
    <w:tmpl w:val="59E6671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D14636A"/>
    <w:multiLevelType w:val="hybridMultilevel"/>
    <w:tmpl w:val="2B828D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3A725CB"/>
    <w:multiLevelType w:val="hybridMultilevel"/>
    <w:tmpl w:val="153CF61A"/>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6">
    <w:nsid w:val="168D5515"/>
    <w:multiLevelType w:val="hybridMultilevel"/>
    <w:tmpl w:val="B0A2E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6922008"/>
    <w:multiLevelType w:val="hybridMultilevel"/>
    <w:tmpl w:val="52109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8F80D0C"/>
    <w:multiLevelType w:val="singleLevel"/>
    <w:tmpl w:val="51348840"/>
    <w:lvl w:ilvl="0">
      <w:start w:val="1"/>
      <w:numFmt w:val="decimal"/>
      <w:lvlText w:val="1.%1."/>
      <w:legacy w:legacy="1" w:legacySpace="0" w:legacyIndent="408"/>
      <w:lvlJc w:val="left"/>
      <w:rPr>
        <w:rFonts w:ascii="Times New Roman" w:hAnsi="Times New Roman" w:cs="Times New Roman" w:hint="default"/>
      </w:rPr>
    </w:lvl>
  </w:abstractNum>
  <w:abstractNum w:abstractNumId="9">
    <w:nsid w:val="1C5C1D2E"/>
    <w:multiLevelType w:val="hybridMultilevel"/>
    <w:tmpl w:val="34E8FD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DF02CBA"/>
    <w:multiLevelType w:val="hybridMultilevel"/>
    <w:tmpl w:val="E53243A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27C2379"/>
    <w:multiLevelType w:val="hybridMultilevel"/>
    <w:tmpl w:val="4350DF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F591EA1"/>
    <w:multiLevelType w:val="hybridMultilevel"/>
    <w:tmpl w:val="4CBAF00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06B2BEB"/>
    <w:multiLevelType w:val="multilevel"/>
    <w:tmpl w:val="041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5361665"/>
    <w:multiLevelType w:val="hybridMultilevel"/>
    <w:tmpl w:val="B2EEF80A"/>
    <w:lvl w:ilvl="0" w:tplc="04190001">
      <w:start w:val="1"/>
      <w:numFmt w:val="bullet"/>
      <w:lvlText w:val=""/>
      <w:lvlJc w:val="left"/>
      <w:pPr>
        <w:ind w:left="770" w:hanging="360"/>
      </w:pPr>
      <w:rPr>
        <w:rFonts w:ascii="Symbol" w:hAnsi="Symbol" w:hint="default"/>
      </w:rPr>
    </w:lvl>
    <w:lvl w:ilvl="1" w:tplc="04190003" w:tentative="1">
      <w:start w:val="1"/>
      <w:numFmt w:val="bullet"/>
      <w:lvlText w:val="o"/>
      <w:lvlJc w:val="left"/>
      <w:pPr>
        <w:ind w:left="1490" w:hanging="360"/>
      </w:pPr>
      <w:rPr>
        <w:rFonts w:ascii="Courier New" w:hAnsi="Courier New" w:cs="Courier New" w:hint="default"/>
      </w:rPr>
    </w:lvl>
    <w:lvl w:ilvl="2" w:tplc="04190005" w:tentative="1">
      <w:start w:val="1"/>
      <w:numFmt w:val="bullet"/>
      <w:lvlText w:val=""/>
      <w:lvlJc w:val="left"/>
      <w:pPr>
        <w:ind w:left="2210" w:hanging="360"/>
      </w:pPr>
      <w:rPr>
        <w:rFonts w:ascii="Wingdings" w:hAnsi="Wingdings" w:hint="default"/>
      </w:rPr>
    </w:lvl>
    <w:lvl w:ilvl="3" w:tplc="04190001" w:tentative="1">
      <w:start w:val="1"/>
      <w:numFmt w:val="bullet"/>
      <w:lvlText w:val=""/>
      <w:lvlJc w:val="left"/>
      <w:pPr>
        <w:ind w:left="2930" w:hanging="360"/>
      </w:pPr>
      <w:rPr>
        <w:rFonts w:ascii="Symbol" w:hAnsi="Symbol" w:hint="default"/>
      </w:rPr>
    </w:lvl>
    <w:lvl w:ilvl="4" w:tplc="04190003" w:tentative="1">
      <w:start w:val="1"/>
      <w:numFmt w:val="bullet"/>
      <w:lvlText w:val="o"/>
      <w:lvlJc w:val="left"/>
      <w:pPr>
        <w:ind w:left="3650" w:hanging="360"/>
      </w:pPr>
      <w:rPr>
        <w:rFonts w:ascii="Courier New" w:hAnsi="Courier New" w:cs="Courier New" w:hint="default"/>
      </w:rPr>
    </w:lvl>
    <w:lvl w:ilvl="5" w:tplc="04190005" w:tentative="1">
      <w:start w:val="1"/>
      <w:numFmt w:val="bullet"/>
      <w:lvlText w:val=""/>
      <w:lvlJc w:val="left"/>
      <w:pPr>
        <w:ind w:left="4370" w:hanging="360"/>
      </w:pPr>
      <w:rPr>
        <w:rFonts w:ascii="Wingdings" w:hAnsi="Wingdings" w:hint="default"/>
      </w:rPr>
    </w:lvl>
    <w:lvl w:ilvl="6" w:tplc="04190001" w:tentative="1">
      <w:start w:val="1"/>
      <w:numFmt w:val="bullet"/>
      <w:lvlText w:val=""/>
      <w:lvlJc w:val="left"/>
      <w:pPr>
        <w:ind w:left="5090" w:hanging="360"/>
      </w:pPr>
      <w:rPr>
        <w:rFonts w:ascii="Symbol" w:hAnsi="Symbol" w:hint="default"/>
      </w:rPr>
    </w:lvl>
    <w:lvl w:ilvl="7" w:tplc="04190003" w:tentative="1">
      <w:start w:val="1"/>
      <w:numFmt w:val="bullet"/>
      <w:lvlText w:val="o"/>
      <w:lvlJc w:val="left"/>
      <w:pPr>
        <w:ind w:left="5810" w:hanging="360"/>
      </w:pPr>
      <w:rPr>
        <w:rFonts w:ascii="Courier New" w:hAnsi="Courier New" w:cs="Courier New" w:hint="default"/>
      </w:rPr>
    </w:lvl>
    <w:lvl w:ilvl="8" w:tplc="04190005" w:tentative="1">
      <w:start w:val="1"/>
      <w:numFmt w:val="bullet"/>
      <w:lvlText w:val=""/>
      <w:lvlJc w:val="left"/>
      <w:pPr>
        <w:ind w:left="6530" w:hanging="360"/>
      </w:pPr>
      <w:rPr>
        <w:rFonts w:ascii="Wingdings" w:hAnsi="Wingdings" w:hint="default"/>
      </w:rPr>
    </w:lvl>
  </w:abstractNum>
  <w:abstractNum w:abstractNumId="15">
    <w:nsid w:val="3D897CD5"/>
    <w:multiLevelType w:val="hybridMultilevel"/>
    <w:tmpl w:val="AA4A85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ED63F0B"/>
    <w:multiLevelType w:val="singleLevel"/>
    <w:tmpl w:val="A32080B4"/>
    <w:lvl w:ilvl="0">
      <w:start w:val="1"/>
      <w:numFmt w:val="decimal"/>
      <w:lvlText w:val="2.%1."/>
      <w:legacy w:legacy="1" w:legacySpace="0" w:legacyIndent="432"/>
      <w:lvlJc w:val="left"/>
      <w:rPr>
        <w:rFonts w:ascii="Times New Roman" w:hAnsi="Times New Roman" w:cs="Times New Roman" w:hint="default"/>
      </w:rPr>
    </w:lvl>
  </w:abstractNum>
  <w:abstractNum w:abstractNumId="17">
    <w:nsid w:val="532E4818"/>
    <w:multiLevelType w:val="hybridMultilevel"/>
    <w:tmpl w:val="0C7C6C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632DF099"/>
    <w:multiLevelType w:val="hybridMultilevel"/>
    <w:tmpl w:val="173D889E"/>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66534A28"/>
    <w:multiLevelType w:val="hybridMultilevel"/>
    <w:tmpl w:val="3A820A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67A163D6"/>
    <w:multiLevelType w:val="hybridMultilevel"/>
    <w:tmpl w:val="A9CECD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70595308"/>
    <w:multiLevelType w:val="multilevel"/>
    <w:tmpl w:val="CC66F48E"/>
    <w:lvl w:ilvl="0">
      <w:start w:val="1"/>
      <w:numFmt w:val="decimal"/>
      <w:lvlText w:val="%1."/>
      <w:lvlJc w:val="left"/>
      <w:pPr>
        <w:ind w:left="1069" w:hanging="360"/>
      </w:pPr>
      <w:rPr>
        <w:rFonts w:ascii="Times New Roman" w:eastAsiaTheme="minorHAnsi" w:hAnsi="Times New Roman" w:cs="Times New Roman"/>
      </w:rPr>
    </w:lvl>
    <w:lvl w:ilvl="1">
      <w:start w:val="1"/>
      <w:numFmt w:val="decimal"/>
      <w:isLgl/>
      <w:lvlText w:val="%1.%2."/>
      <w:lvlJc w:val="left"/>
      <w:pPr>
        <w:ind w:left="1069" w:hanging="360"/>
      </w:pPr>
      <w:rPr>
        <w:rFonts w:hint="default"/>
        <w:b w:val="0"/>
      </w:rPr>
    </w:lvl>
    <w:lvl w:ilvl="2">
      <w:start w:val="1"/>
      <w:numFmt w:val="decimal"/>
      <w:isLgl/>
      <w:lvlText w:val="%1.%2.%3."/>
      <w:lvlJc w:val="left"/>
      <w:pPr>
        <w:ind w:left="1429" w:hanging="720"/>
      </w:pPr>
      <w:rPr>
        <w:rFonts w:hint="default"/>
        <w:b/>
      </w:rPr>
    </w:lvl>
    <w:lvl w:ilvl="3">
      <w:start w:val="1"/>
      <w:numFmt w:val="decimal"/>
      <w:isLgl/>
      <w:lvlText w:val="%1.%2.%3.%4."/>
      <w:lvlJc w:val="left"/>
      <w:pPr>
        <w:ind w:left="1429" w:hanging="720"/>
      </w:pPr>
      <w:rPr>
        <w:rFonts w:hint="default"/>
        <w:b/>
      </w:rPr>
    </w:lvl>
    <w:lvl w:ilvl="4">
      <w:start w:val="1"/>
      <w:numFmt w:val="decimal"/>
      <w:isLgl/>
      <w:lvlText w:val="%1.%2.%3.%4.%5."/>
      <w:lvlJc w:val="left"/>
      <w:pPr>
        <w:ind w:left="1789" w:hanging="1080"/>
      </w:pPr>
      <w:rPr>
        <w:rFonts w:hint="default"/>
        <w:b/>
      </w:rPr>
    </w:lvl>
    <w:lvl w:ilvl="5">
      <w:start w:val="1"/>
      <w:numFmt w:val="decimal"/>
      <w:isLgl/>
      <w:lvlText w:val="%1.%2.%3.%4.%5.%6."/>
      <w:lvlJc w:val="left"/>
      <w:pPr>
        <w:ind w:left="1789" w:hanging="1080"/>
      </w:pPr>
      <w:rPr>
        <w:rFonts w:hint="default"/>
        <w:b/>
      </w:rPr>
    </w:lvl>
    <w:lvl w:ilvl="6">
      <w:start w:val="1"/>
      <w:numFmt w:val="decimal"/>
      <w:isLgl/>
      <w:lvlText w:val="%1.%2.%3.%4.%5.%6.%7."/>
      <w:lvlJc w:val="left"/>
      <w:pPr>
        <w:ind w:left="1789" w:hanging="1080"/>
      </w:pPr>
      <w:rPr>
        <w:rFonts w:hint="default"/>
        <w:b/>
      </w:rPr>
    </w:lvl>
    <w:lvl w:ilvl="7">
      <w:start w:val="1"/>
      <w:numFmt w:val="decimal"/>
      <w:isLgl/>
      <w:lvlText w:val="%1.%2.%3.%4.%5.%6.%7.%8."/>
      <w:lvlJc w:val="left"/>
      <w:pPr>
        <w:ind w:left="2149" w:hanging="1440"/>
      </w:pPr>
      <w:rPr>
        <w:rFonts w:hint="default"/>
        <w:b/>
      </w:rPr>
    </w:lvl>
    <w:lvl w:ilvl="8">
      <w:start w:val="1"/>
      <w:numFmt w:val="decimal"/>
      <w:isLgl/>
      <w:lvlText w:val="%1.%2.%3.%4.%5.%6.%7.%8.%9."/>
      <w:lvlJc w:val="left"/>
      <w:pPr>
        <w:ind w:left="2149" w:hanging="1440"/>
      </w:pPr>
      <w:rPr>
        <w:rFonts w:hint="default"/>
        <w:b/>
      </w:rPr>
    </w:lvl>
  </w:abstractNum>
  <w:abstractNum w:abstractNumId="22">
    <w:nsid w:val="70B760FA"/>
    <w:multiLevelType w:val="hybridMultilevel"/>
    <w:tmpl w:val="27F093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7F7A525E"/>
    <w:multiLevelType w:val="hybridMultilevel"/>
    <w:tmpl w:val="382A312E"/>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num w:numId="1">
    <w:abstractNumId w:val="18"/>
  </w:num>
  <w:num w:numId="2">
    <w:abstractNumId w:val="0"/>
  </w:num>
  <w:num w:numId="3">
    <w:abstractNumId w:val="13"/>
  </w:num>
  <w:num w:numId="4">
    <w:abstractNumId w:val="21"/>
  </w:num>
  <w:num w:numId="5">
    <w:abstractNumId w:val="8"/>
  </w:num>
  <w:num w:numId="6">
    <w:abstractNumId w:val="16"/>
  </w:num>
  <w:num w:numId="7">
    <w:abstractNumId w:val="2"/>
  </w:num>
  <w:num w:numId="8">
    <w:abstractNumId w:val="12"/>
  </w:num>
  <w:num w:numId="9">
    <w:abstractNumId w:val="7"/>
  </w:num>
  <w:num w:numId="10">
    <w:abstractNumId w:val="3"/>
  </w:num>
  <w:num w:numId="11">
    <w:abstractNumId w:val="1"/>
  </w:num>
  <w:num w:numId="12">
    <w:abstractNumId w:val="23"/>
  </w:num>
  <w:num w:numId="13">
    <w:abstractNumId w:val="6"/>
  </w:num>
  <w:num w:numId="14">
    <w:abstractNumId w:val="4"/>
  </w:num>
  <w:num w:numId="15">
    <w:abstractNumId w:val="19"/>
  </w:num>
  <w:num w:numId="16">
    <w:abstractNumId w:val="20"/>
  </w:num>
  <w:num w:numId="17">
    <w:abstractNumId w:val="15"/>
  </w:num>
  <w:num w:numId="18">
    <w:abstractNumId w:val="5"/>
  </w:num>
  <w:num w:numId="19">
    <w:abstractNumId w:val="9"/>
  </w:num>
  <w:num w:numId="20">
    <w:abstractNumId w:val="17"/>
  </w:num>
  <w:num w:numId="21">
    <w:abstractNumId w:val="22"/>
  </w:num>
  <w:num w:numId="22">
    <w:abstractNumId w:val="11"/>
  </w:num>
  <w:num w:numId="23">
    <w:abstractNumId w:val="14"/>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ED5"/>
    <w:rsid w:val="00014AF8"/>
    <w:rsid w:val="00111A5E"/>
    <w:rsid w:val="00143ED5"/>
    <w:rsid w:val="00153E92"/>
    <w:rsid w:val="001C5C6A"/>
    <w:rsid w:val="0022495E"/>
    <w:rsid w:val="002B06D5"/>
    <w:rsid w:val="003150AC"/>
    <w:rsid w:val="00353BA3"/>
    <w:rsid w:val="0036192C"/>
    <w:rsid w:val="003B57C5"/>
    <w:rsid w:val="004641D3"/>
    <w:rsid w:val="00492434"/>
    <w:rsid w:val="004B4B93"/>
    <w:rsid w:val="004D4EEF"/>
    <w:rsid w:val="00550D48"/>
    <w:rsid w:val="0058746B"/>
    <w:rsid w:val="005D6C08"/>
    <w:rsid w:val="00734015"/>
    <w:rsid w:val="00753B39"/>
    <w:rsid w:val="00771AE8"/>
    <w:rsid w:val="007B05A0"/>
    <w:rsid w:val="00846585"/>
    <w:rsid w:val="008C3ED0"/>
    <w:rsid w:val="008E08FD"/>
    <w:rsid w:val="008F506A"/>
    <w:rsid w:val="00900A7C"/>
    <w:rsid w:val="00926D31"/>
    <w:rsid w:val="009E0C6B"/>
    <w:rsid w:val="00A2489B"/>
    <w:rsid w:val="00A74B58"/>
    <w:rsid w:val="00B5678E"/>
    <w:rsid w:val="00B8329E"/>
    <w:rsid w:val="00CC12B2"/>
    <w:rsid w:val="00D45884"/>
    <w:rsid w:val="00D46BAB"/>
    <w:rsid w:val="00D70FA1"/>
    <w:rsid w:val="00DA219E"/>
    <w:rsid w:val="00DA228C"/>
    <w:rsid w:val="00DA3A11"/>
    <w:rsid w:val="00E46C3E"/>
    <w:rsid w:val="00EA24B8"/>
    <w:rsid w:val="00EA4A92"/>
    <w:rsid w:val="00F3101F"/>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E8010A"/>
  <w15:docId w15:val="{60593593-FEB7-4F9C-BA9D-8A7113ADC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43ED5"/>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Balloon Text"/>
    <w:basedOn w:val="a"/>
    <w:link w:val="a4"/>
    <w:uiPriority w:val="99"/>
    <w:semiHidden/>
    <w:unhideWhenUsed/>
    <w:rsid w:val="00E46C3E"/>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E46C3E"/>
    <w:rPr>
      <w:rFonts w:ascii="Tahoma" w:hAnsi="Tahoma" w:cs="Tahoma"/>
      <w:sz w:val="16"/>
      <w:szCs w:val="16"/>
    </w:rPr>
  </w:style>
  <w:style w:type="paragraph" w:customStyle="1" w:styleId="1">
    <w:name w:val="Абзац списка1"/>
    <w:basedOn w:val="a"/>
    <w:rsid w:val="00B8329E"/>
    <w:pPr>
      <w:spacing w:after="0" w:line="240" w:lineRule="auto"/>
      <w:ind w:left="720"/>
      <w:contextualSpacing/>
    </w:pPr>
    <w:rPr>
      <w:rFonts w:ascii="Times New Roman" w:eastAsia="Times New Roman" w:hAnsi="Times New Roman" w:cs="Times New Roman"/>
      <w:sz w:val="24"/>
      <w:lang w:eastAsia="ru-RU"/>
    </w:rPr>
  </w:style>
  <w:style w:type="paragraph" w:styleId="a5">
    <w:name w:val="List Paragraph"/>
    <w:basedOn w:val="a"/>
    <w:uiPriority w:val="34"/>
    <w:qFormat/>
    <w:rsid w:val="00B8329E"/>
    <w:pPr>
      <w:ind w:left="720"/>
      <w:contextualSpacing/>
    </w:pPr>
  </w:style>
  <w:style w:type="paragraph" w:customStyle="1" w:styleId="Style10">
    <w:name w:val="Style10"/>
    <w:basedOn w:val="a"/>
    <w:uiPriority w:val="99"/>
    <w:rsid w:val="00DA219E"/>
    <w:pPr>
      <w:widowControl w:val="0"/>
      <w:autoSpaceDE w:val="0"/>
      <w:autoSpaceDN w:val="0"/>
      <w:adjustRightInd w:val="0"/>
      <w:spacing w:after="0" w:line="230" w:lineRule="exact"/>
      <w:ind w:firstLine="379"/>
      <w:jc w:val="both"/>
    </w:pPr>
    <w:rPr>
      <w:rFonts w:ascii="Times New Roman" w:eastAsiaTheme="minorEastAsia" w:hAnsi="Times New Roman" w:cs="Times New Roman"/>
      <w:sz w:val="24"/>
      <w:szCs w:val="24"/>
      <w:lang w:eastAsia="ru-RU"/>
    </w:rPr>
  </w:style>
  <w:style w:type="character" w:customStyle="1" w:styleId="FontStyle14">
    <w:name w:val="Font Style14"/>
    <w:basedOn w:val="a0"/>
    <w:uiPriority w:val="99"/>
    <w:rsid w:val="00DA219E"/>
    <w:rPr>
      <w:rFonts w:ascii="Times New Roman" w:hAnsi="Times New Roman" w:cs="Times New Roman"/>
      <w:sz w:val="20"/>
      <w:szCs w:val="20"/>
    </w:rPr>
  </w:style>
  <w:style w:type="character" w:customStyle="1" w:styleId="FontStyle13">
    <w:name w:val="Font Style13"/>
    <w:basedOn w:val="a0"/>
    <w:uiPriority w:val="99"/>
    <w:rsid w:val="00014AF8"/>
    <w:rPr>
      <w:rFonts w:ascii="Times New Roman" w:hAnsi="Times New Roman" w:cs="Times New Roman"/>
      <w:b/>
      <w:bCs/>
      <w:sz w:val="20"/>
      <w:szCs w:val="20"/>
    </w:rPr>
  </w:style>
  <w:style w:type="character" w:customStyle="1" w:styleId="BodytextCorbelNotBold">
    <w:name w:val="Body text + Corbel;Not Bold"/>
    <w:basedOn w:val="a0"/>
    <w:rsid w:val="004B4B93"/>
    <w:rPr>
      <w:rFonts w:ascii="Corbel" w:eastAsia="Corbel" w:hAnsi="Corbel" w:cs="Corbel"/>
      <w:b/>
      <w:bCs/>
      <w:i w:val="0"/>
      <w:iCs w:val="0"/>
      <w:smallCaps w:val="0"/>
      <w:strike w:val="0"/>
      <w:color w:val="000000"/>
      <w:spacing w:val="0"/>
      <w:w w:val="100"/>
      <w:position w:val="0"/>
      <w:sz w:val="19"/>
      <w:szCs w:val="19"/>
      <w:u w:val="none"/>
      <w:lang w:val="ru-RU" w:eastAsia="ru-RU" w:bidi="ru-RU"/>
    </w:rPr>
  </w:style>
  <w:style w:type="character" w:styleId="a6">
    <w:name w:val="Hyperlink"/>
    <w:basedOn w:val="a0"/>
    <w:uiPriority w:val="99"/>
    <w:unhideWhenUsed/>
    <w:rsid w:val="00CC12B2"/>
    <w:rPr>
      <w:color w:val="0000FF" w:themeColor="hyperlink"/>
      <w:u w:val="single"/>
    </w:rPr>
  </w:style>
  <w:style w:type="character" w:customStyle="1" w:styleId="a7">
    <w:name w:val="Основной текст_"/>
    <w:link w:val="2"/>
    <w:locked/>
    <w:rsid w:val="00A2489B"/>
    <w:rPr>
      <w:spacing w:val="3"/>
      <w:sz w:val="19"/>
      <w:szCs w:val="19"/>
      <w:shd w:val="clear" w:color="auto" w:fill="FFFFFF"/>
    </w:rPr>
  </w:style>
  <w:style w:type="paragraph" w:customStyle="1" w:styleId="2">
    <w:name w:val="Основной текст2"/>
    <w:basedOn w:val="a"/>
    <w:link w:val="a7"/>
    <w:rsid w:val="00A2489B"/>
    <w:pPr>
      <w:shd w:val="clear" w:color="auto" w:fill="FFFFFF"/>
      <w:spacing w:after="0" w:line="250" w:lineRule="exact"/>
      <w:ind w:hanging="720"/>
      <w:jc w:val="both"/>
    </w:pPr>
    <w:rPr>
      <w:spacing w:val="3"/>
      <w:sz w:val="19"/>
      <w:szCs w:val="19"/>
    </w:rPr>
  </w:style>
  <w:style w:type="paragraph" w:styleId="a8">
    <w:name w:val="Normal (Web)"/>
    <w:basedOn w:val="a"/>
    <w:uiPriority w:val="99"/>
    <w:unhideWhenUsed/>
    <w:rsid w:val="00A2489B"/>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9">
    <w:name w:val="header"/>
    <w:basedOn w:val="a"/>
    <w:link w:val="aa"/>
    <w:uiPriority w:val="99"/>
    <w:unhideWhenUsed/>
    <w:rsid w:val="009E0C6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9E0C6B"/>
  </w:style>
  <w:style w:type="paragraph" w:styleId="ab">
    <w:name w:val="footer"/>
    <w:basedOn w:val="a"/>
    <w:link w:val="ac"/>
    <w:uiPriority w:val="99"/>
    <w:unhideWhenUsed/>
    <w:rsid w:val="009E0C6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9E0C6B"/>
  </w:style>
  <w:style w:type="table" w:styleId="ad">
    <w:name w:val="Table Grid"/>
    <w:basedOn w:val="a1"/>
    <w:uiPriority w:val="59"/>
    <w:rsid w:val="009E0C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2768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4826</Words>
  <Characters>27510</Characters>
  <Application>Microsoft Office Word</Application>
  <DocSecurity>0</DocSecurity>
  <Lines>229</Lines>
  <Paragraphs>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32272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Анна</dc:creator>
  <cp:lastModifiedBy>user</cp:lastModifiedBy>
  <cp:revision>2</cp:revision>
  <dcterms:created xsi:type="dcterms:W3CDTF">2017-02-25T22:53:00Z</dcterms:created>
  <dcterms:modified xsi:type="dcterms:W3CDTF">2017-02-25T22:53:00Z</dcterms:modified>
</cp:coreProperties>
</file>