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EECE1"/>
  <w:body>
    <w:p w14:paraId="6AF47DD7" w14:textId="77777777" w:rsidR="00D952BB" w:rsidRPr="00D90C25" w:rsidRDefault="0015381F" w:rsidP="00E8482A">
      <w:pPr>
        <w:rPr>
          <w:rStyle w:val="Strong"/>
        </w:rPr>
      </w:pPr>
      <w:bookmarkStart w:id="0" w:name="_Toc222686191"/>
      <w:bookmarkStart w:id="1" w:name="_Toc222684852"/>
      <w:bookmarkStart w:id="2" w:name="_Toc223068412"/>
      <w:r w:rsidRPr="00D90C25">
        <w:rPr>
          <w:rStyle w:val="Strong"/>
          <w:noProof/>
        </w:rPr>
        <w:drawing>
          <wp:inline distT="0" distB="0" distL="0" distR="0" wp14:anchorId="22646631" wp14:editId="00B125B8">
            <wp:extent cx="5941695" cy="2658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941695" cy="2658110"/>
                    </a:xfrm>
                    <a:prstGeom prst="rect">
                      <a:avLst/>
                    </a:prstGeom>
                    <a:noFill/>
                  </pic:spPr>
                </pic:pic>
              </a:graphicData>
            </a:graphic>
          </wp:inline>
        </w:drawing>
      </w:r>
      <w:bookmarkEnd w:id="0"/>
      <w:bookmarkEnd w:id="1"/>
      <w:bookmarkEnd w:id="2"/>
    </w:p>
    <w:p w14:paraId="408C98C4" w14:textId="77777777" w:rsidR="00D952BB" w:rsidRDefault="0015381F" w:rsidP="003E15BA">
      <w:pPr>
        <w:pStyle w:val="Title"/>
        <w:jc w:val="center"/>
      </w:pPr>
      <w:bookmarkStart w:id="3" w:name="_Toc222666809"/>
      <w:bookmarkStart w:id="4" w:name="_Toc222660191"/>
      <w:bookmarkStart w:id="5" w:name="_Toc222686192"/>
      <w:bookmarkStart w:id="6" w:name="_Toc222684853"/>
      <w:bookmarkStart w:id="7" w:name="_Toc223068413"/>
      <w:r>
        <w:t>Gelan Boys’ Boarding School</w:t>
      </w:r>
      <w:bookmarkEnd w:id="3"/>
      <w:bookmarkEnd w:id="4"/>
      <w:bookmarkEnd w:id="5"/>
      <w:bookmarkEnd w:id="6"/>
      <w:bookmarkEnd w:id="7"/>
    </w:p>
    <w:p w14:paraId="6CCD7430" w14:textId="77777777" w:rsidR="00D952BB" w:rsidRPr="003E15BA" w:rsidRDefault="0015381F" w:rsidP="0015212C">
      <w:pPr>
        <w:spacing w:line="480" w:lineRule="auto"/>
        <w:jc w:val="center"/>
        <w:rPr>
          <w:rStyle w:val="Strong"/>
          <w:rFonts w:ascii="Times New Roman" w:hAnsi="Times New Roman" w:cs="Times New Roman"/>
          <w:sz w:val="40"/>
          <w:szCs w:val="40"/>
        </w:rPr>
      </w:pPr>
      <w:bookmarkStart w:id="8" w:name="_Toc222686193"/>
      <w:bookmarkStart w:id="9" w:name="_Toc222684854"/>
      <w:bookmarkStart w:id="10" w:name="_Toc222666810"/>
      <w:bookmarkStart w:id="11" w:name="_Toc222660192"/>
      <w:bookmarkStart w:id="12" w:name="_Toc223068414"/>
      <w:r w:rsidRPr="003E15BA">
        <w:rPr>
          <w:rStyle w:val="Strong"/>
          <w:rFonts w:ascii="Times New Roman" w:hAnsi="Times New Roman" w:cs="Times New Roman"/>
          <w:sz w:val="40"/>
          <w:szCs w:val="40"/>
        </w:rPr>
        <w:t>ICT Department</w:t>
      </w:r>
      <w:bookmarkEnd w:id="8"/>
      <w:bookmarkEnd w:id="9"/>
      <w:bookmarkEnd w:id="10"/>
      <w:bookmarkEnd w:id="11"/>
      <w:bookmarkEnd w:id="12"/>
    </w:p>
    <w:p w14:paraId="20EF3F3D" w14:textId="77777777" w:rsidR="00D952BB" w:rsidRPr="003E15BA" w:rsidRDefault="0015381F" w:rsidP="0015212C">
      <w:pPr>
        <w:spacing w:line="480" w:lineRule="auto"/>
        <w:jc w:val="center"/>
        <w:rPr>
          <w:rStyle w:val="Strong"/>
          <w:rFonts w:ascii="Times New Roman" w:hAnsi="Times New Roman" w:cs="Times New Roman"/>
          <w:sz w:val="24"/>
          <w:szCs w:val="24"/>
        </w:rPr>
      </w:pPr>
      <w:r w:rsidRPr="003E15BA">
        <w:rPr>
          <w:rStyle w:val="Strong"/>
          <w:rFonts w:ascii="Times New Roman" w:hAnsi="Times New Roman" w:cs="Times New Roman"/>
          <w:sz w:val="24"/>
          <w:szCs w:val="24"/>
        </w:rPr>
        <w:t>Career Compass</w:t>
      </w:r>
    </w:p>
    <w:p w14:paraId="1559CCEC" w14:textId="77777777" w:rsidR="00D952BB" w:rsidRPr="00D90C25" w:rsidRDefault="0015381F" w:rsidP="00D90C25">
      <w:pPr>
        <w:spacing w:line="480" w:lineRule="auto"/>
        <w:rPr>
          <w:rStyle w:val="Strong"/>
          <w:rFonts w:ascii="Times New Roman" w:hAnsi="Times New Roman" w:cs="Times New Roman"/>
          <w:sz w:val="40"/>
          <w:szCs w:val="40"/>
          <w:u w:val="single"/>
        </w:rPr>
      </w:pPr>
      <w:bookmarkStart w:id="13" w:name="_Toc222686194"/>
      <w:bookmarkStart w:id="14" w:name="_Toc222684855"/>
      <w:bookmarkStart w:id="15" w:name="_Toc222666811"/>
      <w:bookmarkStart w:id="16" w:name="_Toc222660193"/>
      <w:bookmarkStart w:id="17" w:name="_Toc223068415"/>
      <w:r w:rsidRPr="00D90C25">
        <w:rPr>
          <w:rStyle w:val="Strong"/>
          <w:rFonts w:ascii="Times New Roman" w:hAnsi="Times New Roman" w:cs="Times New Roman"/>
          <w:sz w:val="40"/>
          <w:szCs w:val="40"/>
          <w:u w:val="single"/>
        </w:rPr>
        <w:t>Group Members</w:t>
      </w:r>
      <w:bookmarkEnd w:id="13"/>
      <w:bookmarkEnd w:id="14"/>
      <w:bookmarkEnd w:id="15"/>
      <w:bookmarkEnd w:id="16"/>
      <w:bookmarkEnd w:id="17"/>
    </w:p>
    <w:p w14:paraId="31173155" w14:textId="77777777" w:rsidR="00D952BB" w:rsidRPr="00D90C25" w:rsidRDefault="0015381F" w:rsidP="00D90C25">
      <w:pPr>
        <w:pStyle w:val="ListParagraph"/>
        <w:numPr>
          <w:ilvl w:val="0"/>
          <w:numId w:val="32"/>
        </w:numPr>
        <w:spacing w:line="480" w:lineRule="auto"/>
        <w:rPr>
          <w:rStyle w:val="Strong"/>
          <w:rFonts w:ascii="Times New Roman" w:hAnsi="Times New Roman" w:cs="Times New Roman"/>
          <w:sz w:val="24"/>
          <w:szCs w:val="24"/>
        </w:rPr>
      </w:pPr>
      <w:r w:rsidRPr="00D90C25">
        <w:rPr>
          <w:rStyle w:val="Strong"/>
          <w:rFonts w:ascii="Times New Roman" w:hAnsi="Times New Roman" w:cs="Times New Roman"/>
          <w:sz w:val="24"/>
          <w:szCs w:val="24"/>
        </w:rPr>
        <w:t>Ebasa Getu</w:t>
      </w:r>
    </w:p>
    <w:p w14:paraId="61CC5B2D" w14:textId="77777777" w:rsidR="00D952BB" w:rsidRPr="00D90C25" w:rsidRDefault="0015381F" w:rsidP="00D90C25">
      <w:pPr>
        <w:pStyle w:val="ListParagraph"/>
        <w:numPr>
          <w:ilvl w:val="0"/>
          <w:numId w:val="32"/>
        </w:numPr>
        <w:spacing w:line="480" w:lineRule="auto"/>
        <w:rPr>
          <w:rStyle w:val="Strong"/>
          <w:rFonts w:ascii="Times New Roman" w:hAnsi="Times New Roman" w:cs="Times New Roman"/>
          <w:sz w:val="24"/>
          <w:szCs w:val="24"/>
        </w:rPr>
      </w:pPr>
      <w:r w:rsidRPr="00D90C25">
        <w:rPr>
          <w:rStyle w:val="Strong"/>
          <w:rFonts w:ascii="Times New Roman" w:hAnsi="Times New Roman" w:cs="Times New Roman"/>
          <w:sz w:val="24"/>
          <w:szCs w:val="24"/>
        </w:rPr>
        <w:t>Daniel Kibret</w:t>
      </w:r>
    </w:p>
    <w:p w14:paraId="77D2AA41" w14:textId="77777777" w:rsidR="00D952BB" w:rsidRPr="00D90C25" w:rsidRDefault="0015381F" w:rsidP="00D90C25">
      <w:pPr>
        <w:pStyle w:val="ListParagraph"/>
        <w:numPr>
          <w:ilvl w:val="0"/>
          <w:numId w:val="32"/>
        </w:numPr>
        <w:spacing w:line="480" w:lineRule="auto"/>
        <w:rPr>
          <w:rStyle w:val="Strong"/>
          <w:rFonts w:ascii="Times New Roman" w:hAnsi="Times New Roman" w:cs="Times New Roman"/>
          <w:sz w:val="24"/>
          <w:szCs w:val="24"/>
        </w:rPr>
      </w:pPr>
      <w:r w:rsidRPr="00D90C25">
        <w:rPr>
          <w:rStyle w:val="Strong"/>
          <w:rFonts w:ascii="Times New Roman" w:hAnsi="Times New Roman" w:cs="Times New Roman"/>
          <w:sz w:val="24"/>
          <w:szCs w:val="24"/>
        </w:rPr>
        <w:t>Dawit Asfaw</w:t>
      </w:r>
    </w:p>
    <w:p w14:paraId="67DA88CE" w14:textId="77777777" w:rsidR="00D952BB" w:rsidRPr="00D90C25" w:rsidRDefault="0015381F" w:rsidP="00D90C25">
      <w:pPr>
        <w:pStyle w:val="ListParagraph"/>
        <w:numPr>
          <w:ilvl w:val="0"/>
          <w:numId w:val="32"/>
        </w:numPr>
        <w:spacing w:line="480" w:lineRule="auto"/>
        <w:rPr>
          <w:rStyle w:val="Strong"/>
          <w:rFonts w:ascii="Times New Roman" w:hAnsi="Times New Roman" w:cs="Times New Roman"/>
          <w:sz w:val="24"/>
          <w:szCs w:val="24"/>
        </w:rPr>
      </w:pPr>
      <w:r w:rsidRPr="00D90C25">
        <w:rPr>
          <w:rStyle w:val="Strong"/>
          <w:rFonts w:ascii="Times New Roman" w:hAnsi="Times New Roman" w:cs="Times New Roman"/>
          <w:sz w:val="24"/>
          <w:szCs w:val="24"/>
        </w:rPr>
        <w:t>Bereket H/Mariam</w:t>
      </w:r>
    </w:p>
    <w:p w14:paraId="45BF3727" w14:textId="77777777" w:rsidR="00D952BB" w:rsidRPr="00D90C25" w:rsidRDefault="0015381F" w:rsidP="00D90C25">
      <w:pPr>
        <w:pStyle w:val="ListParagraph"/>
        <w:numPr>
          <w:ilvl w:val="0"/>
          <w:numId w:val="32"/>
        </w:numPr>
        <w:spacing w:line="480" w:lineRule="auto"/>
        <w:rPr>
          <w:rStyle w:val="Strong"/>
          <w:rFonts w:ascii="Times New Roman" w:hAnsi="Times New Roman" w:cs="Times New Roman"/>
          <w:sz w:val="24"/>
          <w:szCs w:val="24"/>
        </w:rPr>
      </w:pPr>
      <w:r w:rsidRPr="00D90C25">
        <w:rPr>
          <w:rStyle w:val="Strong"/>
          <w:rFonts w:ascii="Times New Roman" w:hAnsi="Times New Roman" w:cs="Times New Roman"/>
          <w:sz w:val="24"/>
          <w:szCs w:val="24"/>
        </w:rPr>
        <w:t>Nathaniel Dagim</w:t>
      </w:r>
    </w:p>
    <w:p w14:paraId="53B3B7B9" w14:textId="77777777" w:rsidR="00D952BB" w:rsidRPr="00D90C25" w:rsidRDefault="0015381F" w:rsidP="00D90C25">
      <w:pPr>
        <w:pStyle w:val="ListParagraph"/>
        <w:numPr>
          <w:ilvl w:val="0"/>
          <w:numId w:val="32"/>
        </w:numPr>
        <w:spacing w:line="480" w:lineRule="auto"/>
        <w:rPr>
          <w:rStyle w:val="Strong"/>
          <w:rFonts w:ascii="Times New Roman" w:hAnsi="Times New Roman" w:cs="Times New Roman"/>
          <w:sz w:val="24"/>
          <w:szCs w:val="24"/>
        </w:rPr>
      </w:pPr>
      <w:r w:rsidRPr="00D90C25">
        <w:rPr>
          <w:rStyle w:val="Strong"/>
          <w:rFonts w:ascii="Times New Roman" w:hAnsi="Times New Roman" w:cs="Times New Roman"/>
          <w:sz w:val="24"/>
          <w:szCs w:val="24"/>
        </w:rPr>
        <w:t>Fraol Merga</w:t>
      </w:r>
    </w:p>
    <w:p w14:paraId="309C04E8" w14:textId="77777777" w:rsidR="00D952BB" w:rsidRPr="003E15BA" w:rsidRDefault="0015381F" w:rsidP="00D90C25">
      <w:pPr>
        <w:ind w:left="5040" w:firstLine="720"/>
        <w:rPr>
          <w:rStyle w:val="Strong"/>
          <w:rFonts w:ascii="Times New Roman" w:hAnsi="Times New Roman" w:cs="Times New Roman"/>
          <w:sz w:val="24"/>
          <w:szCs w:val="24"/>
        </w:rPr>
      </w:pPr>
      <w:r w:rsidRPr="003E15BA">
        <w:rPr>
          <w:rStyle w:val="Strong"/>
          <w:rFonts w:ascii="Times New Roman" w:hAnsi="Times New Roman" w:cs="Times New Roman"/>
          <w:sz w:val="24"/>
          <w:szCs w:val="24"/>
        </w:rPr>
        <w:t>Submitted to: Mr. Feleke Admase</w:t>
      </w:r>
    </w:p>
    <w:p w14:paraId="6C7503CE" w14:textId="70346A70" w:rsidR="00D952BB" w:rsidRPr="003E15BA" w:rsidRDefault="0015381F" w:rsidP="00D90C25">
      <w:pPr>
        <w:rPr>
          <w:rStyle w:val="Strong"/>
          <w:rFonts w:ascii="Times New Roman" w:hAnsi="Times New Roman" w:cs="Times New Roman"/>
          <w:sz w:val="24"/>
          <w:szCs w:val="24"/>
        </w:rPr>
      </w:pPr>
      <w:r w:rsidRPr="003E15BA">
        <w:rPr>
          <w:rStyle w:val="Strong"/>
          <w:rFonts w:ascii="Times New Roman" w:hAnsi="Times New Roman" w:cs="Times New Roman"/>
          <w:sz w:val="24"/>
          <w:szCs w:val="24"/>
        </w:rPr>
        <w:t xml:space="preserve">          </w:t>
      </w:r>
      <w:r w:rsidRPr="003E15BA">
        <w:rPr>
          <w:rStyle w:val="Strong"/>
          <w:rFonts w:ascii="Times New Roman" w:hAnsi="Times New Roman" w:cs="Times New Roman"/>
          <w:sz w:val="24"/>
          <w:szCs w:val="24"/>
        </w:rPr>
        <w:tab/>
      </w:r>
      <w:r w:rsidRPr="003E15BA">
        <w:rPr>
          <w:rStyle w:val="Strong"/>
          <w:rFonts w:ascii="Times New Roman" w:hAnsi="Times New Roman" w:cs="Times New Roman"/>
          <w:sz w:val="24"/>
          <w:szCs w:val="24"/>
        </w:rPr>
        <w:tab/>
      </w:r>
      <w:r w:rsidRPr="003E15BA">
        <w:rPr>
          <w:rStyle w:val="Strong"/>
          <w:rFonts w:ascii="Times New Roman" w:hAnsi="Times New Roman" w:cs="Times New Roman"/>
          <w:sz w:val="24"/>
          <w:szCs w:val="24"/>
        </w:rPr>
        <w:tab/>
      </w:r>
      <w:r w:rsidRPr="003E15BA">
        <w:rPr>
          <w:rStyle w:val="Strong"/>
          <w:rFonts w:ascii="Times New Roman" w:hAnsi="Times New Roman" w:cs="Times New Roman"/>
          <w:sz w:val="24"/>
          <w:szCs w:val="24"/>
        </w:rPr>
        <w:tab/>
      </w:r>
      <w:r w:rsidRPr="003E15BA">
        <w:rPr>
          <w:rStyle w:val="Strong"/>
          <w:rFonts w:ascii="Times New Roman" w:hAnsi="Times New Roman" w:cs="Times New Roman"/>
          <w:sz w:val="24"/>
          <w:szCs w:val="24"/>
        </w:rPr>
        <w:tab/>
      </w:r>
      <w:r w:rsidRPr="003E15BA">
        <w:rPr>
          <w:rStyle w:val="Strong"/>
          <w:rFonts w:ascii="Times New Roman" w:hAnsi="Times New Roman" w:cs="Times New Roman"/>
          <w:sz w:val="24"/>
          <w:szCs w:val="24"/>
        </w:rPr>
        <w:tab/>
      </w:r>
      <w:r w:rsidRPr="003E15BA">
        <w:rPr>
          <w:rStyle w:val="Strong"/>
          <w:rFonts w:ascii="Times New Roman" w:hAnsi="Times New Roman" w:cs="Times New Roman"/>
          <w:sz w:val="24"/>
          <w:szCs w:val="24"/>
        </w:rPr>
        <w:tab/>
      </w:r>
      <w:r w:rsidRPr="003E15BA">
        <w:rPr>
          <w:rStyle w:val="Strong"/>
          <w:rFonts w:ascii="Times New Roman" w:hAnsi="Times New Roman" w:cs="Times New Roman"/>
          <w:sz w:val="24"/>
          <w:szCs w:val="24"/>
        </w:rPr>
        <w:tab/>
        <w:t xml:space="preserve">Date: </w:t>
      </w:r>
      <w:r w:rsidR="0044612A">
        <w:rPr>
          <w:rStyle w:val="Strong"/>
          <w:rFonts w:ascii="Times New Roman" w:hAnsi="Times New Roman" w:cs="Times New Roman"/>
          <w:sz w:val="24"/>
          <w:szCs w:val="24"/>
        </w:rPr>
        <w:t>06</w:t>
      </w:r>
      <w:r w:rsidRPr="003E15BA">
        <w:rPr>
          <w:rStyle w:val="Strong"/>
          <w:rFonts w:ascii="Times New Roman" w:hAnsi="Times New Roman" w:cs="Times New Roman"/>
          <w:sz w:val="24"/>
          <w:szCs w:val="24"/>
        </w:rPr>
        <w:t>/0</w:t>
      </w:r>
      <w:r w:rsidR="0044612A">
        <w:rPr>
          <w:rStyle w:val="Strong"/>
          <w:rFonts w:ascii="Times New Roman" w:hAnsi="Times New Roman" w:cs="Times New Roman"/>
          <w:sz w:val="24"/>
          <w:szCs w:val="24"/>
        </w:rPr>
        <w:t>3</w:t>
      </w:r>
      <w:r w:rsidRPr="003E15BA">
        <w:rPr>
          <w:rStyle w:val="Strong"/>
          <w:rFonts w:ascii="Times New Roman" w:hAnsi="Times New Roman" w:cs="Times New Roman"/>
          <w:sz w:val="24"/>
          <w:szCs w:val="24"/>
        </w:rPr>
        <w:t>/2026 G.C</w:t>
      </w:r>
    </w:p>
    <w:p w14:paraId="45B8A92C" w14:textId="77777777" w:rsidR="00D952BB" w:rsidRDefault="00D952BB" w:rsidP="00D90C25">
      <w:pPr>
        <w:rPr>
          <w:rFonts w:eastAsia="Times New Roman"/>
        </w:rPr>
      </w:pPr>
    </w:p>
    <w:p w14:paraId="6C7094B3" w14:textId="77777777" w:rsidR="005E3953" w:rsidRDefault="005E3953" w:rsidP="00D90C25"/>
    <w:p w14:paraId="24425133" w14:textId="77777777" w:rsidR="005E3953" w:rsidRPr="005E3953" w:rsidRDefault="005E3953" w:rsidP="00D90C25"/>
    <w:sdt>
      <w:sdtPr>
        <w:id w:val="349922348"/>
        <w:docPartObj>
          <w:docPartGallery w:val="Table of Contents"/>
          <w:docPartUnique/>
        </w:docPartObj>
      </w:sdtPr>
      <w:sdtEndPr/>
      <w:sdtContent>
        <w:p w14:paraId="7DD84D6A" w14:textId="1F31D99C" w:rsidR="00D952BB" w:rsidRPr="005E3953" w:rsidRDefault="00D952BB" w:rsidP="00D90C25">
          <w:pPr>
            <w:sectPr w:rsidR="00D952BB" w:rsidRPr="005E3953">
              <w:headerReference w:type="even" r:id="rId9"/>
              <w:headerReference w:type="default" r:id="rId10"/>
              <w:footerReference w:type="even" r:id="rId11"/>
              <w:footerReference w:type="default" r:id="rId12"/>
              <w:headerReference w:type="first" r:id="rId13"/>
              <w:footerReference w:type="first" r:id="rId14"/>
              <w:pgSz w:w="12240" w:h="15840"/>
              <w:pgMar w:top="810" w:right="1440" w:bottom="1080" w:left="1440" w:header="0" w:footer="720" w:gutter="0"/>
              <w:pgNumType w:start="1"/>
              <w:cols w:space="720"/>
              <w:formProt w:val="0"/>
              <w:titlePg/>
              <w:docGrid w:linePitch="299"/>
            </w:sectPr>
          </w:pPr>
        </w:p>
        <w:p w14:paraId="0860CD4D" w14:textId="77777777" w:rsidR="002E2998" w:rsidRDefault="005E3953" w:rsidP="00D90C25">
          <w:pPr>
            <w:rPr>
              <w:noProof/>
            </w:rPr>
          </w:pPr>
          <w:r>
            <w:lastRenderedPageBreak/>
            <w:t>Table of Contents</w:t>
          </w:r>
          <w:r w:rsidR="0015381F">
            <w:fldChar w:fldCharType="begin"/>
          </w:r>
          <w:r w:rsidR="0015381F">
            <w:instrText xml:space="preserve"> TOC \z \o "1-3" \u \h</w:instrText>
          </w:r>
          <w:r w:rsidR="0015381F">
            <w:fldChar w:fldCharType="separate"/>
          </w:r>
        </w:p>
        <w:p w14:paraId="5D70D9AC" w14:textId="2C8B3379"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0" w:history="1">
            <w:r w:rsidRPr="005D3CDE">
              <w:rPr>
                <w:rStyle w:val="Hyperlink"/>
                <w:rFonts w:ascii="Times New Roman" w:eastAsia="Times New Roman" w:hAnsi="Times New Roman" w:cs="Times New Roman"/>
                <w:noProof/>
              </w:rPr>
              <w:t>1. Background and Introduction</w:t>
            </w:r>
            <w:r>
              <w:rPr>
                <w:noProof/>
                <w:webHidden/>
              </w:rPr>
              <w:tab/>
            </w:r>
            <w:r>
              <w:rPr>
                <w:noProof/>
                <w:webHidden/>
              </w:rPr>
              <w:fldChar w:fldCharType="begin"/>
            </w:r>
            <w:r>
              <w:rPr>
                <w:noProof/>
                <w:webHidden/>
              </w:rPr>
              <w:instrText xml:space="preserve"> PAGEREF _Toc223414570 \h </w:instrText>
            </w:r>
            <w:r>
              <w:rPr>
                <w:noProof/>
                <w:webHidden/>
              </w:rPr>
            </w:r>
            <w:r>
              <w:rPr>
                <w:noProof/>
                <w:webHidden/>
              </w:rPr>
              <w:fldChar w:fldCharType="separate"/>
            </w:r>
            <w:r>
              <w:rPr>
                <w:noProof/>
                <w:webHidden/>
              </w:rPr>
              <w:t>1</w:t>
            </w:r>
            <w:r>
              <w:rPr>
                <w:noProof/>
                <w:webHidden/>
              </w:rPr>
              <w:fldChar w:fldCharType="end"/>
            </w:r>
          </w:hyperlink>
        </w:p>
        <w:p w14:paraId="4D5B8DAD" w14:textId="58D1A717"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1" w:history="1">
            <w:r w:rsidRPr="005D3CDE">
              <w:rPr>
                <w:rStyle w:val="Hyperlink"/>
                <w:rFonts w:ascii="Times New Roman" w:eastAsia="Times New Roman" w:hAnsi="Times New Roman" w:cs="Times New Roman"/>
                <w:noProof/>
              </w:rPr>
              <w:t>2. Problem Statement and Solutions</w:t>
            </w:r>
            <w:r>
              <w:rPr>
                <w:noProof/>
                <w:webHidden/>
              </w:rPr>
              <w:tab/>
            </w:r>
            <w:r>
              <w:rPr>
                <w:noProof/>
                <w:webHidden/>
              </w:rPr>
              <w:fldChar w:fldCharType="begin"/>
            </w:r>
            <w:r>
              <w:rPr>
                <w:noProof/>
                <w:webHidden/>
              </w:rPr>
              <w:instrText xml:space="preserve"> PAGEREF _Toc223414571 \h </w:instrText>
            </w:r>
            <w:r>
              <w:rPr>
                <w:noProof/>
                <w:webHidden/>
              </w:rPr>
            </w:r>
            <w:r>
              <w:rPr>
                <w:noProof/>
                <w:webHidden/>
              </w:rPr>
              <w:fldChar w:fldCharType="separate"/>
            </w:r>
            <w:r>
              <w:rPr>
                <w:noProof/>
                <w:webHidden/>
              </w:rPr>
              <w:t>1</w:t>
            </w:r>
            <w:r>
              <w:rPr>
                <w:noProof/>
                <w:webHidden/>
              </w:rPr>
              <w:fldChar w:fldCharType="end"/>
            </w:r>
          </w:hyperlink>
        </w:p>
        <w:p w14:paraId="4C56F8CB" w14:textId="7D5C5AB9"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2" w:history="1">
            <w:r w:rsidRPr="005D3CDE">
              <w:rPr>
                <w:rStyle w:val="Hyperlink"/>
                <w:rFonts w:ascii="Times New Roman" w:eastAsia="Times New Roman" w:hAnsi="Times New Roman" w:cs="Times New Roman"/>
                <w:noProof/>
              </w:rPr>
              <w:t>2.1. Blind Applications and Mismatching</w:t>
            </w:r>
            <w:r>
              <w:rPr>
                <w:noProof/>
                <w:webHidden/>
              </w:rPr>
              <w:tab/>
            </w:r>
            <w:r>
              <w:rPr>
                <w:noProof/>
                <w:webHidden/>
              </w:rPr>
              <w:fldChar w:fldCharType="begin"/>
            </w:r>
            <w:r>
              <w:rPr>
                <w:noProof/>
                <w:webHidden/>
              </w:rPr>
              <w:instrText xml:space="preserve"> PAGEREF _Toc223414572 \h </w:instrText>
            </w:r>
            <w:r>
              <w:rPr>
                <w:noProof/>
                <w:webHidden/>
              </w:rPr>
            </w:r>
            <w:r>
              <w:rPr>
                <w:noProof/>
                <w:webHidden/>
              </w:rPr>
              <w:fldChar w:fldCharType="separate"/>
            </w:r>
            <w:r>
              <w:rPr>
                <w:noProof/>
                <w:webHidden/>
              </w:rPr>
              <w:t>1</w:t>
            </w:r>
            <w:r>
              <w:rPr>
                <w:noProof/>
                <w:webHidden/>
              </w:rPr>
              <w:fldChar w:fldCharType="end"/>
            </w:r>
          </w:hyperlink>
        </w:p>
        <w:p w14:paraId="3F936082" w14:textId="46806AD2"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3" w:history="1">
            <w:r w:rsidRPr="005D3CDE">
              <w:rPr>
                <w:rStyle w:val="Hyperlink"/>
                <w:rFonts w:ascii="Times New Roman" w:eastAsia="Times New Roman" w:hAnsi="Times New Roman" w:cs="Times New Roman"/>
                <w:noProof/>
              </w:rPr>
              <w:t>2.2. Information Fragmentation</w:t>
            </w:r>
            <w:r>
              <w:rPr>
                <w:noProof/>
                <w:webHidden/>
              </w:rPr>
              <w:tab/>
            </w:r>
            <w:r>
              <w:rPr>
                <w:noProof/>
                <w:webHidden/>
              </w:rPr>
              <w:fldChar w:fldCharType="begin"/>
            </w:r>
            <w:r>
              <w:rPr>
                <w:noProof/>
                <w:webHidden/>
              </w:rPr>
              <w:instrText xml:space="preserve"> PAGEREF _Toc223414573 \h </w:instrText>
            </w:r>
            <w:r>
              <w:rPr>
                <w:noProof/>
                <w:webHidden/>
              </w:rPr>
            </w:r>
            <w:r>
              <w:rPr>
                <w:noProof/>
                <w:webHidden/>
              </w:rPr>
              <w:fldChar w:fldCharType="separate"/>
            </w:r>
            <w:r>
              <w:rPr>
                <w:noProof/>
                <w:webHidden/>
              </w:rPr>
              <w:t>2</w:t>
            </w:r>
            <w:r>
              <w:rPr>
                <w:noProof/>
                <w:webHidden/>
              </w:rPr>
              <w:fldChar w:fldCharType="end"/>
            </w:r>
          </w:hyperlink>
        </w:p>
        <w:p w14:paraId="13EA3020" w14:textId="5004C9C9"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4" w:history="1">
            <w:r w:rsidRPr="005D3CDE">
              <w:rPr>
                <w:rStyle w:val="Hyperlink"/>
                <w:rFonts w:ascii="Times New Roman" w:eastAsia="Times New Roman" w:hAnsi="Times New Roman" w:cs="Times New Roman"/>
                <w:noProof/>
              </w:rPr>
              <w:t>2.3. Lack of Progress Persistence</w:t>
            </w:r>
            <w:r>
              <w:rPr>
                <w:noProof/>
                <w:webHidden/>
              </w:rPr>
              <w:tab/>
            </w:r>
            <w:r>
              <w:rPr>
                <w:noProof/>
                <w:webHidden/>
              </w:rPr>
              <w:fldChar w:fldCharType="begin"/>
            </w:r>
            <w:r>
              <w:rPr>
                <w:noProof/>
                <w:webHidden/>
              </w:rPr>
              <w:instrText xml:space="preserve"> PAGEREF _Toc223414574 \h </w:instrText>
            </w:r>
            <w:r>
              <w:rPr>
                <w:noProof/>
                <w:webHidden/>
              </w:rPr>
            </w:r>
            <w:r>
              <w:rPr>
                <w:noProof/>
                <w:webHidden/>
              </w:rPr>
              <w:fldChar w:fldCharType="separate"/>
            </w:r>
            <w:r>
              <w:rPr>
                <w:noProof/>
                <w:webHidden/>
              </w:rPr>
              <w:t>2</w:t>
            </w:r>
            <w:r>
              <w:rPr>
                <w:noProof/>
                <w:webHidden/>
              </w:rPr>
              <w:fldChar w:fldCharType="end"/>
            </w:r>
          </w:hyperlink>
        </w:p>
        <w:p w14:paraId="1A44E763" w14:textId="2EC08716"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5" w:history="1">
            <w:r w:rsidRPr="005D3CDE">
              <w:rPr>
                <w:rStyle w:val="Hyperlink"/>
                <w:rFonts w:ascii="Times New Roman" w:eastAsia="Times New Roman" w:hAnsi="Times New Roman" w:cs="Times New Roman"/>
                <w:noProof/>
              </w:rPr>
              <w:t>3. Project Objectives</w:t>
            </w:r>
            <w:r>
              <w:rPr>
                <w:noProof/>
                <w:webHidden/>
              </w:rPr>
              <w:tab/>
            </w:r>
            <w:r>
              <w:rPr>
                <w:noProof/>
                <w:webHidden/>
              </w:rPr>
              <w:fldChar w:fldCharType="begin"/>
            </w:r>
            <w:r>
              <w:rPr>
                <w:noProof/>
                <w:webHidden/>
              </w:rPr>
              <w:instrText xml:space="preserve"> PAGEREF _Toc223414575 \h </w:instrText>
            </w:r>
            <w:r>
              <w:rPr>
                <w:noProof/>
                <w:webHidden/>
              </w:rPr>
            </w:r>
            <w:r>
              <w:rPr>
                <w:noProof/>
                <w:webHidden/>
              </w:rPr>
              <w:fldChar w:fldCharType="separate"/>
            </w:r>
            <w:r>
              <w:rPr>
                <w:noProof/>
                <w:webHidden/>
              </w:rPr>
              <w:t>2</w:t>
            </w:r>
            <w:r>
              <w:rPr>
                <w:noProof/>
                <w:webHidden/>
              </w:rPr>
              <w:fldChar w:fldCharType="end"/>
            </w:r>
          </w:hyperlink>
        </w:p>
        <w:p w14:paraId="606D7770" w14:textId="6412F2F1"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6" w:history="1">
            <w:r w:rsidRPr="005D3CDE">
              <w:rPr>
                <w:rStyle w:val="Hyperlink"/>
                <w:noProof/>
              </w:rPr>
              <w:t>3.1. General Objective</w:t>
            </w:r>
            <w:r>
              <w:rPr>
                <w:noProof/>
                <w:webHidden/>
              </w:rPr>
              <w:tab/>
            </w:r>
            <w:r>
              <w:rPr>
                <w:noProof/>
                <w:webHidden/>
              </w:rPr>
              <w:fldChar w:fldCharType="begin"/>
            </w:r>
            <w:r>
              <w:rPr>
                <w:noProof/>
                <w:webHidden/>
              </w:rPr>
              <w:instrText xml:space="preserve"> PAGEREF _Toc223414576 \h </w:instrText>
            </w:r>
            <w:r>
              <w:rPr>
                <w:noProof/>
                <w:webHidden/>
              </w:rPr>
            </w:r>
            <w:r>
              <w:rPr>
                <w:noProof/>
                <w:webHidden/>
              </w:rPr>
              <w:fldChar w:fldCharType="separate"/>
            </w:r>
            <w:r>
              <w:rPr>
                <w:noProof/>
                <w:webHidden/>
              </w:rPr>
              <w:t>2</w:t>
            </w:r>
            <w:r>
              <w:rPr>
                <w:noProof/>
                <w:webHidden/>
              </w:rPr>
              <w:fldChar w:fldCharType="end"/>
            </w:r>
          </w:hyperlink>
        </w:p>
        <w:p w14:paraId="628BDF8C" w14:textId="60C2CC59"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7" w:history="1">
            <w:r w:rsidRPr="005D3CDE">
              <w:rPr>
                <w:rStyle w:val="Hyperlink"/>
                <w:noProof/>
              </w:rPr>
              <w:t>3.2. Specific Objectives</w:t>
            </w:r>
            <w:r>
              <w:rPr>
                <w:noProof/>
                <w:webHidden/>
              </w:rPr>
              <w:tab/>
            </w:r>
            <w:r>
              <w:rPr>
                <w:noProof/>
                <w:webHidden/>
              </w:rPr>
              <w:fldChar w:fldCharType="begin"/>
            </w:r>
            <w:r>
              <w:rPr>
                <w:noProof/>
                <w:webHidden/>
              </w:rPr>
              <w:instrText xml:space="preserve"> PAGEREF _Toc223414577 \h </w:instrText>
            </w:r>
            <w:r>
              <w:rPr>
                <w:noProof/>
                <w:webHidden/>
              </w:rPr>
            </w:r>
            <w:r>
              <w:rPr>
                <w:noProof/>
                <w:webHidden/>
              </w:rPr>
              <w:fldChar w:fldCharType="separate"/>
            </w:r>
            <w:r>
              <w:rPr>
                <w:noProof/>
                <w:webHidden/>
              </w:rPr>
              <w:t>2</w:t>
            </w:r>
            <w:r>
              <w:rPr>
                <w:noProof/>
                <w:webHidden/>
              </w:rPr>
              <w:fldChar w:fldCharType="end"/>
            </w:r>
          </w:hyperlink>
        </w:p>
        <w:p w14:paraId="2B0BF23A" w14:textId="5750029C"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8" w:history="1">
            <w:r w:rsidRPr="005D3CDE">
              <w:rPr>
                <w:rStyle w:val="Hyperlink"/>
                <w:rFonts w:ascii="Times New Roman" w:eastAsia="Times New Roman" w:hAnsi="Times New Roman" w:cs="Times New Roman"/>
                <w:noProof/>
              </w:rPr>
              <w:t>4. Proposed Solution &amp; Features</w:t>
            </w:r>
            <w:r>
              <w:rPr>
                <w:noProof/>
                <w:webHidden/>
              </w:rPr>
              <w:tab/>
            </w:r>
            <w:r>
              <w:rPr>
                <w:noProof/>
                <w:webHidden/>
              </w:rPr>
              <w:fldChar w:fldCharType="begin"/>
            </w:r>
            <w:r>
              <w:rPr>
                <w:noProof/>
                <w:webHidden/>
              </w:rPr>
              <w:instrText xml:space="preserve"> PAGEREF _Toc223414578 \h </w:instrText>
            </w:r>
            <w:r>
              <w:rPr>
                <w:noProof/>
                <w:webHidden/>
              </w:rPr>
            </w:r>
            <w:r>
              <w:rPr>
                <w:noProof/>
                <w:webHidden/>
              </w:rPr>
              <w:fldChar w:fldCharType="separate"/>
            </w:r>
            <w:r>
              <w:rPr>
                <w:noProof/>
                <w:webHidden/>
              </w:rPr>
              <w:t>4</w:t>
            </w:r>
            <w:r>
              <w:rPr>
                <w:noProof/>
                <w:webHidden/>
              </w:rPr>
              <w:fldChar w:fldCharType="end"/>
            </w:r>
          </w:hyperlink>
        </w:p>
        <w:p w14:paraId="045851EC" w14:textId="747BFF68"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79" w:history="1">
            <w:r w:rsidRPr="005D3CDE">
              <w:rPr>
                <w:rStyle w:val="Hyperlink"/>
                <w:rFonts w:ascii="Times New Roman" w:eastAsia="Times New Roman" w:hAnsi="Times New Roman" w:cs="Times New Roman"/>
                <w:noProof/>
              </w:rPr>
              <w:t>4.1. The Discovery Engine</w:t>
            </w:r>
            <w:r>
              <w:rPr>
                <w:noProof/>
                <w:webHidden/>
              </w:rPr>
              <w:tab/>
            </w:r>
            <w:r>
              <w:rPr>
                <w:noProof/>
                <w:webHidden/>
              </w:rPr>
              <w:fldChar w:fldCharType="begin"/>
            </w:r>
            <w:r>
              <w:rPr>
                <w:noProof/>
                <w:webHidden/>
              </w:rPr>
              <w:instrText xml:space="preserve"> PAGEREF _Toc223414579 \h </w:instrText>
            </w:r>
            <w:r>
              <w:rPr>
                <w:noProof/>
                <w:webHidden/>
              </w:rPr>
            </w:r>
            <w:r>
              <w:rPr>
                <w:noProof/>
                <w:webHidden/>
              </w:rPr>
              <w:fldChar w:fldCharType="separate"/>
            </w:r>
            <w:r>
              <w:rPr>
                <w:noProof/>
                <w:webHidden/>
              </w:rPr>
              <w:t>4</w:t>
            </w:r>
            <w:r>
              <w:rPr>
                <w:noProof/>
                <w:webHidden/>
              </w:rPr>
              <w:fldChar w:fldCharType="end"/>
            </w:r>
          </w:hyperlink>
        </w:p>
        <w:p w14:paraId="4B4B7CB6" w14:textId="72E99D88"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0" w:history="1">
            <w:r w:rsidRPr="005D3CDE">
              <w:rPr>
                <w:rStyle w:val="Hyperlink"/>
                <w:rFonts w:ascii="Times New Roman" w:eastAsia="Times New Roman" w:hAnsi="Times New Roman" w:cs="Times New Roman"/>
                <w:noProof/>
              </w:rPr>
              <w:t>4.2. Career Path Visualization</w:t>
            </w:r>
            <w:r>
              <w:rPr>
                <w:noProof/>
                <w:webHidden/>
              </w:rPr>
              <w:tab/>
            </w:r>
            <w:r>
              <w:rPr>
                <w:noProof/>
                <w:webHidden/>
              </w:rPr>
              <w:fldChar w:fldCharType="begin"/>
            </w:r>
            <w:r>
              <w:rPr>
                <w:noProof/>
                <w:webHidden/>
              </w:rPr>
              <w:instrText xml:space="preserve"> PAGEREF _Toc223414580 \h </w:instrText>
            </w:r>
            <w:r>
              <w:rPr>
                <w:noProof/>
                <w:webHidden/>
              </w:rPr>
            </w:r>
            <w:r>
              <w:rPr>
                <w:noProof/>
                <w:webHidden/>
              </w:rPr>
              <w:fldChar w:fldCharType="separate"/>
            </w:r>
            <w:r>
              <w:rPr>
                <w:noProof/>
                <w:webHidden/>
              </w:rPr>
              <w:t>4</w:t>
            </w:r>
            <w:r>
              <w:rPr>
                <w:noProof/>
                <w:webHidden/>
              </w:rPr>
              <w:fldChar w:fldCharType="end"/>
            </w:r>
          </w:hyperlink>
        </w:p>
        <w:p w14:paraId="29FC31E1" w14:textId="3EBAE31C"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1" w:history="1">
            <w:r w:rsidRPr="005D3CDE">
              <w:rPr>
                <w:rStyle w:val="Hyperlink"/>
                <w:rFonts w:ascii="Times New Roman" w:eastAsia="Times New Roman" w:hAnsi="Times New Roman" w:cs="Times New Roman"/>
                <w:noProof/>
              </w:rPr>
              <w:t>4.3. The Progress Tracker</w:t>
            </w:r>
            <w:r>
              <w:rPr>
                <w:noProof/>
                <w:webHidden/>
              </w:rPr>
              <w:tab/>
            </w:r>
            <w:r>
              <w:rPr>
                <w:noProof/>
                <w:webHidden/>
              </w:rPr>
              <w:fldChar w:fldCharType="begin"/>
            </w:r>
            <w:r>
              <w:rPr>
                <w:noProof/>
                <w:webHidden/>
              </w:rPr>
              <w:instrText xml:space="preserve"> PAGEREF _Toc223414581 \h </w:instrText>
            </w:r>
            <w:r>
              <w:rPr>
                <w:noProof/>
                <w:webHidden/>
              </w:rPr>
            </w:r>
            <w:r>
              <w:rPr>
                <w:noProof/>
                <w:webHidden/>
              </w:rPr>
              <w:fldChar w:fldCharType="separate"/>
            </w:r>
            <w:r>
              <w:rPr>
                <w:noProof/>
                <w:webHidden/>
              </w:rPr>
              <w:t>4</w:t>
            </w:r>
            <w:r>
              <w:rPr>
                <w:noProof/>
                <w:webHidden/>
              </w:rPr>
              <w:fldChar w:fldCharType="end"/>
            </w:r>
          </w:hyperlink>
        </w:p>
        <w:p w14:paraId="4B123D75" w14:textId="0C6B9D85" w:rsidR="002E2998" w:rsidRDefault="002E2998">
          <w:pPr>
            <w:pStyle w:val="TOC1"/>
            <w:rPr>
              <w:rFonts w:asciiTheme="minorHAnsi" w:eastAsiaTheme="minorEastAsia" w:hAnsiTheme="minorHAnsi" w:cstheme="minorBidi"/>
              <w:noProof/>
              <w:kern w:val="2"/>
              <w:sz w:val="24"/>
              <w:szCs w:val="24"/>
              <w:lang w:eastAsia="en-US"/>
              <w14:ligatures w14:val="standardContextual"/>
            </w:rPr>
          </w:pPr>
          <w:hyperlink w:anchor="_Toc223414582" w:history="1">
            <w:r w:rsidRPr="005D3CDE">
              <w:rPr>
                <w:rStyle w:val="Hyperlink"/>
                <w:rFonts w:ascii="Times New Roman" w:hAnsi="Times New Roman" w:cs="Times New Roman"/>
                <w:noProof/>
              </w:rPr>
              <w:t>5. Webpage Designs and purposes</w:t>
            </w:r>
            <w:r>
              <w:rPr>
                <w:noProof/>
                <w:webHidden/>
              </w:rPr>
              <w:tab/>
            </w:r>
            <w:r>
              <w:rPr>
                <w:noProof/>
                <w:webHidden/>
              </w:rPr>
              <w:fldChar w:fldCharType="begin"/>
            </w:r>
            <w:r>
              <w:rPr>
                <w:noProof/>
                <w:webHidden/>
              </w:rPr>
              <w:instrText xml:space="preserve"> PAGEREF _Toc223414582 \h </w:instrText>
            </w:r>
            <w:r>
              <w:rPr>
                <w:noProof/>
                <w:webHidden/>
              </w:rPr>
            </w:r>
            <w:r>
              <w:rPr>
                <w:noProof/>
                <w:webHidden/>
              </w:rPr>
              <w:fldChar w:fldCharType="separate"/>
            </w:r>
            <w:r>
              <w:rPr>
                <w:noProof/>
                <w:webHidden/>
              </w:rPr>
              <w:t>4</w:t>
            </w:r>
            <w:r>
              <w:rPr>
                <w:noProof/>
                <w:webHidden/>
              </w:rPr>
              <w:fldChar w:fldCharType="end"/>
            </w:r>
          </w:hyperlink>
        </w:p>
        <w:p w14:paraId="15CC9E9A" w14:textId="24785DBD"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3" w:history="1">
            <w:r w:rsidRPr="005D3CDE">
              <w:rPr>
                <w:rStyle w:val="Hyperlink"/>
                <w:noProof/>
              </w:rPr>
              <w:t>5.1. Home Page – Awareness &amp; Entry Point</w:t>
            </w:r>
            <w:r>
              <w:rPr>
                <w:noProof/>
                <w:webHidden/>
              </w:rPr>
              <w:tab/>
            </w:r>
            <w:r>
              <w:rPr>
                <w:noProof/>
                <w:webHidden/>
              </w:rPr>
              <w:fldChar w:fldCharType="begin"/>
            </w:r>
            <w:r>
              <w:rPr>
                <w:noProof/>
                <w:webHidden/>
              </w:rPr>
              <w:instrText xml:space="preserve"> PAGEREF _Toc223414583 \h </w:instrText>
            </w:r>
            <w:r>
              <w:rPr>
                <w:noProof/>
                <w:webHidden/>
              </w:rPr>
            </w:r>
            <w:r>
              <w:rPr>
                <w:noProof/>
                <w:webHidden/>
              </w:rPr>
              <w:fldChar w:fldCharType="separate"/>
            </w:r>
            <w:r>
              <w:rPr>
                <w:noProof/>
                <w:webHidden/>
              </w:rPr>
              <w:t>4</w:t>
            </w:r>
            <w:r>
              <w:rPr>
                <w:noProof/>
                <w:webHidden/>
              </w:rPr>
              <w:fldChar w:fldCharType="end"/>
            </w:r>
          </w:hyperlink>
        </w:p>
        <w:p w14:paraId="65ED3F67" w14:textId="756E3C33"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4" w:history="1">
            <w:r w:rsidRPr="005D3CDE">
              <w:rPr>
                <w:rStyle w:val="Hyperlink"/>
                <w:noProof/>
              </w:rPr>
              <w:t>5.2. Analysis Page – Decision Engine</w:t>
            </w:r>
            <w:r>
              <w:rPr>
                <w:noProof/>
                <w:webHidden/>
              </w:rPr>
              <w:tab/>
            </w:r>
            <w:r>
              <w:rPr>
                <w:noProof/>
                <w:webHidden/>
              </w:rPr>
              <w:fldChar w:fldCharType="begin"/>
            </w:r>
            <w:r>
              <w:rPr>
                <w:noProof/>
                <w:webHidden/>
              </w:rPr>
              <w:instrText xml:space="preserve"> PAGEREF _Toc223414584 \h </w:instrText>
            </w:r>
            <w:r>
              <w:rPr>
                <w:noProof/>
                <w:webHidden/>
              </w:rPr>
            </w:r>
            <w:r>
              <w:rPr>
                <w:noProof/>
                <w:webHidden/>
              </w:rPr>
              <w:fldChar w:fldCharType="separate"/>
            </w:r>
            <w:r>
              <w:rPr>
                <w:noProof/>
                <w:webHidden/>
              </w:rPr>
              <w:t>5</w:t>
            </w:r>
            <w:r>
              <w:rPr>
                <w:noProof/>
                <w:webHidden/>
              </w:rPr>
              <w:fldChar w:fldCharType="end"/>
            </w:r>
          </w:hyperlink>
        </w:p>
        <w:p w14:paraId="59A63ADE" w14:textId="58A08CB9"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5" w:history="1">
            <w:r w:rsidRPr="005D3CDE">
              <w:rPr>
                <w:rStyle w:val="Hyperlink"/>
                <w:noProof/>
              </w:rPr>
              <w:t>5.3. Paths Page – Action &amp; Progress Tracking</w:t>
            </w:r>
            <w:r>
              <w:rPr>
                <w:noProof/>
                <w:webHidden/>
              </w:rPr>
              <w:tab/>
            </w:r>
            <w:r>
              <w:rPr>
                <w:noProof/>
                <w:webHidden/>
              </w:rPr>
              <w:fldChar w:fldCharType="begin"/>
            </w:r>
            <w:r>
              <w:rPr>
                <w:noProof/>
                <w:webHidden/>
              </w:rPr>
              <w:instrText xml:space="preserve"> PAGEREF _Toc223414585 \h </w:instrText>
            </w:r>
            <w:r>
              <w:rPr>
                <w:noProof/>
                <w:webHidden/>
              </w:rPr>
            </w:r>
            <w:r>
              <w:rPr>
                <w:noProof/>
                <w:webHidden/>
              </w:rPr>
              <w:fldChar w:fldCharType="separate"/>
            </w:r>
            <w:r>
              <w:rPr>
                <w:noProof/>
                <w:webHidden/>
              </w:rPr>
              <w:t>5</w:t>
            </w:r>
            <w:r>
              <w:rPr>
                <w:noProof/>
                <w:webHidden/>
              </w:rPr>
              <w:fldChar w:fldCharType="end"/>
            </w:r>
          </w:hyperlink>
        </w:p>
        <w:p w14:paraId="592D386E" w14:textId="0EFC9D10"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6" w:history="1">
            <w:r w:rsidRPr="005D3CDE">
              <w:rPr>
                <w:rStyle w:val="Hyperlink"/>
                <w:noProof/>
              </w:rPr>
              <w:t>5.4. Login Page – Access &amp; Persistence</w:t>
            </w:r>
            <w:r>
              <w:rPr>
                <w:noProof/>
                <w:webHidden/>
              </w:rPr>
              <w:tab/>
            </w:r>
            <w:r>
              <w:rPr>
                <w:noProof/>
                <w:webHidden/>
              </w:rPr>
              <w:fldChar w:fldCharType="begin"/>
            </w:r>
            <w:r>
              <w:rPr>
                <w:noProof/>
                <w:webHidden/>
              </w:rPr>
              <w:instrText xml:space="preserve"> PAGEREF _Toc223414586 \h </w:instrText>
            </w:r>
            <w:r>
              <w:rPr>
                <w:noProof/>
                <w:webHidden/>
              </w:rPr>
            </w:r>
            <w:r>
              <w:rPr>
                <w:noProof/>
                <w:webHidden/>
              </w:rPr>
              <w:fldChar w:fldCharType="separate"/>
            </w:r>
            <w:r>
              <w:rPr>
                <w:noProof/>
                <w:webHidden/>
              </w:rPr>
              <w:t>5</w:t>
            </w:r>
            <w:r>
              <w:rPr>
                <w:noProof/>
                <w:webHidden/>
              </w:rPr>
              <w:fldChar w:fldCharType="end"/>
            </w:r>
          </w:hyperlink>
        </w:p>
        <w:p w14:paraId="36DAAF60" w14:textId="146AA3FB"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7" w:history="1">
            <w:r w:rsidRPr="005D3CDE">
              <w:rPr>
                <w:rStyle w:val="Hyperlink"/>
                <w:noProof/>
              </w:rPr>
              <w:t>5.5. Privacy Policy and Terms of Service Page</w:t>
            </w:r>
            <w:r>
              <w:rPr>
                <w:noProof/>
                <w:webHidden/>
              </w:rPr>
              <w:tab/>
            </w:r>
            <w:r>
              <w:rPr>
                <w:noProof/>
                <w:webHidden/>
              </w:rPr>
              <w:fldChar w:fldCharType="begin"/>
            </w:r>
            <w:r>
              <w:rPr>
                <w:noProof/>
                <w:webHidden/>
              </w:rPr>
              <w:instrText xml:space="preserve"> PAGEREF _Toc223414587 \h </w:instrText>
            </w:r>
            <w:r>
              <w:rPr>
                <w:noProof/>
                <w:webHidden/>
              </w:rPr>
            </w:r>
            <w:r>
              <w:rPr>
                <w:noProof/>
                <w:webHidden/>
              </w:rPr>
              <w:fldChar w:fldCharType="separate"/>
            </w:r>
            <w:r>
              <w:rPr>
                <w:noProof/>
                <w:webHidden/>
              </w:rPr>
              <w:t>6</w:t>
            </w:r>
            <w:r>
              <w:rPr>
                <w:noProof/>
                <w:webHidden/>
              </w:rPr>
              <w:fldChar w:fldCharType="end"/>
            </w:r>
          </w:hyperlink>
        </w:p>
        <w:p w14:paraId="7E86C06D" w14:textId="545844D0"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8" w:history="1">
            <w:r w:rsidRPr="005D3CDE">
              <w:rPr>
                <w:rStyle w:val="Hyperlink"/>
                <w:rFonts w:ascii="Times New Roman" w:eastAsia="Times New Roman" w:hAnsi="Times New Roman" w:cs="Times New Roman"/>
                <w:noProof/>
              </w:rPr>
              <w:t>6. Technical Specifications</w:t>
            </w:r>
            <w:r>
              <w:rPr>
                <w:noProof/>
                <w:webHidden/>
              </w:rPr>
              <w:tab/>
            </w:r>
            <w:r>
              <w:rPr>
                <w:noProof/>
                <w:webHidden/>
              </w:rPr>
              <w:fldChar w:fldCharType="begin"/>
            </w:r>
            <w:r>
              <w:rPr>
                <w:noProof/>
                <w:webHidden/>
              </w:rPr>
              <w:instrText xml:space="preserve"> PAGEREF _Toc223414588 \h </w:instrText>
            </w:r>
            <w:r>
              <w:rPr>
                <w:noProof/>
                <w:webHidden/>
              </w:rPr>
            </w:r>
            <w:r>
              <w:rPr>
                <w:noProof/>
                <w:webHidden/>
              </w:rPr>
              <w:fldChar w:fldCharType="separate"/>
            </w:r>
            <w:r>
              <w:rPr>
                <w:noProof/>
                <w:webHidden/>
              </w:rPr>
              <w:t>6</w:t>
            </w:r>
            <w:r>
              <w:rPr>
                <w:noProof/>
                <w:webHidden/>
              </w:rPr>
              <w:fldChar w:fldCharType="end"/>
            </w:r>
          </w:hyperlink>
        </w:p>
        <w:p w14:paraId="12910B8A" w14:textId="260B2B8B"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89" w:history="1">
            <w:r w:rsidRPr="005D3CDE">
              <w:rPr>
                <w:rStyle w:val="Hyperlink"/>
                <w:rFonts w:ascii="Times New Roman" w:eastAsia="Times New Roman" w:hAnsi="Times New Roman" w:cs="Times New Roman"/>
                <w:noProof/>
              </w:rPr>
              <w:t>6.1. Used Languages</w:t>
            </w:r>
            <w:r>
              <w:rPr>
                <w:noProof/>
                <w:webHidden/>
              </w:rPr>
              <w:tab/>
            </w:r>
            <w:r>
              <w:rPr>
                <w:noProof/>
                <w:webHidden/>
              </w:rPr>
              <w:fldChar w:fldCharType="begin"/>
            </w:r>
            <w:r>
              <w:rPr>
                <w:noProof/>
                <w:webHidden/>
              </w:rPr>
              <w:instrText xml:space="preserve"> PAGEREF _Toc223414589 \h </w:instrText>
            </w:r>
            <w:r>
              <w:rPr>
                <w:noProof/>
                <w:webHidden/>
              </w:rPr>
            </w:r>
            <w:r>
              <w:rPr>
                <w:noProof/>
                <w:webHidden/>
              </w:rPr>
              <w:fldChar w:fldCharType="separate"/>
            </w:r>
            <w:r>
              <w:rPr>
                <w:noProof/>
                <w:webHidden/>
              </w:rPr>
              <w:t>6</w:t>
            </w:r>
            <w:r>
              <w:rPr>
                <w:noProof/>
                <w:webHidden/>
              </w:rPr>
              <w:fldChar w:fldCharType="end"/>
            </w:r>
          </w:hyperlink>
        </w:p>
        <w:p w14:paraId="61745D03" w14:textId="26A56553"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0" w:history="1">
            <w:r w:rsidRPr="005D3CDE">
              <w:rPr>
                <w:rStyle w:val="Hyperlink"/>
                <w:rFonts w:ascii="Times New Roman" w:eastAsia="Times New Roman" w:hAnsi="Times New Roman" w:cs="Times New Roman"/>
                <w:noProof/>
              </w:rPr>
              <w:t>6.2. Basic System Architecture</w:t>
            </w:r>
            <w:r>
              <w:rPr>
                <w:noProof/>
                <w:webHidden/>
              </w:rPr>
              <w:tab/>
            </w:r>
            <w:r>
              <w:rPr>
                <w:noProof/>
                <w:webHidden/>
              </w:rPr>
              <w:fldChar w:fldCharType="begin"/>
            </w:r>
            <w:r>
              <w:rPr>
                <w:noProof/>
                <w:webHidden/>
              </w:rPr>
              <w:instrText xml:space="preserve"> PAGEREF _Toc223414590 \h </w:instrText>
            </w:r>
            <w:r>
              <w:rPr>
                <w:noProof/>
                <w:webHidden/>
              </w:rPr>
            </w:r>
            <w:r>
              <w:rPr>
                <w:noProof/>
                <w:webHidden/>
              </w:rPr>
              <w:fldChar w:fldCharType="separate"/>
            </w:r>
            <w:r>
              <w:rPr>
                <w:noProof/>
                <w:webHidden/>
              </w:rPr>
              <w:t>7</w:t>
            </w:r>
            <w:r>
              <w:rPr>
                <w:noProof/>
                <w:webHidden/>
              </w:rPr>
              <w:fldChar w:fldCharType="end"/>
            </w:r>
          </w:hyperlink>
        </w:p>
        <w:p w14:paraId="4821188D" w14:textId="7F613993"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1" w:history="1">
            <w:r w:rsidRPr="005D3CDE">
              <w:rPr>
                <w:rStyle w:val="Hyperlink"/>
                <w:rFonts w:ascii="Times New Roman" w:eastAsia="Times New Roman" w:hAnsi="Times New Roman" w:cs="Times New Roman"/>
                <w:noProof/>
              </w:rPr>
              <w:t>7. Student Team Roles &amp; Responsibilities</w:t>
            </w:r>
            <w:r>
              <w:rPr>
                <w:noProof/>
                <w:webHidden/>
              </w:rPr>
              <w:tab/>
            </w:r>
            <w:r>
              <w:rPr>
                <w:noProof/>
                <w:webHidden/>
              </w:rPr>
              <w:fldChar w:fldCharType="begin"/>
            </w:r>
            <w:r>
              <w:rPr>
                <w:noProof/>
                <w:webHidden/>
              </w:rPr>
              <w:instrText xml:space="preserve"> PAGEREF _Toc223414591 \h </w:instrText>
            </w:r>
            <w:r>
              <w:rPr>
                <w:noProof/>
                <w:webHidden/>
              </w:rPr>
            </w:r>
            <w:r>
              <w:rPr>
                <w:noProof/>
                <w:webHidden/>
              </w:rPr>
              <w:fldChar w:fldCharType="separate"/>
            </w:r>
            <w:r>
              <w:rPr>
                <w:noProof/>
                <w:webHidden/>
              </w:rPr>
              <w:t>8</w:t>
            </w:r>
            <w:r>
              <w:rPr>
                <w:noProof/>
                <w:webHidden/>
              </w:rPr>
              <w:fldChar w:fldCharType="end"/>
            </w:r>
          </w:hyperlink>
        </w:p>
        <w:p w14:paraId="38B7B89B" w14:textId="7CBF67B4"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2" w:history="1">
            <w:r w:rsidRPr="005D3CDE">
              <w:rPr>
                <w:rStyle w:val="Hyperlink"/>
                <w:rFonts w:ascii="Times New Roman" w:eastAsia="Times New Roman" w:hAnsi="Times New Roman" w:cs="Times New Roman"/>
                <w:noProof/>
              </w:rPr>
              <w:t>8. Implementation Schedule (12-Week Agile Plan)</w:t>
            </w:r>
            <w:r>
              <w:rPr>
                <w:noProof/>
                <w:webHidden/>
              </w:rPr>
              <w:tab/>
            </w:r>
            <w:r>
              <w:rPr>
                <w:noProof/>
                <w:webHidden/>
              </w:rPr>
              <w:fldChar w:fldCharType="begin"/>
            </w:r>
            <w:r>
              <w:rPr>
                <w:noProof/>
                <w:webHidden/>
              </w:rPr>
              <w:instrText xml:space="preserve"> PAGEREF _Toc223414592 \h </w:instrText>
            </w:r>
            <w:r>
              <w:rPr>
                <w:noProof/>
                <w:webHidden/>
              </w:rPr>
            </w:r>
            <w:r>
              <w:rPr>
                <w:noProof/>
                <w:webHidden/>
              </w:rPr>
              <w:fldChar w:fldCharType="separate"/>
            </w:r>
            <w:r>
              <w:rPr>
                <w:noProof/>
                <w:webHidden/>
              </w:rPr>
              <w:t>9</w:t>
            </w:r>
            <w:r>
              <w:rPr>
                <w:noProof/>
                <w:webHidden/>
              </w:rPr>
              <w:fldChar w:fldCharType="end"/>
            </w:r>
          </w:hyperlink>
        </w:p>
        <w:p w14:paraId="7B31F4E9" w14:textId="0045A050"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3" w:history="1">
            <w:r w:rsidRPr="005D3CDE">
              <w:rPr>
                <w:rStyle w:val="Hyperlink"/>
                <w:rFonts w:ascii="Times New Roman" w:eastAsia="Times New Roman" w:hAnsi="Times New Roman" w:cs="Times New Roman"/>
                <w:noProof/>
              </w:rPr>
              <w:t>9. Functional Requirements (Detailed)</w:t>
            </w:r>
            <w:r>
              <w:rPr>
                <w:noProof/>
                <w:webHidden/>
              </w:rPr>
              <w:tab/>
            </w:r>
            <w:r>
              <w:rPr>
                <w:noProof/>
                <w:webHidden/>
              </w:rPr>
              <w:fldChar w:fldCharType="begin"/>
            </w:r>
            <w:r>
              <w:rPr>
                <w:noProof/>
                <w:webHidden/>
              </w:rPr>
              <w:instrText xml:space="preserve"> PAGEREF _Toc223414593 \h </w:instrText>
            </w:r>
            <w:r>
              <w:rPr>
                <w:noProof/>
                <w:webHidden/>
              </w:rPr>
            </w:r>
            <w:r>
              <w:rPr>
                <w:noProof/>
                <w:webHidden/>
              </w:rPr>
              <w:fldChar w:fldCharType="separate"/>
            </w:r>
            <w:r>
              <w:rPr>
                <w:noProof/>
                <w:webHidden/>
              </w:rPr>
              <w:t>10</w:t>
            </w:r>
            <w:r>
              <w:rPr>
                <w:noProof/>
                <w:webHidden/>
              </w:rPr>
              <w:fldChar w:fldCharType="end"/>
            </w:r>
          </w:hyperlink>
        </w:p>
        <w:p w14:paraId="468D9058" w14:textId="1D121824"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4" w:history="1">
            <w:r w:rsidRPr="005D3CDE">
              <w:rPr>
                <w:rStyle w:val="Hyperlink"/>
                <w:rFonts w:ascii="Times New Roman" w:eastAsia="Times New Roman" w:hAnsi="Times New Roman" w:cs="Times New Roman"/>
                <w:noProof/>
              </w:rPr>
              <w:t>9.1. User Management (UM)</w:t>
            </w:r>
            <w:r>
              <w:rPr>
                <w:noProof/>
                <w:webHidden/>
              </w:rPr>
              <w:tab/>
            </w:r>
            <w:r>
              <w:rPr>
                <w:noProof/>
                <w:webHidden/>
              </w:rPr>
              <w:fldChar w:fldCharType="begin"/>
            </w:r>
            <w:r>
              <w:rPr>
                <w:noProof/>
                <w:webHidden/>
              </w:rPr>
              <w:instrText xml:space="preserve"> PAGEREF _Toc223414594 \h </w:instrText>
            </w:r>
            <w:r>
              <w:rPr>
                <w:noProof/>
                <w:webHidden/>
              </w:rPr>
            </w:r>
            <w:r>
              <w:rPr>
                <w:noProof/>
                <w:webHidden/>
              </w:rPr>
              <w:fldChar w:fldCharType="separate"/>
            </w:r>
            <w:r>
              <w:rPr>
                <w:noProof/>
                <w:webHidden/>
              </w:rPr>
              <w:t>10</w:t>
            </w:r>
            <w:r>
              <w:rPr>
                <w:noProof/>
                <w:webHidden/>
              </w:rPr>
              <w:fldChar w:fldCharType="end"/>
            </w:r>
          </w:hyperlink>
        </w:p>
        <w:p w14:paraId="3FE769FE" w14:textId="3B3EFE99"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5" w:history="1">
            <w:r w:rsidRPr="005D3CDE">
              <w:rPr>
                <w:rStyle w:val="Hyperlink"/>
                <w:rFonts w:ascii="Times New Roman" w:eastAsia="Times New Roman" w:hAnsi="Times New Roman" w:cs="Times New Roman"/>
                <w:noProof/>
              </w:rPr>
              <w:t>9.2. Recommendation Logic (RL)</w:t>
            </w:r>
            <w:r>
              <w:rPr>
                <w:noProof/>
                <w:webHidden/>
              </w:rPr>
              <w:tab/>
            </w:r>
            <w:r>
              <w:rPr>
                <w:noProof/>
                <w:webHidden/>
              </w:rPr>
              <w:fldChar w:fldCharType="begin"/>
            </w:r>
            <w:r>
              <w:rPr>
                <w:noProof/>
                <w:webHidden/>
              </w:rPr>
              <w:instrText xml:space="preserve"> PAGEREF _Toc223414595 \h </w:instrText>
            </w:r>
            <w:r>
              <w:rPr>
                <w:noProof/>
                <w:webHidden/>
              </w:rPr>
            </w:r>
            <w:r>
              <w:rPr>
                <w:noProof/>
                <w:webHidden/>
              </w:rPr>
              <w:fldChar w:fldCharType="separate"/>
            </w:r>
            <w:r>
              <w:rPr>
                <w:noProof/>
                <w:webHidden/>
              </w:rPr>
              <w:t>11</w:t>
            </w:r>
            <w:r>
              <w:rPr>
                <w:noProof/>
                <w:webHidden/>
              </w:rPr>
              <w:fldChar w:fldCharType="end"/>
            </w:r>
          </w:hyperlink>
        </w:p>
        <w:p w14:paraId="2BDA0FF0" w14:textId="4D292AD9"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6" w:history="1">
            <w:r w:rsidRPr="005D3CDE">
              <w:rPr>
                <w:rStyle w:val="Hyperlink"/>
                <w:rFonts w:ascii="Times New Roman" w:eastAsia="Times New Roman" w:hAnsi="Times New Roman" w:cs="Times New Roman"/>
                <w:noProof/>
              </w:rPr>
              <w:t>9.3. Job API Integration (JA)</w:t>
            </w:r>
            <w:r>
              <w:rPr>
                <w:noProof/>
                <w:webHidden/>
              </w:rPr>
              <w:tab/>
            </w:r>
            <w:r>
              <w:rPr>
                <w:noProof/>
                <w:webHidden/>
              </w:rPr>
              <w:fldChar w:fldCharType="begin"/>
            </w:r>
            <w:r>
              <w:rPr>
                <w:noProof/>
                <w:webHidden/>
              </w:rPr>
              <w:instrText xml:space="preserve"> PAGEREF _Toc223414596 \h </w:instrText>
            </w:r>
            <w:r>
              <w:rPr>
                <w:noProof/>
                <w:webHidden/>
              </w:rPr>
            </w:r>
            <w:r>
              <w:rPr>
                <w:noProof/>
                <w:webHidden/>
              </w:rPr>
              <w:fldChar w:fldCharType="separate"/>
            </w:r>
            <w:r>
              <w:rPr>
                <w:noProof/>
                <w:webHidden/>
              </w:rPr>
              <w:t>11</w:t>
            </w:r>
            <w:r>
              <w:rPr>
                <w:noProof/>
                <w:webHidden/>
              </w:rPr>
              <w:fldChar w:fldCharType="end"/>
            </w:r>
          </w:hyperlink>
        </w:p>
        <w:p w14:paraId="67A23BC8" w14:textId="0645B406"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7" w:history="1">
            <w:r w:rsidRPr="005D3CDE">
              <w:rPr>
                <w:rStyle w:val="Hyperlink"/>
                <w:noProof/>
              </w:rPr>
              <w:t>10. Non-Functional Requirements (Detailed)</w:t>
            </w:r>
            <w:r>
              <w:rPr>
                <w:noProof/>
                <w:webHidden/>
              </w:rPr>
              <w:tab/>
            </w:r>
            <w:r>
              <w:rPr>
                <w:noProof/>
                <w:webHidden/>
              </w:rPr>
              <w:fldChar w:fldCharType="begin"/>
            </w:r>
            <w:r>
              <w:rPr>
                <w:noProof/>
                <w:webHidden/>
              </w:rPr>
              <w:instrText xml:space="preserve"> PAGEREF _Toc223414597 \h </w:instrText>
            </w:r>
            <w:r>
              <w:rPr>
                <w:noProof/>
                <w:webHidden/>
              </w:rPr>
            </w:r>
            <w:r>
              <w:rPr>
                <w:noProof/>
                <w:webHidden/>
              </w:rPr>
              <w:fldChar w:fldCharType="separate"/>
            </w:r>
            <w:r>
              <w:rPr>
                <w:noProof/>
                <w:webHidden/>
              </w:rPr>
              <w:t>11</w:t>
            </w:r>
            <w:r>
              <w:rPr>
                <w:noProof/>
                <w:webHidden/>
              </w:rPr>
              <w:fldChar w:fldCharType="end"/>
            </w:r>
          </w:hyperlink>
        </w:p>
        <w:p w14:paraId="55DC6071" w14:textId="1FD5C573"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8" w:history="1">
            <w:r w:rsidRPr="005D3CDE">
              <w:rPr>
                <w:rStyle w:val="Hyperlink"/>
                <w:noProof/>
              </w:rPr>
              <w:t>10.1 Performance</w:t>
            </w:r>
            <w:r>
              <w:rPr>
                <w:noProof/>
                <w:webHidden/>
              </w:rPr>
              <w:tab/>
            </w:r>
            <w:r>
              <w:rPr>
                <w:noProof/>
                <w:webHidden/>
              </w:rPr>
              <w:fldChar w:fldCharType="begin"/>
            </w:r>
            <w:r>
              <w:rPr>
                <w:noProof/>
                <w:webHidden/>
              </w:rPr>
              <w:instrText xml:space="preserve"> PAGEREF _Toc223414598 \h </w:instrText>
            </w:r>
            <w:r>
              <w:rPr>
                <w:noProof/>
                <w:webHidden/>
              </w:rPr>
            </w:r>
            <w:r>
              <w:rPr>
                <w:noProof/>
                <w:webHidden/>
              </w:rPr>
              <w:fldChar w:fldCharType="separate"/>
            </w:r>
            <w:r>
              <w:rPr>
                <w:noProof/>
                <w:webHidden/>
              </w:rPr>
              <w:t>11</w:t>
            </w:r>
            <w:r>
              <w:rPr>
                <w:noProof/>
                <w:webHidden/>
              </w:rPr>
              <w:fldChar w:fldCharType="end"/>
            </w:r>
          </w:hyperlink>
        </w:p>
        <w:p w14:paraId="026CA167" w14:textId="36B8613F"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599" w:history="1">
            <w:r w:rsidRPr="005D3CDE">
              <w:rPr>
                <w:rStyle w:val="Hyperlink"/>
                <w:noProof/>
              </w:rPr>
              <w:t>10.2 Scalability</w:t>
            </w:r>
            <w:r>
              <w:rPr>
                <w:noProof/>
                <w:webHidden/>
              </w:rPr>
              <w:tab/>
            </w:r>
            <w:r>
              <w:rPr>
                <w:noProof/>
                <w:webHidden/>
              </w:rPr>
              <w:fldChar w:fldCharType="begin"/>
            </w:r>
            <w:r>
              <w:rPr>
                <w:noProof/>
                <w:webHidden/>
              </w:rPr>
              <w:instrText xml:space="preserve"> PAGEREF _Toc223414599 \h </w:instrText>
            </w:r>
            <w:r>
              <w:rPr>
                <w:noProof/>
                <w:webHidden/>
              </w:rPr>
            </w:r>
            <w:r>
              <w:rPr>
                <w:noProof/>
                <w:webHidden/>
              </w:rPr>
              <w:fldChar w:fldCharType="separate"/>
            </w:r>
            <w:r>
              <w:rPr>
                <w:noProof/>
                <w:webHidden/>
              </w:rPr>
              <w:t>12</w:t>
            </w:r>
            <w:r>
              <w:rPr>
                <w:noProof/>
                <w:webHidden/>
              </w:rPr>
              <w:fldChar w:fldCharType="end"/>
            </w:r>
          </w:hyperlink>
        </w:p>
        <w:p w14:paraId="1C78916F" w14:textId="35290D0E" w:rsidR="002E2998" w:rsidRDefault="002E2998">
          <w:pPr>
            <w:pStyle w:val="TOC3"/>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600" w:history="1">
            <w:r w:rsidRPr="005D3CDE">
              <w:rPr>
                <w:rStyle w:val="Hyperlink"/>
                <w:noProof/>
              </w:rPr>
              <w:t>10.3 Accessibility</w:t>
            </w:r>
            <w:r>
              <w:rPr>
                <w:noProof/>
                <w:webHidden/>
              </w:rPr>
              <w:tab/>
            </w:r>
            <w:r>
              <w:rPr>
                <w:noProof/>
                <w:webHidden/>
              </w:rPr>
              <w:fldChar w:fldCharType="begin"/>
            </w:r>
            <w:r>
              <w:rPr>
                <w:noProof/>
                <w:webHidden/>
              </w:rPr>
              <w:instrText xml:space="preserve"> PAGEREF _Toc223414600 \h </w:instrText>
            </w:r>
            <w:r>
              <w:rPr>
                <w:noProof/>
                <w:webHidden/>
              </w:rPr>
            </w:r>
            <w:r>
              <w:rPr>
                <w:noProof/>
                <w:webHidden/>
              </w:rPr>
              <w:fldChar w:fldCharType="separate"/>
            </w:r>
            <w:r>
              <w:rPr>
                <w:noProof/>
                <w:webHidden/>
              </w:rPr>
              <w:t>12</w:t>
            </w:r>
            <w:r>
              <w:rPr>
                <w:noProof/>
                <w:webHidden/>
              </w:rPr>
              <w:fldChar w:fldCharType="end"/>
            </w:r>
          </w:hyperlink>
        </w:p>
        <w:p w14:paraId="58701ED3" w14:textId="661977DF"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601" w:history="1">
            <w:r w:rsidRPr="005D3CDE">
              <w:rPr>
                <w:rStyle w:val="Hyperlink"/>
                <w:rFonts w:ascii="Times New Roman" w:eastAsia="Times New Roman" w:hAnsi="Times New Roman" w:cs="Times New Roman"/>
                <w:noProof/>
              </w:rPr>
              <w:t>11. Risk Management &amp; Mitigation</w:t>
            </w:r>
            <w:r>
              <w:rPr>
                <w:noProof/>
                <w:webHidden/>
              </w:rPr>
              <w:tab/>
            </w:r>
            <w:r>
              <w:rPr>
                <w:noProof/>
                <w:webHidden/>
              </w:rPr>
              <w:fldChar w:fldCharType="begin"/>
            </w:r>
            <w:r>
              <w:rPr>
                <w:noProof/>
                <w:webHidden/>
              </w:rPr>
              <w:instrText xml:space="preserve"> PAGEREF _Toc223414601 \h </w:instrText>
            </w:r>
            <w:r>
              <w:rPr>
                <w:noProof/>
                <w:webHidden/>
              </w:rPr>
            </w:r>
            <w:r>
              <w:rPr>
                <w:noProof/>
                <w:webHidden/>
              </w:rPr>
              <w:fldChar w:fldCharType="separate"/>
            </w:r>
            <w:r>
              <w:rPr>
                <w:noProof/>
                <w:webHidden/>
              </w:rPr>
              <w:t>13</w:t>
            </w:r>
            <w:r>
              <w:rPr>
                <w:noProof/>
                <w:webHidden/>
              </w:rPr>
              <w:fldChar w:fldCharType="end"/>
            </w:r>
          </w:hyperlink>
        </w:p>
        <w:p w14:paraId="605B6AC7" w14:textId="1C2F515E"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602" w:history="1">
            <w:r w:rsidRPr="005D3CDE">
              <w:rPr>
                <w:rStyle w:val="Hyperlink"/>
                <w:rFonts w:ascii="Times New Roman" w:eastAsia="Times New Roman" w:hAnsi="Times New Roman" w:cs="Times New Roman"/>
                <w:noProof/>
              </w:rPr>
              <w:t>12. Conclusion</w:t>
            </w:r>
            <w:r>
              <w:rPr>
                <w:noProof/>
                <w:webHidden/>
              </w:rPr>
              <w:tab/>
            </w:r>
            <w:r>
              <w:rPr>
                <w:noProof/>
                <w:webHidden/>
              </w:rPr>
              <w:fldChar w:fldCharType="begin"/>
            </w:r>
            <w:r>
              <w:rPr>
                <w:noProof/>
                <w:webHidden/>
              </w:rPr>
              <w:instrText xml:space="preserve"> PAGEREF _Toc223414602 \h </w:instrText>
            </w:r>
            <w:r>
              <w:rPr>
                <w:noProof/>
                <w:webHidden/>
              </w:rPr>
            </w:r>
            <w:r>
              <w:rPr>
                <w:noProof/>
                <w:webHidden/>
              </w:rPr>
              <w:fldChar w:fldCharType="separate"/>
            </w:r>
            <w:r>
              <w:rPr>
                <w:noProof/>
                <w:webHidden/>
              </w:rPr>
              <w:t>14</w:t>
            </w:r>
            <w:r>
              <w:rPr>
                <w:noProof/>
                <w:webHidden/>
              </w:rPr>
              <w:fldChar w:fldCharType="end"/>
            </w:r>
          </w:hyperlink>
        </w:p>
        <w:p w14:paraId="2E1C443D" w14:textId="701EC1F6" w:rsidR="002E2998" w:rsidRDefault="002E2998">
          <w:pPr>
            <w:pStyle w:val="TOC2"/>
            <w:tabs>
              <w:tab w:val="right" w:leader="dot" w:pos="9350"/>
            </w:tabs>
            <w:rPr>
              <w:rFonts w:asciiTheme="minorHAnsi" w:eastAsiaTheme="minorEastAsia" w:hAnsiTheme="minorHAnsi" w:cstheme="minorBidi"/>
              <w:noProof/>
              <w:kern w:val="2"/>
              <w:sz w:val="24"/>
              <w:szCs w:val="24"/>
              <w:lang w:eastAsia="en-US"/>
              <w14:ligatures w14:val="standardContextual"/>
            </w:rPr>
          </w:pPr>
          <w:hyperlink w:anchor="_Toc223414603" w:history="1">
            <w:r w:rsidRPr="005D3CDE">
              <w:rPr>
                <w:rStyle w:val="Hyperlink"/>
                <w:rFonts w:ascii="Times New Roman" w:hAnsi="Times New Roman" w:cs="Times New Roman"/>
                <w:noProof/>
              </w:rPr>
              <w:t>13. References</w:t>
            </w:r>
            <w:r>
              <w:rPr>
                <w:noProof/>
                <w:webHidden/>
              </w:rPr>
              <w:tab/>
            </w:r>
            <w:r>
              <w:rPr>
                <w:noProof/>
                <w:webHidden/>
              </w:rPr>
              <w:fldChar w:fldCharType="begin"/>
            </w:r>
            <w:r>
              <w:rPr>
                <w:noProof/>
                <w:webHidden/>
              </w:rPr>
              <w:instrText xml:space="preserve"> PAGEREF _Toc223414603 \h </w:instrText>
            </w:r>
            <w:r>
              <w:rPr>
                <w:noProof/>
                <w:webHidden/>
              </w:rPr>
            </w:r>
            <w:r>
              <w:rPr>
                <w:noProof/>
                <w:webHidden/>
              </w:rPr>
              <w:fldChar w:fldCharType="separate"/>
            </w:r>
            <w:r>
              <w:rPr>
                <w:noProof/>
                <w:webHidden/>
              </w:rPr>
              <w:t>14</w:t>
            </w:r>
            <w:r>
              <w:rPr>
                <w:noProof/>
                <w:webHidden/>
              </w:rPr>
              <w:fldChar w:fldCharType="end"/>
            </w:r>
          </w:hyperlink>
        </w:p>
        <w:p w14:paraId="6E1EE4C6" w14:textId="38E2F9B0" w:rsidR="00D952BB" w:rsidRDefault="0015381F" w:rsidP="00D90C25">
          <w:pPr>
            <w:rPr>
              <w:sz w:val="28"/>
              <w:szCs w:val="28"/>
            </w:rPr>
          </w:pPr>
          <w:r>
            <w:fldChar w:fldCharType="end"/>
          </w:r>
        </w:p>
      </w:sdtContent>
    </w:sdt>
    <w:p w14:paraId="3746B31A" w14:textId="5A5DA655" w:rsidR="00D952BB" w:rsidRDefault="00D952BB">
      <w:pPr>
        <w:pStyle w:val="TOC2"/>
        <w:tabs>
          <w:tab w:val="right" w:leader="dot" w:pos="9350"/>
        </w:tabs>
        <w:spacing w:line="360" w:lineRule="auto"/>
        <w:ind w:left="0"/>
        <w:rPr>
          <w:rFonts w:asciiTheme="minorHAnsi" w:eastAsiaTheme="minorEastAsia" w:hAnsiTheme="minorHAnsi" w:cstheme="minorBidi"/>
          <w:kern w:val="2"/>
          <w:lang w:eastAsia="en-US"/>
          <w14:ligatures w14:val="standardContextual"/>
        </w:rPr>
        <w:sectPr w:rsidR="00D952BB">
          <w:headerReference w:type="default" r:id="rId15"/>
          <w:footerReference w:type="even" r:id="rId16"/>
          <w:footerReference w:type="default" r:id="rId17"/>
          <w:headerReference w:type="first" r:id="rId18"/>
          <w:footerReference w:type="first" r:id="rId19"/>
          <w:pgSz w:w="12240" w:h="15840"/>
          <w:pgMar w:top="810" w:right="1440" w:bottom="1080" w:left="1440" w:header="0" w:footer="720" w:gutter="0"/>
          <w:pgNumType w:fmt="lowerRoman" w:start="1"/>
          <w:cols w:space="720"/>
          <w:formProt w:val="0"/>
          <w:titlePg/>
          <w:docGrid w:linePitch="299"/>
        </w:sectPr>
      </w:pPr>
    </w:p>
    <w:p w14:paraId="2E51B2CE" w14:textId="77777777" w:rsidR="00D952BB" w:rsidRDefault="00D952BB">
      <w:pPr>
        <w:spacing w:line="360" w:lineRule="auto"/>
        <w:jc w:val="both"/>
      </w:pPr>
    </w:p>
    <w:p w14:paraId="0F4551D2" w14:textId="77777777" w:rsidR="00D952BB" w:rsidRDefault="0015381F">
      <w:pPr>
        <w:pStyle w:val="Heading2"/>
        <w:spacing w:before="0" w:line="360" w:lineRule="auto"/>
        <w:jc w:val="both"/>
        <w:rPr>
          <w:rFonts w:ascii="Times New Roman" w:eastAsia="Times New Roman" w:hAnsi="Times New Roman" w:cs="Times New Roman"/>
          <w:sz w:val="40"/>
          <w:szCs w:val="40"/>
        </w:rPr>
      </w:pPr>
      <w:bookmarkStart w:id="18" w:name="_Toc222686195"/>
      <w:bookmarkStart w:id="19" w:name="_Toc223414570"/>
      <w:r>
        <w:rPr>
          <w:rFonts w:ascii="Times New Roman" w:eastAsia="Times New Roman" w:hAnsi="Times New Roman" w:cs="Times New Roman"/>
          <w:sz w:val="40"/>
          <w:szCs w:val="40"/>
        </w:rPr>
        <w:t>1. Background and Introduction</w:t>
      </w:r>
      <w:bookmarkEnd w:id="18"/>
      <w:bookmarkEnd w:id="19"/>
    </w:p>
    <w:p w14:paraId="7160959D" w14:textId="77777777" w:rsidR="00D952BB" w:rsidRDefault="0015381F">
      <w:pPr>
        <w:spacing w:line="360" w:lineRule="auto"/>
        <w:jc w:val="both"/>
        <w:rPr>
          <w:rFonts w:ascii="Times New Roman" w:hAnsi="Times New Roman" w:cs="Times New Roman"/>
          <w:sz w:val="24"/>
          <w:szCs w:val="24"/>
        </w:rPr>
      </w:pPr>
      <w:r>
        <w:rPr>
          <w:rFonts w:ascii="Times New Roman" w:hAnsi="Times New Roman" w:cs="Times New Roman"/>
          <w:sz w:val="24"/>
          <w:szCs w:val="24"/>
        </w:rPr>
        <w:t>For very long time, we have seen people struggling to find jobs. Even worse than that, we have seen people struggle to work properly in their work environment/career. A study suggested that a person’s personality trait determines how productive the person is in certain careers.</w:t>
      </w:r>
    </w:p>
    <w:p w14:paraId="2158AE4F"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is proposed to help individuals starting from high school to even university graduates find and follow the optimal career paths for them based on their skills and personality traits.</w:t>
      </w:r>
    </w:p>
    <w:p w14:paraId="6223D35B"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Most people never think that their personality traits never affect their work life, but these traits play an important role in everyone’s life. Someone who is artistic and social may find difficulties working in a career that needs someone who is investigative. That’s why we decided to develop </w:t>
      </w:r>
      <w:r>
        <w:rPr>
          <w:rFonts w:ascii="Times New Roman" w:eastAsia="Times New Roman" w:hAnsi="Times New Roman" w:cs="Times New Roman"/>
          <w:b/>
          <w:bCs/>
          <w:i/>
          <w:iCs/>
          <w:sz w:val="24"/>
          <w:szCs w:val="24"/>
        </w:rPr>
        <w:t xml:space="preserve">Career Compass. </w:t>
      </w:r>
      <w:r>
        <w:rPr>
          <w:rFonts w:ascii="Times New Roman" w:eastAsia="Times New Roman" w:hAnsi="Times New Roman" w:cs="Times New Roman"/>
          <w:sz w:val="24"/>
          <w:szCs w:val="24"/>
        </w:rPr>
        <w:t>These personality traits are mainly RIASEC and MBTI (Myers-Briggs Type Identification).</w:t>
      </w:r>
    </w:p>
    <w:p w14:paraId="13702EEA"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Career Compass is a sophisticated full-stack web application designed to address the systemic "rejection cycle" prevalent among students and early-career professionals. By integrating advanced personality psychometrics (MBTI and RIASEC) with hard-skill matching and live labor market data, the platform provides users with a data-driven "Compass" to navigate their professional journey.</w:t>
      </w:r>
    </w:p>
    <w:p w14:paraId="51C48D37"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Unlike traditional job boards that offer static listings, Career Compass focuses on </w:t>
      </w:r>
      <w:r>
        <w:rPr>
          <w:rFonts w:ascii="Times New Roman" w:eastAsia="Times New Roman" w:hAnsi="Times New Roman" w:cs="Times New Roman"/>
          <w:b/>
          <w:bCs/>
          <w:sz w:val="24"/>
          <w:szCs w:val="24"/>
          <w:u w:val="single"/>
        </w:rPr>
        <w:t>Actionable Pathing</w:t>
      </w:r>
      <w:r>
        <w:rPr>
          <w:rFonts w:ascii="Times New Roman" w:eastAsia="Times New Roman" w:hAnsi="Times New Roman" w:cs="Times New Roman"/>
          <w:sz w:val="24"/>
          <w:szCs w:val="24"/>
        </w:rPr>
        <w:t xml:space="preserve">. The platform identifies specific "gaps" in a user’s current profile, whether they be missing certifications, specific software proficiencies, or years of experience, and provides a persistent, authenticated checklist to track the acquisition of these requirements. </w:t>
      </w:r>
    </w:p>
    <w:p w14:paraId="7C6A5862" w14:textId="77777777" w:rsidR="00D952BB" w:rsidRDefault="0015381F">
      <w:pPr>
        <w:pStyle w:val="Heading2"/>
        <w:spacing w:before="0" w:line="360" w:lineRule="auto"/>
        <w:jc w:val="both"/>
        <w:rPr>
          <w:rFonts w:ascii="Times New Roman" w:eastAsia="Times New Roman" w:hAnsi="Times New Roman" w:cs="Times New Roman"/>
          <w:sz w:val="40"/>
          <w:szCs w:val="40"/>
        </w:rPr>
      </w:pPr>
      <w:bookmarkStart w:id="20" w:name="_Toc222686196"/>
      <w:bookmarkStart w:id="21" w:name="_Toc223414571"/>
      <w:r>
        <w:rPr>
          <w:rFonts w:ascii="Times New Roman" w:eastAsia="Times New Roman" w:hAnsi="Times New Roman" w:cs="Times New Roman"/>
          <w:sz w:val="40"/>
          <w:szCs w:val="40"/>
        </w:rPr>
        <w:t>2. Problem Statement and Solutions</w:t>
      </w:r>
      <w:bookmarkEnd w:id="20"/>
      <w:bookmarkEnd w:id="21"/>
    </w:p>
    <w:p w14:paraId="16CDACE7"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transition from higher education to the professional workforce is currently inefficient both in Ethiopia and worldwide. This leads to high rates of "underemployment" and career dissatisfaction. This project identifies three critical failure points in the current system:</w:t>
      </w:r>
    </w:p>
    <w:p w14:paraId="6B6ED2C9"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22" w:name="_Toc222686197"/>
      <w:bookmarkStart w:id="23" w:name="_Toc223414572"/>
      <w:r>
        <w:rPr>
          <w:rFonts w:ascii="Times New Roman" w:eastAsia="Times New Roman" w:hAnsi="Times New Roman" w:cs="Times New Roman"/>
          <w:sz w:val="32"/>
          <w:szCs w:val="32"/>
        </w:rPr>
        <w:t>2.1. Blind Applications and Mismatching</w:t>
      </w:r>
      <w:bookmarkEnd w:id="22"/>
      <w:bookmarkEnd w:id="23"/>
    </w:p>
    <w:p w14:paraId="1599640E"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Job seekers often apply for roles based on prestigious titles or salary expectations without understanding if their core personality traits or existing skill sets align with the day-to-day realities of the position. This results in high turnover rates and wasted recruitment resources.</w:t>
      </w:r>
    </w:p>
    <w:p w14:paraId="38A02A74" w14:textId="77777777" w:rsidR="00D952BB" w:rsidRDefault="00D952BB">
      <w:pPr>
        <w:pStyle w:val="Heading3"/>
        <w:tabs>
          <w:tab w:val="left" w:pos="6195"/>
        </w:tabs>
        <w:spacing w:before="0" w:line="360" w:lineRule="auto"/>
        <w:jc w:val="both"/>
        <w:rPr>
          <w:rFonts w:ascii="Times New Roman" w:eastAsia="Times New Roman" w:hAnsi="Times New Roman" w:cs="Times New Roman"/>
          <w:sz w:val="32"/>
          <w:szCs w:val="32"/>
        </w:rPr>
      </w:pPr>
    </w:p>
    <w:p w14:paraId="738974E9" w14:textId="77777777" w:rsidR="00D952BB" w:rsidRDefault="0015381F">
      <w:pPr>
        <w:pStyle w:val="Heading3"/>
        <w:tabs>
          <w:tab w:val="left" w:pos="6195"/>
        </w:tabs>
        <w:spacing w:before="0" w:line="360" w:lineRule="auto"/>
        <w:jc w:val="both"/>
        <w:rPr>
          <w:rFonts w:ascii="Times New Roman" w:eastAsia="Times New Roman" w:hAnsi="Times New Roman" w:cs="Times New Roman"/>
          <w:sz w:val="32"/>
          <w:szCs w:val="32"/>
        </w:rPr>
      </w:pPr>
      <w:bookmarkStart w:id="24" w:name="_Toc222686198"/>
      <w:bookmarkStart w:id="25" w:name="_Toc223414573"/>
      <w:r>
        <w:rPr>
          <w:rFonts w:ascii="Times New Roman" w:eastAsia="Times New Roman" w:hAnsi="Times New Roman" w:cs="Times New Roman"/>
          <w:sz w:val="32"/>
          <w:szCs w:val="32"/>
        </w:rPr>
        <w:t>2.2. Information Fragmentation</w:t>
      </w:r>
      <w:bookmarkEnd w:id="24"/>
      <w:bookmarkEnd w:id="25"/>
      <w:r>
        <w:rPr>
          <w:rFonts w:ascii="Times New Roman" w:eastAsia="Times New Roman" w:hAnsi="Times New Roman" w:cs="Times New Roman"/>
          <w:sz w:val="32"/>
          <w:szCs w:val="32"/>
        </w:rPr>
        <w:tab/>
      </w:r>
    </w:p>
    <w:p w14:paraId="7B570780"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Career advice is currently decentralized. A student may take a personality test on one site, research salary data on another, and look for jobs on a third. There is no central "Source of Truth" that maps individual traits directly to required certifications and live job openings.</w:t>
      </w:r>
    </w:p>
    <w:p w14:paraId="54C7B940"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26" w:name="_Toc222686199"/>
      <w:bookmarkStart w:id="27" w:name="_Toc223414574"/>
      <w:r>
        <w:rPr>
          <w:rFonts w:ascii="Times New Roman" w:eastAsia="Times New Roman" w:hAnsi="Times New Roman" w:cs="Times New Roman"/>
          <w:sz w:val="32"/>
          <w:szCs w:val="32"/>
        </w:rPr>
        <w:t>2.3. Lack of Progress Persistence</w:t>
      </w:r>
      <w:bookmarkEnd w:id="26"/>
      <w:bookmarkEnd w:id="27"/>
    </w:p>
    <w:p w14:paraId="0D1AC0EB"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Career exploration is often treated as a one-time event rather than a continuous process. Most existing tools are session-based; once a user closes the browser, their research, analysis results, and "saved" paths are lost. Career Compass introduces persistence to ensure the user’s journey is tracked over months or years.</w:t>
      </w:r>
      <w:bookmarkStart w:id="28" w:name="_Toc222686200"/>
    </w:p>
    <w:p w14:paraId="5667A3BA" w14:textId="77777777" w:rsidR="00D952BB" w:rsidRDefault="0015381F">
      <w:pPr>
        <w:pStyle w:val="Heading2"/>
        <w:spacing w:before="0" w:line="360" w:lineRule="auto"/>
        <w:jc w:val="both"/>
        <w:rPr>
          <w:rFonts w:ascii="Times New Roman" w:eastAsia="Times New Roman" w:hAnsi="Times New Roman" w:cs="Times New Roman"/>
          <w:sz w:val="40"/>
          <w:szCs w:val="40"/>
        </w:rPr>
      </w:pPr>
      <w:bookmarkStart w:id="29" w:name="_Toc223414575"/>
      <w:r>
        <w:rPr>
          <w:rFonts w:ascii="Times New Roman" w:eastAsia="Times New Roman" w:hAnsi="Times New Roman" w:cs="Times New Roman"/>
          <w:sz w:val="40"/>
          <w:szCs w:val="40"/>
        </w:rPr>
        <w:t>3. Project Objectives</w:t>
      </w:r>
      <w:bookmarkEnd w:id="28"/>
      <w:bookmarkEnd w:id="29"/>
    </w:p>
    <w:p w14:paraId="610104CA" w14:textId="77777777" w:rsidR="00D952BB" w:rsidRDefault="0015381F">
      <w:pPr>
        <w:pStyle w:val="Heading3"/>
        <w:spacing w:line="360" w:lineRule="auto"/>
      </w:pPr>
      <w:bookmarkStart w:id="30" w:name="_Toc222686201"/>
      <w:bookmarkStart w:id="31" w:name="_Toc223414576"/>
      <w:r>
        <w:t>3.1. General Objective</w:t>
      </w:r>
      <w:bookmarkEnd w:id="30"/>
      <w:bookmarkEnd w:id="31"/>
    </w:p>
    <w:p w14:paraId="7F219AA3" w14:textId="77777777" w:rsidR="00D952BB" w:rsidRDefault="001538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design and develop a production-ready Minimum Viable Product (MVP) of </w:t>
      </w:r>
      <w:r>
        <w:rPr>
          <w:rFonts w:ascii="Times New Roman" w:hAnsi="Times New Roman" w:cs="Times New Roman"/>
          <w:b/>
          <w:bCs/>
          <w:sz w:val="24"/>
          <w:szCs w:val="24"/>
        </w:rPr>
        <w:t>Career Compass</w:t>
      </w:r>
      <w:r>
        <w:rPr>
          <w:rFonts w:ascii="Times New Roman" w:hAnsi="Times New Roman" w:cs="Times New Roman"/>
          <w:sz w:val="24"/>
          <w:szCs w:val="24"/>
        </w:rPr>
        <w:t>, a full-stack web application that intelligently guides high school students, university students, and graduates toward suitable career paths by integrating personality assessment (RIASEC and MBTI), skill evaluation, and real-time labor market data into one unified, persistent platform.</w:t>
      </w:r>
    </w:p>
    <w:p w14:paraId="47365693" w14:textId="77777777" w:rsidR="00D952BB" w:rsidRDefault="0015381F">
      <w:pPr>
        <w:pStyle w:val="Heading3"/>
        <w:spacing w:line="360" w:lineRule="auto"/>
      </w:pPr>
      <w:bookmarkStart w:id="32" w:name="_Toc222686202"/>
      <w:bookmarkStart w:id="33" w:name="_Toc223414577"/>
      <w:r>
        <w:t>3.2. Specific Objectives</w:t>
      </w:r>
      <w:bookmarkEnd w:id="32"/>
      <w:bookmarkEnd w:id="33"/>
    </w:p>
    <w:p w14:paraId="0AA42CE2"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Develop an Intelligent Hybrid Matching System</w:t>
      </w:r>
    </w:p>
    <w:p w14:paraId="575A87A8" w14:textId="77777777" w:rsidR="00D952BB" w:rsidRDefault="0015381F">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Design and implement a weighted career-matching algorithm:</w:t>
      </w:r>
    </w:p>
    <w:p w14:paraId="471322A7" w14:textId="77777777" w:rsidR="00D952BB" w:rsidRDefault="0015381F">
      <w:pPr>
        <w:numPr>
          <w:ilvl w:val="1"/>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50% Skills</w:t>
      </w:r>
    </w:p>
    <w:p w14:paraId="44254CB7" w14:textId="77777777" w:rsidR="00D952BB" w:rsidRDefault="0015381F">
      <w:pPr>
        <w:numPr>
          <w:ilvl w:val="1"/>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30% RIASEC personality traits</w:t>
      </w:r>
    </w:p>
    <w:p w14:paraId="65FCDF78" w14:textId="77777777" w:rsidR="00D952BB" w:rsidRDefault="0015381F">
      <w:pPr>
        <w:numPr>
          <w:ilvl w:val="1"/>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20% MBTI personality type</w:t>
      </w:r>
    </w:p>
    <w:p w14:paraId="3115FA60" w14:textId="77777777" w:rsidR="00D952BB" w:rsidRDefault="0015381F">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Generate ranked career recommendations based on calculated compatibility scores.</w:t>
      </w:r>
    </w:p>
    <w:p w14:paraId="3333116A" w14:textId="77777777" w:rsidR="00D952BB" w:rsidRDefault="0015381F">
      <w:pPr>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Ensure the system produces consistent and explainable results.</w:t>
      </w:r>
    </w:p>
    <w:p w14:paraId="492FCF7F"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 Implement Automated Gap Analysis</w:t>
      </w:r>
    </w:p>
    <w:p w14:paraId="4A38199F" w14:textId="77777777" w:rsidR="00D952BB" w:rsidRDefault="0015381F">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Compare user profiles against selected career requirements.</w:t>
      </w:r>
    </w:p>
    <w:p w14:paraId="653BC479" w14:textId="77777777" w:rsidR="00D952BB" w:rsidRDefault="0015381F">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Identify missing skills, certifications, tools, and experience.</w:t>
      </w:r>
    </w:p>
    <w:p w14:paraId="40ED3C62" w14:textId="77777777" w:rsidR="00D952BB" w:rsidRDefault="0015381F">
      <w:pPr>
        <w:numPr>
          <w:ilvl w:val="0"/>
          <w:numId w:val="21"/>
        </w:numPr>
        <w:spacing w:line="360" w:lineRule="auto"/>
        <w:jc w:val="both"/>
        <w:rPr>
          <w:rFonts w:ascii="Times New Roman" w:hAnsi="Times New Roman" w:cs="Times New Roman"/>
          <w:sz w:val="24"/>
          <w:szCs w:val="24"/>
        </w:rPr>
      </w:pPr>
      <w:r>
        <w:rPr>
          <w:rFonts w:ascii="Times New Roman" w:hAnsi="Times New Roman" w:cs="Times New Roman"/>
          <w:sz w:val="24"/>
          <w:szCs w:val="24"/>
        </w:rPr>
        <w:t>Enable users to track progress toward fulfilling minimum job requirements.</w:t>
      </w:r>
    </w:p>
    <w:p w14:paraId="6832610D" w14:textId="77777777" w:rsidR="00D952BB" w:rsidRDefault="00D952BB">
      <w:pPr>
        <w:spacing w:line="360" w:lineRule="auto"/>
        <w:jc w:val="both"/>
        <w:rPr>
          <w:rFonts w:ascii="Times New Roman" w:hAnsi="Times New Roman" w:cs="Times New Roman"/>
          <w:b/>
          <w:bCs/>
          <w:sz w:val="24"/>
          <w:szCs w:val="24"/>
        </w:rPr>
      </w:pPr>
    </w:p>
    <w:p w14:paraId="6FC22DAD"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 Integrate Real-Time Labor Market Data</w:t>
      </w:r>
    </w:p>
    <w:p w14:paraId="075F2CA7" w14:textId="77777777" w:rsidR="00D952BB" w:rsidRDefault="0015381F">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Connect to external job market AIs such as:</w:t>
      </w:r>
    </w:p>
    <w:p w14:paraId="6940BE3C" w14:textId="77777777" w:rsidR="00D952BB" w:rsidRDefault="0015381F">
      <w:pPr>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Remotive</w:t>
      </w:r>
    </w:p>
    <w:p w14:paraId="73CEED25" w14:textId="77777777" w:rsidR="00D952BB" w:rsidRDefault="0015381F">
      <w:pPr>
        <w:numPr>
          <w:ilvl w:val="1"/>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Adzuna</w:t>
      </w:r>
    </w:p>
    <w:p w14:paraId="646C8D1D" w14:textId="77777777" w:rsidR="00D952BB" w:rsidRDefault="0015381F">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Normalize and process live job listings.</w:t>
      </w:r>
    </w:p>
    <w:p w14:paraId="336E884C" w14:textId="77777777" w:rsidR="00D952BB" w:rsidRDefault="0015381F">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Display up-to-date salary ranges, demand levels, and job availability.</w:t>
      </w:r>
    </w:p>
    <w:p w14:paraId="326FA1A1" w14:textId="77777777" w:rsidR="00D952BB" w:rsidRDefault="0015381F">
      <w:pPr>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Ensure data accuracy and consistency across the platform.</w:t>
      </w:r>
    </w:p>
    <w:p w14:paraId="7F98650B"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 Provide Persistent and Secure User Experience</w:t>
      </w:r>
    </w:p>
    <w:p w14:paraId="146942BF" w14:textId="77777777" w:rsidR="00D952BB" w:rsidRDefault="0015381F">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Implement secure authentication and authorization.</w:t>
      </w:r>
    </w:p>
    <w:p w14:paraId="253254A8" w14:textId="77777777" w:rsidR="00D952BB" w:rsidRDefault="0015381F">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Allow users to:</w:t>
      </w:r>
    </w:p>
    <w:p w14:paraId="16E67E83" w14:textId="77777777" w:rsidR="00D952BB" w:rsidRDefault="0015381F">
      <w:pPr>
        <w:numPr>
          <w:ilvl w:val="1"/>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Save career paths</w:t>
      </w:r>
    </w:p>
    <w:p w14:paraId="23901406" w14:textId="77777777" w:rsidR="00D952BB" w:rsidRDefault="0015381F">
      <w:pPr>
        <w:numPr>
          <w:ilvl w:val="1"/>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Store assessment results</w:t>
      </w:r>
    </w:p>
    <w:p w14:paraId="695CF901" w14:textId="77777777" w:rsidR="00D952BB" w:rsidRDefault="0015381F">
      <w:pPr>
        <w:numPr>
          <w:ilvl w:val="1"/>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Maintain long-term progress records</w:t>
      </w:r>
    </w:p>
    <w:p w14:paraId="2EC97880" w14:textId="77777777" w:rsidR="00D952BB" w:rsidRDefault="0015381F">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Ensure that user data persists across sessions and devices.</w:t>
      </w:r>
    </w:p>
    <w:p w14:paraId="022097E0" w14:textId="77777777" w:rsidR="00D952BB" w:rsidRDefault="0015381F">
      <w:pPr>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rPr>
        <w:t>Protect sensitive data using industry-standard security practices.</w:t>
      </w:r>
    </w:p>
    <w:p w14:paraId="376F29E4"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 Centralize Career Intelligence</w:t>
      </w:r>
    </w:p>
    <w:p w14:paraId="3EA6EE8A" w14:textId="77777777" w:rsidR="00D952BB" w:rsidRDefault="0015381F">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Eliminate information fragmentation by integrating:</w:t>
      </w:r>
    </w:p>
    <w:p w14:paraId="251A0564" w14:textId="77777777" w:rsidR="00D952BB" w:rsidRDefault="0015381F">
      <w:pPr>
        <w:numPr>
          <w:ilvl w:val="1"/>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Personality assessment</w:t>
      </w:r>
    </w:p>
    <w:p w14:paraId="724D9E53" w14:textId="77777777" w:rsidR="00D952BB" w:rsidRDefault="0015381F">
      <w:pPr>
        <w:numPr>
          <w:ilvl w:val="1"/>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Skill matching</w:t>
      </w:r>
    </w:p>
    <w:p w14:paraId="26BFBD8E" w14:textId="77777777" w:rsidR="00D952BB" w:rsidRDefault="0015381F">
      <w:pPr>
        <w:numPr>
          <w:ilvl w:val="1"/>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Salary data</w:t>
      </w:r>
    </w:p>
    <w:p w14:paraId="24D7BD8A" w14:textId="77777777" w:rsidR="00D952BB" w:rsidRDefault="0015381F">
      <w:pPr>
        <w:numPr>
          <w:ilvl w:val="1"/>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Certification requirements</w:t>
      </w:r>
    </w:p>
    <w:p w14:paraId="038F1F84" w14:textId="77777777" w:rsidR="00D952BB" w:rsidRDefault="0015381F">
      <w:pPr>
        <w:numPr>
          <w:ilvl w:val="1"/>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Live job listings</w:t>
      </w:r>
    </w:p>
    <w:p w14:paraId="24B8D044" w14:textId="77777777" w:rsidR="00D952BB" w:rsidRDefault="0015381F">
      <w:pPr>
        <w:numPr>
          <w:ilvl w:val="0"/>
          <w:numId w:val="24"/>
        </w:numPr>
        <w:spacing w:line="360" w:lineRule="auto"/>
        <w:jc w:val="both"/>
        <w:rPr>
          <w:rFonts w:ascii="Times New Roman" w:hAnsi="Times New Roman" w:cs="Times New Roman"/>
          <w:sz w:val="24"/>
          <w:szCs w:val="24"/>
        </w:rPr>
      </w:pPr>
      <w:r>
        <w:rPr>
          <w:rFonts w:ascii="Times New Roman" w:hAnsi="Times New Roman" w:cs="Times New Roman"/>
          <w:sz w:val="24"/>
          <w:szCs w:val="24"/>
        </w:rPr>
        <w:t>Create a single “Source of Truth” for career decision-making.</w:t>
      </w:r>
    </w:p>
    <w:p w14:paraId="611A74DA"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 Optimize User Experience (UX/UI)</w:t>
      </w:r>
    </w:p>
    <w:p w14:paraId="4F01B938" w14:textId="77777777" w:rsidR="00D952BB" w:rsidRDefault="0015381F">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Develop a modern, responsive interface.</w:t>
      </w:r>
    </w:p>
    <w:p w14:paraId="102B7403" w14:textId="77777777" w:rsidR="00D952BB" w:rsidRDefault="0015381F">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Ensure accessibility and mobile compatibility.</w:t>
      </w:r>
    </w:p>
    <w:p w14:paraId="6E0E4252" w14:textId="77777777" w:rsidR="00D952BB" w:rsidRDefault="0015381F">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Use data visualization (charts, scoring breakdowns) to make results clear.</w:t>
      </w:r>
    </w:p>
    <w:p w14:paraId="34133C93" w14:textId="77777777" w:rsidR="00D952BB" w:rsidRDefault="0015381F">
      <w:pPr>
        <w:numPr>
          <w:ilvl w:val="0"/>
          <w:numId w:val="25"/>
        </w:numPr>
        <w:spacing w:line="360" w:lineRule="auto"/>
        <w:jc w:val="both"/>
        <w:rPr>
          <w:rFonts w:ascii="Times New Roman" w:hAnsi="Times New Roman" w:cs="Times New Roman"/>
          <w:sz w:val="24"/>
          <w:szCs w:val="24"/>
        </w:rPr>
      </w:pPr>
      <w:r>
        <w:rPr>
          <w:rFonts w:ascii="Times New Roman" w:hAnsi="Times New Roman" w:cs="Times New Roman"/>
          <w:sz w:val="24"/>
          <w:szCs w:val="24"/>
        </w:rPr>
        <w:t>Deliver smooth navigation and intuitive workflows.</w:t>
      </w:r>
    </w:p>
    <w:p w14:paraId="6107A5BF"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 Reduce Blind Applications and Career Mismatch</w:t>
      </w:r>
    </w:p>
    <w:p w14:paraId="7D6E8220" w14:textId="77777777" w:rsidR="00D952BB" w:rsidRDefault="0015381F">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Provide data-driven recommendations instead of prestige-based assumptions.</w:t>
      </w:r>
    </w:p>
    <w:p w14:paraId="1382FB7E" w14:textId="77777777" w:rsidR="00D952BB" w:rsidRDefault="0015381F">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Align personality traits with real job environments.</w:t>
      </w:r>
    </w:p>
    <w:p w14:paraId="22F6B99D" w14:textId="77777777" w:rsidR="00D952BB" w:rsidRDefault="0015381F">
      <w:pPr>
        <w:numPr>
          <w:ilvl w:val="0"/>
          <w:numId w:val="26"/>
        </w:numPr>
        <w:spacing w:line="360" w:lineRule="auto"/>
        <w:jc w:val="both"/>
        <w:rPr>
          <w:rFonts w:ascii="Times New Roman" w:hAnsi="Times New Roman" w:cs="Times New Roman"/>
          <w:sz w:val="24"/>
          <w:szCs w:val="24"/>
        </w:rPr>
      </w:pPr>
      <w:r>
        <w:rPr>
          <w:rFonts w:ascii="Times New Roman" w:hAnsi="Times New Roman" w:cs="Times New Roman"/>
          <w:sz w:val="24"/>
          <w:szCs w:val="24"/>
        </w:rPr>
        <w:t>Encourage informed decision-making to reduce underemployment and dissatisfaction.</w:t>
      </w:r>
    </w:p>
    <w:p w14:paraId="6E3B6F49" w14:textId="77777777" w:rsidR="00D952BB" w:rsidRDefault="00D952BB">
      <w:pPr>
        <w:spacing w:line="360" w:lineRule="auto"/>
        <w:jc w:val="both"/>
        <w:rPr>
          <w:rFonts w:ascii="Times New Roman" w:hAnsi="Times New Roman" w:cs="Times New Roman"/>
          <w:sz w:val="24"/>
          <w:szCs w:val="24"/>
        </w:rPr>
      </w:pPr>
    </w:p>
    <w:p w14:paraId="792926A6" w14:textId="77777777" w:rsidR="00D952BB" w:rsidRDefault="0015381F">
      <w:pPr>
        <w:pStyle w:val="Heading2"/>
        <w:spacing w:before="0" w:line="360" w:lineRule="auto"/>
        <w:jc w:val="both"/>
        <w:rPr>
          <w:rFonts w:ascii="Times New Roman" w:eastAsia="Times New Roman" w:hAnsi="Times New Roman" w:cs="Times New Roman"/>
          <w:sz w:val="40"/>
          <w:szCs w:val="40"/>
        </w:rPr>
      </w:pPr>
      <w:bookmarkStart w:id="34" w:name="_Toc222686203"/>
      <w:bookmarkStart w:id="35" w:name="_Toc223414578"/>
      <w:r>
        <w:rPr>
          <w:rFonts w:ascii="Times New Roman" w:eastAsia="Times New Roman" w:hAnsi="Times New Roman" w:cs="Times New Roman"/>
          <w:sz w:val="40"/>
          <w:szCs w:val="40"/>
        </w:rPr>
        <w:t>4. Proposed Solution &amp; Features</w:t>
      </w:r>
      <w:bookmarkEnd w:id="34"/>
      <w:bookmarkEnd w:id="35"/>
    </w:p>
    <w:p w14:paraId="3ABC9422"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36" w:name="_Toc222686204"/>
      <w:bookmarkStart w:id="37" w:name="_Toc223414579"/>
      <w:r>
        <w:rPr>
          <w:rFonts w:ascii="Times New Roman" w:eastAsia="Times New Roman" w:hAnsi="Times New Roman" w:cs="Times New Roman"/>
          <w:sz w:val="32"/>
          <w:szCs w:val="32"/>
        </w:rPr>
        <w:t>4.1. The Discovery Engine</w:t>
      </w:r>
      <w:bookmarkEnd w:id="36"/>
      <w:bookmarkEnd w:id="37"/>
    </w:p>
    <w:p w14:paraId="6F8BB07E"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heart of the platform is the Analysis Module. Users complete a multi-stage assessment covering technical proficiencies and psychological archetypes. The system then processes this data against a PostgreSQL database of career archetypes to suggest the top five most compatible roles.</w:t>
      </w:r>
    </w:p>
    <w:p w14:paraId="5CFED14D"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38" w:name="_Toc222686205"/>
      <w:bookmarkStart w:id="39" w:name="_Toc223414580"/>
      <w:r>
        <w:rPr>
          <w:rFonts w:ascii="Times New Roman" w:eastAsia="Times New Roman" w:hAnsi="Times New Roman" w:cs="Times New Roman"/>
          <w:sz w:val="32"/>
          <w:szCs w:val="32"/>
        </w:rPr>
        <w:t>4.2. Career Path Visualization</w:t>
      </w:r>
      <w:bookmarkEnd w:id="38"/>
      <w:bookmarkEnd w:id="39"/>
    </w:p>
    <w:p w14:paraId="36B056CF"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every recommended role, the system generates a "Path Card." This card breaks down:</w:t>
      </w:r>
    </w:p>
    <w:p w14:paraId="25FF02E4" w14:textId="77777777" w:rsidR="00D952BB" w:rsidRDefault="0015381F">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Skill Requirements:</w:t>
      </w:r>
      <w:r>
        <w:rPr>
          <w:rFonts w:ascii="Times New Roman" w:eastAsia="Times New Roman" w:hAnsi="Times New Roman" w:cs="Times New Roman"/>
          <w:sz w:val="24"/>
          <w:szCs w:val="24"/>
        </w:rPr>
        <w:t xml:space="preserve"> Core competencies divided into "Must-have" and "Nice-to-have."</w:t>
      </w:r>
    </w:p>
    <w:p w14:paraId="431EA771" w14:textId="77777777" w:rsidR="00D952BB" w:rsidRDefault="0015381F">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Educational Thresholds:</w:t>
      </w:r>
      <w:r>
        <w:rPr>
          <w:rFonts w:ascii="Times New Roman" w:eastAsia="Times New Roman" w:hAnsi="Times New Roman" w:cs="Times New Roman"/>
          <w:sz w:val="24"/>
          <w:szCs w:val="24"/>
        </w:rPr>
        <w:t xml:space="preserve"> Necessary degrees or alternative certification paths.</w:t>
      </w:r>
    </w:p>
    <w:p w14:paraId="0A0A5FE3" w14:textId="77777777" w:rsidR="00D952BB" w:rsidRDefault="0015381F">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Salary &amp; Growth:</w:t>
      </w:r>
      <w:r>
        <w:rPr>
          <w:rFonts w:ascii="Times New Roman" w:eastAsia="Times New Roman" w:hAnsi="Times New Roman" w:cs="Times New Roman"/>
          <w:sz w:val="24"/>
          <w:szCs w:val="24"/>
        </w:rPr>
        <w:t xml:space="preserve"> Projected earnings and industry demand metrics.</w:t>
      </w:r>
    </w:p>
    <w:p w14:paraId="4B0D4608"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40" w:name="_Toc222686206"/>
      <w:bookmarkStart w:id="41" w:name="_Toc223414581"/>
      <w:r>
        <w:rPr>
          <w:rFonts w:ascii="Times New Roman" w:eastAsia="Times New Roman" w:hAnsi="Times New Roman" w:cs="Times New Roman"/>
          <w:sz w:val="32"/>
          <w:szCs w:val="32"/>
        </w:rPr>
        <w:t>4.3. The Progress Tracker</w:t>
      </w:r>
      <w:bookmarkEnd w:id="40"/>
      <w:bookmarkEnd w:id="41"/>
    </w:p>
    <w:p w14:paraId="57446E15"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Authenticated users gain access to a personal dashboard. Here, they can "enroll" in a career path. The system converts the missing requirements into a checklist. As the user earns certifications or learns skills, they update their profile, and the "Match Percentage" for their target role increases in real-time.</w:t>
      </w:r>
    </w:p>
    <w:p w14:paraId="773FF8E9" w14:textId="77777777" w:rsidR="00D952BB" w:rsidRDefault="0015381F">
      <w:pPr>
        <w:pStyle w:val="Heading1"/>
        <w:spacing w:line="360" w:lineRule="auto"/>
        <w:rPr>
          <w:rFonts w:ascii="Times New Roman" w:hAnsi="Times New Roman" w:cs="Times New Roman"/>
        </w:rPr>
      </w:pPr>
      <w:bookmarkStart w:id="42" w:name="_Toc222686207"/>
      <w:bookmarkStart w:id="43" w:name="_Toc223414582"/>
      <w:r>
        <w:rPr>
          <w:rFonts w:ascii="Times New Roman" w:hAnsi="Times New Roman" w:cs="Times New Roman"/>
        </w:rPr>
        <w:t>5. Webpage Designs and purposes</w:t>
      </w:r>
      <w:bookmarkEnd w:id="42"/>
      <w:bookmarkEnd w:id="43"/>
    </w:p>
    <w:p w14:paraId="6C3D0850" w14:textId="77777777" w:rsidR="00D952BB" w:rsidRDefault="0015381F">
      <w:pPr>
        <w:pStyle w:val="Heading3"/>
        <w:spacing w:line="360" w:lineRule="auto"/>
      </w:pPr>
      <w:bookmarkStart w:id="44" w:name="_Toc223414583"/>
      <w:r>
        <w:t>5.1. Home Page – Awareness &amp; Entry Point</w:t>
      </w:r>
      <w:bookmarkEnd w:id="44"/>
    </w:p>
    <w:p w14:paraId="7C74E70F"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br/>
        <w:t>The Home page introduces Career Compass, explains its mission, and shows why the platform exists. It presents career statistics, platform goals, and live job insights to build credibility. Its main purpose is to move users from curiosity to action by directing them to start the analysis process.</w:t>
      </w:r>
    </w:p>
    <w:p w14:paraId="2BD13059"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Theme Options:</w:t>
      </w:r>
    </w:p>
    <w:p w14:paraId="13389097" w14:textId="77777777" w:rsidR="00D952BB" w:rsidRDefault="0015381F">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 mode: Clean white background with soft glass blur cards.</w:t>
      </w:r>
    </w:p>
    <w:p w14:paraId="7C0FA48D" w14:textId="77777777" w:rsidR="00D952BB" w:rsidRDefault="0015381F">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Dark mode: Deep charcoal background with subtle glow accents.</w:t>
      </w:r>
    </w:p>
    <w:p w14:paraId="7F28C229" w14:textId="77777777" w:rsidR="00D952BB" w:rsidRDefault="0015381F">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Minimal Apple-style aesthetic with glassmorphism and soft shadows.</w:t>
      </w:r>
    </w:p>
    <w:p w14:paraId="59AD925C" w14:textId="77777777" w:rsidR="00D952BB" w:rsidRDefault="0015381F">
      <w:pPr>
        <w:numPr>
          <w:ilvl w:val="0"/>
          <w:numId w:val="2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Smooth section reveal animations with reduced-motion support.</w:t>
      </w:r>
    </w:p>
    <w:p w14:paraId="72D4A9D0" w14:textId="77777777" w:rsidR="00D952BB" w:rsidRDefault="0015381F">
      <w:pPr>
        <w:pStyle w:val="Heading3"/>
        <w:spacing w:line="360" w:lineRule="auto"/>
      </w:pPr>
      <w:bookmarkStart w:id="45" w:name="_Toc223414584"/>
      <w:r>
        <w:t>5.2. Analysis Page – Decision Engine</w:t>
      </w:r>
      <w:bookmarkEnd w:id="45"/>
    </w:p>
    <w:p w14:paraId="63837AF5"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br/>
        <w:t>The Analysis page is the core intelligence center of the platform. It collects user inputs (RIASEC traits, MBTI type, and skills), runs the hybrid matching algorithm, and displays ranked career recommendations. It also shows salary insights, opportunity data, and (if logged in) past analysis history. Its purpose is to convert personality and skills into data-driven career direction.</w:t>
      </w:r>
    </w:p>
    <w:p w14:paraId="46110682"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Theme Options:</w:t>
      </w:r>
    </w:p>
    <w:p w14:paraId="16338C96" w14:textId="77777777" w:rsidR="00D952BB" w:rsidRDefault="0015381F">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Structured dashboard-style layout for clarity.</w:t>
      </w:r>
    </w:p>
    <w:p w14:paraId="52A5046C" w14:textId="77777777" w:rsidR="00D952BB" w:rsidRDefault="0015381F">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Interactive chip-based selection UI.</w:t>
      </w:r>
    </w:p>
    <w:p w14:paraId="1FA78A57" w14:textId="77777777" w:rsidR="00D952BB" w:rsidRDefault="0015381F">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Score bars and visual breakdown indicators.</w:t>
      </w:r>
    </w:p>
    <w:p w14:paraId="7972DCAE" w14:textId="77777777" w:rsidR="00D952BB" w:rsidRDefault="0015381F">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Light/Dark mode support for focus and readability.</w:t>
      </w:r>
    </w:p>
    <w:p w14:paraId="4688FE70" w14:textId="77777777" w:rsidR="00D952BB" w:rsidRDefault="0015381F">
      <w:pPr>
        <w:numPr>
          <w:ilvl w:val="0"/>
          <w:numId w:val="2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Subtle animated transitions when results load.</w:t>
      </w:r>
    </w:p>
    <w:p w14:paraId="1095F904" w14:textId="77777777" w:rsidR="00D952BB" w:rsidRDefault="0015381F">
      <w:pPr>
        <w:pStyle w:val="Heading3"/>
        <w:spacing w:line="360" w:lineRule="auto"/>
      </w:pPr>
      <w:bookmarkStart w:id="46" w:name="_Toc223414585"/>
      <w:r>
        <w:t>5.3. Paths Page – Action &amp; Progress Tracking</w:t>
      </w:r>
      <w:bookmarkEnd w:id="46"/>
    </w:p>
    <w:p w14:paraId="647EB843"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Purpose:</w:t>
      </w:r>
      <w:r>
        <w:rPr>
          <w:rFonts w:ascii="Times New Roman" w:eastAsia="Times New Roman" w:hAnsi="Times New Roman" w:cs="Times New Roman"/>
          <w:sz w:val="24"/>
          <w:szCs w:val="24"/>
        </w:rPr>
        <w:br/>
        <w:t>The Paths page transforms recommendations into actionable roadmaps. It displays required skills, certifications, experience levels, and salary expectations for each career. Authenticated users can track progress through a persistent checklist. Its purpose is to move users from “knowing” to “doing.”</w:t>
      </w:r>
    </w:p>
    <w:p w14:paraId="6C6FC9D0"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Theme Options:</w:t>
      </w:r>
    </w:p>
    <w:p w14:paraId="179E2AD9" w14:textId="77777777" w:rsidR="00D952BB" w:rsidRDefault="0015381F">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Card-based grid layout for career paths.</w:t>
      </w:r>
    </w:p>
    <w:p w14:paraId="29DE8B18" w14:textId="77777777" w:rsidR="00D952BB" w:rsidRDefault="0015381F">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Progress bars and checklist UI elements.</w:t>
      </w:r>
    </w:p>
    <w:p w14:paraId="598ADD67" w14:textId="77777777" w:rsidR="00D952BB" w:rsidRDefault="0015381F">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 visual distinction between completed and incomplete requirements.</w:t>
      </w:r>
    </w:p>
    <w:p w14:paraId="3F5C8F69" w14:textId="77777777" w:rsidR="00D952BB" w:rsidRDefault="0015381F">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Light/Dark mode toggle with consistent visual tokens.</w:t>
      </w:r>
    </w:p>
    <w:p w14:paraId="5CF68490" w14:textId="77777777" w:rsidR="00D952BB" w:rsidRDefault="0015381F">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Glass-style requirement panels for structured clarity.</w:t>
      </w:r>
    </w:p>
    <w:p w14:paraId="784864D9" w14:textId="77777777" w:rsidR="00D952BB" w:rsidRDefault="0015381F">
      <w:pPr>
        <w:pStyle w:val="Heading3"/>
        <w:spacing w:line="360" w:lineRule="auto"/>
      </w:pPr>
      <w:bookmarkStart w:id="47" w:name="_Toc223414586"/>
      <w:r>
        <w:t>5.4. Login Page – Access &amp; Persistence</w:t>
      </w:r>
      <w:bookmarkEnd w:id="47"/>
    </w:p>
    <w:p w14:paraId="0C51BF30"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Purpose:</w:t>
      </w:r>
      <w:r>
        <w:rPr>
          <w:rFonts w:ascii="Times New Roman" w:eastAsia="Times New Roman" w:hAnsi="Times New Roman" w:cs="Times New Roman"/>
          <w:sz w:val="24"/>
          <w:szCs w:val="24"/>
        </w:rPr>
        <w:br/>
        <w:t>The Login page enables secure authentication through Google or email/password. It allows users to save their career roadmap, analysis history, and checklist progress across sessions. Its purpose is to unlock persistence and personalization within the platform.</w:t>
      </w:r>
    </w:p>
    <w:p w14:paraId="37204CB6" w14:textId="77777777" w:rsidR="00D952BB" w:rsidRDefault="00D952BB">
      <w:pPr>
        <w:spacing w:line="360" w:lineRule="auto"/>
        <w:jc w:val="both"/>
        <w:rPr>
          <w:rFonts w:ascii="Times New Roman" w:eastAsia="Times New Roman" w:hAnsi="Times New Roman" w:cs="Times New Roman"/>
          <w:b/>
          <w:bCs/>
          <w:sz w:val="24"/>
          <w:szCs w:val="24"/>
        </w:rPr>
      </w:pPr>
    </w:p>
    <w:p w14:paraId="6D2BA566"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Theme Options:</w:t>
      </w:r>
    </w:p>
    <w:p w14:paraId="3E753E9A" w14:textId="77777777" w:rsidR="00D952BB" w:rsidRDefault="0015381F">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Centered glass card layout for focus.</w:t>
      </w:r>
    </w:p>
    <w:p w14:paraId="32EF8039" w14:textId="77777777" w:rsidR="00D952BB" w:rsidRDefault="0015381F">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Tab-based switch between Login and Register modes.</w:t>
      </w:r>
    </w:p>
    <w:p w14:paraId="2916E23A" w14:textId="77777777" w:rsidR="00D952BB" w:rsidRDefault="0015381F">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Clear call-to-action buttons.</w:t>
      </w:r>
    </w:p>
    <w:p w14:paraId="6DF1848A" w14:textId="77777777" w:rsidR="00D952BB" w:rsidRDefault="0015381F">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Light/Dark compatibility.</w:t>
      </w:r>
    </w:p>
    <w:p w14:paraId="6576882F" w14:textId="77777777" w:rsidR="00D952BB" w:rsidRDefault="0015381F">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Minimal distractions to maintain trust and security emphasis.</w:t>
      </w:r>
    </w:p>
    <w:p w14:paraId="0F535C34" w14:textId="77777777" w:rsidR="00D952BB" w:rsidRDefault="0015381F">
      <w:pPr>
        <w:pStyle w:val="Heading3"/>
      </w:pPr>
      <w:bookmarkStart w:id="48" w:name="_Toc223414587"/>
      <w:r>
        <w:t>5.5. Privacy Policy and Terms of Service Page</w:t>
      </w:r>
      <w:bookmarkEnd w:id="48"/>
    </w:p>
    <w:p w14:paraId="0C04E44D"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is a page that briefly explains how the users’ data will be kept and/or used in the process.</w:t>
      </w:r>
    </w:p>
    <w:p w14:paraId="32B7144C"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also explains what to expect and the conditions or terms of using the service</w:t>
      </w:r>
    </w:p>
    <w:p w14:paraId="34927589" w14:textId="77777777" w:rsidR="00D952BB" w:rsidRDefault="00D952BB">
      <w:pPr>
        <w:spacing w:line="360" w:lineRule="auto"/>
        <w:jc w:val="both"/>
        <w:rPr>
          <w:rFonts w:ascii="Times New Roman" w:eastAsia="Times New Roman" w:hAnsi="Times New Roman" w:cs="Times New Roman"/>
          <w:sz w:val="24"/>
          <w:szCs w:val="24"/>
        </w:rPr>
      </w:pPr>
    </w:p>
    <w:p w14:paraId="71B3DF02" w14:textId="77777777" w:rsidR="00D952BB" w:rsidRDefault="00D952BB">
      <w:pPr>
        <w:spacing w:line="360" w:lineRule="auto"/>
        <w:jc w:val="both"/>
        <w:rPr>
          <w:rFonts w:ascii="Times New Roman" w:eastAsia="Times New Roman" w:hAnsi="Times New Roman" w:cs="Times New Roman"/>
          <w:sz w:val="24"/>
          <w:szCs w:val="24"/>
        </w:rPr>
      </w:pPr>
    </w:p>
    <w:p w14:paraId="1C7F528E" w14:textId="77777777" w:rsidR="00D952BB" w:rsidRDefault="0015381F">
      <w:pPr>
        <w:pStyle w:val="Heading2"/>
        <w:spacing w:before="0" w:line="360" w:lineRule="auto"/>
        <w:jc w:val="both"/>
        <w:rPr>
          <w:rFonts w:ascii="Times New Roman" w:eastAsia="Times New Roman" w:hAnsi="Times New Roman" w:cs="Times New Roman"/>
          <w:sz w:val="40"/>
          <w:szCs w:val="40"/>
        </w:rPr>
      </w:pPr>
      <w:bookmarkStart w:id="49" w:name="_Toc222686208"/>
      <w:bookmarkStart w:id="50" w:name="_Toc223414588"/>
      <w:r>
        <w:rPr>
          <w:rFonts w:ascii="Times New Roman" w:eastAsia="Times New Roman" w:hAnsi="Times New Roman" w:cs="Times New Roman"/>
          <w:sz w:val="40"/>
          <w:szCs w:val="40"/>
        </w:rPr>
        <w:t>6. Technical Specifications</w:t>
      </w:r>
      <w:bookmarkStart w:id="51" w:name="_Toc222686209"/>
      <w:bookmarkEnd w:id="49"/>
      <w:bookmarkEnd w:id="50"/>
    </w:p>
    <w:p w14:paraId="5B8ECAC1"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52" w:name="_Toc223414589"/>
      <w:r>
        <w:rPr>
          <w:rFonts w:ascii="Times New Roman" w:eastAsia="Times New Roman" w:hAnsi="Times New Roman" w:cs="Times New Roman"/>
          <w:sz w:val="32"/>
          <w:szCs w:val="32"/>
        </w:rPr>
        <w:t>6.1. Used Languages</w:t>
      </w:r>
      <w:bookmarkEnd w:id="51"/>
      <w:bookmarkEnd w:id="52"/>
    </w:p>
    <w:p w14:paraId="10053EA9"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high performance and modern standards, the following stack has been selected:</w:t>
      </w:r>
    </w:p>
    <w:p w14:paraId="34418621" w14:textId="77777777" w:rsidR="00D952BB" w:rsidRDefault="0015381F">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Frontend (The Interface):</w:t>
      </w:r>
      <w:r>
        <w:rPr>
          <w:rFonts w:ascii="Times New Roman" w:eastAsia="Times New Roman" w:hAnsi="Times New Roman" w:cs="Times New Roman"/>
          <w:sz w:val="24"/>
          <w:szCs w:val="24"/>
        </w:rPr>
        <w:t xml:space="preserve"> * </w:t>
      </w:r>
      <w:r>
        <w:rPr>
          <w:rFonts w:ascii="Times New Roman" w:eastAsia="Times New Roman" w:hAnsi="Times New Roman" w:cs="Times New Roman"/>
          <w:b/>
          <w:bCs/>
          <w:sz w:val="24"/>
          <w:szCs w:val="24"/>
        </w:rPr>
        <w:t>React 18:</w:t>
      </w:r>
      <w:r>
        <w:rPr>
          <w:rFonts w:ascii="Times New Roman" w:eastAsia="Times New Roman" w:hAnsi="Times New Roman" w:cs="Times New Roman"/>
          <w:sz w:val="24"/>
          <w:szCs w:val="24"/>
        </w:rPr>
        <w:t xml:space="preserve"> For building a component-based, reactive UI.</w:t>
      </w:r>
    </w:p>
    <w:p w14:paraId="50C36452" w14:textId="77777777" w:rsidR="00D952BB" w:rsidRDefault="0015381F">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Vite:</w:t>
      </w:r>
      <w:r>
        <w:rPr>
          <w:rFonts w:ascii="Times New Roman" w:eastAsia="Times New Roman" w:hAnsi="Times New Roman" w:cs="Times New Roman"/>
          <w:sz w:val="24"/>
          <w:szCs w:val="24"/>
        </w:rPr>
        <w:t xml:space="preserve"> As the build tool for lightning-fast development and optimized production bundles.</w:t>
      </w:r>
    </w:p>
    <w:p w14:paraId="72EC90CD" w14:textId="77777777" w:rsidR="00D952BB" w:rsidRDefault="0015381F">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Tailwind CSS:</w:t>
      </w:r>
      <w:r>
        <w:rPr>
          <w:rFonts w:ascii="Times New Roman" w:eastAsia="Times New Roman" w:hAnsi="Times New Roman" w:cs="Times New Roman"/>
          <w:sz w:val="24"/>
          <w:szCs w:val="24"/>
        </w:rPr>
        <w:t xml:space="preserve"> For rapid, utility-first styling, ensuring mobile responsiveness and having a modern design that isn’t too flashy nor too boring.</w:t>
      </w:r>
    </w:p>
    <w:p w14:paraId="787C01B4" w14:textId="77777777" w:rsidR="00D952BB" w:rsidRDefault="0015381F">
      <w:pPr>
        <w:numPr>
          <w:ilvl w:val="1"/>
          <w:numId w:val="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Lucide-React:</w:t>
      </w:r>
      <w:r>
        <w:rPr>
          <w:rFonts w:ascii="Times New Roman" w:eastAsia="Times New Roman" w:hAnsi="Times New Roman" w:cs="Times New Roman"/>
          <w:sz w:val="24"/>
          <w:szCs w:val="24"/>
        </w:rPr>
        <w:t xml:space="preserve"> For a consistent and accessible iconography set.</w:t>
      </w:r>
    </w:p>
    <w:p w14:paraId="485A52B2" w14:textId="77777777" w:rsidR="00D952BB" w:rsidRDefault="0015381F">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Backend (The Logic):</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Node.js &amp; Express:</w:t>
      </w:r>
      <w:r>
        <w:rPr>
          <w:rFonts w:ascii="Times New Roman" w:eastAsia="Times New Roman" w:hAnsi="Times New Roman" w:cs="Times New Roman"/>
          <w:sz w:val="24"/>
          <w:szCs w:val="24"/>
        </w:rPr>
        <w:t xml:space="preserve"> Providing a scalable, non-blocking environment for the REST API. This backend is most suitable for our project since we need fast, reliable and real-time updates for the website. Also using other backends like Django or Python Flask is possible but doesn’t necessarily fulfill the requirements of the project.</w:t>
      </w:r>
    </w:p>
    <w:p w14:paraId="4C235DB1" w14:textId="77777777" w:rsidR="00D952BB" w:rsidRDefault="0015381F">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Zod:</w:t>
      </w:r>
      <w:r>
        <w:rPr>
          <w:rFonts w:ascii="Times New Roman" w:eastAsia="Times New Roman" w:hAnsi="Times New Roman" w:cs="Times New Roman"/>
          <w:sz w:val="24"/>
          <w:szCs w:val="24"/>
        </w:rPr>
        <w:t xml:space="preserve"> For strict runtime schema validation of all API requests.</w:t>
      </w:r>
    </w:p>
    <w:p w14:paraId="03CE1FC7" w14:textId="77777777" w:rsidR="00D952BB" w:rsidRDefault="0015381F">
      <w:pPr>
        <w:numPr>
          <w:ilvl w:val="1"/>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Firebase Admin SDK:</w:t>
      </w:r>
      <w:r>
        <w:rPr>
          <w:rFonts w:ascii="Times New Roman" w:eastAsia="Times New Roman" w:hAnsi="Times New Roman" w:cs="Times New Roman"/>
          <w:sz w:val="24"/>
          <w:szCs w:val="24"/>
        </w:rPr>
        <w:t xml:space="preserve"> To verify user tokens and manage secure access to protected routes. Also to provide login API’s like Google Login in a very reliable way.</w:t>
      </w:r>
    </w:p>
    <w:p w14:paraId="15A5CBEB" w14:textId="77777777" w:rsidR="00D952BB" w:rsidRDefault="0015381F">
      <w:pPr>
        <w:numPr>
          <w:ilvl w:val="0"/>
          <w:numId w:val="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Database (The Data):</w:t>
      </w:r>
      <w:r>
        <w:rPr>
          <w:rFonts w:ascii="Times New Roman" w:eastAsia="Times New Roman" w:hAnsi="Times New Roman" w:cs="Times New Roman"/>
          <w:sz w:val="24"/>
          <w:szCs w:val="24"/>
        </w:rPr>
        <w:t xml:space="preserve"> We have decided to use PostgreSQL to manage the complex relational data between Users, Skills, Careers, Certifications, Assessments, and Progress Tracking because the system relies heavily on structured relationships and many-to-many mappings. PostgreSQL provides strong performance, reliability, advanced indexing, and strict data integrity through foreign keys and constraints, ensuring that user progress and career-matching results remain accurate and consistent. Compared to MongoDB, which is better suited for flexible or unstructured data, PostgreSQL is more appropriate for handling complex joins, transactional operations, and structured queries required for weighted scoring, gap analysis, and persistent career roadmaps, making it the more secure and scalable choice for this project.</w:t>
      </w:r>
    </w:p>
    <w:p w14:paraId="148CB9CF"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53" w:name="_Toc222686210"/>
      <w:bookmarkStart w:id="54" w:name="_Toc223414590"/>
      <w:r>
        <w:rPr>
          <w:rFonts w:ascii="Times New Roman" w:eastAsia="Times New Roman" w:hAnsi="Times New Roman" w:cs="Times New Roman"/>
          <w:sz w:val="32"/>
          <w:szCs w:val="32"/>
        </w:rPr>
        <w:t>6.2. Basic System Architecture</w:t>
      </w:r>
      <w:bookmarkEnd w:id="53"/>
      <w:bookmarkEnd w:id="54"/>
    </w:p>
    <w:p w14:paraId="75C0FFF4" w14:textId="77777777" w:rsidR="00D952BB" w:rsidRDefault="001538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Career Compass is built using a </w:t>
      </w:r>
      <w:r>
        <w:rPr>
          <w:rFonts w:ascii="Times New Roman" w:hAnsi="Times New Roman" w:cs="Times New Roman"/>
          <w:b/>
          <w:bCs/>
          <w:sz w:val="24"/>
          <w:szCs w:val="24"/>
        </w:rPr>
        <w:t>Decoupled Client–Server Architecture</w:t>
      </w:r>
      <w:r>
        <w:rPr>
          <w:rFonts w:ascii="Times New Roman" w:hAnsi="Times New Roman" w:cs="Times New Roman"/>
          <w:sz w:val="24"/>
          <w:szCs w:val="24"/>
        </w:rPr>
        <w:t>, ensuring scalability, security, and clean separation of responsibilities.</w:t>
      </w:r>
    </w:p>
    <w:p w14:paraId="082837F8"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 Client Side (Frontend)</w:t>
      </w:r>
    </w:p>
    <w:p w14:paraId="09F7D02E" w14:textId="77777777" w:rsidR="00D952BB" w:rsidRDefault="001538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client handles </w:t>
      </w:r>
      <w:r>
        <w:rPr>
          <w:rFonts w:ascii="Times New Roman" w:hAnsi="Times New Roman" w:cs="Times New Roman"/>
          <w:b/>
          <w:bCs/>
          <w:sz w:val="24"/>
          <w:szCs w:val="24"/>
        </w:rPr>
        <w:t>UI rendering, interaction, and state management</w:t>
      </w:r>
      <w:r>
        <w:rPr>
          <w:rFonts w:ascii="Times New Roman" w:hAnsi="Times New Roman" w:cs="Times New Roman"/>
          <w:sz w:val="24"/>
          <w:szCs w:val="24"/>
        </w:rPr>
        <w:t xml:space="preserve">. It operates as a dynamic web application that communicates with the backend using </w:t>
      </w:r>
      <w:r>
        <w:rPr>
          <w:rFonts w:ascii="Times New Roman" w:hAnsi="Times New Roman" w:cs="Times New Roman"/>
          <w:b/>
          <w:bCs/>
          <w:sz w:val="24"/>
          <w:szCs w:val="24"/>
        </w:rPr>
        <w:t>JSON-based RESTful API requests</w:t>
      </w:r>
      <w:r>
        <w:rPr>
          <w:rFonts w:ascii="Times New Roman" w:hAnsi="Times New Roman" w:cs="Times New Roman"/>
          <w:sz w:val="24"/>
          <w:szCs w:val="24"/>
        </w:rPr>
        <w:t>. Key functions:</w:t>
      </w:r>
    </w:p>
    <w:p w14:paraId="02FA3933" w14:textId="77777777" w:rsidR="00D952BB" w:rsidRDefault="0015381F">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Renders dashboards, recommendations, and job listings</w:t>
      </w:r>
    </w:p>
    <w:p w14:paraId="54710DC0" w14:textId="77777777" w:rsidR="00D952BB" w:rsidRDefault="0015381F">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Manages user session state</w:t>
      </w:r>
    </w:p>
    <w:p w14:paraId="10296FBF" w14:textId="77777777" w:rsidR="00D952BB" w:rsidRDefault="0015381F">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Sends authenticated requests with JWT tokens</w:t>
      </w:r>
    </w:p>
    <w:p w14:paraId="20B0B992" w14:textId="77777777" w:rsidR="00D952BB" w:rsidRDefault="0015381F">
      <w:pPr>
        <w:numPr>
          <w:ilvl w:val="0"/>
          <w:numId w:val="9"/>
        </w:numPr>
        <w:spacing w:line="360" w:lineRule="auto"/>
        <w:jc w:val="both"/>
        <w:rPr>
          <w:rFonts w:ascii="Times New Roman" w:hAnsi="Times New Roman" w:cs="Times New Roman"/>
          <w:sz w:val="24"/>
          <w:szCs w:val="24"/>
        </w:rPr>
      </w:pPr>
      <w:r>
        <w:rPr>
          <w:rFonts w:ascii="Times New Roman" w:hAnsi="Times New Roman" w:cs="Times New Roman"/>
          <w:sz w:val="24"/>
          <w:szCs w:val="24"/>
        </w:rPr>
        <w:t>Performs basic client-side validation</w:t>
      </w:r>
    </w:p>
    <w:p w14:paraId="36CBDEF2" w14:textId="77777777" w:rsidR="00D952BB" w:rsidRDefault="0015381F">
      <w:pPr>
        <w:spacing w:line="360" w:lineRule="auto"/>
        <w:jc w:val="both"/>
        <w:rPr>
          <w:rFonts w:ascii="Times New Roman" w:hAnsi="Times New Roman" w:cs="Times New Roman"/>
          <w:sz w:val="24"/>
          <w:szCs w:val="24"/>
        </w:rPr>
      </w:pPr>
      <w:r>
        <w:rPr>
          <w:rFonts w:ascii="Times New Roman" w:hAnsi="Times New Roman" w:cs="Times New Roman"/>
          <w:sz w:val="24"/>
          <w:szCs w:val="24"/>
        </w:rPr>
        <w:t>Because it is decoupled, the frontend can evolve independently without affecting backend logic.</w:t>
      </w:r>
    </w:p>
    <w:p w14:paraId="4634B9A3"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2. Server Side (Backend)</w:t>
      </w:r>
    </w:p>
    <w:p w14:paraId="6FC2863E" w14:textId="77777777" w:rsidR="00D952BB" w:rsidRDefault="0015381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backend manages the system’s </w:t>
      </w:r>
      <w:r>
        <w:rPr>
          <w:rFonts w:ascii="Times New Roman" w:hAnsi="Times New Roman" w:cs="Times New Roman"/>
          <w:b/>
          <w:bCs/>
          <w:sz w:val="24"/>
          <w:szCs w:val="24"/>
        </w:rPr>
        <w:t>business logic and data processing</w:t>
      </w:r>
      <w:r>
        <w:rPr>
          <w:rFonts w:ascii="Times New Roman" w:hAnsi="Times New Roman" w:cs="Times New Roman"/>
          <w:sz w:val="24"/>
          <w:szCs w:val="24"/>
        </w:rPr>
        <w:t>. Core responsibilities:</w:t>
      </w:r>
    </w:p>
    <w:p w14:paraId="14A4E52C" w14:textId="77777777" w:rsidR="00D952BB" w:rsidRDefault="0015381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Executes the career recommendation algorithm</w:t>
      </w:r>
    </w:p>
    <w:p w14:paraId="14F88B26" w14:textId="77777777" w:rsidR="00D952BB" w:rsidRDefault="0015381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Handles database CRUD operations (profiles, checklists, saved jobs)</w:t>
      </w:r>
    </w:p>
    <w:p w14:paraId="1DFEF332" w14:textId="77777777" w:rsidR="00D952BB" w:rsidRDefault="0015381F">
      <w:pPr>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Acts as a proxy for third-party Job APIs to prevent CORS issues</w:t>
      </w:r>
    </w:p>
    <w:p w14:paraId="58C47617" w14:textId="77777777" w:rsidR="00D952BB" w:rsidRDefault="0015381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3. Security Layer</w:t>
      </w:r>
    </w:p>
    <w:p w14:paraId="03F341A7" w14:textId="77777777" w:rsidR="00D952BB" w:rsidRDefault="0015381F">
      <w:pPr>
        <w:spacing w:line="360" w:lineRule="auto"/>
        <w:jc w:val="both"/>
        <w:rPr>
          <w:rFonts w:ascii="Times New Roman" w:hAnsi="Times New Roman" w:cs="Times New Roman"/>
          <w:sz w:val="24"/>
          <w:szCs w:val="24"/>
        </w:rPr>
      </w:pPr>
      <w:r>
        <w:rPr>
          <w:rFonts w:ascii="Times New Roman" w:hAnsi="Times New Roman" w:cs="Times New Roman"/>
          <w:sz w:val="24"/>
          <w:szCs w:val="24"/>
        </w:rPr>
        <w:t>Authentication is implemented using JWT via Firebase. Security flow:</w:t>
      </w:r>
    </w:p>
    <w:p w14:paraId="262A495C" w14:textId="77777777" w:rsidR="00D952BB" w:rsidRDefault="0015381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User logs in with Google</w:t>
      </w:r>
    </w:p>
    <w:p w14:paraId="3F4D0FE9" w14:textId="77777777" w:rsidR="00D952BB" w:rsidRDefault="0015381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Firebase issues a signed JWT</w:t>
      </w:r>
    </w:p>
    <w:p w14:paraId="0A682E0C" w14:textId="77777777" w:rsidR="00D952BB" w:rsidRDefault="0015381F">
      <w:pPr>
        <w:numPr>
          <w:ilvl w:val="0"/>
          <w:numId w:val="11"/>
        </w:numPr>
        <w:spacing w:line="360" w:lineRule="auto"/>
        <w:jc w:val="both"/>
        <w:rPr>
          <w:rFonts w:ascii="Times New Roman" w:hAnsi="Times New Roman" w:cs="Times New Roman"/>
          <w:sz w:val="24"/>
          <w:szCs w:val="24"/>
        </w:rPr>
      </w:pPr>
      <w:r>
        <w:rPr>
          <w:rFonts w:ascii="Times New Roman" w:hAnsi="Times New Roman" w:cs="Times New Roman"/>
          <w:sz w:val="24"/>
          <w:szCs w:val="24"/>
        </w:rPr>
        <w:t>Users can only access their own data</w:t>
      </w:r>
    </w:p>
    <w:p w14:paraId="59BB3203" w14:textId="77777777" w:rsidR="00D952BB" w:rsidRDefault="0015381F">
      <w:pPr>
        <w:spacing w:line="360" w:lineRule="auto"/>
        <w:jc w:val="both"/>
        <w:rPr>
          <w:rFonts w:ascii="Times New Roman" w:hAnsi="Times New Roman" w:cs="Times New Roman"/>
          <w:sz w:val="24"/>
          <w:szCs w:val="24"/>
        </w:rPr>
      </w:pPr>
      <w:r>
        <w:rPr>
          <w:rFonts w:ascii="Times New Roman" w:hAnsi="Times New Roman" w:cs="Times New Roman"/>
          <w:sz w:val="24"/>
          <w:szCs w:val="24"/>
        </w:rPr>
        <w:t>This architecture ensures modularity, secure data handling, and long-term scalability suitable for production-level deployment.</w:t>
      </w:r>
      <w:bookmarkStart w:id="55" w:name="_Toc222686211"/>
    </w:p>
    <w:p w14:paraId="7D7A8B02" w14:textId="77777777" w:rsidR="00D952BB" w:rsidRDefault="0015381F">
      <w:pPr>
        <w:pStyle w:val="Heading2"/>
        <w:spacing w:before="0" w:line="360" w:lineRule="auto"/>
        <w:jc w:val="both"/>
        <w:rPr>
          <w:rFonts w:ascii="Times New Roman" w:eastAsia="Times New Roman" w:hAnsi="Times New Roman" w:cs="Times New Roman"/>
          <w:sz w:val="40"/>
          <w:szCs w:val="40"/>
        </w:rPr>
      </w:pPr>
      <w:bookmarkStart w:id="56" w:name="_Toc223414591"/>
      <w:r>
        <w:rPr>
          <w:rFonts w:ascii="Times New Roman" w:eastAsia="Times New Roman" w:hAnsi="Times New Roman" w:cs="Times New Roman"/>
          <w:sz w:val="40"/>
          <w:szCs w:val="40"/>
        </w:rPr>
        <w:t>7. Student Team Roles &amp; Responsibilities</w:t>
      </w:r>
      <w:bookmarkEnd w:id="55"/>
      <w:bookmarkEnd w:id="56"/>
    </w:p>
    <w:p w14:paraId="6133B779"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team is structured to simulate a professional software development squad, with clear boundaries of responsibility.</w:t>
      </w:r>
    </w:p>
    <w:tbl>
      <w:tblPr>
        <w:tblW w:w="11145" w:type="dxa"/>
        <w:tblInd w:w="-728" w:type="dxa"/>
        <w:tblLayout w:type="fixed"/>
        <w:tblCellMar>
          <w:left w:w="0" w:type="dxa"/>
          <w:right w:w="0" w:type="dxa"/>
        </w:tblCellMar>
        <w:tblLook w:val="0600" w:firstRow="0" w:lastRow="0" w:firstColumn="0" w:lastColumn="0" w:noHBand="1" w:noVBand="1"/>
      </w:tblPr>
      <w:tblGrid>
        <w:gridCol w:w="2055"/>
        <w:gridCol w:w="2520"/>
        <w:gridCol w:w="6570"/>
      </w:tblGrid>
      <w:tr w:rsidR="00D952BB" w14:paraId="0C7D82AD" w14:textId="77777777">
        <w:tc>
          <w:tcPr>
            <w:tcW w:w="2055" w:type="dxa"/>
            <w:tcBorders>
              <w:top w:val="single" w:sz="18" w:space="0" w:color="C6C6C6"/>
              <w:left w:val="single" w:sz="18" w:space="0" w:color="C6C6C6"/>
              <w:bottom w:val="single" w:sz="18" w:space="0" w:color="C6C6C6"/>
              <w:right w:val="single" w:sz="18" w:space="0" w:color="C6C6C6"/>
            </w:tcBorders>
          </w:tcPr>
          <w:p w14:paraId="18127E97"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Role</w:t>
            </w:r>
          </w:p>
        </w:tc>
        <w:tc>
          <w:tcPr>
            <w:tcW w:w="2520" w:type="dxa"/>
            <w:tcBorders>
              <w:top w:val="single" w:sz="18" w:space="0" w:color="C6C6C6"/>
              <w:left w:val="single" w:sz="18" w:space="0" w:color="C6C6C6"/>
              <w:bottom w:val="single" w:sz="18" w:space="0" w:color="C6C6C6"/>
              <w:right w:val="single" w:sz="18" w:space="0" w:color="C6C6C6"/>
            </w:tcBorders>
          </w:tcPr>
          <w:p w14:paraId="188F3456"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Student</w:t>
            </w:r>
          </w:p>
        </w:tc>
        <w:tc>
          <w:tcPr>
            <w:tcW w:w="6570" w:type="dxa"/>
            <w:tcBorders>
              <w:top w:val="single" w:sz="18" w:space="0" w:color="C6C6C6"/>
              <w:left w:val="single" w:sz="18" w:space="0" w:color="C6C6C6"/>
              <w:bottom w:val="single" w:sz="18" w:space="0" w:color="C6C6C6"/>
              <w:right w:val="single" w:sz="18" w:space="0" w:color="C6C6C6"/>
            </w:tcBorders>
          </w:tcPr>
          <w:p w14:paraId="48D773AD"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Detailed Responsibilities</w:t>
            </w:r>
          </w:p>
        </w:tc>
      </w:tr>
      <w:tr w:rsidR="00D952BB" w14:paraId="167B2025" w14:textId="77777777">
        <w:trPr>
          <w:trHeight w:val="1062"/>
        </w:trPr>
        <w:tc>
          <w:tcPr>
            <w:tcW w:w="2055" w:type="dxa"/>
            <w:tcBorders>
              <w:top w:val="single" w:sz="18" w:space="0" w:color="C6C6C6"/>
              <w:left w:val="single" w:sz="18" w:space="0" w:color="C6C6C6"/>
              <w:bottom w:val="single" w:sz="18" w:space="0" w:color="C6C6C6"/>
              <w:right w:val="single" w:sz="18" w:space="0" w:color="C6C6C6"/>
            </w:tcBorders>
          </w:tcPr>
          <w:p w14:paraId="460ADD9F"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Project Manager</w:t>
            </w:r>
          </w:p>
        </w:tc>
        <w:tc>
          <w:tcPr>
            <w:tcW w:w="2520" w:type="dxa"/>
            <w:tcBorders>
              <w:top w:val="single" w:sz="18" w:space="0" w:color="C6C6C6"/>
              <w:left w:val="single" w:sz="18" w:space="0" w:color="C6C6C6"/>
              <w:bottom w:val="single" w:sz="18" w:space="0" w:color="C6C6C6"/>
              <w:right w:val="single" w:sz="18" w:space="0" w:color="C6C6C6"/>
            </w:tcBorders>
          </w:tcPr>
          <w:p w14:paraId="29E4EE23"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Ebasa Getu</w:t>
            </w:r>
          </w:p>
        </w:tc>
        <w:tc>
          <w:tcPr>
            <w:tcW w:w="6570" w:type="dxa"/>
            <w:tcBorders>
              <w:top w:val="single" w:sz="18" w:space="0" w:color="C6C6C6"/>
              <w:left w:val="single" w:sz="18" w:space="0" w:color="C6C6C6"/>
              <w:bottom w:val="single" w:sz="18" w:space="0" w:color="C6C6C6"/>
              <w:right w:val="single" w:sz="18" w:space="0" w:color="C6C6C6"/>
            </w:tcBorders>
          </w:tcPr>
          <w:p w14:paraId="4E90723B"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Manages and leads group meet ups and tracks records.</w:t>
            </w:r>
          </w:p>
        </w:tc>
      </w:tr>
      <w:tr w:rsidR="00D952BB" w14:paraId="4D656BD5" w14:textId="77777777">
        <w:trPr>
          <w:trHeight w:val="1818"/>
        </w:trPr>
        <w:tc>
          <w:tcPr>
            <w:tcW w:w="2055" w:type="dxa"/>
            <w:tcBorders>
              <w:top w:val="single" w:sz="18" w:space="0" w:color="C6C6C6"/>
              <w:left w:val="single" w:sz="18" w:space="0" w:color="C6C6C6"/>
              <w:bottom w:val="single" w:sz="18" w:space="0" w:color="C6C6C6"/>
              <w:right w:val="single" w:sz="18" w:space="0" w:color="C6C6C6"/>
            </w:tcBorders>
          </w:tcPr>
          <w:p w14:paraId="0C8CF5B3"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Frontend Lead</w:t>
            </w:r>
          </w:p>
        </w:tc>
        <w:tc>
          <w:tcPr>
            <w:tcW w:w="2520" w:type="dxa"/>
            <w:tcBorders>
              <w:top w:val="single" w:sz="18" w:space="0" w:color="C6C6C6"/>
              <w:left w:val="single" w:sz="18" w:space="0" w:color="C6C6C6"/>
              <w:bottom w:val="single" w:sz="18" w:space="0" w:color="C6C6C6"/>
              <w:right w:val="single" w:sz="18" w:space="0" w:color="C6C6C6"/>
            </w:tcBorders>
          </w:tcPr>
          <w:p w14:paraId="16BA87BB"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Dawit Asfaw</w:t>
            </w:r>
          </w:p>
        </w:tc>
        <w:tc>
          <w:tcPr>
            <w:tcW w:w="6570" w:type="dxa"/>
            <w:tcBorders>
              <w:top w:val="single" w:sz="18" w:space="0" w:color="C6C6C6"/>
              <w:left w:val="single" w:sz="18" w:space="0" w:color="C6C6C6"/>
              <w:bottom w:val="single" w:sz="18" w:space="0" w:color="C6C6C6"/>
              <w:right w:val="single" w:sz="18" w:space="0" w:color="C6C6C6"/>
            </w:tcBorders>
          </w:tcPr>
          <w:p w14:paraId="0CF5D127"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Architecting the React application. Implementing global state, responsive layouts with Tailwind, and ensuring UI/UX consistency.</w:t>
            </w:r>
          </w:p>
        </w:tc>
      </w:tr>
      <w:tr w:rsidR="00D952BB" w14:paraId="1566544F" w14:textId="77777777">
        <w:trPr>
          <w:trHeight w:val="1512"/>
        </w:trPr>
        <w:tc>
          <w:tcPr>
            <w:tcW w:w="2055" w:type="dxa"/>
            <w:tcBorders>
              <w:top w:val="single" w:sz="18" w:space="0" w:color="C6C6C6"/>
              <w:left w:val="single" w:sz="18" w:space="0" w:color="C6C6C6"/>
              <w:bottom w:val="single" w:sz="18" w:space="0" w:color="C6C6C6"/>
              <w:right w:val="single" w:sz="18" w:space="0" w:color="C6C6C6"/>
            </w:tcBorders>
          </w:tcPr>
          <w:p w14:paraId="46E699BA"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Backend Lead</w:t>
            </w:r>
          </w:p>
        </w:tc>
        <w:tc>
          <w:tcPr>
            <w:tcW w:w="2520" w:type="dxa"/>
            <w:tcBorders>
              <w:top w:val="single" w:sz="18" w:space="0" w:color="C6C6C6"/>
              <w:left w:val="single" w:sz="18" w:space="0" w:color="C6C6C6"/>
              <w:bottom w:val="single" w:sz="18" w:space="0" w:color="C6C6C6"/>
              <w:right w:val="single" w:sz="18" w:space="0" w:color="C6C6C6"/>
            </w:tcBorders>
          </w:tcPr>
          <w:p w14:paraId="17A45C20"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Ebasa Getu</w:t>
            </w:r>
          </w:p>
        </w:tc>
        <w:tc>
          <w:tcPr>
            <w:tcW w:w="6570" w:type="dxa"/>
            <w:tcBorders>
              <w:top w:val="single" w:sz="18" w:space="0" w:color="C6C6C6"/>
              <w:left w:val="single" w:sz="18" w:space="0" w:color="C6C6C6"/>
              <w:bottom w:val="single" w:sz="18" w:space="0" w:color="C6C6C6"/>
              <w:right w:val="single" w:sz="18" w:space="0" w:color="C6C6C6"/>
            </w:tcBorders>
          </w:tcPr>
          <w:p w14:paraId="176EEC27"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the RESTful API routes. Implementing Express controllers and middleware for error handling and data validation.</w:t>
            </w:r>
          </w:p>
        </w:tc>
      </w:tr>
      <w:tr w:rsidR="00D952BB" w14:paraId="5EF65CC3" w14:textId="77777777">
        <w:trPr>
          <w:trHeight w:val="1764"/>
        </w:trPr>
        <w:tc>
          <w:tcPr>
            <w:tcW w:w="2055" w:type="dxa"/>
            <w:tcBorders>
              <w:top w:val="single" w:sz="18" w:space="0" w:color="C6C6C6"/>
              <w:left w:val="single" w:sz="18" w:space="0" w:color="C6C6C6"/>
              <w:bottom w:val="single" w:sz="18" w:space="0" w:color="C6C6C6"/>
              <w:right w:val="single" w:sz="18" w:space="0" w:color="C6C6C6"/>
            </w:tcBorders>
          </w:tcPr>
          <w:p w14:paraId="11BD20C3"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Engineer</w:t>
            </w:r>
          </w:p>
        </w:tc>
        <w:tc>
          <w:tcPr>
            <w:tcW w:w="2520" w:type="dxa"/>
            <w:tcBorders>
              <w:top w:val="single" w:sz="18" w:space="0" w:color="C6C6C6"/>
              <w:left w:val="single" w:sz="18" w:space="0" w:color="C6C6C6"/>
              <w:bottom w:val="single" w:sz="18" w:space="0" w:color="C6C6C6"/>
              <w:right w:val="single" w:sz="18" w:space="0" w:color="C6C6C6"/>
            </w:tcBorders>
          </w:tcPr>
          <w:p w14:paraId="1F9E85F3"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Daniel Kibret</w:t>
            </w:r>
          </w:p>
        </w:tc>
        <w:tc>
          <w:tcPr>
            <w:tcW w:w="6570" w:type="dxa"/>
            <w:tcBorders>
              <w:top w:val="single" w:sz="18" w:space="0" w:color="C6C6C6"/>
              <w:left w:val="single" w:sz="18" w:space="0" w:color="C6C6C6"/>
              <w:bottom w:val="single" w:sz="18" w:space="0" w:color="C6C6C6"/>
              <w:right w:val="single" w:sz="18" w:space="0" w:color="C6C6C6"/>
            </w:tcBorders>
          </w:tcPr>
          <w:p w14:paraId="1F857C18"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Designing the database structure and recommending optimizations for it.</w:t>
            </w:r>
          </w:p>
        </w:tc>
      </w:tr>
      <w:tr w:rsidR="00D952BB" w14:paraId="148A4497" w14:textId="77777777">
        <w:trPr>
          <w:trHeight w:val="2025"/>
        </w:trPr>
        <w:tc>
          <w:tcPr>
            <w:tcW w:w="2055" w:type="dxa"/>
            <w:tcBorders>
              <w:top w:val="single" w:sz="18" w:space="0" w:color="C6C6C6"/>
              <w:left w:val="single" w:sz="18" w:space="0" w:color="C6C6C6"/>
              <w:bottom w:val="single" w:sz="18" w:space="0" w:color="C6C6C6"/>
              <w:right w:val="single" w:sz="18" w:space="0" w:color="C6C6C6"/>
            </w:tcBorders>
          </w:tcPr>
          <w:p w14:paraId="2C519FF3"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DevOps &amp; Security</w:t>
            </w:r>
          </w:p>
        </w:tc>
        <w:tc>
          <w:tcPr>
            <w:tcW w:w="2520" w:type="dxa"/>
            <w:tcBorders>
              <w:top w:val="single" w:sz="18" w:space="0" w:color="C6C6C6"/>
              <w:left w:val="single" w:sz="18" w:space="0" w:color="C6C6C6"/>
              <w:bottom w:val="single" w:sz="18" w:space="0" w:color="C6C6C6"/>
              <w:right w:val="single" w:sz="18" w:space="0" w:color="C6C6C6"/>
            </w:tcBorders>
          </w:tcPr>
          <w:p w14:paraId="5271F176"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Ebasa Getu &amp; </w:t>
            </w:r>
          </w:p>
          <w:p w14:paraId="784920F1"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Bereket H/Mariam</w:t>
            </w:r>
          </w:p>
        </w:tc>
        <w:tc>
          <w:tcPr>
            <w:tcW w:w="6570" w:type="dxa"/>
            <w:tcBorders>
              <w:top w:val="single" w:sz="18" w:space="0" w:color="C6C6C6"/>
              <w:left w:val="single" w:sz="18" w:space="0" w:color="C6C6C6"/>
              <w:bottom w:val="single" w:sz="18" w:space="0" w:color="C6C6C6"/>
              <w:right w:val="single" w:sz="18" w:space="0" w:color="C6C6C6"/>
            </w:tcBorders>
          </w:tcPr>
          <w:p w14:paraId="2881BF07"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Managing Firebase Auth integration. Setting up CI/CD pipelines (GitHub Actions). </w:t>
            </w:r>
          </w:p>
        </w:tc>
      </w:tr>
      <w:tr w:rsidR="00D952BB" w14:paraId="185122B9" w14:textId="77777777">
        <w:trPr>
          <w:trHeight w:val="2025"/>
        </w:trPr>
        <w:tc>
          <w:tcPr>
            <w:tcW w:w="2055" w:type="dxa"/>
            <w:tcBorders>
              <w:top w:val="single" w:sz="18" w:space="0" w:color="C6C6C6"/>
              <w:left w:val="single" w:sz="18" w:space="0" w:color="C6C6C6"/>
              <w:bottom w:val="single" w:sz="18" w:space="0" w:color="C6C6C6"/>
              <w:right w:val="single" w:sz="18" w:space="0" w:color="C6C6C6"/>
            </w:tcBorders>
          </w:tcPr>
          <w:p w14:paraId="17760E8E"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QA &amp; Documentation</w:t>
            </w:r>
          </w:p>
        </w:tc>
        <w:tc>
          <w:tcPr>
            <w:tcW w:w="2520" w:type="dxa"/>
            <w:tcBorders>
              <w:top w:val="single" w:sz="18" w:space="0" w:color="C6C6C6"/>
              <w:left w:val="single" w:sz="18" w:space="0" w:color="C6C6C6"/>
              <w:bottom w:val="single" w:sz="18" w:space="0" w:color="C6C6C6"/>
              <w:right w:val="single" w:sz="18" w:space="0" w:color="C6C6C6"/>
            </w:tcBorders>
          </w:tcPr>
          <w:p w14:paraId="27190BD2"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Fraol Merga &amp;</w:t>
            </w:r>
          </w:p>
          <w:p w14:paraId="06E72D8A"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Nathaniel Dagim</w:t>
            </w:r>
          </w:p>
        </w:tc>
        <w:tc>
          <w:tcPr>
            <w:tcW w:w="6570" w:type="dxa"/>
            <w:tcBorders>
              <w:top w:val="single" w:sz="18" w:space="0" w:color="C6C6C6"/>
              <w:left w:val="single" w:sz="18" w:space="0" w:color="C6C6C6"/>
              <w:bottom w:val="single" w:sz="18" w:space="0" w:color="C6C6C6"/>
              <w:right w:val="single" w:sz="18" w:space="0" w:color="C6C6C6"/>
            </w:tcBorders>
          </w:tcPr>
          <w:p w14:paraId="6DCACE16"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Writing unit and integration tests. Managing the Job API normalization testing. Compiling the User Manual and SRS.</w:t>
            </w:r>
          </w:p>
        </w:tc>
      </w:tr>
    </w:tbl>
    <w:p w14:paraId="7BADC914" w14:textId="77777777" w:rsidR="00D952BB" w:rsidRDefault="0015381F">
      <w:pPr>
        <w:pStyle w:val="Heading2"/>
        <w:spacing w:before="480" w:line="360" w:lineRule="auto"/>
        <w:jc w:val="both"/>
        <w:rPr>
          <w:rFonts w:ascii="Times New Roman" w:eastAsia="Times New Roman" w:hAnsi="Times New Roman" w:cs="Times New Roman"/>
          <w:sz w:val="40"/>
          <w:szCs w:val="40"/>
        </w:rPr>
      </w:pPr>
      <w:bookmarkStart w:id="57" w:name="_Toc223414592"/>
      <w:r>
        <w:rPr>
          <w:rFonts w:ascii="Times New Roman" w:eastAsia="Times New Roman" w:hAnsi="Times New Roman" w:cs="Times New Roman"/>
          <w:sz w:val="40"/>
          <w:szCs w:val="40"/>
        </w:rPr>
        <w:t>8. Implementation Schedule (12-Week Agile Plan)</w:t>
      </w:r>
      <w:bookmarkEnd w:id="57"/>
    </w:p>
    <w:tbl>
      <w:tblPr>
        <w:tblW w:w="9802" w:type="dxa"/>
        <w:tblLayout w:type="fixed"/>
        <w:tblCellMar>
          <w:left w:w="0" w:type="dxa"/>
          <w:right w:w="0" w:type="dxa"/>
        </w:tblCellMar>
        <w:tblLook w:val="0600" w:firstRow="0" w:lastRow="0" w:firstColumn="0" w:lastColumn="0" w:noHBand="1" w:noVBand="1"/>
      </w:tblPr>
      <w:tblGrid>
        <w:gridCol w:w="2339"/>
        <w:gridCol w:w="2341"/>
        <w:gridCol w:w="5122"/>
      </w:tblGrid>
      <w:tr w:rsidR="00D952BB" w14:paraId="4A2BAC28" w14:textId="77777777">
        <w:trPr>
          <w:trHeight w:val="363"/>
        </w:trPr>
        <w:tc>
          <w:tcPr>
            <w:tcW w:w="2339" w:type="dxa"/>
            <w:tcBorders>
              <w:top w:val="single" w:sz="6" w:space="0" w:color="C6C6C6"/>
              <w:left w:val="single" w:sz="6" w:space="0" w:color="C6C6C6"/>
              <w:bottom w:val="single" w:sz="6" w:space="0" w:color="000000"/>
              <w:right w:val="single" w:sz="6" w:space="0" w:color="C6C6C6"/>
            </w:tcBorders>
          </w:tcPr>
          <w:p w14:paraId="5507F51B"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Week No</w:t>
            </w:r>
          </w:p>
        </w:tc>
        <w:tc>
          <w:tcPr>
            <w:tcW w:w="2341" w:type="dxa"/>
            <w:tcBorders>
              <w:top w:val="single" w:sz="6" w:space="0" w:color="C6C6C6"/>
              <w:left w:val="single" w:sz="6" w:space="0" w:color="C6C6C6"/>
              <w:bottom w:val="single" w:sz="6" w:space="0" w:color="000000"/>
              <w:right w:val="single" w:sz="6" w:space="0" w:color="C6C6C6"/>
            </w:tcBorders>
          </w:tcPr>
          <w:p w14:paraId="2D52FBEE"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Day</w:t>
            </w:r>
          </w:p>
        </w:tc>
        <w:tc>
          <w:tcPr>
            <w:tcW w:w="5122" w:type="dxa"/>
            <w:tcBorders>
              <w:top w:val="single" w:sz="6" w:space="0" w:color="C6C6C6"/>
              <w:left w:val="single" w:sz="6" w:space="0" w:color="C6C6C6"/>
              <w:bottom w:val="single" w:sz="6" w:space="0" w:color="000000"/>
              <w:right w:val="single" w:sz="6" w:space="0" w:color="C6C6C6"/>
            </w:tcBorders>
          </w:tcPr>
          <w:p w14:paraId="63979B3F"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Goal</w:t>
            </w:r>
          </w:p>
        </w:tc>
      </w:tr>
      <w:tr w:rsidR="00D952BB" w14:paraId="1B959A53" w14:textId="77777777">
        <w:trPr>
          <w:trHeight w:val="284"/>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0878666F"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2341" w:type="dxa"/>
            <w:tcBorders>
              <w:top w:val="single" w:sz="6" w:space="0" w:color="C6C6C6"/>
              <w:left w:val="single" w:sz="6" w:space="0" w:color="C6C6C6"/>
              <w:bottom w:val="single" w:sz="4" w:space="0" w:color="000000"/>
              <w:right w:val="single" w:sz="6" w:space="0" w:color="C6C6C6"/>
            </w:tcBorders>
            <w:vAlign w:val="center"/>
          </w:tcPr>
          <w:p w14:paraId="0DFE5305"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70C39E1C"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Draft full project proposal (problem statement, objectives, scope, features)</w:t>
            </w:r>
          </w:p>
        </w:tc>
      </w:tr>
      <w:tr w:rsidR="00D952BB" w14:paraId="416684DF" w14:textId="77777777">
        <w:trPr>
          <w:trHeight w:val="251"/>
        </w:trPr>
        <w:tc>
          <w:tcPr>
            <w:tcW w:w="2339" w:type="dxa"/>
            <w:vMerge/>
            <w:tcBorders>
              <w:top w:val="single" w:sz="6" w:space="0" w:color="C6C6C6"/>
              <w:left w:val="single" w:sz="6" w:space="0" w:color="C6C6C6"/>
              <w:bottom w:val="single" w:sz="6" w:space="0" w:color="000000"/>
              <w:right w:val="single" w:sz="6" w:space="0" w:color="C6C6C6"/>
            </w:tcBorders>
            <w:vAlign w:val="center"/>
          </w:tcPr>
          <w:p w14:paraId="554E2942"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3291B147"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1A4AC4A4"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system architecture (client-server model, database structure overview, API flow).</w:t>
            </w:r>
          </w:p>
        </w:tc>
      </w:tr>
      <w:tr w:rsidR="00D952BB" w14:paraId="5D8F9C77" w14:textId="77777777">
        <w:trPr>
          <w:trHeight w:val="234"/>
        </w:trPr>
        <w:tc>
          <w:tcPr>
            <w:tcW w:w="2339" w:type="dxa"/>
            <w:vMerge/>
            <w:tcBorders>
              <w:top w:val="single" w:sz="6" w:space="0" w:color="000000"/>
              <w:left w:val="single" w:sz="6" w:space="0" w:color="C6C6C6"/>
              <w:bottom w:val="single" w:sz="6" w:space="0" w:color="C6C6C6"/>
              <w:right w:val="single" w:sz="6" w:space="0" w:color="C6C6C6"/>
            </w:tcBorders>
            <w:vAlign w:val="center"/>
          </w:tcPr>
          <w:p w14:paraId="150428D2"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5B9EB08B"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71E79D6F" w14:textId="77777777" w:rsidR="00D952BB" w:rsidRDefault="0015381F">
            <w:pPr>
              <w:numPr>
                <w:ilvl w:val="0"/>
                <w:numId w:val="1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Finalize SRS document and divide roles among team members.</w:t>
            </w:r>
          </w:p>
        </w:tc>
      </w:tr>
      <w:tr w:rsidR="00D952BB" w14:paraId="7F523026" w14:textId="77777777">
        <w:trPr>
          <w:trHeight w:val="252"/>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697265DB"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2341" w:type="dxa"/>
            <w:tcBorders>
              <w:top w:val="single" w:sz="6" w:space="0" w:color="C6C6C6"/>
              <w:left w:val="single" w:sz="6" w:space="0" w:color="C6C6C6"/>
              <w:bottom w:val="single" w:sz="4" w:space="0" w:color="000000"/>
              <w:right w:val="single" w:sz="6" w:space="0" w:color="C6C6C6"/>
            </w:tcBorders>
            <w:vAlign w:val="center"/>
          </w:tcPr>
          <w:p w14:paraId="64BA8096"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61E3E843"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high-fidelity wireframes (homepage, dashboard, assessment page).</w:t>
            </w:r>
          </w:p>
        </w:tc>
      </w:tr>
      <w:tr w:rsidR="00D952BB" w14:paraId="5C83E2B3" w14:textId="77777777">
        <w:trPr>
          <w:trHeight w:val="318"/>
        </w:trPr>
        <w:tc>
          <w:tcPr>
            <w:tcW w:w="2339" w:type="dxa"/>
            <w:vMerge/>
            <w:tcBorders>
              <w:top w:val="single" w:sz="6" w:space="0" w:color="000000"/>
              <w:left w:val="single" w:sz="6" w:space="0" w:color="C6C6C6"/>
              <w:bottom w:val="single" w:sz="6" w:space="0" w:color="000000"/>
              <w:right w:val="single" w:sz="6" w:space="0" w:color="C6C6C6"/>
            </w:tcBorders>
            <w:vAlign w:val="center"/>
          </w:tcPr>
          <w:p w14:paraId="0F0E0B88"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28DD1F46"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4605831E"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Design Database ERD (tables, relationships, constraints).</w:t>
            </w:r>
          </w:p>
        </w:tc>
      </w:tr>
      <w:tr w:rsidR="00D952BB" w14:paraId="4A4DB0F1" w14:textId="77777777">
        <w:trPr>
          <w:trHeight w:val="218"/>
        </w:trPr>
        <w:tc>
          <w:tcPr>
            <w:tcW w:w="2339" w:type="dxa"/>
            <w:vMerge/>
            <w:tcBorders>
              <w:top w:val="single" w:sz="6" w:space="0" w:color="000000"/>
              <w:left w:val="single" w:sz="6" w:space="0" w:color="C6C6C6"/>
              <w:bottom w:val="single" w:sz="6" w:space="0" w:color="C6C6C6"/>
              <w:right w:val="single" w:sz="6" w:space="0" w:color="C6C6C6"/>
            </w:tcBorders>
            <w:vAlign w:val="center"/>
          </w:tcPr>
          <w:p w14:paraId="4A9CCDD6"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7C91584A"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6EF50F02"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 up project management board and initialize GitHub organization with proper permissions.</w:t>
            </w:r>
          </w:p>
        </w:tc>
      </w:tr>
      <w:tr w:rsidR="00D952BB" w14:paraId="2C6AD068" w14:textId="77777777">
        <w:trPr>
          <w:trHeight w:val="168"/>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2189F913"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2341" w:type="dxa"/>
            <w:tcBorders>
              <w:top w:val="single" w:sz="6" w:space="0" w:color="C6C6C6"/>
              <w:left w:val="single" w:sz="6" w:space="0" w:color="C6C6C6"/>
              <w:bottom w:val="single" w:sz="4" w:space="0" w:color="000000"/>
              <w:right w:val="single" w:sz="6" w:space="0" w:color="C6C6C6"/>
            </w:tcBorders>
            <w:vAlign w:val="center"/>
          </w:tcPr>
          <w:p w14:paraId="45251A7B"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3B75AC96"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Scaffold React frontend and Node backend projects.</w:t>
            </w:r>
          </w:p>
        </w:tc>
      </w:tr>
      <w:tr w:rsidR="00D952BB" w14:paraId="111B6E77" w14:textId="77777777">
        <w:trPr>
          <w:trHeight w:val="217"/>
        </w:trPr>
        <w:tc>
          <w:tcPr>
            <w:tcW w:w="2339" w:type="dxa"/>
            <w:vMerge/>
            <w:tcBorders>
              <w:top w:val="single" w:sz="6" w:space="0" w:color="000000"/>
              <w:left w:val="single" w:sz="6" w:space="0" w:color="C6C6C6"/>
              <w:bottom w:val="single" w:sz="6" w:space="0" w:color="000000"/>
              <w:right w:val="single" w:sz="6" w:space="0" w:color="C6C6C6"/>
            </w:tcBorders>
            <w:vAlign w:val="center"/>
          </w:tcPr>
          <w:p w14:paraId="18C9FE6D"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18324A81"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5C610576"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static UI components (Navbar, Sidebar layout).</w:t>
            </w:r>
          </w:p>
        </w:tc>
      </w:tr>
      <w:tr w:rsidR="00D952BB" w14:paraId="4DE967AE" w14:textId="77777777">
        <w:trPr>
          <w:trHeight w:val="318"/>
        </w:trPr>
        <w:tc>
          <w:tcPr>
            <w:tcW w:w="2339" w:type="dxa"/>
            <w:vMerge/>
            <w:tcBorders>
              <w:top w:val="single" w:sz="6" w:space="0" w:color="000000"/>
              <w:left w:val="single" w:sz="6" w:space="0" w:color="C6C6C6"/>
              <w:bottom w:val="single" w:sz="6" w:space="0" w:color="C6C6C6"/>
              <w:right w:val="single" w:sz="6" w:space="0" w:color="C6C6C6"/>
            </w:tcBorders>
            <w:vAlign w:val="center"/>
          </w:tcPr>
          <w:p w14:paraId="6469829A"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3EC430B4"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078D2C4E"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Skills Lookup API and Personality Definitions API.</w:t>
            </w:r>
          </w:p>
        </w:tc>
      </w:tr>
      <w:tr w:rsidR="00D952BB" w14:paraId="3B608D41" w14:textId="77777777">
        <w:trPr>
          <w:trHeight w:val="185"/>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0E3B52A9"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2341" w:type="dxa"/>
            <w:tcBorders>
              <w:top w:val="single" w:sz="6" w:space="0" w:color="C6C6C6"/>
              <w:left w:val="single" w:sz="6" w:space="0" w:color="C6C6C6"/>
              <w:bottom w:val="single" w:sz="4" w:space="0" w:color="000000"/>
              <w:right w:val="single" w:sz="6" w:space="0" w:color="C6C6C6"/>
            </w:tcBorders>
            <w:vAlign w:val="center"/>
          </w:tcPr>
          <w:p w14:paraId="14DEC5B5"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41537FF4"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Build Assessment Questionnaire UI.</w:t>
            </w:r>
          </w:p>
        </w:tc>
      </w:tr>
      <w:tr w:rsidR="00D952BB" w14:paraId="5411DE03" w14:textId="77777777">
        <w:trPr>
          <w:trHeight w:val="268"/>
        </w:trPr>
        <w:tc>
          <w:tcPr>
            <w:tcW w:w="2339" w:type="dxa"/>
            <w:vMerge/>
            <w:tcBorders>
              <w:top w:val="single" w:sz="6" w:space="0" w:color="000000"/>
              <w:left w:val="single" w:sz="6" w:space="0" w:color="C6C6C6"/>
              <w:bottom w:val="single" w:sz="6" w:space="0" w:color="000000"/>
              <w:right w:val="single" w:sz="6" w:space="0" w:color="C6C6C6"/>
            </w:tcBorders>
            <w:vAlign w:val="center"/>
          </w:tcPr>
          <w:p w14:paraId="0217D9BF"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680933C6"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44142666"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Recommendation Algorithm (Version 1 logic).</w:t>
            </w:r>
          </w:p>
        </w:tc>
      </w:tr>
      <w:tr w:rsidR="00D952BB" w14:paraId="7BB21BAA" w14:textId="77777777">
        <w:trPr>
          <w:trHeight w:val="268"/>
        </w:trPr>
        <w:tc>
          <w:tcPr>
            <w:tcW w:w="2339" w:type="dxa"/>
            <w:vMerge/>
            <w:tcBorders>
              <w:top w:val="single" w:sz="6" w:space="0" w:color="000000"/>
              <w:left w:val="single" w:sz="6" w:space="0" w:color="C6C6C6"/>
              <w:bottom w:val="single" w:sz="6" w:space="0" w:color="C6C6C6"/>
              <w:right w:val="single" w:sz="6" w:space="0" w:color="C6C6C6"/>
            </w:tcBorders>
            <w:vAlign w:val="center"/>
          </w:tcPr>
          <w:p w14:paraId="4C7EF374"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3D4E853A"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0859E4FB"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Questionnaire to backend logic and test basic flow.</w:t>
            </w:r>
          </w:p>
        </w:tc>
      </w:tr>
      <w:tr w:rsidR="00D952BB" w14:paraId="4C4EFB1E" w14:textId="77777777">
        <w:trPr>
          <w:trHeight w:val="235"/>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7ADC4895"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w:t>
            </w:r>
          </w:p>
        </w:tc>
        <w:tc>
          <w:tcPr>
            <w:tcW w:w="2341" w:type="dxa"/>
            <w:tcBorders>
              <w:top w:val="single" w:sz="6" w:space="0" w:color="C6C6C6"/>
              <w:left w:val="single" w:sz="6" w:space="0" w:color="C6C6C6"/>
              <w:bottom w:val="single" w:sz="4" w:space="0" w:color="000000"/>
              <w:right w:val="single" w:sz="6" w:space="0" w:color="C6C6C6"/>
            </w:tcBorders>
            <w:vAlign w:val="center"/>
          </w:tcPr>
          <w:p w14:paraId="6FD977D5"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04D72264"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Adzuna API.</w:t>
            </w:r>
          </w:p>
        </w:tc>
      </w:tr>
      <w:tr w:rsidR="00D952BB" w14:paraId="17684D8F" w14:textId="77777777">
        <w:trPr>
          <w:trHeight w:val="201"/>
        </w:trPr>
        <w:tc>
          <w:tcPr>
            <w:tcW w:w="2339" w:type="dxa"/>
            <w:vMerge/>
            <w:tcBorders>
              <w:top w:val="single" w:sz="6" w:space="0" w:color="000000"/>
              <w:left w:val="single" w:sz="6" w:space="0" w:color="C6C6C6"/>
              <w:bottom w:val="single" w:sz="6" w:space="0" w:color="000000"/>
              <w:right w:val="single" w:sz="6" w:space="0" w:color="C6C6C6"/>
            </w:tcBorders>
            <w:vAlign w:val="center"/>
          </w:tcPr>
          <w:p w14:paraId="0D048EDC"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02E9430D"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49BDF4E2"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Remotive API.</w:t>
            </w:r>
          </w:p>
        </w:tc>
      </w:tr>
      <w:tr w:rsidR="00D952BB" w14:paraId="4407FCDB" w14:textId="77777777">
        <w:trPr>
          <w:trHeight w:val="335"/>
        </w:trPr>
        <w:tc>
          <w:tcPr>
            <w:tcW w:w="2339" w:type="dxa"/>
            <w:vMerge/>
            <w:tcBorders>
              <w:top w:val="single" w:sz="6" w:space="0" w:color="000000"/>
              <w:left w:val="single" w:sz="6" w:space="0" w:color="C6C6C6"/>
              <w:bottom w:val="single" w:sz="6" w:space="0" w:color="C6C6C6"/>
              <w:right w:val="single" w:sz="6" w:space="0" w:color="C6C6C6"/>
            </w:tcBorders>
            <w:vAlign w:val="center"/>
          </w:tcPr>
          <w:p w14:paraId="17742E0F"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5F17B762"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2BE324D0"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backend data normalization for job results.</w:t>
            </w:r>
          </w:p>
        </w:tc>
      </w:tr>
      <w:tr w:rsidR="00D952BB" w14:paraId="182900B4" w14:textId="77777777">
        <w:trPr>
          <w:trHeight w:val="335"/>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017C275E"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w:t>
            </w:r>
          </w:p>
        </w:tc>
        <w:tc>
          <w:tcPr>
            <w:tcW w:w="2341" w:type="dxa"/>
            <w:tcBorders>
              <w:top w:val="single" w:sz="6" w:space="0" w:color="C6C6C6"/>
              <w:left w:val="single" w:sz="6" w:space="0" w:color="C6C6C6"/>
              <w:bottom w:val="single" w:sz="4" w:space="0" w:color="000000"/>
              <w:right w:val="single" w:sz="6" w:space="0" w:color="C6C6C6"/>
            </w:tcBorders>
            <w:vAlign w:val="center"/>
          </w:tcPr>
          <w:p w14:paraId="12FEF168"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597FD55C"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“Career Paths” detail pages.</w:t>
            </w:r>
          </w:p>
        </w:tc>
      </w:tr>
      <w:tr w:rsidR="00D952BB" w14:paraId="4FEC8023" w14:textId="77777777">
        <w:trPr>
          <w:trHeight w:val="201"/>
        </w:trPr>
        <w:tc>
          <w:tcPr>
            <w:tcW w:w="2339" w:type="dxa"/>
            <w:vMerge/>
            <w:tcBorders>
              <w:top w:val="single" w:sz="6" w:space="0" w:color="C6C6C6"/>
              <w:left w:val="single" w:sz="6" w:space="0" w:color="C6C6C6"/>
              <w:bottom w:val="single" w:sz="6" w:space="0" w:color="000000"/>
              <w:right w:val="single" w:sz="6" w:space="0" w:color="C6C6C6"/>
            </w:tcBorders>
            <w:vAlign w:val="center"/>
          </w:tcPr>
          <w:p w14:paraId="780CC61D"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1D1946BD"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6DBB9268"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“Gap Analysis” logic (compare user skills vs job requirements).</w:t>
            </w:r>
          </w:p>
        </w:tc>
      </w:tr>
      <w:tr w:rsidR="00D952BB" w14:paraId="37F46417" w14:textId="77777777">
        <w:trPr>
          <w:trHeight w:val="218"/>
        </w:trPr>
        <w:tc>
          <w:tcPr>
            <w:tcW w:w="2339" w:type="dxa"/>
            <w:vMerge/>
            <w:tcBorders>
              <w:top w:val="single" w:sz="6" w:space="0" w:color="000000"/>
              <w:left w:val="single" w:sz="6" w:space="0" w:color="C6C6C6"/>
              <w:bottom w:val="single" w:sz="6" w:space="0" w:color="C6C6C6"/>
              <w:right w:val="single" w:sz="6" w:space="0" w:color="C6C6C6"/>
            </w:tcBorders>
            <w:vAlign w:val="center"/>
          </w:tcPr>
          <w:p w14:paraId="3EFCAF55"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7EDF29F0"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5258E920"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Gap Analysis results to the UI.</w:t>
            </w:r>
          </w:p>
        </w:tc>
      </w:tr>
      <w:tr w:rsidR="00D952BB" w14:paraId="25FAB30C" w14:textId="77777777">
        <w:trPr>
          <w:trHeight w:val="302"/>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35B09CAC"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w:t>
            </w:r>
          </w:p>
        </w:tc>
        <w:tc>
          <w:tcPr>
            <w:tcW w:w="2341" w:type="dxa"/>
            <w:tcBorders>
              <w:top w:val="single" w:sz="6" w:space="0" w:color="C6C6C6"/>
              <w:left w:val="single" w:sz="6" w:space="0" w:color="C6C6C6"/>
              <w:bottom w:val="single" w:sz="4" w:space="0" w:color="000000"/>
              <w:right w:val="single" w:sz="6" w:space="0" w:color="C6C6C6"/>
            </w:tcBorders>
            <w:vAlign w:val="center"/>
          </w:tcPr>
          <w:p w14:paraId="537755EA"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2427CD46"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Integrate Firebase Authentication (Google &amp; Email login).</w:t>
            </w:r>
          </w:p>
        </w:tc>
      </w:tr>
      <w:tr w:rsidR="00D952BB" w14:paraId="15FC0020" w14:textId="77777777">
        <w:trPr>
          <w:trHeight w:val="268"/>
        </w:trPr>
        <w:tc>
          <w:tcPr>
            <w:tcW w:w="2339" w:type="dxa"/>
            <w:vMerge/>
            <w:tcBorders>
              <w:top w:val="single" w:sz="6" w:space="0" w:color="000000"/>
              <w:left w:val="single" w:sz="6" w:space="0" w:color="C6C6C6"/>
              <w:bottom w:val="single" w:sz="6" w:space="0" w:color="000000"/>
              <w:right w:val="single" w:sz="6" w:space="0" w:color="C6C6C6"/>
            </w:tcBorders>
            <w:vAlign w:val="center"/>
          </w:tcPr>
          <w:p w14:paraId="1DB3AB2E"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10BAB2B2"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656605DE"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Protect backend routes using JWT verification.</w:t>
            </w:r>
          </w:p>
        </w:tc>
      </w:tr>
      <w:tr w:rsidR="00D952BB" w14:paraId="15FBC28A" w14:textId="77777777">
        <w:trPr>
          <w:trHeight w:val="268"/>
        </w:trPr>
        <w:tc>
          <w:tcPr>
            <w:tcW w:w="2339" w:type="dxa"/>
            <w:vMerge/>
            <w:tcBorders>
              <w:top w:val="single" w:sz="6" w:space="0" w:color="000000"/>
              <w:left w:val="single" w:sz="6" w:space="0" w:color="C6C6C6"/>
              <w:bottom w:val="single" w:sz="6" w:space="0" w:color="C6C6C6"/>
              <w:right w:val="single" w:sz="6" w:space="0" w:color="C6C6C6"/>
            </w:tcBorders>
            <w:vAlign w:val="center"/>
          </w:tcPr>
          <w:p w14:paraId="7F9D835E"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58C5B2BF"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33671E22"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User Context in React (manage logged-in state securely).</w:t>
            </w:r>
          </w:p>
        </w:tc>
      </w:tr>
      <w:tr w:rsidR="00D952BB" w14:paraId="21F86410" w14:textId="77777777">
        <w:trPr>
          <w:trHeight w:val="252"/>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7662E6D8"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w:t>
            </w:r>
          </w:p>
        </w:tc>
        <w:tc>
          <w:tcPr>
            <w:tcW w:w="2341" w:type="dxa"/>
            <w:tcBorders>
              <w:top w:val="single" w:sz="6" w:space="0" w:color="C6C6C6"/>
              <w:left w:val="single" w:sz="6" w:space="0" w:color="C6C6C6"/>
              <w:bottom w:val="single" w:sz="4" w:space="0" w:color="000000"/>
              <w:right w:val="single" w:sz="6" w:space="0" w:color="C6C6C6"/>
            </w:tcBorders>
            <w:vAlign w:val="center"/>
          </w:tcPr>
          <w:p w14:paraId="4B3EEDF2"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483B31F5"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Checklist persistence logic (save user progress in database).</w:t>
            </w:r>
          </w:p>
        </w:tc>
      </w:tr>
      <w:tr w:rsidR="00D952BB" w14:paraId="5700A7AB" w14:textId="77777777">
        <w:trPr>
          <w:trHeight w:val="301"/>
        </w:trPr>
        <w:tc>
          <w:tcPr>
            <w:tcW w:w="2339" w:type="dxa"/>
            <w:vMerge/>
            <w:tcBorders>
              <w:top w:val="single" w:sz="6" w:space="0" w:color="000000"/>
              <w:left w:val="single" w:sz="6" w:space="0" w:color="C6C6C6"/>
              <w:bottom w:val="single" w:sz="6" w:space="0" w:color="000000"/>
              <w:right w:val="single" w:sz="6" w:space="0" w:color="C6C6C6"/>
            </w:tcBorders>
            <w:vAlign w:val="center"/>
          </w:tcPr>
          <w:p w14:paraId="51238E68"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5C1B0864"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141DD1A7"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 User Dashboard UI.</w:t>
            </w:r>
          </w:p>
        </w:tc>
      </w:tr>
      <w:tr w:rsidR="00D952BB" w14:paraId="08A28A7E" w14:textId="77777777">
        <w:trPr>
          <w:trHeight w:val="234"/>
        </w:trPr>
        <w:tc>
          <w:tcPr>
            <w:tcW w:w="2339" w:type="dxa"/>
            <w:vMerge/>
            <w:tcBorders>
              <w:top w:val="single" w:sz="6" w:space="0" w:color="000000"/>
              <w:left w:val="single" w:sz="6" w:space="0" w:color="C6C6C6"/>
              <w:bottom w:val="single" w:sz="6" w:space="0" w:color="C6C6C6"/>
              <w:right w:val="single" w:sz="6" w:space="0" w:color="C6C6C6"/>
            </w:tcBorders>
            <w:vAlign w:val="center"/>
          </w:tcPr>
          <w:p w14:paraId="4F2D2735"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1245FF2A"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225A98BF"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Connect Dashboard to saved career paths and history.</w:t>
            </w:r>
          </w:p>
        </w:tc>
      </w:tr>
      <w:tr w:rsidR="00D952BB" w14:paraId="73E26347" w14:textId="77777777">
        <w:trPr>
          <w:trHeight w:val="385"/>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5EA7B29A"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w:t>
            </w:r>
          </w:p>
        </w:tc>
        <w:tc>
          <w:tcPr>
            <w:tcW w:w="2341" w:type="dxa"/>
            <w:tcBorders>
              <w:top w:val="single" w:sz="6" w:space="0" w:color="C6C6C6"/>
              <w:left w:val="single" w:sz="6" w:space="0" w:color="C6C6C6"/>
              <w:bottom w:val="single" w:sz="4" w:space="0" w:color="000000"/>
              <w:right w:val="single" w:sz="6" w:space="0" w:color="C6C6C6"/>
            </w:tcBorders>
            <w:vAlign w:val="center"/>
          </w:tcPr>
          <w:p w14:paraId="627BABF0"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3D8008E7"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Seed database with 50+ career entries.</w:t>
            </w:r>
          </w:p>
        </w:tc>
      </w:tr>
      <w:tr w:rsidR="00D952BB" w14:paraId="7FB97E4F" w14:textId="77777777">
        <w:trPr>
          <w:trHeight w:val="217"/>
        </w:trPr>
        <w:tc>
          <w:tcPr>
            <w:tcW w:w="2339" w:type="dxa"/>
            <w:vMerge/>
            <w:tcBorders>
              <w:top w:val="single" w:sz="6" w:space="0" w:color="000000"/>
              <w:left w:val="single" w:sz="6" w:space="0" w:color="C6C6C6"/>
              <w:bottom w:val="single" w:sz="6" w:space="0" w:color="000000"/>
              <w:right w:val="single" w:sz="6" w:space="0" w:color="C6C6C6"/>
            </w:tcBorders>
            <w:vAlign w:val="center"/>
          </w:tcPr>
          <w:p w14:paraId="4F078112"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6DEF6721"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145443CB"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UI animations and smooth transitions.</w:t>
            </w:r>
          </w:p>
        </w:tc>
      </w:tr>
      <w:tr w:rsidR="00D952BB" w14:paraId="695671DD" w14:textId="77777777">
        <w:trPr>
          <w:trHeight w:val="318"/>
        </w:trPr>
        <w:tc>
          <w:tcPr>
            <w:tcW w:w="2339" w:type="dxa"/>
            <w:vMerge/>
            <w:tcBorders>
              <w:top w:val="single" w:sz="6" w:space="0" w:color="000000"/>
              <w:left w:val="single" w:sz="6" w:space="0" w:color="C6C6C6"/>
              <w:bottom w:val="single" w:sz="6" w:space="0" w:color="C6C6C6"/>
              <w:right w:val="single" w:sz="6" w:space="0" w:color="C6C6C6"/>
            </w:tcBorders>
            <w:vAlign w:val="center"/>
          </w:tcPr>
          <w:p w14:paraId="0A2FAC6A" w14:textId="77777777" w:rsidR="00D952BB" w:rsidRDefault="00D952BB">
            <w:pPr>
              <w:spacing w:line="360" w:lineRule="auto"/>
              <w:jc w:val="center"/>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61F620F8"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3A5BA85B"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Dark/Light mode toggle and improve overall UI polish.</w:t>
            </w:r>
          </w:p>
        </w:tc>
      </w:tr>
      <w:tr w:rsidR="00D952BB" w14:paraId="7B99A8BE" w14:textId="77777777">
        <w:trPr>
          <w:trHeight w:val="201"/>
        </w:trPr>
        <w:tc>
          <w:tcPr>
            <w:tcW w:w="2339" w:type="dxa"/>
            <w:vMerge w:val="restart"/>
            <w:tcBorders>
              <w:top w:val="single" w:sz="6" w:space="0" w:color="C6C6C6"/>
              <w:left w:val="single" w:sz="6" w:space="0" w:color="C6C6C6"/>
              <w:bottom w:val="single" w:sz="6" w:space="0" w:color="C6C6C6"/>
              <w:right w:val="single" w:sz="6" w:space="0" w:color="C6C6C6"/>
            </w:tcBorders>
            <w:vAlign w:val="center"/>
          </w:tcPr>
          <w:p w14:paraId="345B1E14"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w:t>
            </w:r>
          </w:p>
        </w:tc>
        <w:tc>
          <w:tcPr>
            <w:tcW w:w="2341" w:type="dxa"/>
            <w:tcBorders>
              <w:top w:val="single" w:sz="6" w:space="0" w:color="C6C6C6"/>
              <w:left w:val="single" w:sz="6" w:space="0" w:color="C6C6C6"/>
              <w:bottom w:val="single" w:sz="4" w:space="0" w:color="000000"/>
              <w:right w:val="single" w:sz="6" w:space="0" w:color="C6C6C6"/>
            </w:tcBorders>
            <w:vAlign w:val="center"/>
          </w:tcPr>
          <w:p w14:paraId="269DA33C"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Monday</w:t>
            </w:r>
          </w:p>
        </w:tc>
        <w:tc>
          <w:tcPr>
            <w:tcW w:w="5122" w:type="dxa"/>
            <w:tcBorders>
              <w:top w:val="single" w:sz="6" w:space="0" w:color="C6C6C6"/>
              <w:left w:val="single" w:sz="6" w:space="0" w:color="C6C6C6"/>
              <w:bottom w:val="single" w:sz="4" w:space="0" w:color="000000"/>
              <w:right w:val="single" w:sz="6" w:space="0" w:color="C6C6C6"/>
            </w:tcBorders>
          </w:tcPr>
          <w:p w14:paraId="088BF098"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Conduct Unit Testing and Integration Testing.</w:t>
            </w:r>
          </w:p>
        </w:tc>
      </w:tr>
      <w:tr w:rsidR="00D952BB" w14:paraId="0F606894" w14:textId="77777777">
        <w:trPr>
          <w:trHeight w:val="134"/>
        </w:trPr>
        <w:tc>
          <w:tcPr>
            <w:tcW w:w="2339" w:type="dxa"/>
            <w:vMerge/>
            <w:tcBorders>
              <w:top w:val="single" w:sz="6" w:space="0" w:color="000000"/>
              <w:left w:val="single" w:sz="6" w:space="0" w:color="C6C6C6"/>
              <w:bottom w:val="single" w:sz="6" w:space="0" w:color="000000"/>
              <w:right w:val="single" w:sz="6" w:space="0" w:color="C6C6C6"/>
            </w:tcBorders>
          </w:tcPr>
          <w:p w14:paraId="50EB83B3" w14:textId="77777777" w:rsidR="00D952BB" w:rsidRDefault="00D952BB">
            <w:pPr>
              <w:spacing w:line="360" w:lineRule="auto"/>
              <w:jc w:val="both"/>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4" w:space="0" w:color="000000"/>
              <w:right w:val="single" w:sz="6" w:space="0" w:color="C6C6C6"/>
            </w:tcBorders>
            <w:vAlign w:val="center"/>
          </w:tcPr>
          <w:p w14:paraId="76283B79"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Wednesday</w:t>
            </w:r>
          </w:p>
        </w:tc>
        <w:tc>
          <w:tcPr>
            <w:tcW w:w="5122" w:type="dxa"/>
            <w:tcBorders>
              <w:top w:val="single" w:sz="4" w:space="0" w:color="000000"/>
              <w:left w:val="single" w:sz="6" w:space="0" w:color="C6C6C6"/>
              <w:bottom w:val="single" w:sz="4" w:space="0" w:color="000000"/>
              <w:right w:val="single" w:sz="6" w:space="0" w:color="C6C6C6"/>
            </w:tcBorders>
          </w:tcPr>
          <w:p w14:paraId="007E7BCF"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Perform cross-browser and mobile responsiveness audits.</w:t>
            </w:r>
          </w:p>
        </w:tc>
      </w:tr>
      <w:tr w:rsidR="00D952BB" w14:paraId="6AA23028" w14:textId="77777777">
        <w:trPr>
          <w:trHeight w:val="402"/>
        </w:trPr>
        <w:tc>
          <w:tcPr>
            <w:tcW w:w="2339" w:type="dxa"/>
            <w:vMerge/>
            <w:tcBorders>
              <w:top w:val="single" w:sz="6" w:space="0" w:color="000000"/>
              <w:left w:val="single" w:sz="6" w:space="0" w:color="C6C6C6"/>
              <w:bottom w:val="single" w:sz="6" w:space="0" w:color="C6C6C6"/>
              <w:right w:val="single" w:sz="6" w:space="0" w:color="C6C6C6"/>
            </w:tcBorders>
          </w:tcPr>
          <w:p w14:paraId="0098A7F9" w14:textId="77777777" w:rsidR="00D952BB" w:rsidRDefault="00D952BB">
            <w:pPr>
              <w:spacing w:line="360" w:lineRule="auto"/>
              <w:jc w:val="both"/>
              <w:rPr>
                <w:rFonts w:ascii="Times New Roman" w:eastAsia="Times New Roman" w:hAnsi="Times New Roman" w:cs="Times New Roman"/>
                <w:b/>
                <w:bCs/>
                <w:sz w:val="24"/>
                <w:szCs w:val="24"/>
              </w:rPr>
            </w:pPr>
          </w:p>
        </w:tc>
        <w:tc>
          <w:tcPr>
            <w:tcW w:w="2341" w:type="dxa"/>
            <w:tcBorders>
              <w:top w:val="single" w:sz="4" w:space="0" w:color="000000"/>
              <w:left w:val="single" w:sz="6" w:space="0" w:color="C6C6C6"/>
              <w:bottom w:val="single" w:sz="6" w:space="0" w:color="C6C6C6"/>
              <w:right w:val="single" w:sz="6" w:space="0" w:color="C6C6C6"/>
            </w:tcBorders>
            <w:vAlign w:val="center"/>
          </w:tcPr>
          <w:p w14:paraId="7B70AEE4" w14:textId="77777777" w:rsidR="00D952BB" w:rsidRDefault="0015381F">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Saturday</w:t>
            </w:r>
          </w:p>
        </w:tc>
        <w:tc>
          <w:tcPr>
            <w:tcW w:w="5122" w:type="dxa"/>
            <w:tcBorders>
              <w:top w:val="single" w:sz="4" w:space="0" w:color="000000"/>
              <w:left w:val="single" w:sz="6" w:space="0" w:color="C6C6C6"/>
              <w:bottom w:val="single" w:sz="6" w:space="0" w:color="C6C6C6"/>
              <w:right w:val="single" w:sz="6" w:space="0" w:color="C6C6C6"/>
            </w:tcBorders>
          </w:tcPr>
          <w:p w14:paraId="2CF26890"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 system review, live demo, and project submission.</w:t>
            </w:r>
          </w:p>
        </w:tc>
      </w:tr>
    </w:tbl>
    <w:p w14:paraId="6B1E522F" w14:textId="77777777" w:rsidR="00D952BB" w:rsidRDefault="0015381F">
      <w:pPr>
        <w:pStyle w:val="Heading2"/>
        <w:spacing w:before="480" w:line="360" w:lineRule="auto"/>
        <w:jc w:val="both"/>
        <w:rPr>
          <w:rFonts w:ascii="Times New Roman" w:eastAsia="Times New Roman" w:hAnsi="Times New Roman" w:cs="Times New Roman"/>
          <w:sz w:val="40"/>
          <w:szCs w:val="40"/>
        </w:rPr>
      </w:pPr>
      <w:bookmarkStart w:id="58" w:name="_Toc222686213"/>
      <w:bookmarkStart w:id="59" w:name="_Toc223414593"/>
      <w:r>
        <w:rPr>
          <w:rFonts w:ascii="Times New Roman" w:eastAsia="Times New Roman" w:hAnsi="Times New Roman" w:cs="Times New Roman"/>
          <w:sz w:val="40"/>
          <w:szCs w:val="40"/>
        </w:rPr>
        <w:t>9. Functional Requirements (Detailed)</w:t>
      </w:r>
      <w:bookmarkEnd w:id="58"/>
      <w:bookmarkEnd w:id="59"/>
    </w:p>
    <w:p w14:paraId="0543C53F"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60" w:name="_Toc222686214"/>
      <w:bookmarkStart w:id="61" w:name="_Toc223414594"/>
      <w:r>
        <w:rPr>
          <w:rFonts w:ascii="Times New Roman" w:eastAsia="Times New Roman" w:hAnsi="Times New Roman" w:cs="Times New Roman"/>
          <w:sz w:val="32"/>
          <w:szCs w:val="32"/>
        </w:rPr>
        <w:t>9.1. User Management (UM)</w:t>
      </w:r>
      <w:bookmarkEnd w:id="60"/>
      <w:bookmarkEnd w:id="61"/>
    </w:p>
    <w:p w14:paraId="13F2B238" w14:textId="77777777" w:rsidR="00D952BB" w:rsidRDefault="0015381F">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UM-1:</w:t>
      </w:r>
      <w:r>
        <w:rPr>
          <w:rFonts w:ascii="Times New Roman" w:eastAsia="Times New Roman" w:hAnsi="Times New Roman" w:cs="Times New Roman"/>
          <w:sz w:val="24"/>
          <w:szCs w:val="24"/>
        </w:rPr>
        <w:t xml:space="preserve"> The system shall allow users to register using a Google Account.</w:t>
      </w:r>
    </w:p>
    <w:p w14:paraId="60ABC7E3" w14:textId="77777777" w:rsidR="00D952BB" w:rsidRDefault="0015381F">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UM-2:</w:t>
      </w:r>
      <w:r>
        <w:rPr>
          <w:rFonts w:ascii="Times New Roman" w:eastAsia="Times New Roman" w:hAnsi="Times New Roman" w:cs="Times New Roman"/>
          <w:sz w:val="24"/>
          <w:szCs w:val="24"/>
        </w:rPr>
        <w:t xml:space="preserve"> Users must be able to update their "Technical Skill Profile" at any time.</w:t>
      </w:r>
    </w:p>
    <w:p w14:paraId="39203C7C" w14:textId="77777777" w:rsidR="00D952BB" w:rsidRDefault="0015381F">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UM-3:</w:t>
      </w:r>
      <w:r>
        <w:rPr>
          <w:rFonts w:ascii="Times New Roman" w:eastAsia="Times New Roman" w:hAnsi="Times New Roman" w:cs="Times New Roman"/>
          <w:sz w:val="24"/>
          <w:szCs w:val="24"/>
        </w:rPr>
        <w:t xml:space="preserve"> User data must be stored securely and encrypted in transit.</w:t>
      </w:r>
    </w:p>
    <w:p w14:paraId="24BD45E7"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62" w:name="_Toc222686215"/>
      <w:bookmarkStart w:id="63" w:name="_Toc223414595"/>
      <w:r>
        <w:rPr>
          <w:rFonts w:ascii="Times New Roman" w:eastAsia="Times New Roman" w:hAnsi="Times New Roman" w:cs="Times New Roman"/>
          <w:sz w:val="32"/>
          <w:szCs w:val="32"/>
        </w:rPr>
        <w:t>9.2. Recommendation Logic (RL)</w:t>
      </w:r>
      <w:bookmarkEnd w:id="62"/>
      <w:bookmarkEnd w:id="63"/>
    </w:p>
    <w:p w14:paraId="0C2F7521" w14:textId="77777777" w:rsidR="00D952BB" w:rsidRDefault="0015381F">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RL-1:</w:t>
      </w:r>
      <w:r>
        <w:rPr>
          <w:rFonts w:ascii="Times New Roman" w:eastAsia="Times New Roman" w:hAnsi="Times New Roman" w:cs="Times New Roman"/>
          <w:sz w:val="24"/>
          <w:szCs w:val="24"/>
        </w:rPr>
        <w:t xml:space="preserve"> The algorithm must prioritize technical skills as 50% of the total score.</w:t>
      </w:r>
    </w:p>
    <w:p w14:paraId="13AD2E09" w14:textId="77777777" w:rsidR="00D952BB" w:rsidRDefault="0015381F">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RL-2:</w:t>
      </w:r>
      <w:r>
        <w:rPr>
          <w:rFonts w:ascii="Times New Roman" w:eastAsia="Times New Roman" w:hAnsi="Times New Roman" w:cs="Times New Roman"/>
          <w:sz w:val="24"/>
          <w:szCs w:val="24"/>
        </w:rPr>
        <w:t xml:space="preserve"> The system must suggest "Alternative Careers" if no direct 100% match is found.</w:t>
      </w:r>
    </w:p>
    <w:p w14:paraId="75CBC7D6" w14:textId="77777777" w:rsidR="00D952BB" w:rsidRDefault="0015381F">
      <w:pPr>
        <w:numPr>
          <w:ilvl w:val="0"/>
          <w:numId w:val="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RL-3:</w:t>
      </w:r>
      <w:r>
        <w:rPr>
          <w:rFonts w:ascii="Times New Roman" w:eastAsia="Times New Roman" w:hAnsi="Times New Roman" w:cs="Times New Roman"/>
          <w:sz w:val="24"/>
          <w:szCs w:val="24"/>
        </w:rPr>
        <w:t xml:space="preserve"> Results must be updated instantly upon completion of the assessment.</w:t>
      </w:r>
    </w:p>
    <w:p w14:paraId="25BE6244" w14:textId="77777777" w:rsidR="00D952BB" w:rsidRDefault="00D952BB">
      <w:pPr>
        <w:pStyle w:val="Heading3"/>
        <w:spacing w:before="0" w:line="360" w:lineRule="auto"/>
        <w:jc w:val="both"/>
        <w:rPr>
          <w:rFonts w:ascii="Times New Roman" w:eastAsia="Times New Roman" w:hAnsi="Times New Roman" w:cs="Times New Roman"/>
          <w:sz w:val="32"/>
          <w:szCs w:val="32"/>
        </w:rPr>
      </w:pPr>
    </w:p>
    <w:p w14:paraId="13CC988F" w14:textId="77777777" w:rsidR="00D952BB" w:rsidRDefault="0015381F">
      <w:pPr>
        <w:pStyle w:val="Heading3"/>
        <w:spacing w:before="0" w:line="360" w:lineRule="auto"/>
        <w:jc w:val="both"/>
        <w:rPr>
          <w:rFonts w:ascii="Times New Roman" w:eastAsia="Times New Roman" w:hAnsi="Times New Roman" w:cs="Times New Roman"/>
          <w:sz w:val="32"/>
          <w:szCs w:val="32"/>
        </w:rPr>
      </w:pPr>
      <w:bookmarkStart w:id="64" w:name="_Toc222686216"/>
      <w:bookmarkStart w:id="65" w:name="_Toc223414596"/>
      <w:r>
        <w:rPr>
          <w:rFonts w:ascii="Times New Roman" w:eastAsia="Times New Roman" w:hAnsi="Times New Roman" w:cs="Times New Roman"/>
          <w:sz w:val="32"/>
          <w:szCs w:val="32"/>
        </w:rPr>
        <w:t>9.3. Job API Integration (JA)</w:t>
      </w:r>
      <w:bookmarkEnd w:id="64"/>
      <w:bookmarkEnd w:id="65"/>
    </w:p>
    <w:p w14:paraId="2B054EDD" w14:textId="77777777" w:rsidR="00D952BB" w:rsidRDefault="0015381F">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JA-1:</w:t>
      </w:r>
      <w:r>
        <w:rPr>
          <w:rFonts w:ascii="Times New Roman" w:eastAsia="Times New Roman" w:hAnsi="Times New Roman" w:cs="Times New Roman"/>
          <w:sz w:val="24"/>
          <w:szCs w:val="24"/>
        </w:rPr>
        <w:t xml:space="preserve"> The system shall fetch live job listings every time a user views a Career Path.</w:t>
      </w:r>
    </w:p>
    <w:p w14:paraId="05AF2E82" w14:textId="77777777" w:rsidR="00D952BB" w:rsidRDefault="0015381F">
      <w:pPr>
        <w:numPr>
          <w:ilvl w:val="0"/>
          <w:numId w:val="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JA-2:</w:t>
      </w:r>
      <w:r>
        <w:rPr>
          <w:rFonts w:ascii="Times New Roman" w:eastAsia="Times New Roman" w:hAnsi="Times New Roman" w:cs="Times New Roman"/>
          <w:sz w:val="24"/>
          <w:szCs w:val="24"/>
        </w:rPr>
        <w:t xml:space="preserve"> Listings must be filtered by the specific career archetype selected.</w:t>
      </w:r>
    </w:p>
    <w:p w14:paraId="2C97E9E0" w14:textId="77777777" w:rsidR="00D952BB" w:rsidRDefault="0015381F">
      <w:pPr>
        <w:pStyle w:val="Heading2"/>
        <w:spacing w:line="360" w:lineRule="auto"/>
      </w:pPr>
      <w:bookmarkStart w:id="66" w:name="_Toc222686217"/>
      <w:bookmarkStart w:id="67" w:name="_Toc223414597"/>
      <w:r>
        <w:t>10. Non-Functional Requirements (Detailed)</w:t>
      </w:r>
      <w:bookmarkEnd w:id="66"/>
      <w:bookmarkEnd w:id="67"/>
    </w:p>
    <w:p w14:paraId="5AF3F623"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 xml:space="preserve">Non-functional requirements describe </w:t>
      </w:r>
      <w:r>
        <w:rPr>
          <w:rFonts w:ascii="Times New Roman" w:hAnsi="Times New Roman" w:cs="Times New Roman"/>
          <w:b/>
          <w:bCs/>
          <w:sz w:val="24"/>
          <w:szCs w:val="24"/>
        </w:rPr>
        <w:t>how well</w:t>
      </w:r>
      <w:r>
        <w:rPr>
          <w:rFonts w:ascii="Times New Roman" w:hAnsi="Times New Roman" w:cs="Times New Roman"/>
          <w:sz w:val="24"/>
          <w:szCs w:val="24"/>
        </w:rPr>
        <w:t xml:space="preserve"> the system works, not just </w:t>
      </w:r>
      <w:r>
        <w:rPr>
          <w:rFonts w:ascii="Times New Roman" w:hAnsi="Times New Roman" w:cs="Times New Roman"/>
          <w:b/>
          <w:bCs/>
          <w:sz w:val="24"/>
          <w:szCs w:val="24"/>
        </w:rPr>
        <w:t>what</w:t>
      </w:r>
      <w:r>
        <w:rPr>
          <w:rFonts w:ascii="Times New Roman" w:hAnsi="Times New Roman" w:cs="Times New Roman"/>
          <w:sz w:val="24"/>
          <w:szCs w:val="24"/>
        </w:rPr>
        <w:t xml:space="preserve"> it does.</w:t>
      </w:r>
    </w:p>
    <w:p w14:paraId="5C368CA8" w14:textId="77777777" w:rsidR="00D952BB" w:rsidRDefault="0015381F">
      <w:pPr>
        <w:pStyle w:val="Heading3"/>
        <w:spacing w:line="360" w:lineRule="auto"/>
      </w:pPr>
      <w:bookmarkStart w:id="68" w:name="_Toc222686218"/>
      <w:bookmarkStart w:id="69" w:name="_Toc223414598"/>
      <w:r>
        <w:t>10.1 Performance</w:t>
      </w:r>
      <w:bookmarkEnd w:id="68"/>
      <w:bookmarkEnd w:id="69"/>
    </w:p>
    <w:p w14:paraId="33BEF11C"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Performance focuses on speed and smooth user experience so that the user can have both speed and functionality at the same time.</w:t>
      </w:r>
    </w:p>
    <w:p w14:paraId="3F347E1D" w14:textId="77777777" w:rsidR="00D952BB" w:rsidRDefault="0015381F">
      <w:pPr>
        <w:spacing w:line="360" w:lineRule="auto"/>
        <w:ind w:firstLine="360"/>
        <w:rPr>
          <w:rFonts w:ascii="Times New Roman" w:hAnsi="Times New Roman" w:cs="Times New Roman"/>
          <w:sz w:val="24"/>
          <w:szCs w:val="24"/>
        </w:rPr>
      </w:pPr>
      <w:r>
        <w:rPr>
          <w:rFonts w:ascii="Times New Roman" w:hAnsi="Times New Roman" w:cs="Times New Roman"/>
          <w:b/>
          <w:bCs/>
          <w:sz w:val="28"/>
          <w:szCs w:val="28"/>
        </w:rPr>
        <w:t>P-1: Fast Recommendation Engine</w:t>
      </w:r>
      <w:r>
        <w:rPr>
          <w:rFonts w:ascii="Times New Roman" w:hAnsi="Times New Roman" w:cs="Times New Roman"/>
          <w:sz w:val="28"/>
          <w:szCs w:val="28"/>
        </w:rPr>
        <w:br/>
      </w:r>
      <w:r>
        <w:rPr>
          <w:rFonts w:ascii="Times New Roman" w:hAnsi="Times New Roman" w:cs="Times New Roman"/>
          <w:sz w:val="24"/>
          <w:szCs w:val="24"/>
        </w:rPr>
        <w:t xml:space="preserve">The system that suggests careers must give results in </w:t>
      </w:r>
      <w:r>
        <w:rPr>
          <w:rFonts w:ascii="Times New Roman" w:hAnsi="Times New Roman" w:cs="Times New Roman"/>
          <w:b/>
          <w:bCs/>
          <w:sz w:val="24"/>
          <w:szCs w:val="24"/>
        </w:rPr>
        <w:t>less than 2 seconds</w:t>
      </w:r>
      <w:r>
        <w:rPr>
          <w:rFonts w:ascii="Times New Roman" w:hAnsi="Times New Roman" w:cs="Times New Roman"/>
          <w:sz w:val="24"/>
          <w:szCs w:val="24"/>
        </w:rPr>
        <w:t xml:space="preserve"> after the user submits their input.</w:t>
      </w:r>
      <w:r>
        <w:rPr>
          <w:rFonts w:ascii="Times New Roman" w:hAnsi="Times New Roman" w:cs="Times New Roman"/>
          <w:sz w:val="24"/>
          <w:szCs w:val="24"/>
        </w:rPr>
        <w:br/>
        <w:t>This ensures:</w:t>
      </w:r>
    </w:p>
    <w:p w14:paraId="5BD6E830" w14:textId="77777777" w:rsidR="00D952BB" w:rsidRDefault="0015381F">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Users do not feel the system is slow.</w:t>
      </w:r>
    </w:p>
    <w:p w14:paraId="5E96687B" w14:textId="77777777" w:rsidR="00D952BB" w:rsidRDefault="0015381F">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The website feels responsive and professional.</w:t>
      </w:r>
    </w:p>
    <w:p w14:paraId="4B3317DD" w14:textId="77777777" w:rsidR="00D952BB" w:rsidRDefault="0015381F">
      <w:pPr>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Users stay engaged instead of leaving the page.</w:t>
      </w:r>
    </w:p>
    <w:p w14:paraId="022769AF" w14:textId="77777777" w:rsidR="00D952BB" w:rsidRDefault="0015381F">
      <w:pPr>
        <w:spacing w:line="360" w:lineRule="auto"/>
        <w:ind w:firstLine="360"/>
        <w:rPr>
          <w:rFonts w:ascii="Times New Roman" w:hAnsi="Times New Roman" w:cs="Times New Roman"/>
          <w:sz w:val="24"/>
          <w:szCs w:val="24"/>
        </w:rPr>
      </w:pPr>
      <w:r>
        <w:rPr>
          <w:rFonts w:ascii="Times New Roman" w:hAnsi="Times New Roman" w:cs="Times New Roman"/>
          <w:b/>
          <w:bCs/>
          <w:sz w:val="28"/>
          <w:szCs w:val="28"/>
        </w:rPr>
        <w:t>P-2: Fast Page Loading</w:t>
      </w:r>
      <w:r>
        <w:rPr>
          <w:rFonts w:ascii="Times New Roman" w:hAnsi="Times New Roman" w:cs="Times New Roman"/>
          <w:sz w:val="28"/>
          <w:szCs w:val="28"/>
        </w:rPr>
        <w:br/>
      </w:r>
      <w:r>
        <w:rPr>
          <w:rFonts w:ascii="Times New Roman" w:hAnsi="Times New Roman" w:cs="Times New Roman"/>
          <w:sz w:val="24"/>
          <w:szCs w:val="24"/>
        </w:rPr>
        <w:t xml:space="preserve">All images, icons, and other files must be compressed and optimized so that the full page loads in </w:t>
      </w:r>
      <w:r>
        <w:rPr>
          <w:rFonts w:ascii="Times New Roman" w:hAnsi="Times New Roman" w:cs="Times New Roman"/>
          <w:b/>
          <w:bCs/>
          <w:sz w:val="24"/>
          <w:szCs w:val="24"/>
        </w:rPr>
        <w:t>under 3 seconds on a 4G internet connection</w:t>
      </w:r>
      <w:r>
        <w:rPr>
          <w:rFonts w:ascii="Times New Roman" w:hAnsi="Times New Roman" w:cs="Times New Roman"/>
          <w:sz w:val="24"/>
          <w:szCs w:val="24"/>
        </w:rPr>
        <w:t>.</w:t>
      </w:r>
      <w:r>
        <w:rPr>
          <w:rFonts w:ascii="Times New Roman" w:hAnsi="Times New Roman" w:cs="Times New Roman"/>
          <w:sz w:val="24"/>
          <w:szCs w:val="24"/>
        </w:rPr>
        <w:br/>
        <w:t>This means:</w:t>
      </w:r>
    </w:p>
    <w:p w14:paraId="3D0DFD5F" w14:textId="77777777" w:rsidR="00D952BB" w:rsidRDefault="0015381F">
      <w:pPr>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Images should be properly resized.</w:t>
      </w:r>
    </w:p>
    <w:p w14:paraId="5CBDF217" w14:textId="77777777" w:rsidR="00D952BB" w:rsidRDefault="0015381F">
      <w:pPr>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Large files should be minimized.</w:t>
      </w:r>
    </w:p>
    <w:p w14:paraId="7DFD3F42" w14:textId="77777777" w:rsidR="00D952BB" w:rsidRDefault="0015381F">
      <w:pPr>
        <w:numPr>
          <w:ilvl w:val="0"/>
          <w:numId w:val="14"/>
        </w:numPr>
        <w:spacing w:line="360" w:lineRule="auto"/>
        <w:rPr>
          <w:rFonts w:ascii="Times New Roman" w:hAnsi="Times New Roman" w:cs="Times New Roman"/>
          <w:sz w:val="24"/>
          <w:szCs w:val="24"/>
        </w:rPr>
      </w:pPr>
      <w:r>
        <w:rPr>
          <w:rFonts w:ascii="Times New Roman" w:hAnsi="Times New Roman" w:cs="Times New Roman"/>
          <w:sz w:val="24"/>
          <w:szCs w:val="24"/>
        </w:rPr>
        <w:t>The website should avoid unnecessary heavy animations or scripts.</w:t>
      </w:r>
    </w:p>
    <w:p w14:paraId="7770BE2F"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Fast loading improves user satisfaction and reduces bounce rate.</w:t>
      </w:r>
    </w:p>
    <w:p w14:paraId="3B3D10FA" w14:textId="77777777" w:rsidR="00D952BB" w:rsidRDefault="00D952BB">
      <w:pPr>
        <w:pStyle w:val="Heading3"/>
        <w:spacing w:line="360" w:lineRule="auto"/>
      </w:pPr>
    </w:p>
    <w:p w14:paraId="30C1230F" w14:textId="77777777" w:rsidR="00D952BB" w:rsidRDefault="00D952BB">
      <w:pPr>
        <w:pStyle w:val="Heading3"/>
        <w:spacing w:line="360" w:lineRule="auto"/>
      </w:pPr>
    </w:p>
    <w:p w14:paraId="7C6AC0ED" w14:textId="77777777" w:rsidR="00D952BB" w:rsidRDefault="00D952BB">
      <w:pPr>
        <w:pStyle w:val="Heading3"/>
        <w:spacing w:line="360" w:lineRule="auto"/>
      </w:pPr>
    </w:p>
    <w:p w14:paraId="26783311" w14:textId="77777777" w:rsidR="00D952BB" w:rsidRDefault="0015381F">
      <w:pPr>
        <w:pStyle w:val="Heading3"/>
        <w:spacing w:line="360" w:lineRule="auto"/>
      </w:pPr>
      <w:bookmarkStart w:id="70" w:name="_Toc222686219"/>
      <w:bookmarkStart w:id="71" w:name="_Toc223414599"/>
      <w:r>
        <w:t>10.2 Scalability</w:t>
      </w:r>
      <w:bookmarkEnd w:id="70"/>
      <w:bookmarkEnd w:id="71"/>
    </w:p>
    <w:p w14:paraId="6C4BED76"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Scalability means the system can handle more users without breaking or slowing down.</w:t>
      </w:r>
    </w:p>
    <w:p w14:paraId="37E1C35A" w14:textId="77777777" w:rsidR="00D952BB" w:rsidRDefault="0015381F">
      <w:pPr>
        <w:spacing w:line="360" w:lineRule="auto"/>
        <w:ind w:firstLine="360"/>
        <w:rPr>
          <w:rFonts w:ascii="Times New Roman" w:hAnsi="Times New Roman" w:cs="Times New Roman"/>
          <w:sz w:val="24"/>
          <w:szCs w:val="24"/>
        </w:rPr>
      </w:pPr>
      <w:r>
        <w:rPr>
          <w:rFonts w:ascii="Times New Roman" w:hAnsi="Times New Roman" w:cs="Times New Roman"/>
          <w:b/>
          <w:bCs/>
          <w:sz w:val="28"/>
          <w:szCs w:val="28"/>
        </w:rPr>
        <w:t>S-1: Stateless Backend</w:t>
      </w:r>
      <w:r>
        <w:rPr>
          <w:rFonts w:ascii="Times New Roman" w:hAnsi="Times New Roman" w:cs="Times New Roman"/>
          <w:sz w:val="28"/>
          <w:szCs w:val="28"/>
        </w:rPr>
        <w:br/>
      </w:r>
      <w:r>
        <w:rPr>
          <w:rFonts w:ascii="Times New Roman" w:hAnsi="Times New Roman" w:cs="Times New Roman"/>
          <w:sz w:val="24"/>
          <w:szCs w:val="24"/>
        </w:rPr>
        <w:t>The backend should not store temporary session data inside the server itself. Instead, it should:</w:t>
      </w:r>
    </w:p>
    <w:p w14:paraId="6B10145B" w14:textId="77777777" w:rsidR="00D952BB" w:rsidRDefault="0015381F">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Store user sessions in external services (like Firebase or a database).</w:t>
      </w:r>
    </w:p>
    <w:p w14:paraId="62E9DDE5" w14:textId="77777777" w:rsidR="00D952BB" w:rsidRDefault="0015381F">
      <w:pPr>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Allow multiple server instances to run at the same time.</w:t>
      </w:r>
    </w:p>
    <w:p w14:paraId="40F27754"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This makes it easy to add more servers when traffic increases. If 100 users become 10,000 users, the system can scale horizontally by adding more cloud instances.</w:t>
      </w:r>
    </w:p>
    <w:p w14:paraId="30D8A2E4" w14:textId="77777777" w:rsidR="00D952BB" w:rsidRDefault="0015381F">
      <w:pPr>
        <w:spacing w:line="360" w:lineRule="auto"/>
        <w:ind w:firstLine="360"/>
        <w:rPr>
          <w:rFonts w:ascii="Times New Roman" w:hAnsi="Times New Roman" w:cs="Times New Roman"/>
          <w:sz w:val="24"/>
          <w:szCs w:val="24"/>
        </w:rPr>
      </w:pPr>
      <w:r>
        <w:rPr>
          <w:rFonts w:ascii="Times New Roman" w:hAnsi="Times New Roman" w:cs="Times New Roman"/>
          <w:b/>
          <w:bCs/>
          <w:sz w:val="28"/>
          <w:szCs w:val="28"/>
        </w:rPr>
        <w:t>S-2: Indexed PostgreSQL Database</w:t>
      </w:r>
      <w:r>
        <w:rPr>
          <w:rFonts w:ascii="Times New Roman" w:hAnsi="Times New Roman" w:cs="Times New Roman"/>
          <w:sz w:val="28"/>
          <w:szCs w:val="28"/>
        </w:rPr>
        <w:br/>
      </w:r>
      <w:r>
        <w:rPr>
          <w:rFonts w:ascii="Times New Roman" w:hAnsi="Times New Roman" w:cs="Times New Roman"/>
          <w:sz w:val="24"/>
          <w:szCs w:val="24"/>
        </w:rPr>
        <w:t>The PostgreSQL database must use indexes on important columns in the “Careers” table (such as career name, category, or ID).</w:t>
      </w:r>
      <w:r>
        <w:rPr>
          <w:rFonts w:ascii="Times New Roman" w:hAnsi="Times New Roman" w:cs="Times New Roman"/>
          <w:sz w:val="24"/>
          <w:szCs w:val="24"/>
        </w:rPr>
        <w:br/>
        <w:t>Indexing:</w:t>
      </w:r>
    </w:p>
    <w:p w14:paraId="01EDC259" w14:textId="77777777" w:rsidR="00D952BB" w:rsidRDefault="0015381F">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Makes searches much faster.</w:t>
      </w:r>
    </w:p>
    <w:p w14:paraId="194588AE" w14:textId="77777777" w:rsidR="00D952BB" w:rsidRDefault="0015381F">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Improves read performance.</w:t>
      </w:r>
    </w:p>
    <w:p w14:paraId="1B994578" w14:textId="77777777" w:rsidR="00D952BB" w:rsidRDefault="0015381F">
      <w:pPr>
        <w:numPr>
          <w:ilvl w:val="0"/>
          <w:numId w:val="16"/>
        </w:numPr>
        <w:spacing w:line="360" w:lineRule="auto"/>
        <w:rPr>
          <w:rFonts w:ascii="Times New Roman" w:hAnsi="Times New Roman" w:cs="Times New Roman"/>
          <w:sz w:val="24"/>
          <w:szCs w:val="24"/>
        </w:rPr>
      </w:pPr>
      <w:r>
        <w:rPr>
          <w:rFonts w:ascii="Times New Roman" w:hAnsi="Times New Roman" w:cs="Times New Roman"/>
          <w:sz w:val="24"/>
          <w:szCs w:val="24"/>
        </w:rPr>
        <w:t>Reduces database load when many users are searching at once.</w:t>
      </w:r>
    </w:p>
    <w:p w14:paraId="620AD74C"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Without indexing, the database would scan every row, which becomes slow as data grows.</w:t>
      </w:r>
    </w:p>
    <w:p w14:paraId="54F25C1E" w14:textId="77777777" w:rsidR="00D952BB" w:rsidRDefault="0015381F">
      <w:pPr>
        <w:pStyle w:val="Heading3"/>
        <w:spacing w:line="360" w:lineRule="auto"/>
      </w:pPr>
      <w:bookmarkStart w:id="72" w:name="_Toc222686220"/>
      <w:bookmarkStart w:id="73" w:name="_Toc223414600"/>
      <w:r>
        <w:t>10.3 Accessibility</w:t>
      </w:r>
      <w:bookmarkEnd w:id="72"/>
      <w:bookmarkEnd w:id="73"/>
    </w:p>
    <w:p w14:paraId="70C4DF1C"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Accessibility ensures the website can be used by people with disabilities.</w:t>
      </w:r>
    </w:p>
    <w:p w14:paraId="4BB02ACF" w14:textId="77777777" w:rsidR="00D952BB" w:rsidRDefault="0015381F">
      <w:pPr>
        <w:spacing w:line="360" w:lineRule="auto"/>
        <w:ind w:firstLine="360"/>
        <w:rPr>
          <w:rFonts w:ascii="Times New Roman" w:hAnsi="Times New Roman" w:cs="Times New Roman"/>
          <w:sz w:val="24"/>
          <w:szCs w:val="24"/>
        </w:rPr>
      </w:pPr>
      <w:r>
        <w:rPr>
          <w:rFonts w:ascii="Times New Roman" w:hAnsi="Times New Roman" w:cs="Times New Roman"/>
          <w:b/>
          <w:bCs/>
          <w:sz w:val="24"/>
          <w:szCs w:val="24"/>
        </w:rPr>
        <w:t>A-1: Follow WCAG 2.1 Level AA Standards</w:t>
      </w:r>
      <w:r>
        <w:rPr>
          <w:rFonts w:ascii="Times New Roman" w:hAnsi="Times New Roman" w:cs="Times New Roman"/>
          <w:sz w:val="24"/>
          <w:szCs w:val="24"/>
        </w:rPr>
        <w:br/>
        <w:t>The user interface must follow Web Content Accessibility Guidelines (WCAG 2.1 Level AA).</w:t>
      </w:r>
      <w:r>
        <w:rPr>
          <w:rFonts w:ascii="Times New Roman" w:hAnsi="Times New Roman" w:cs="Times New Roman"/>
          <w:sz w:val="24"/>
          <w:szCs w:val="24"/>
        </w:rPr>
        <w:br/>
        <w:t>This includes:</w:t>
      </w:r>
    </w:p>
    <w:p w14:paraId="406727EF" w14:textId="77777777" w:rsidR="00D952BB" w:rsidRDefault="0015381F">
      <w:pPr>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Proper color contrast between text and background.</w:t>
      </w:r>
    </w:p>
    <w:p w14:paraId="5073C268" w14:textId="77777777" w:rsidR="00D952BB" w:rsidRDefault="0015381F">
      <w:pPr>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Text alternatives (alt text) for images.</w:t>
      </w:r>
    </w:p>
    <w:p w14:paraId="03F5EDAC" w14:textId="77777777" w:rsidR="00D952BB" w:rsidRDefault="0015381F">
      <w:pPr>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Clear headings and structured content.</w:t>
      </w:r>
    </w:p>
    <w:p w14:paraId="0CAB8374" w14:textId="77777777" w:rsidR="00D952BB" w:rsidRDefault="0015381F">
      <w:pPr>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Readable fonts and scalable text.</w:t>
      </w:r>
    </w:p>
    <w:p w14:paraId="2ADEB3D0"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This ensures people with visual, hearing, or motor impairments can use the system.</w:t>
      </w:r>
    </w:p>
    <w:p w14:paraId="3CA4EEA8" w14:textId="77777777" w:rsidR="00D952BB" w:rsidRDefault="0015381F">
      <w:pPr>
        <w:spacing w:line="360" w:lineRule="auto"/>
        <w:ind w:firstLine="360"/>
        <w:rPr>
          <w:rFonts w:ascii="Times New Roman" w:hAnsi="Times New Roman" w:cs="Times New Roman"/>
          <w:sz w:val="24"/>
          <w:szCs w:val="24"/>
        </w:rPr>
      </w:pPr>
      <w:r>
        <w:rPr>
          <w:rFonts w:ascii="Times New Roman" w:hAnsi="Times New Roman" w:cs="Times New Roman"/>
          <w:b/>
          <w:bCs/>
          <w:sz w:val="24"/>
          <w:szCs w:val="24"/>
        </w:rPr>
        <w:t>A-2: Keyboard Navigation Support</w:t>
      </w:r>
      <w:r>
        <w:rPr>
          <w:rFonts w:ascii="Times New Roman" w:hAnsi="Times New Roman" w:cs="Times New Roman"/>
          <w:sz w:val="24"/>
          <w:szCs w:val="24"/>
        </w:rPr>
        <w:br/>
        <w:t>All buttons, forms, links, and interactive elements must work using only a keyboard.</w:t>
      </w:r>
      <w:r>
        <w:rPr>
          <w:rFonts w:ascii="Times New Roman" w:hAnsi="Times New Roman" w:cs="Times New Roman"/>
          <w:sz w:val="24"/>
          <w:szCs w:val="24"/>
        </w:rPr>
        <w:br/>
        <w:t>This means:</w:t>
      </w:r>
    </w:p>
    <w:p w14:paraId="1E64706F" w14:textId="77777777" w:rsidR="00D952BB" w:rsidRDefault="0015381F">
      <w:pPr>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Users can move through elements using the Tab key.</w:t>
      </w:r>
    </w:p>
    <w:p w14:paraId="0E3A1E28" w14:textId="77777777" w:rsidR="00D952BB" w:rsidRDefault="0015381F">
      <w:pPr>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Forms can be submitted without a mouse.</w:t>
      </w:r>
    </w:p>
    <w:p w14:paraId="66A3911D"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This is important for users who cannot use a mouse and rely on keyboard navigation.</w:t>
      </w:r>
    </w:p>
    <w:p w14:paraId="2C02E24C" w14:textId="77777777" w:rsidR="00D952BB" w:rsidRDefault="0015381F">
      <w:pPr>
        <w:spacing w:line="360" w:lineRule="auto"/>
        <w:rPr>
          <w:rFonts w:ascii="Times New Roman" w:hAnsi="Times New Roman" w:cs="Times New Roman"/>
          <w:sz w:val="24"/>
          <w:szCs w:val="24"/>
        </w:rPr>
      </w:pPr>
      <w:r>
        <w:rPr>
          <w:rFonts w:ascii="Times New Roman" w:hAnsi="Times New Roman" w:cs="Times New Roman"/>
          <w:sz w:val="24"/>
          <w:szCs w:val="24"/>
        </w:rPr>
        <w:t>These requirements ensure the system is not just functional, but fast, scalable, and usable by everyone.</w:t>
      </w:r>
    </w:p>
    <w:p w14:paraId="05B05282" w14:textId="77777777" w:rsidR="00D952BB" w:rsidRDefault="0015381F">
      <w:pPr>
        <w:pStyle w:val="Heading2"/>
        <w:spacing w:before="0" w:line="360" w:lineRule="auto"/>
        <w:jc w:val="both"/>
        <w:rPr>
          <w:rFonts w:ascii="Times New Roman" w:eastAsia="Times New Roman" w:hAnsi="Times New Roman" w:cs="Times New Roman"/>
          <w:sz w:val="40"/>
          <w:szCs w:val="40"/>
        </w:rPr>
      </w:pPr>
      <w:bookmarkStart w:id="74" w:name="_Toc222686221"/>
      <w:bookmarkStart w:id="75" w:name="_Toc223414601"/>
      <w:r>
        <w:rPr>
          <w:rFonts w:ascii="Times New Roman" w:eastAsia="Times New Roman" w:hAnsi="Times New Roman" w:cs="Times New Roman"/>
          <w:sz w:val="40"/>
          <w:szCs w:val="40"/>
        </w:rPr>
        <w:t>11. Risk Management &amp; Mitigation</w:t>
      </w:r>
      <w:bookmarkEnd w:id="74"/>
      <w:bookmarkEnd w:id="75"/>
    </w:p>
    <w:tbl>
      <w:tblPr>
        <w:tblW w:w="10162" w:type="dxa"/>
        <w:tblLayout w:type="fixed"/>
        <w:tblCellMar>
          <w:left w:w="0" w:type="dxa"/>
          <w:right w:w="0" w:type="dxa"/>
        </w:tblCellMar>
        <w:tblLook w:val="0600" w:firstRow="0" w:lastRow="0" w:firstColumn="0" w:lastColumn="0" w:noHBand="1" w:noVBand="1"/>
      </w:tblPr>
      <w:tblGrid>
        <w:gridCol w:w="3119"/>
        <w:gridCol w:w="2452"/>
        <w:gridCol w:w="4591"/>
      </w:tblGrid>
      <w:tr w:rsidR="00D952BB" w14:paraId="72E3723A" w14:textId="77777777">
        <w:tc>
          <w:tcPr>
            <w:tcW w:w="3119" w:type="dxa"/>
            <w:tcBorders>
              <w:top w:val="single" w:sz="6" w:space="0" w:color="C6C6C6"/>
              <w:left w:val="single" w:sz="6" w:space="0" w:color="C6C6C6"/>
              <w:bottom w:val="single" w:sz="6" w:space="0" w:color="C6C6C6"/>
              <w:right w:val="single" w:sz="6" w:space="0" w:color="C6C6C6"/>
            </w:tcBorders>
          </w:tcPr>
          <w:p w14:paraId="5859F0FC"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Potential Risk</w:t>
            </w:r>
          </w:p>
        </w:tc>
        <w:tc>
          <w:tcPr>
            <w:tcW w:w="2452" w:type="dxa"/>
            <w:tcBorders>
              <w:top w:val="single" w:sz="6" w:space="0" w:color="C6C6C6"/>
              <w:left w:val="single" w:sz="6" w:space="0" w:color="C6C6C6"/>
              <w:bottom w:val="single" w:sz="6" w:space="0" w:color="C6C6C6"/>
              <w:right w:val="single" w:sz="6" w:space="0" w:color="C6C6C6"/>
            </w:tcBorders>
          </w:tcPr>
          <w:p w14:paraId="0D7ED063"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Impact</w:t>
            </w:r>
          </w:p>
        </w:tc>
        <w:tc>
          <w:tcPr>
            <w:tcW w:w="4591" w:type="dxa"/>
            <w:tcBorders>
              <w:top w:val="single" w:sz="6" w:space="0" w:color="C6C6C6"/>
              <w:left w:val="single" w:sz="6" w:space="0" w:color="C6C6C6"/>
              <w:bottom w:val="single" w:sz="6" w:space="0" w:color="C6C6C6"/>
              <w:right w:val="single" w:sz="6" w:space="0" w:color="C6C6C6"/>
            </w:tcBorders>
          </w:tcPr>
          <w:p w14:paraId="550D1B76"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Mitigation Strategy</w:t>
            </w:r>
          </w:p>
        </w:tc>
      </w:tr>
      <w:tr w:rsidR="00D952BB" w14:paraId="57C28D17" w14:textId="77777777">
        <w:trPr>
          <w:trHeight w:val="1605"/>
        </w:trPr>
        <w:tc>
          <w:tcPr>
            <w:tcW w:w="3119" w:type="dxa"/>
            <w:tcBorders>
              <w:top w:val="single" w:sz="6" w:space="0" w:color="C6C6C6"/>
              <w:left w:val="single" w:sz="6" w:space="0" w:color="C6C6C6"/>
              <w:bottom w:val="single" w:sz="6" w:space="0" w:color="C6C6C6"/>
              <w:right w:val="single" w:sz="6" w:space="0" w:color="C6C6C6"/>
            </w:tcBorders>
          </w:tcPr>
          <w:p w14:paraId="1AA21EA6"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External API Rate Limiting</w:t>
            </w:r>
          </w:p>
        </w:tc>
        <w:tc>
          <w:tcPr>
            <w:tcW w:w="2452" w:type="dxa"/>
            <w:tcBorders>
              <w:top w:val="single" w:sz="6" w:space="0" w:color="C6C6C6"/>
              <w:left w:val="single" w:sz="6" w:space="0" w:color="C6C6C6"/>
              <w:bottom w:val="single" w:sz="6" w:space="0" w:color="C6C6C6"/>
              <w:right w:val="single" w:sz="6" w:space="0" w:color="C6C6C6"/>
            </w:tcBorders>
          </w:tcPr>
          <w:p w14:paraId="587E7848"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591" w:type="dxa"/>
            <w:tcBorders>
              <w:top w:val="single" w:sz="6" w:space="0" w:color="C6C6C6"/>
              <w:left w:val="single" w:sz="6" w:space="0" w:color="C6C6C6"/>
              <w:bottom w:val="single" w:sz="6" w:space="0" w:color="C6C6C6"/>
              <w:right w:val="single" w:sz="6" w:space="0" w:color="C6C6C6"/>
            </w:tcBorders>
          </w:tcPr>
          <w:p w14:paraId="06D941EB"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"Data Cache" on the backend to store job results for 1 hour to reduce API calls.</w:t>
            </w:r>
          </w:p>
        </w:tc>
      </w:tr>
      <w:tr w:rsidR="00D952BB" w14:paraId="1A6869B1" w14:textId="77777777">
        <w:tc>
          <w:tcPr>
            <w:tcW w:w="3119" w:type="dxa"/>
            <w:tcBorders>
              <w:top w:val="single" w:sz="6" w:space="0" w:color="C6C6C6"/>
              <w:left w:val="single" w:sz="6" w:space="0" w:color="C6C6C6"/>
              <w:bottom w:val="single" w:sz="6" w:space="0" w:color="C6C6C6"/>
              <w:right w:val="single" w:sz="6" w:space="0" w:color="C6C6C6"/>
            </w:tcBorders>
          </w:tcPr>
          <w:p w14:paraId="5DAB9873"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Database Schema Evolution</w:t>
            </w:r>
          </w:p>
        </w:tc>
        <w:tc>
          <w:tcPr>
            <w:tcW w:w="2452" w:type="dxa"/>
            <w:tcBorders>
              <w:top w:val="single" w:sz="6" w:space="0" w:color="C6C6C6"/>
              <w:left w:val="single" w:sz="6" w:space="0" w:color="C6C6C6"/>
              <w:bottom w:val="single" w:sz="6" w:space="0" w:color="C6C6C6"/>
              <w:right w:val="single" w:sz="6" w:space="0" w:color="C6C6C6"/>
            </w:tcBorders>
          </w:tcPr>
          <w:p w14:paraId="1B045F9A"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4591" w:type="dxa"/>
            <w:tcBorders>
              <w:top w:val="single" w:sz="6" w:space="0" w:color="C6C6C6"/>
              <w:left w:val="single" w:sz="6" w:space="0" w:color="C6C6C6"/>
              <w:bottom w:val="single" w:sz="6" w:space="0" w:color="C6C6C6"/>
              <w:right w:val="single" w:sz="6" w:space="0" w:color="C6C6C6"/>
            </w:tcBorders>
          </w:tcPr>
          <w:p w14:paraId="11D45909"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 a migration tool (like Knex or Sequelize) to ensure all team members have synced DB versions.</w:t>
            </w:r>
          </w:p>
        </w:tc>
      </w:tr>
      <w:tr w:rsidR="00D952BB" w14:paraId="6CD921E4" w14:textId="77777777">
        <w:trPr>
          <w:trHeight w:val="1875"/>
        </w:trPr>
        <w:tc>
          <w:tcPr>
            <w:tcW w:w="3119" w:type="dxa"/>
            <w:tcBorders>
              <w:top w:val="single" w:sz="6" w:space="0" w:color="C6C6C6"/>
              <w:left w:val="single" w:sz="6" w:space="0" w:color="C6C6C6"/>
              <w:bottom w:val="single" w:sz="6" w:space="0" w:color="C6C6C6"/>
              <w:right w:val="single" w:sz="6" w:space="0" w:color="C6C6C6"/>
            </w:tcBorders>
          </w:tcPr>
          <w:p w14:paraId="32AB605A"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Authentication Security</w:t>
            </w:r>
          </w:p>
        </w:tc>
        <w:tc>
          <w:tcPr>
            <w:tcW w:w="2452" w:type="dxa"/>
            <w:tcBorders>
              <w:top w:val="single" w:sz="6" w:space="0" w:color="C6C6C6"/>
              <w:left w:val="single" w:sz="6" w:space="0" w:color="C6C6C6"/>
              <w:bottom w:val="single" w:sz="6" w:space="0" w:color="C6C6C6"/>
              <w:right w:val="single" w:sz="6" w:space="0" w:color="C6C6C6"/>
            </w:tcBorders>
          </w:tcPr>
          <w:p w14:paraId="739C273F"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High</w:t>
            </w:r>
          </w:p>
        </w:tc>
        <w:tc>
          <w:tcPr>
            <w:tcW w:w="4591" w:type="dxa"/>
            <w:tcBorders>
              <w:top w:val="single" w:sz="6" w:space="0" w:color="C6C6C6"/>
              <w:left w:val="single" w:sz="6" w:space="0" w:color="C6C6C6"/>
              <w:bottom w:val="single" w:sz="6" w:space="0" w:color="C6C6C6"/>
              <w:right w:val="single" w:sz="6" w:space="0" w:color="C6C6C6"/>
            </w:tcBorders>
          </w:tcPr>
          <w:p w14:paraId="489A91D3"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Utilize Firebase’s managed service to avoid storing sensitive credentials on our own servers.</w:t>
            </w:r>
          </w:p>
        </w:tc>
      </w:tr>
      <w:tr w:rsidR="00D952BB" w14:paraId="38D60EA3" w14:textId="77777777">
        <w:trPr>
          <w:trHeight w:val="1785"/>
        </w:trPr>
        <w:tc>
          <w:tcPr>
            <w:tcW w:w="3119" w:type="dxa"/>
            <w:tcBorders>
              <w:top w:val="single" w:sz="6" w:space="0" w:color="C6C6C6"/>
              <w:left w:val="single" w:sz="6" w:space="0" w:color="C6C6C6"/>
              <w:bottom w:val="single" w:sz="6" w:space="0" w:color="C6C6C6"/>
              <w:right w:val="single" w:sz="6" w:space="0" w:color="C6C6C6"/>
            </w:tcBorders>
          </w:tcPr>
          <w:p w14:paraId="60F62AA7"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Team Member Absence</w:t>
            </w:r>
          </w:p>
        </w:tc>
        <w:tc>
          <w:tcPr>
            <w:tcW w:w="2452" w:type="dxa"/>
            <w:tcBorders>
              <w:top w:val="single" w:sz="6" w:space="0" w:color="C6C6C6"/>
              <w:left w:val="single" w:sz="6" w:space="0" w:color="C6C6C6"/>
              <w:bottom w:val="single" w:sz="6" w:space="0" w:color="C6C6C6"/>
              <w:right w:val="single" w:sz="6" w:space="0" w:color="C6C6C6"/>
            </w:tcBorders>
          </w:tcPr>
          <w:p w14:paraId="5ECF2833"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4591" w:type="dxa"/>
            <w:tcBorders>
              <w:top w:val="single" w:sz="6" w:space="0" w:color="C6C6C6"/>
              <w:left w:val="single" w:sz="6" w:space="0" w:color="C6C6C6"/>
              <w:bottom w:val="single" w:sz="6" w:space="0" w:color="C6C6C6"/>
              <w:right w:val="single" w:sz="6" w:space="0" w:color="C6C6C6"/>
            </w:tcBorders>
          </w:tcPr>
          <w:p w14:paraId="4C461D12" w14:textId="77777777" w:rsidR="00D952BB" w:rsidRDefault="0015381F">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Maintain "Shared Knowledge" through detailed documentation and weekly code reviews.</w:t>
            </w:r>
          </w:p>
        </w:tc>
      </w:tr>
    </w:tbl>
    <w:p w14:paraId="06FC478E" w14:textId="77777777" w:rsidR="00D952BB" w:rsidRDefault="0015381F">
      <w:pPr>
        <w:pStyle w:val="Heading2"/>
        <w:spacing w:before="480" w:line="360" w:lineRule="auto"/>
        <w:jc w:val="both"/>
        <w:rPr>
          <w:rFonts w:ascii="Times New Roman" w:eastAsia="Times New Roman" w:hAnsi="Times New Roman" w:cs="Times New Roman"/>
          <w:sz w:val="40"/>
          <w:szCs w:val="40"/>
        </w:rPr>
      </w:pPr>
      <w:bookmarkStart w:id="76" w:name="_Toc222686222"/>
      <w:bookmarkStart w:id="77" w:name="_Toc223414602"/>
      <w:r>
        <w:rPr>
          <w:rFonts w:ascii="Times New Roman" w:eastAsia="Times New Roman" w:hAnsi="Times New Roman" w:cs="Times New Roman"/>
          <w:sz w:val="40"/>
          <w:szCs w:val="40"/>
        </w:rPr>
        <w:lastRenderedPageBreak/>
        <w:t>12. Conclusion</w:t>
      </w:r>
      <w:bookmarkEnd w:id="76"/>
      <w:bookmarkEnd w:id="77"/>
    </w:p>
    <w:p w14:paraId="1751B8E1" w14:textId="77777777" w:rsidR="00D952BB" w:rsidRDefault="0015381F">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Career Compass is more than just a job board; it is a strategic decision-support platform. By mapping the intangible (personality) and the tangible (skills) against the reality of the job market, we provide a blueprint for student success. The selected tech stack and the Agile 12-week schedule provide a robust framework to deliver a platform that is not only functional but also highly impactful for the modern workforce.</w:t>
      </w:r>
      <w:r>
        <w:rPr>
          <w:rFonts w:ascii="Times New Roman" w:eastAsia="Times New Roman" w:hAnsi="Times New Roman" w:cs="Times New Roman"/>
          <w:b/>
          <w:bCs/>
          <w:sz w:val="24"/>
          <w:szCs w:val="24"/>
        </w:rPr>
        <w:t xml:space="preserve"> All resources and codes will be available in Ebasa’s github repository using this link github.com/rootxtrem3/career-compass-IT.git. </w:t>
      </w:r>
    </w:p>
    <w:p w14:paraId="352E3C3F" w14:textId="77777777" w:rsidR="00D952BB" w:rsidRDefault="0015381F">
      <w:pPr>
        <w:pStyle w:val="Heading2"/>
        <w:spacing w:line="360" w:lineRule="auto"/>
        <w:jc w:val="both"/>
        <w:rPr>
          <w:rFonts w:ascii="Times New Roman" w:hAnsi="Times New Roman" w:cs="Times New Roman"/>
        </w:rPr>
      </w:pPr>
      <w:bookmarkStart w:id="78" w:name="_Toc222686223"/>
      <w:bookmarkStart w:id="79" w:name="_Toc223414603"/>
      <w:r>
        <w:rPr>
          <w:rFonts w:ascii="Times New Roman" w:hAnsi="Times New Roman" w:cs="Times New Roman"/>
        </w:rPr>
        <w:t>13. References</w:t>
      </w:r>
      <w:bookmarkEnd w:id="78"/>
      <w:bookmarkEnd w:id="79"/>
    </w:p>
    <w:p w14:paraId="49CA12AE" w14:textId="77777777" w:rsidR="00D952BB" w:rsidRDefault="0015381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OpenAI Codex: optimize UI and animations across different platforms</w:t>
      </w:r>
    </w:p>
    <w:p w14:paraId="683B7639" w14:textId="77777777" w:rsidR="00D952BB" w:rsidRDefault="0015381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sz w:val="24"/>
          <w:szCs w:val="24"/>
        </w:rPr>
        <w:t>Stack Overflow: Solutions for some issues</w:t>
      </w:r>
    </w:p>
    <w:p w14:paraId="4C3360D1" w14:textId="77777777" w:rsidR="00D952BB" w:rsidRDefault="0015381F">
      <w:pPr>
        <w:pStyle w:val="ListParagraph"/>
        <w:numPr>
          <w:ilvl w:val="0"/>
          <w:numId w:val="12"/>
        </w:num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Remotive and Adzuna : Job list lookup API</w:t>
      </w:r>
    </w:p>
    <w:p w14:paraId="6A161248" w14:textId="77777777" w:rsidR="00D952BB" w:rsidRDefault="0015381F">
      <w:pPr>
        <w:pStyle w:val="ListParagraph"/>
        <w:numPr>
          <w:ilvl w:val="0"/>
          <w:numId w:val="12"/>
        </w:num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LinkedIn : job application and search links</w:t>
      </w:r>
    </w:p>
    <w:p w14:paraId="6BC8449F" w14:textId="77777777" w:rsidR="00D952BB" w:rsidRDefault="0015381F">
      <w:pPr>
        <w:pStyle w:val="ListParagraph"/>
        <w:numPr>
          <w:ilvl w:val="0"/>
          <w:numId w:val="12"/>
        </w:num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Google Firebase : database and API for login through Google Accounts</w:t>
      </w:r>
    </w:p>
    <w:p w14:paraId="7CFD7A40" w14:textId="77777777" w:rsidR="00D952BB" w:rsidRDefault="0015381F">
      <w:pPr>
        <w:pStyle w:val="ListParagraph"/>
        <w:numPr>
          <w:ilvl w:val="0"/>
          <w:numId w:val="12"/>
        </w:num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ChatGPT : Providing insights and quicksteps for building and setup</w:t>
      </w:r>
    </w:p>
    <w:p w14:paraId="2347D812" w14:textId="77777777" w:rsidR="00D952BB" w:rsidRDefault="0015381F">
      <w:pPr>
        <w:pStyle w:val="ListParagraph"/>
        <w:numPr>
          <w:ilvl w:val="0"/>
          <w:numId w:val="12"/>
        </w:num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Claude Code</w:t>
      </w:r>
    </w:p>
    <w:p w14:paraId="1638F6E5" w14:textId="77777777" w:rsidR="00D952BB" w:rsidRDefault="0015381F">
      <w:pPr>
        <w:pStyle w:val="ListParagraph"/>
        <w:numPr>
          <w:ilvl w:val="0"/>
          <w:numId w:val="12"/>
        </w:numPr>
        <w:spacing w:line="360" w:lineRule="auto"/>
        <w:jc w:val="both"/>
        <w:rPr>
          <w:rFonts w:ascii="Times New Roman" w:hAnsi="Times New Roman" w:cs="Times New Roman"/>
          <w:sz w:val="24"/>
          <w:szCs w:val="24"/>
        </w:rPr>
      </w:pPr>
      <w:r>
        <w:rPr>
          <w:rFonts w:ascii="Times New Roman" w:eastAsia="Times New Roman" w:hAnsi="Times New Roman" w:cs="Times New Roman"/>
          <w:sz w:val="24"/>
          <w:szCs w:val="24"/>
        </w:rPr>
        <w:t>Previous Year student proposal (from 2017 E.C): highlights for creating this proposal</w:t>
      </w:r>
    </w:p>
    <w:sectPr w:rsidR="00D952BB">
      <w:headerReference w:type="default" r:id="rId20"/>
      <w:footerReference w:type="even" r:id="rId21"/>
      <w:footerReference w:type="default" r:id="rId22"/>
      <w:headerReference w:type="first" r:id="rId23"/>
      <w:footerReference w:type="first" r:id="rId24"/>
      <w:pgSz w:w="12240" w:h="15840"/>
      <w:pgMar w:top="810" w:right="1440" w:bottom="1080" w:left="1440" w:header="0" w:footer="720" w:gutter="0"/>
      <w:pgNumType w:start="1"/>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69E1C" w14:textId="77777777" w:rsidR="00FE13F2" w:rsidRDefault="00FE13F2">
      <w:r>
        <w:separator/>
      </w:r>
    </w:p>
  </w:endnote>
  <w:endnote w:type="continuationSeparator" w:id="0">
    <w:p w14:paraId="7DC9EDED" w14:textId="77777777" w:rsidR="00FE13F2" w:rsidRDefault="00FE1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altName w:val="Arial"/>
    <w:charset w:val="01"/>
    <w:family w:val="swiss"/>
    <w:pitch w:val="variable"/>
    <w:embedRegular r:id="rId1" w:fontKey="{CDF90CB8-3241-4E40-AA6E-BC0DD26D4B0F}"/>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embedRegular r:id="rId2" w:fontKey="{D6FF654A-FD1C-4199-BAC9-A2FE780EB7E5}"/>
    <w:embedItalic r:id="rId3" w:fontKey="{8636975B-464C-4943-B69C-1A1C0C9D6E86}"/>
  </w:font>
  <w:font w:name="Georgia">
    <w:panose1 w:val="02040502050405020303"/>
    <w:charset w:val="00"/>
    <w:family w:val="roman"/>
    <w:pitch w:val="variable"/>
    <w:sig w:usb0="00000287" w:usb1="00000000" w:usb2="00000000" w:usb3="00000000" w:csb0="0000009F" w:csb1="00000000"/>
    <w:embedItalic r:id="rId4" w:fontKey="{941DCE86-9CE6-409D-818D-1977B81F8162}"/>
  </w:font>
  <w:font w:name="Calibri">
    <w:panose1 w:val="020F0502020204030204"/>
    <w:charset w:val="00"/>
    <w:family w:val="swiss"/>
    <w:pitch w:val="variable"/>
    <w:sig w:usb0="E4002EFF" w:usb1="C200247B" w:usb2="00000009" w:usb3="00000000" w:csb0="000001FF" w:csb1="00000000"/>
    <w:embedRegular r:id="rId5" w:fontKey="{FB86594E-7440-499E-945B-6EAE7F9E6D3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6" w:fontKey="{B02DC64A-1C66-4423-9F3D-C044D71949BA}"/>
  </w:font>
  <w:font w:name="Cambria">
    <w:panose1 w:val="02040503050406030204"/>
    <w:charset w:val="00"/>
    <w:family w:val="roman"/>
    <w:pitch w:val="variable"/>
    <w:sig w:usb0="E00006FF" w:usb1="420024FF" w:usb2="02000000" w:usb3="00000000" w:csb0="0000019F" w:csb1="00000000"/>
    <w:embedRegular r:id="rId7" w:fontKey="{EF2DA24F-DD79-4CE6-B9FB-A5AF8DFEC5C5}"/>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2E7CB" w14:textId="77777777" w:rsidR="00D952BB" w:rsidRDefault="00D952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80" w:firstRow="0" w:lastRow="0" w:firstColumn="1" w:lastColumn="0" w:noHBand="1" w:noVBand="1"/>
    </w:tblPr>
    <w:tblGrid>
      <w:gridCol w:w="3120"/>
      <w:gridCol w:w="3120"/>
      <w:gridCol w:w="3120"/>
    </w:tblGrid>
    <w:tr w:rsidR="00D952BB" w14:paraId="08EA3408" w14:textId="77777777">
      <w:trPr>
        <w:trHeight w:val="300"/>
      </w:trPr>
      <w:tc>
        <w:tcPr>
          <w:tcW w:w="3120" w:type="dxa"/>
        </w:tcPr>
        <w:p w14:paraId="24A7D4E2" w14:textId="77777777" w:rsidR="00D952BB" w:rsidRDefault="00D952BB">
          <w:pPr>
            <w:pStyle w:val="Header"/>
            <w:ind w:left="-115"/>
          </w:pPr>
        </w:p>
      </w:tc>
      <w:tc>
        <w:tcPr>
          <w:tcW w:w="3120" w:type="dxa"/>
        </w:tcPr>
        <w:p w14:paraId="559EAFA7" w14:textId="77777777" w:rsidR="00D952BB" w:rsidRDefault="0015381F">
          <w:pPr>
            <w:pStyle w:val="Header"/>
            <w:jc w:val="center"/>
          </w:pPr>
          <w:r>
            <w:fldChar w:fldCharType="begin"/>
          </w:r>
          <w:r>
            <w:instrText xml:space="preserve"> PAGE </w:instrText>
          </w:r>
          <w:r>
            <w:fldChar w:fldCharType="separate"/>
          </w:r>
          <w:r w:rsidR="00DA2BC8">
            <w:rPr>
              <w:noProof/>
            </w:rPr>
            <w:t>2</w:t>
          </w:r>
          <w:r>
            <w:fldChar w:fldCharType="end"/>
          </w:r>
        </w:p>
      </w:tc>
      <w:tc>
        <w:tcPr>
          <w:tcW w:w="3120" w:type="dxa"/>
        </w:tcPr>
        <w:p w14:paraId="43C5736F" w14:textId="77777777" w:rsidR="00D952BB" w:rsidRDefault="00D952BB">
          <w:pPr>
            <w:pStyle w:val="Header"/>
            <w:ind w:right="-115"/>
            <w:jc w:val="right"/>
          </w:pPr>
        </w:p>
      </w:tc>
    </w:tr>
  </w:tbl>
  <w:p w14:paraId="1BDACE0E" w14:textId="77777777" w:rsidR="00D952BB" w:rsidRDefault="00D952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B839" w14:textId="77777777" w:rsidR="00D952BB" w:rsidRDefault="00D952B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E1BFA" w14:textId="77777777" w:rsidR="00D952BB" w:rsidRDefault="00D952B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80" w:firstRow="0" w:lastRow="0" w:firstColumn="1" w:lastColumn="0" w:noHBand="1" w:noVBand="1"/>
    </w:tblPr>
    <w:tblGrid>
      <w:gridCol w:w="3120"/>
      <w:gridCol w:w="3120"/>
      <w:gridCol w:w="3120"/>
    </w:tblGrid>
    <w:tr w:rsidR="00D952BB" w14:paraId="438AD9E4" w14:textId="77777777">
      <w:trPr>
        <w:trHeight w:val="300"/>
      </w:trPr>
      <w:tc>
        <w:tcPr>
          <w:tcW w:w="3120" w:type="dxa"/>
        </w:tcPr>
        <w:p w14:paraId="2178B9F9" w14:textId="77777777" w:rsidR="00D952BB" w:rsidRDefault="00D952BB">
          <w:pPr>
            <w:pStyle w:val="Header"/>
            <w:ind w:left="-115"/>
          </w:pPr>
        </w:p>
      </w:tc>
      <w:tc>
        <w:tcPr>
          <w:tcW w:w="3120" w:type="dxa"/>
        </w:tcPr>
        <w:p w14:paraId="2F8343A6" w14:textId="77777777" w:rsidR="00D952BB" w:rsidRDefault="0015381F">
          <w:pPr>
            <w:pStyle w:val="Header"/>
            <w:jc w:val="center"/>
          </w:pPr>
          <w:r>
            <w:fldChar w:fldCharType="begin"/>
          </w:r>
          <w:r>
            <w:instrText xml:space="preserve"> PAGE </w:instrText>
          </w:r>
          <w:r>
            <w:fldChar w:fldCharType="separate"/>
          </w:r>
          <w:r>
            <w:rPr>
              <w:noProof/>
            </w:rPr>
            <w:t>ii</w:t>
          </w:r>
          <w:r>
            <w:fldChar w:fldCharType="end"/>
          </w:r>
        </w:p>
      </w:tc>
      <w:tc>
        <w:tcPr>
          <w:tcW w:w="3120" w:type="dxa"/>
        </w:tcPr>
        <w:p w14:paraId="59C70800" w14:textId="77777777" w:rsidR="00D952BB" w:rsidRDefault="00D952BB">
          <w:pPr>
            <w:pStyle w:val="Header"/>
            <w:ind w:right="-115"/>
            <w:jc w:val="right"/>
          </w:pPr>
        </w:p>
      </w:tc>
    </w:tr>
  </w:tbl>
  <w:p w14:paraId="40D5DD44" w14:textId="77777777" w:rsidR="00D952BB" w:rsidRDefault="00D952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985393"/>
      <w:docPartObj>
        <w:docPartGallery w:val="Page Numbers (Bottom of Page)"/>
        <w:docPartUnique/>
      </w:docPartObj>
    </w:sdtPr>
    <w:sdtEndPr/>
    <w:sdtContent>
      <w:p w14:paraId="170F0744" w14:textId="77777777" w:rsidR="00D952BB" w:rsidRDefault="0015381F">
        <w:pPr>
          <w:pStyle w:val="Footer"/>
          <w:jc w:val="center"/>
        </w:pPr>
        <w:r>
          <w:fldChar w:fldCharType="begin"/>
        </w:r>
        <w:r>
          <w:instrText xml:space="preserve"> PAGE </w:instrText>
        </w:r>
        <w:r>
          <w:fldChar w:fldCharType="separate"/>
        </w:r>
        <w:r>
          <w:rPr>
            <w:noProof/>
          </w:rPr>
          <w:t>i</w:t>
        </w:r>
        <w:r>
          <w:fldChar w:fldCharType="end"/>
        </w:r>
      </w:p>
    </w:sdtContent>
  </w:sdt>
  <w:p w14:paraId="36967C11" w14:textId="77777777" w:rsidR="00D952BB" w:rsidRDefault="00D952B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9FAD" w14:textId="77777777" w:rsidR="00D952BB" w:rsidRDefault="00D952B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80" w:firstRow="0" w:lastRow="0" w:firstColumn="1" w:lastColumn="0" w:noHBand="1" w:noVBand="1"/>
    </w:tblPr>
    <w:tblGrid>
      <w:gridCol w:w="3120"/>
      <w:gridCol w:w="3120"/>
      <w:gridCol w:w="3120"/>
    </w:tblGrid>
    <w:tr w:rsidR="00D952BB" w14:paraId="3C4818CB" w14:textId="77777777">
      <w:trPr>
        <w:trHeight w:val="300"/>
      </w:trPr>
      <w:tc>
        <w:tcPr>
          <w:tcW w:w="3120" w:type="dxa"/>
        </w:tcPr>
        <w:p w14:paraId="16B6760A" w14:textId="77777777" w:rsidR="00D952BB" w:rsidRDefault="00D952BB">
          <w:pPr>
            <w:pStyle w:val="Header"/>
            <w:ind w:left="-115"/>
          </w:pPr>
        </w:p>
      </w:tc>
      <w:tc>
        <w:tcPr>
          <w:tcW w:w="3120" w:type="dxa"/>
        </w:tcPr>
        <w:p w14:paraId="70DB14A1" w14:textId="77777777" w:rsidR="00D952BB" w:rsidRDefault="0015381F">
          <w:pPr>
            <w:pStyle w:val="Header"/>
            <w:jc w:val="center"/>
          </w:pPr>
          <w:r>
            <w:fldChar w:fldCharType="begin"/>
          </w:r>
          <w:r>
            <w:instrText xml:space="preserve"> PAGE </w:instrText>
          </w:r>
          <w:r>
            <w:fldChar w:fldCharType="separate"/>
          </w:r>
          <w:r>
            <w:rPr>
              <w:noProof/>
            </w:rPr>
            <w:t>14</w:t>
          </w:r>
          <w:r>
            <w:fldChar w:fldCharType="end"/>
          </w:r>
        </w:p>
      </w:tc>
      <w:tc>
        <w:tcPr>
          <w:tcW w:w="3120" w:type="dxa"/>
        </w:tcPr>
        <w:p w14:paraId="1FB34AC5" w14:textId="77777777" w:rsidR="00D952BB" w:rsidRDefault="00D952BB">
          <w:pPr>
            <w:pStyle w:val="Header"/>
            <w:ind w:right="-115"/>
            <w:jc w:val="right"/>
          </w:pPr>
        </w:p>
      </w:tc>
    </w:tr>
  </w:tbl>
  <w:p w14:paraId="34EC0A8C" w14:textId="77777777" w:rsidR="00D952BB" w:rsidRDefault="00D952B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962492"/>
      <w:docPartObj>
        <w:docPartGallery w:val="Page Numbers (Bottom of Page)"/>
        <w:docPartUnique/>
      </w:docPartObj>
    </w:sdtPr>
    <w:sdtEndPr/>
    <w:sdtContent>
      <w:p w14:paraId="5CCA1737" w14:textId="77777777" w:rsidR="00D952BB" w:rsidRDefault="0015381F">
        <w:pPr>
          <w:pStyle w:val="Footer"/>
          <w:jc w:val="center"/>
        </w:pPr>
        <w:r>
          <w:fldChar w:fldCharType="begin"/>
        </w:r>
        <w:r>
          <w:instrText xml:space="preserve"> PAGE </w:instrText>
        </w:r>
        <w:r>
          <w:fldChar w:fldCharType="separate"/>
        </w:r>
        <w:r>
          <w:rPr>
            <w:noProof/>
          </w:rPr>
          <w:t>1</w:t>
        </w:r>
        <w:r>
          <w:fldChar w:fldCharType="end"/>
        </w:r>
      </w:p>
    </w:sdtContent>
  </w:sdt>
  <w:p w14:paraId="4FE9936A" w14:textId="77777777" w:rsidR="00D952BB" w:rsidRDefault="00D95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00F37" w14:textId="77777777" w:rsidR="00FE13F2" w:rsidRDefault="00FE13F2">
      <w:r>
        <w:separator/>
      </w:r>
    </w:p>
  </w:footnote>
  <w:footnote w:type="continuationSeparator" w:id="0">
    <w:p w14:paraId="68D3EFA3" w14:textId="77777777" w:rsidR="00FE13F2" w:rsidRDefault="00FE1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9BABF" w14:textId="77777777" w:rsidR="00D952BB" w:rsidRDefault="00D952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D952BB" w14:paraId="75556ED1" w14:textId="77777777">
      <w:trPr>
        <w:trHeight w:val="300"/>
      </w:trPr>
      <w:tc>
        <w:tcPr>
          <w:tcW w:w="3120" w:type="dxa"/>
        </w:tcPr>
        <w:sdt>
          <w:sdtPr>
            <w:id w:val="-1798522266"/>
            <w:docPartObj>
              <w:docPartGallery w:val="Table of Contents"/>
              <w:docPartUnique/>
            </w:docPartObj>
          </w:sdtPr>
          <w:sdtEndPr/>
          <w:sdtContent>
            <w:p w14:paraId="5A361710" w14:textId="77777777" w:rsidR="00D952BB" w:rsidRDefault="00FE13F2">
              <w:pPr>
                <w:pStyle w:val="Header"/>
                <w:ind w:left="-115"/>
              </w:pPr>
            </w:p>
          </w:sdtContent>
        </w:sdt>
      </w:tc>
      <w:tc>
        <w:tcPr>
          <w:tcW w:w="3120" w:type="dxa"/>
        </w:tcPr>
        <w:p w14:paraId="681FAF54" w14:textId="77777777" w:rsidR="00D952BB" w:rsidRDefault="00D952BB">
          <w:pPr>
            <w:pStyle w:val="Header"/>
            <w:jc w:val="center"/>
          </w:pPr>
        </w:p>
      </w:tc>
      <w:tc>
        <w:tcPr>
          <w:tcW w:w="3120" w:type="dxa"/>
        </w:tcPr>
        <w:p w14:paraId="229626A6" w14:textId="77777777" w:rsidR="00D952BB" w:rsidRDefault="00D952BB">
          <w:pPr>
            <w:pStyle w:val="Header"/>
            <w:ind w:right="-115"/>
            <w:jc w:val="right"/>
          </w:pPr>
        </w:p>
      </w:tc>
    </w:tr>
  </w:tbl>
  <w:p w14:paraId="698930D3" w14:textId="77777777" w:rsidR="00D952BB" w:rsidRDefault="00D952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D952BB" w14:paraId="1FB81826" w14:textId="77777777">
      <w:trPr>
        <w:trHeight w:val="300"/>
      </w:trPr>
      <w:tc>
        <w:tcPr>
          <w:tcW w:w="3120" w:type="dxa"/>
        </w:tcPr>
        <w:p w14:paraId="40A01276" w14:textId="77777777" w:rsidR="00D952BB" w:rsidRDefault="00D952BB">
          <w:pPr>
            <w:pStyle w:val="Header"/>
            <w:ind w:left="-115"/>
          </w:pPr>
        </w:p>
      </w:tc>
      <w:tc>
        <w:tcPr>
          <w:tcW w:w="3120" w:type="dxa"/>
        </w:tcPr>
        <w:p w14:paraId="57F11973" w14:textId="77777777" w:rsidR="00D952BB" w:rsidRDefault="00D952BB">
          <w:pPr>
            <w:pStyle w:val="Header"/>
            <w:jc w:val="center"/>
          </w:pPr>
        </w:p>
      </w:tc>
      <w:tc>
        <w:tcPr>
          <w:tcW w:w="3120" w:type="dxa"/>
        </w:tcPr>
        <w:p w14:paraId="576A2FC9" w14:textId="77777777" w:rsidR="00D952BB" w:rsidRDefault="00D952BB">
          <w:pPr>
            <w:pStyle w:val="Header"/>
            <w:ind w:right="-115"/>
            <w:jc w:val="right"/>
          </w:pPr>
        </w:p>
      </w:tc>
    </w:tr>
  </w:tbl>
  <w:p w14:paraId="74833362" w14:textId="77777777" w:rsidR="00D952BB" w:rsidRDefault="00D952B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D952BB" w14:paraId="52315389" w14:textId="77777777">
      <w:trPr>
        <w:trHeight w:val="300"/>
      </w:trPr>
      <w:tc>
        <w:tcPr>
          <w:tcW w:w="3120" w:type="dxa"/>
        </w:tcPr>
        <w:sdt>
          <w:sdtPr>
            <w:id w:val="1076011457"/>
            <w:docPartObj>
              <w:docPartGallery w:val="Table of Contents"/>
              <w:docPartUnique/>
            </w:docPartObj>
          </w:sdtPr>
          <w:sdtEndPr/>
          <w:sdtContent>
            <w:p w14:paraId="1EC5C63A" w14:textId="77777777" w:rsidR="00D952BB" w:rsidRDefault="00FE13F2">
              <w:pPr>
                <w:pStyle w:val="Header"/>
                <w:ind w:left="-115"/>
              </w:pPr>
            </w:p>
          </w:sdtContent>
        </w:sdt>
      </w:tc>
      <w:tc>
        <w:tcPr>
          <w:tcW w:w="3120" w:type="dxa"/>
        </w:tcPr>
        <w:p w14:paraId="24525A44" w14:textId="77777777" w:rsidR="00D952BB" w:rsidRDefault="00D952BB">
          <w:pPr>
            <w:pStyle w:val="Header"/>
            <w:jc w:val="center"/>
          </w:pPr>
        </w:p>
      </w:tc>
      <w:tc>
        <w:tcPr>
          <w:tcW w:w="3120" w:type="dxa"/>
        </w:tcPr>
        <w:p w14:paraId="065DA937" w14:textId="77777777" w:rsidR="00D952BB" w:rsidRDefault="00D952BB">
          <w:pPr>
            <w:pStyle w:val="Header"/>
            <w:ind w:right="-115"/>
            <w:jc w:val="right"/>
          </w:pPr>
        </w:p>
      </w:tc>
    </w:tr>
  </w:tbl>
  <w:p w14:paraId="495E7D38" w14:textId="77777777" w:rsidR="00D952BB" w:rsidRDefault="00D952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D952BB" w14:paraId="5F9697D2" w14:textId="77777777">
      <w:trPr>
        <w:trHeight w:val="300"/>
      </w:trPr>
      <w:tc>
        <w:tcPr>
          <w:tcW w:w="3120" w:type="dxa"/>
        </w:tcPr>
        <w:p w14:paraId="0A388DE4" w14:textId="77777777" w:rsidR="00D952BB" w:rsidRDefault="00D952BB">
          <w:pPr>
            <w:pStyle w:val="Header"/>
            <w:ind w:left="-115"/>
          </w:pPr>
        </w:p>
      </w:tc>
      <w:tc>
        <w:tcPr>
          <w:tcW w:w="3120" w:type="dxa"/>
        </w:tcPr>
        <w:p w14:paraId="36A81DAC" w14:textId="77777777" w:rsidR="00D952BB" w:rsidRDefault="00D952BB">
          <w:pPr>
            <w:pStyle w:val="Header"/>
            <w:jc w:val="center"/>
          </w:pPr>
        </w:p>
      </w:tc>
      <w:tc>
        <w:tcPr>
          <w:tcW w:w="3120" w:type="dxa"/>
        </w:tcPr>
        <w:p w14:paraId="6A873203" w14:textId="77777777" w:rsidR="00D952BB" w:rsidRDefault="00D952BB">
          <w:pPr>
            <w:pStyle w:val="Header"/>
            <w:ind w:right="-115"/>
            <w:jc w:val="right"/>
          </w:pPr>
        </w:p>
      </w:tc>
    </w:tr>
  </w:tbl>
  <w:p w14:paraId="2F4B415C" w14:textId="77777777" w:rsidR="00D952BB" w:rsidRDefault="00D952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D952BB" w14:paraId="443F9E93" w14:textId="77777777">
      <w:trPr>
        <w:trHeight w:val="300"/>
      </w:trPr>
      <w:tc>
        <w:tcPr>
          <w:tcW w:w="3120" w:type="dxa"/>
        </w:tcPr>
        <w:sdt>
          <w:sdtPr>
            <w:id w:val="-657615306"/>
            <w:docPartObj>
              <w:docPartGallery w:val="Table of Contents"/>
              <w:docPartUnique/>
            </w:docPartObj>
          </w:sdtPr>
          <w:sdtEndPr/>
          <w:sdtContent>
            <w:p w14:paraId="32A7F330" w14:textId="77777777" w:rsidR="00D952BB" w:rsidRDefault="00FE13F2">
              <w:pPr>
                <w:pStyle w:val="Header"/>
                <w:ind w:left="-115"/>
              </w:pPr>
            </w:p>
          </w:sdtContent>
        </w:sdt>
      </w:tc>
      <w:tc>
        <w:tcPr>
          <w:tcW w:w="3120" w:type="dxa"/>
        </w:tcPr>
        <w:p w14:paraId="70293A5F" w14:textId="77777777" w:rsidR="00D952BB" w:rsidRDefault="00D952BB">
          <w:pPr>
            <w:pStyle w:val="Header"/>
            <w:jc w:val="center"/>
          </w:pPr>
        </w:p>
      </w:tc>
      <w:tc>
        <w:tcPr>
          <w:tcW w:w="3120" w:type="dxa"/>
        </w:tcPr>
        <w:p w14:paraId="78B148B7" w14:textId="77777777" w:rsidR="00D952BB" w:rsidRDefault="00D952BB">
          <w:pPr>
            <w:pStyle w:val="Header"/>
            <w:ind w:right="-115"/>
            <w:jc w:val="right"/>
          </w:pPr>
        </w:p>
      </w:tc>
    </w:tr>
  </w:tbl>
  <w:p w14:paraId="57B33E40" w14:textId="77777777" w:rsidR="00D952BB" w:rsidRDefault="00D952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ayout w:type="fixed"/>
      <w:tblLook w:val="06A0" w:firstRow="1" w:lastRow="0" w:firstColumn="1" w:lastColumn="0" w:noHBand="1" w:noVBand="1"/>
    </w:tblPr>
    <w:tblGrid>
      <w:gridCol w:w="3120"/>
      <w:gridCol w:w="3120"/>
      <w:gridCol w:w="3120"/>
    </w:tblGrid>
    <w:tr w:rsidR="00D952BB" w14:paraId="091F17B1" w14:textId="77777777">
      <w:trPr>
        <w:trHeight w:val="300"/>
      </w:trPr>
      <w:tc>
        <w:tcPr>
          <w:tcW w:w="3120" w:type="dxa"/>
        </w:tcPr>
        <w:p w14:paraId="43D5F4BB" w14:textId="77777777" w:rsidR="00D952BB" w:rsidRDefault="00D952BB">
          <w:pPr>
            <w:pStyle w:val="Header"/>
            <w:ind w:left="-115"/>
          </w:pPr>
        </w:p>
      </w:tc>
      <w:tc>
        <w:tcPr>
          <w:tcW w:w="3120" w:type="dxa"/>
        </w:tcPr>
        <w:p w14:paraId="021A929D" w14:textId="77777777" w:rsidR="00D952BB" w:rsidRDefault="00D952BB">
          <w:pPr>
            <w:pStyle w:val="Header"/>
            <w:jc w:val="center"/>
          </w:pPr>
        </w:p>
      </w:tc>
      <w:tc>
        <w:tcPr>
          <w:tcW w:w="3120" w:type="dxa"/>
        </w:tcPr>
        <w:p w14:paraId="50773AFF" w14:textId="77777777" w:rsidR="00D952BB" w:rsidRDefault="00D952BB">
          <w:pPr>
            <w:pStyle w:val="Header"/>
            <w:ind w:right="-115"/>
            <w:jc w:val="right"/>
          </w:pPr>
        </w:p>
      </w:tc>
    </w:tr>
  </w:tbl>
  <w:p w14:paraId="08DC9D9F" w14:textId="77777777" w:rsidR="00D952BB" w:rsidRDefault="00D952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E6F"/>
    <w:multiLevelType w:val="multilevel"/>
    <w:tmpl w:val="BA0E5FE8"/>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1" w15:restartNumberingAfterBreak="0">
    <w:nsid w:val="0CD50C87"/>
    <w:multiLevelType w:val="multilevel"/>
    <w:tmpl w:val="93E43A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CE25975"/>
    <w:multiLevelType w:val="multilevel"/>
    <w:tmpl w:val="3EEC320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DE13368"/>
    <w:multiLevelType w:val="multilevel"/>
    <w:tmpl w:val="B24EF5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E96511D"/>
    <w:multiLevelType w:val="multilevel"/>
    <w:tmpl w:val="029ED8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1357267A"/>
    <w:multiLevelType w:val="multilevel"/>
    <w:tmpl w:val="86EEC7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469275C"/>
    <w:multiLevelType w:val="multilevel"/>
    <w:tmpl w:val="5728EA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166132CB"/>
    <w:multiLevelType w:val="multilevel"/>
    <w:tmpl w:val="A108313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0F752BD"/>
    <w:multiLevelType w:val="multilevel"/>
    <w:tmpl w:val="E6B0AF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2B535B23"/>
    <w:multiLevelType w:val="multilevel"/>
    <w:tmpl w:val="4DB6D7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2BB5710C"/>
    <w:multiLevelType w:val="multilevel"/>
    <w:tmpl w:val="42C4DF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3754077"/>
    <w:multiLevelType w:val="multilevel"/>
    <w:tmpl w:val="CDE6B064"/>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12" w15:restartNumberingAfterBreak="0">
    <w:nsid w:val="3607707D"/>
    <w:multiLevelType w:val="multilevel"/>
    <w:tmpl w:val="997490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3E72D29"/>
    <w:multiLevelType w:val="multilevel"/>
    <w:tmpl w:val="530426D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E026736"/>
    <w:multiLevelType w:val="multilevel"/>
    <w:tmpl w:val="980C924A"/>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15" w15:restartNumberingAfterBreak="0">
    <w:nsid w:val="4EAF5312"/>
    <w:multiLevelType w:val="multilevel"/>
    <w:tmpl w:val="5044B7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4EFF3FBA"/>
    <w:multiLevelType w:val="multilevel"/>
    <w:tmpl w:val="1BB8A4C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6AB20B7"/>
    <w:multiLevelType w:val="multilevel"/>
    <w:tmpl w:val="9E4432E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56BA54D7"/>
    <w:multiLevelType w:val="multilevel"/>
    <w:tmpl w:val="23827C6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5F6C0A3F"/>
    <w:multiLevelType w:val="hybridMultilevel"/>
    <w:tmpl w:val="8B2CC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280BCA"/>
    <w:multiLevelType w:val="multilevel"/>
    <w:tmpl w:val="E890A3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15:restartNumberingAfterBreak="0">
    <w:nsid w:val="62C03B2A"/>
    <w:multiLevelType w:val="multilevel"/>
    <w:tmpl w:val="F9389EE2"/>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2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22" w15:restartNumberingAfterBreak="0">
    <w:nsid w:val="644F022B"/>
    <w:multiLevelType w:val="multilevel"/>
    <w:tmpl w:val="B9CE84DC"/>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4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23" w15:restartNumberingAfterBreak="0">
    <w:nsid w:val="65E67BA0"/>
    <w:multiLevelType w:val="multilevel"/>
    <w:tmpl w:val="F19446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65E971E8"/>
    <w:multiLevelType w:val="multilevel"/>
    <w:tmpl w:val="55CE157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5" w15:restartNumberingAfterBreak="0">
    <w:nsid w:val="68670061"/>
    <w:multiLevelType w:val="multilevel"/>
    <w:tmpl w:val="526C90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6A6D2D75"/>
    <w:multiLevelType w:val="multilevel"/>
    <w:tmpl w:val="259AEB2E"/>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2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27" w15:restartNumberingAfterBreak="0">
    <w:nsid w:val="735839CE"/>
    <w:multiLevelType w:val="multilevel"/>
    <w:tmpl w:val="AB046A4E"/>
    <w:lvl w:ilvl="0">
      <w:start w:val="1"/>
      <w:numFmt w:val="bullet"/>
      <w:lvlText w:val="●"/>
      <w:lvlJc w:val="left"/>
      <w:pPr>
        <w:tabs>
          <w:tab w:val="num" w:pos="0"/>
        </w:tabs>
        <w:ind w:left="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1">
      <w:start w:val="1"/>
      <w:numFmt w:val="bullet"/>
      <w:lvlText w:val="○"/>
      <w:lvlJc w:val="left"/>
      <w:pPr>
        <w:tabs>
          <w:tab w:val="num" w:pos="0"/>
        </w:tabs>
        <w:ind w:left="12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2">
      <w:start w:val="1"/>
      <w:numFmt w:val="bullet"/>
      <w:lvlText w:val="■"/>
      <w:lvlJc w:val="left"/>
      <w:pPr>
        <w:tabs>
          <w:tab w:val="num" w:pos="0"/>
        </w:tabs>
        <w:ind w:left="21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3">
      <w:start w:val="1"/>
      <w:numFmt w:val="bullet"/>
      <w:lvlText w:val="■"/>
      <w:lvlJc w:val="left"/>
      <w:pPr>
        <w:tabs>
          <w:tab w:val="num" w:pos="0"/>
        </w:tabs>
        <w:ind w:left="28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4">
      <w:start w:val="1"/>
      <w:numFmt w:val="bullet"/>
      <w:lvlText w:val="■"/>
      <w:lvlJc w:val="left"/>
      <w:pPr>
        <w:tabs>
          <w:tab w:val="num" w:pos="0"/>
        </w:tabs>
        <w:ind w:left="360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5">
      <w:start w:val="1"/>
      <w:numFmt w:val="bullet"/>
      <w:lvlText w:val="■"/>
      <w:lvlJc w:val="left"/>
      <w:pPr>
        <w:tabs>
          <w:tab w:val="num" w:pos="0"/>
        </w:tabs>
        <w:ind w:left="432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6">
      <w:start w:val="1"/>
      <w:numFmt w:val="bullet"/>
      <w:lvlText w:val="■"/>
      <w:lvlJc w:val="left"/>
      <w:pPr>
        <w:tabs>
          <w:tab w:val="num" w:pos="0"/>
        </w:tabs>
        <w:ind w:left="504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7">
      <w:start w:val="1"/>
      <w:numFmt w:val="bullet"/>
      <w:lvlText w:val="■"/>
      <w:lvlJc w:val="left"/>
      <w:pPr>
        <w:tabs>
          <w:tab w:val="num" w:pos="0"/>
        </w:tabs>
        <w:ind w:left="576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lvl w:ilvl="8">
      <w:start w:val="1"/>
      <w:numFmt w:val="bullet"/>
      <w:lvlText w:val="■"/>
      <w:lvlJc w:val="left"/>
      <w:pPr>
        <w:tabs>
          <w:tab w:val="num" w:pos="0"/>
        </w:tabs>
        <w:ind w:left="6480" w:hanging="360"/>
      </w:pPr>
      <w:rPr>
        <w:rFonts w:ascii="Arial" w:hAnsi="Arial" w:cs="Arial" w:hint="default"/>
        <w:b w:val="0"/>
        <w:bCs w:val="0"/>
        <w:i w:val="0"/>
        <w:iCs w:val="0"/>
        <w:caps w:val="0"/>
        <w:smallCaps w:val="0"/>
        <w:strike w:val="0"/>
        <w:dstrike w:val="0"/>
        <w:color w:val="000000"/>
        <w:position w:val="0"/>
        <w:sz w:val="22"/>
        <w:szCs w:val="22"/>
        <w:u w:val="none"/>
        <w:shd w:val="clear" w:color="auto" w:fill="auto"/>
        <w:vertAlign w:val="baseline"/>
      </w:rPr>
    </w:lvl>
  </w:abstractNum>
  <w:abstractNum w:abstractNumId="28" w15:restartNumberingAfterBreak="0">
    <w:nsid w:val="73B8217F"/>
    <w:multiLevelType w:val="multilevel"/>
    <w:tmpl w:val="8A22DC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77694264"/>
    <w:multiLevelType w:val="multilevel"/>
    <w:tmpl w:val="51FEEA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77C0495E"/>
    <w:multiLevelType w:val="multilevel"/>
    <w:tmpl w:val="A07068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7B1807E8"/>
    <w:multiLevelType w:val="multilevel"/>
    <w:tmpl w:val="0DC0D4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29059183">
    <w:abstractNumId w:val="31"/>
  </w:num>
  <w:num w:numId="2" w16cid:durableId="274365394">
    <w:abstractNumId w:val="0"/>
  </w:num>
  <w:num w:numId="3" w16cid:durableId="1858616802">
    <w:abstractNumId w:val="27"/>
  </w:num>
  <w:num w:numId="4" w16cid:durableId="1677421398">
    <w:abstractNumId w:val="26"/>
  </w:num>
  <w:num w:numId="5" w16cid:durableId="2007242233">
    <w:abstractNumId w:val="21"/>
  </w:num>
  <w:num w:numId="6" w16cid:durableId="1269041960">
    <w:abstractNumId w:val="22"/>
  </w:num>
  <w:num w:numId="7" w16cid:durableId="2032141683">
    <w:abstractNumId w:val="11"/>
  </w:num>
  <w:num w:numId="8" w16cid:durableId="483816319">
    <w:abstractNumId w:val="14"/>
  </w:num>
  <w:num w:numId="9" w16cid:durableId="198400605">
    <w:abstractNumId w:val="17"/>
  </w:num>
  <w:num w:numId="10" w16cid:durableId="1550417000">
    <w:abstractNumId w:val="3"/>
  </w:num>
  <w:num w:numId="11" w16cid:durableId="2091269098">
    <w:abstractNumId w:val="29"/>
  </w:num>
  <w:num w:numId="12" w16cid:durableId="1005593198">
    <w:abstractNumId w:val="24"/>
  </w:num>
  <w:num w:numId="13" w16cid:durableId="1296136496">
    <w:abstractNumId w:val="6"/>
  </w:num>
  <w:num w:numId="14" w16cid:durableId="76558634">
    <w:abstractNumId w:val="20"/>
  </w:num>
  <w:num w:numId="15" w16cid:durableId="659505474">
    <w:abstractNumId w:val="28"/>
  </w:num>
  <w:num w:numId="16" w16cid:durableId="337927889">
    <w:abstractNumId w:val="4"/>
  </w:num>
  <w:num w:numId="17" w16cid:durableId="589197900">
    <w:abstractNumId w:val="25"/>
  </w:num>
  <w:num w:numId="18" w16cid:durableId="476067845">
    <w:abstractNumId w:val="9"/>
  </w:num>
  <w:num w:numId="19" w16cid:durableId="1324161354">
    <w:abstractNumId w:val="15"/>
  </w:num>
  <w:num w:numId="20" w16cid:durableId="1861233512">
    <w:abstractNumId w:val="12"/>
  </w:num>
  <w:num w:numId="21" w16cid:durableId="751391853">
    <w:abstractNumId w:val="30"/>
  </w:num>
  <w:num w:numId="22" w16cid:durableId="593173760">
    <w:abstractNumId w:val="10"/>
  </w:num>
  <w:num w:numId="23" w16cid:durableId="1673409378">
    <w:abstractNumId w:val="16"/>
  </w:num>
  <w:num w:numId="24" w16cid:durableId="443573506">
    <w:abstractNumId w:val="1"/>
  </w:num>
  <w:num w:numId="25" w16cid:durableId="1514299295">
    <w:abstractNumId w:val="2"/>
  </w:num>
  <w:num w:numId="26" w16cid:durableId="1534927384">
    <w:abstractNumId w:val="8"/>
  </w:num>
  <w:num w:numId="27" w16cid:durableId="883951251">
    <w:abstractNumId w:val="18"/>
  </w:num>
  <w:num w:numId="28" w16cid:durableId="413863364">
    <w:abstractNumId w:val="23"/>
  </w:num>
  <w:num w:numId="29" w16cid:durableId="1104613821">
    <w:abstractNumId w:val="13"/>
  </w:num>
  <w:num w:numId="30" w16cid:durableId="453989815">
    <w:abstractNumId w:val="5"/>
  </w:num>
  <w:num w:numId="31" w16cid:durableId="1938127888">
    <w:abstractNumId w:val="7"/>
  </w:num>
  <w:num w:numId="32" w16cid:durableId="193358931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52BB"/>
    <w:rsid w:val="000903A6"/>
    <w:rsid w:val="0015212C"/>
    <w:rsid w:val="0015381F"/>
    <w:rsid w:val="001D0F7F"/>
    <w:rsid w:val="002E2998"/>
    <w:rsid w:val="00340C14"/>
    <w:rsid w:val="003B7219"/>
    <w:rsid w:val="003E15BA"/>
    <w:rsid w:val="0044612A"/>
    <w:rsid w:val="00493DF9"/>
    <w:rsid w:val="005A4CF1"/>
    <w:rsid w:val="005E3953"/>
    <w:rsid w:val="006701FC"/>
    <w:rsid w:val="00AA29A2"/>
    <w:rsid w:val="00B76F00"/>
    <w:rsid w:val="00D90C25"/>
    <w:rsid w:val="00D952BB"/>
    <w:rsid w:val="00DA2BC8"/>
    <w:rsid w:val="00DF6C86"/>
    <w:rsid w:val="00E8482A"/>
    <w:rsid w:val="00F2063B"/>
    <w:rsid w:val="00FE13F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7FA9"/>
  <w15:docId w15:val="{FCBF81DA-64AD-4E31-BCC7-98E21477A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uiPriority w:val="9"/>
    <w:qFormat/>
    <w:pPr>
      <w:spacing w:before="240" w:after="240"/>
      <w:outlineLvl w:val="0"/>
    </w:pPr>
    <w:rPr>
      <w:b/>
      <w:bCs/>
      <w:sz w:val="48"/>
      <w:szCs w:val="48"/>
    </w:rPr>
  </w:style>
  <w:style w:type="paragraph" w:styleId="Heading2">
    <w:name w:val="heading 2"/>
    <w:basedOn w:val="Normal"/>
    <w:next w:val="Normal"/>
    <w:uiPriority w:val="9"/>
    <w:unhideWhenUsed/>
    <w:qFormat/>
    <w:pPr>
      <w:spacing w:before="225" w:after="225"/>
      <w:outlineLvl w:val="1"/>
    </w:pPr>
    <w:rPr>
      <w:b/>
      <w:bCs/>
      <w:sz w:val="36"/>
      <w:szCs w:val="36"/>
    </w:rPr>
  </w:style>
  <w:style w:type="paragraph" w:styleId="Heading3">
    <w:name w:val="heading 3"/>
    <w:basedOn w:val="Normal"/>
    <w:next w:val="Normal"/>
    <w:uiPriority w:val="9"/>
    <w:unhideWhenUsed/>
    <w:qFormat/>
    <w:pPr>
      <w:spacing w:before="240" w:after="240"/>
      <w:outlineLvl w:val="2"/>
    </w:pPr>
    <w:rPr>
      <w:b/>
      <w:bCs/>
      <w:sz w:val="28"/>
      <w:szCs w:val="28"/>
    </w:rPr>
  </w:style>
  <w:style w:type="paragraph" w:styleId="Heading4">
    <w:name w:val="heading 4"/>
    <w:basedOn w:val="Normal"/>
    <w:next w:val="Normal"/>
    <w:uiPriority w:val="9"/>
    <w:semiHidden/>
    <w:unhideWhenUsed/>
    <w:qFormat/>
    <w:pPr>
      <w:spacing w:before="255" w:after="255"/>
      <w:outlineLvl w:val="3"/>
    </w:pPr>
    <w:rPr>
      <w:b/>
      <w:bCs/>
      <w:sz w:val="24"/>
      <w:szCs w:val="24"/>
    </w:rPr>
  </w:style>
  <w:style w:type="paragraph" w:styleId="Heading5">
    <w:name w:val="heading 5"/>
    <w:basedOn w:val="Normal"/>
    <w:next w:val="Normal"/>
    <w:uiPriority w:val="9"/>
    <w:semiHidden/>
    <w:unhideWhenUsed/>
    <w:qFormat/>
    <w:pPr>
      <w:spacing w:before="255" w:after="255"/>
      <w:outlineLvl w:val="4"/>
    </w:pPr>
    <w:rPr>
      <w:b/>
      <w:bCs/>
      <w:sz w:val="18"/>
      <w:szCs w:val="18"/>
    </w:rPr>
  </w:style>
  <w:style w:type="paragraph" w:styleId="Heading6">
    <w:name w:val="heading 6"/>
    <w:basedOn w:val="Normal"/>
    <w:next w:val="Normal"/>
    <w:uiPriority w:val="9"/>
    <w:semiHidden/>
    <w:unhideWhenUsed/>
    <w:qFormat/>
    <w:pP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216D4"/>
    <w:rPr>
      <w:color w:val="0000FF" w:themeColor="hyperlink"/>
      <w:u w:val="single"/>
    </w:rPr>
  </w:style>
  <w:style w:type="character" w:customStyle="1" w:styleId="UnresolvedMention1">
    <w:name w:val="Unresolved Mention1"/>
    <w:basedOn w:val="DefaultParagraphFont"/>
    <w:uiPriority w:val="99"/>
    <w:semiHidden/>
    <w:unhideWhenUsed/>
    <w:qFormat/>
    <w:rsid w:val="00864BFE"/>
    <w:rPr>
      <w:color w:val="605E5C"/>
      <w:shd w:val="clear" w:color="auto" w:fill="E1DFDD"/>
    </w:rPr>
  </w:style>
  <w:style w:type="character" w:customStyle="1" w:styleId="FooterChar">
    <w:name w:val="Footer Char"/>
    <w:basedOn w:val="DefaultParagraphFont"/>
    <w:link w:val="Footer"/>
    <w:uiPriority w:val="99"/>
    <w:qFormat/>
    <w:rsid w:val="00406E24"/>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1F71B74"/>
    <w:pPr>
      <w:ind w:left="720"/>
      <w:contextualSpacing/>
    </w:pPr>
  </w:style>
  <w:style w:type="paragraph" w:customStyle="1" w:styleId="HeaderandFooter">
    <w:name w:val="Header and Footer"/>
    <w:basedOn w:val="Normal"/>
    <w:qFormat/>
  </w:style>
  <w:style w:type="paragraph" w:styleId="Header">
    <w:name w:val="header"/>
    <w:basedOn w:val="Normal"/>
    <w:uiPriority w:val="99"/>
    <w:unhideWhenUsed/>
    <w:rsid w:val="01F71B74"/>
    <w:pPr>
      <w:tabs>
        <w:tab w:val="center" w:pos="4680"/>
        <w:tab w:val="right" w:pos="9360"/>
      </w:tabs>
    </w:pPr>
  </w:style>
  <w:style w:type="paragraph" w:styleId="Footer">
    <w:name w:val="footer"/>
    <w:basedOn w:val="Normal"/>
    <w:link w:val="FooterChar"/>
    <w:uiPriority w:val="99"/>
    <w:unhideWhenUsed/>
    <w:rsid w:val="01F71B74"/>
    <w:pPr>
      <w:tabs>
        <w:tab w:val="center" w:pos="4680"/>
        <w:tab w:val="right" w:pos="9360"/>
      </w:tabs>
    </w:pPr>
  </w:style>
  <w:style w:type="paragraph" w:styleId="IndexHeading">
    <w:name w:val="index heading"/>
    <w:basedOn w:val="Heading"/>
  </w:style>
  <w:style w:type="paragraph" w:styleId="TOCHeading">
    <w:name w:val="TOC Heading"/>
    <w:basedOn w:val="Heading1"/>
    <w:next w:val="Normal"/>
    <w:uiPriority w:val="39"/>
    <w:unhideWhenUsed/>
    <w:qFormat/>
    <w:rsid w:val="00C216D4"/>
    <w:pPr>
      <w:keepNext/>
      <w:keepLines/>
      <w:widowControl/>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rPr>
  </w:style>
  <w:style w:type="paragraph" w:styleId="TOC1">
    <w:name w:val="toc 1"/>
    <w:basedOn w:val="Normal"/>
    <w:next w:val="Normal"/>
    <w:autoRedefine/>
    <w:uiPriority w:val="39"/>
    <w:unhideWhenUsed/>
    <w:rsid w:val="009D48C2"/>
    <w:pPr>
      <w:tabs>
        <w:tab w:val="right" w:leader="dot" w:pos="9350"/>
      </w:tabs>
      <w:spacing w:after="100" w:line="480" w:lineRule="auto"/>
    </w:pPr>
  </w:style>
  <w:style w:type="paragraph" w:styleId="TOC2">
    <w:name w:val="toc 2"/>
    <w:basedOn w:val="Normal"/>
    <w:next w:val="Normal"/>
    <w:autoRedefine/>
    <w:uiPriority w:val="39"/>
    <w:unhideWhenUsed/>
    <w:rsid w:val="00C216D4"/>
    <w:pPr>
      <w:spacing w:after="100"/>
      <w:ind w:left="220"/>
    </w:pPr>
  </w:style>
  <w:style w:type="paragraph" w:styleId="TOC3">
    <w:name w:val="toc 3"/>
    <w:basedOn w:val="Normal"/>
    <w:next w:val="Normal"/>
    <w:autoRedefine/>
    <w:uiPriority w:val="39"/>
    <w:unhideWhenUsed/>
    <w:rsid w:val="00C216D4"/>
    <w:pPr>
      <w:spacing w:after="100"/>
      <w:ind w:left="440"/>
    </w:pPr>
  </w:style>
  <w:style w:type="paragraph" w:styleId="NormalWeb">
    <w:name w:val="Normal (Web)"/>
    <w:basedOn w:val="Normal"/>
    <w:uiPriority w:val="99"/>
    <w:semiHidden/>
    <w:unhideWhenUsed/>
    <w:qFormat/>
    <w:rsid w:val="00C44528"/>
    <w:rPr>
      <w:rFonts w:ascii="Times New Roman" w:hAnsi="Times New Roman" w:cs="Times New Roman"/>
      <w:sz w:val="24"/>
      <w:szCs w:val="24"/>
    </w:rPr>
  </w:style>
  <w:style w:type="paragraph" w:customStyle="1" w:styleId="HeaderLeft">
    <w:name w:val="Header Left"/>
    <w:basedOn w:val="Header"/>
    <w:qFormat/>
  </w:style>
  <w:style w:type="table" w:customStyle="1" w:styleId="TableNormal0">
    <w:name w:val="TableNormal"/>
    <w:tblPr>
      <w:tblCellMar>
        <w:top w:w="100" w:type="dxa"/>
        <w:left w:w="100" w:type="dxa"/>
        <w:bottom w:w="100" w:type="dxa"/>
        <w:right w:w="100" w:type="dxa"/>
      </w:tblCellMar>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A2BC8"/>
    <w:rPr>
      <w:rFonts w:ascii="Tahoma" w:hAnsi="Tahoma" w:cs="Tahoma"/>
      <w:sz w:val="16"/>
      <w:szCs w:val="16"/>
    </w:rPr>
  </w:style>
  <w:style w:type="character" w:customStyle="1" w:styleId="BalloonTextChar">
    <w:name w:val="Balloon Text Char"/>
    <w:basedOn w:val="DefaultParagraphFont"/>
    <w:link w:val="BalloonText"/>
    <w:uiPriority w:val="99"/>
    <w:semiHidden/>
    <w:rsid w:val="00DA2BC8"/>
    <w:rPr>
      <w:rFonts w:ascii="Tahoma" w:hAnsi="Tahoma" w:cs="Tahoma"/>
      <w:sz w:val="16"/>
      <w:szCs w:val="16"/>
    </w:rPr>
  </w:style>
  <w:style w:type="character" w:styleId="Strong">
    <w:name w:val="Strong"/>
    <w:basedOn w:val="DefaultParagraphFont"/>
    <w:uiPriority w:val="22"/>
    <w:qFormat/>
    <w:rsid w:val="003E15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93C40-775B-44B0-982E-EC3D56298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1769</TotalTime>
  <Pages>16</Pages>
  <Words>3552</Words>
  <Characters>20248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Eba Frost</cp:lastModifiedBy>
  <cp:revision>237</cp:revision>
  <cp:lastPrinted>2026-02-26T23:46:00Z</cp:lastPrinted>
  <dcterms:created xsi:type="dcterms:W3CDTF">2026-02-22T09:00:00Z</dcterms:created>
  <dcterms:modified xsi:type="dcterms:W3CDTF">2026-03-05T09:43:00Z</dcterms:modified>
  <dc:language>en-US</dc:language>
</cp:coreProperties>
</file>