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The repo is committed and the remote is configured. To push, run this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in the terminal: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! cd /media/Shared/sharedcloud/projects/simpath/ver-4 &amp;&amp; git push -u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origin main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Git will prompt for your GitHub username (rooz5002) and password — use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a Personal Access Token (not your GitHub password). To generate one: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1. Go to https://github.com/settings/tokens/new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2. Select scope: repo (full control)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3. Generate and copy the token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4. Paste it when git asks for password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---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What was set up: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512445</wp:posOffset>
            </wp:positionH>
            <wp:positionV relativeFrom="paragraph">
              <wp:posOffset>125730</wp:posOffset>
            </wp:positionV>
            <wp:extent cx="4581525" cy="31527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For auto-update to work, add one GitHub Actions secret after you push: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Go to github.com/rooz5002/simpath4 → Settings → Secrets → Actions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Add SIMPATH_HMAC_SECRET with your production secret value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To release a new version: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git tag v0.2.0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git push --tags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GitHub Actions will build the AppImage and create a release. The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running app will detect and install it on next startup.   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139</Words>
  <Characters>722</Characters>
  <CharactersWithSpaces>1909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2026-04-17T13:20:37Z</dcterms:created>
  <dc:creator/>
  <dc:description/>
  <dc:language>en-US</dc:language>
  <cp:lastModifiedBy/>
  <dcterms:modified xsi:type="dcterms:W3CDTF">2026-04-17T13:21:23Z</dcterms:modified>
  <cp:revision>1</cp:revision>
  <dc:subject/>
  <dc:title/>
</cp:coreProperties>
</file>