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1C" w:rsidRPr="00AB27A6" w:rsidRDefault="0048281C" w:rsidP="00AB27A6">
      <w:pPr>
        <w:spacing w:after="0"/>
        <w:rPr>
          <w:b/>
        </w:rPr>
      </w:pPr>
      <w:bookmarkStart w:id="0" w:name="_Hlk481076654"/>
      <w:bookmarkEnd w:id="0"/>
      <w:r w:rsidRPr="00AB27A6">
        <w:rPr>
          <w:b/>
        </w:rPr>
        <w:t>Search engine management platform</w:t>
      </w:r>
      <w:r w:rsidR="00AB27A6" w:rsidRPr="00AB27A6">
        <w:rPr>
          <w:b/>
        </w:rPr>
        <w:t>s</w:t>
      </w:r>
    </w:p>
    <w:p w:rsidR="00AB27A6" w:rsidRDefault="0048281C" w:rsidP="00AB27A6">
      <w:pPr>
        <w:pStyle w:val="ListParagraph"/>
        <w:numPr>
          <w:ilvl w:val="0"/>
          <w:numId w:val="1"/>
        </w:numPr>
        <w:spacing w:after="0"/>
      </w:pPr>
      <w:r w:rsidRPr="004E3015">
        <w:rPr>
          <w:b/>
        </w:rPr>
        <w:t>Consolidates data</w:t>
      </w:r>
      <w:r w:rsidR="00AB27A6">
        <w:t xml:space="preserve">, allows </w:t>
      </w:r>
      <w:proofErr w:type="spellStart"/>
      <w:r w:rsidR="00AB27A6">
        <w:t>smartes</w:t>
      </w:r>
      <w:proofErr w:type="spellEnd"/>
      <w:r w:rsidR="00AB27A6">
        <w:t xml:space="preserve"> decisions.</w:t>
      </w:r>
    </w:p>
    <w:p w:rsidR="0048281C" w:rsidRDefault="0048281C" w:rsidP="0048281C">
      <w:pPr>
        <w:pStyle w:val="ListParagraph"/>
        <w:numPr>
          <w:ilvl w:val="0"/>
          <w:numId w:val="1"/>
        </w:numPr>
        <w:spacing w:after="0"/>
      </w:pPr>
      <w:r>
        <w:t>Single Interface</w:t>
      </w:r>
      <w:r w:rsidR="00AB27A6">
        <w:t xml:space="preserve"> with better workflow</w:t>
      </w:r>
    </w:p>
    <w:p w:rsidR="0048281C" w:rsidRDefault="0048281C" w:rsidP="0048281C">
      <w:pPr>
        <w:pStyle w:val="ListParagraph"/>
        <w:numPr>
          <w:ilvl w:val="0"/>
          <w:numId w:val="1"/>
        </w:numPr>
        <w:spacing w:after="0"/>
        <w:rPr>
          <w:lang w:val="es-AR"/>
        </w:rPr>
      </w:pPr>
      <w:proofErr w:type="spellStart"/>
      <w:r w:rsidRPr="004E3015">
        <w:rPr>
          <w:b/>
          <w:lang w:val="es-AR"/>
        </w:rPr>
        <w:t>Optimization</w:t>
      </w:r>
      <w:proofErr w:type="spellEnd"/>
      <w:r w:rsidRPr="0048281C">
        <w:rPr>
          <w:lang w:val="es-AR"/>
        </w:rPr>
        <w:t xml:space="preserve"> : enfocarse en las </w:t>
      </w:r>
      <w:proofErr w:type="spellStart"/>
      <w:r w:rsidRPr="0048281C">
        <w:rPr>
          <w:lang w:val="es-AR"/>
        </w:rPr>
        <w:t>metase</w:t>
      </w:r>
      <w:proofErr w:type="spellEnd"/>
      <w:r w:rsidRPr="0048281C">
        <w:rPr>
          <w:lang w:val="es-AR"/>
        </w:rPr>
        <w:t xml:space="preserve"> de la campaña</w:t>
      </w:r>
      <w:r w:rsidR="00AB27A6">
        <w:rPr>
          <w:lang w:val="es-AR"/>
        </w:rPr>
        <w:t xml:space="preserve"> y aumenta la performance</w:t>
      </w:r>
    </w:p>
    <w:p w:rsidR="0048281C" w:rsidRDefault="0048281C" w:rsidP="0048281C">
      <w:pPr>
        <w:spacing w:after="0"/>
        <w:rPr>
          <w:lang w:val="es-AR"/>
        </w:rPr>
      </w:pPr>
    </w:p>
    <w:p w:rsidR="0048281C" w:rsidRPr="00AB27A6" w:rsidRDefault="0048281C" w:rsidP="0048281C">
      <w:pPr>
        <w:spacing w:after="0"/>
        <w:rPr>
          <w:b/>
        </w:rPr>
      </w:pPr>
      <w:proofErr w:type="spellStart"/>
      <w:r w:rsidRPr="00AB27A6">
        <w:rPr>
          <w:b/>
          <w:lang w:val="es-AR"/>
        </w:rPr>
        <w:t>Steps</w:t>
      </w:r>
      <w:proofErr w:type="spellEnd"/>
      <w:r w:rsidRPr="00AB27A6">
        <w:rPr>
          <w:b/>
          <w:lang w:val="es-AR"/>
        </w:rPr>
        <w:t xml:space="preserve"> del SEM </w:t>
      </w:r>
      <w:proofErr w:type="spellStart"/>
      <w:r w:rsidRPr="00AB27A6">
        <w:rPr>
          <w:b/>
          <w:lang w:val="es-AR"/>
        </w:rPr>
        <w:t>Process</w:t>
      </w:r>
      <w:proofErr w:type="spellEnd"/>
      <w:r w:rsidRPr="00AB27A6">
        <w:rPr>
          <w:b/>
          <w:lang w:val="es-AR"/>
        </w:rPr>
        <w:t xml:space="preserve"> </w:t>
      </w:r>
      <w:r w:rsidRPr="00AB27A6">
        <w:rPr>
          <w:b/>
        </w:rPr>
        <w:t xml:space="preserve">: </w:t>
      </w:r>
    </w:p>
    <w:p w:rsidR="0048281C" w:rsidRDefault="0048281C" w:rsidP="0048281C">
      <w:pPr>
        <w:pStyle w:val="ListParagraph"/>
        <w:numPr>
          <w:ilvl w:val="0"/>
          <w:numId w:val="2"/>
        </w:numPr>
        <w:spacing w:after="0"/>
      </w:pPr>
      <w:r>
        <w:t>Advertisers bid on keywords</w:t>
      </w:r>
    </w:p>
    <w:p w:rsidR="0048281C" w:rsidRDefault="0048281C" w:rsidP="0048281C">
      <w:pPr>
        <w:pStyle w:val="ListParagraph"/>
        <w:numPr>
          <w:ilvl w:val="0"/>
          <w:numId w:val="2"/>
        </w:numPr>
        <w:spacing w:after="0"/>
      </w:pPr>
      <w:r>
        <w:t>Search engines rank advertisers</w:t>
      </w:r>
    </w:p>
    <w:p w:rsidR="0048281C" w:rsidRDefault="0048281C" w:rsidP="0048281C">
      <w:pPr>
        <w:pStyle w:val="ListParagraph"/>
        <w:numPr>
          <w:ilvl w:val="0"/>
          <w:numId w:val="2"/>
        </w:numPr>
        <w:spacing w:after="0"/>
      </w:pPr>
      <w:r>
        <w:t xml:space="preserve">The </w:t>
      </w:r>
      <w:proofErr w:type="spellStart"/>
      <w:r>
        <w:t>aadd</w:t>
      </w:r>
      <w:proofErr w:type="spellEnd"/>
      <w:r>
        <w:t xml:space="preserve"> with highest rank appears alongside search results</w:t>
      </w:r>
    </w:p>
    <w:p w:rsidR="00AB27A6" w:rsidRDefault="00AB27A6" w:rsidP="00AB27A6">
      <w:pPr>
        <w:spacing w:after="0"/>
      </w:pPr>
    </w:p>
    <w:p w:rsidR="00AB27A6" w:rsidRPr="00AB27A6" w:rsidRDefault="00AB27A6" w:rsidP="00AB27A6">
      <w:pPr>
        <w:spacing w:after="0"/>
        <w:jc w:val="center"/>
        <w:rPr>
          <w:b/>
        </w:rPr>
      </w:pPr>
      <w:r w:rsidRPr="00AB27A6">
        <w:rPr>
          <w:b/>
        </w:rPr>
        <w:t>SEM OFFERINGS FEATUR</w:t>
      </w:r>
      <w:r>
        <w:rPr>
          <w:b/>
        </w:rPr>
        <w:t>ES</w:t>
      </w:r>
      <w:r w:rsidRPr="00AB27A6">
        <w:rPr>
          <w:b/>
        </w:rPr>
        <w:t xml:space="preserve"> CHECKLIST</w:t>
      </w:r>
    </w:p>
    <w:p w:rsidR="00AB27A6" w:rsidRDefault="00AB27A6" w:rsidP="00AB27A6">
      <w:pPr>
        <w:spacing w:after="0"/>
        <w:jc w:val="center"/>
      </w:pPr>
      <w:r>
        <w:rPr>
          <w:noProof/>
        </w:rPr>
        <w:drawing>
          <wp:inline distT="0" distB="0" distL="0" distR="0">
            <wp:extent cx="3594100" cy="55888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osing-sem-platform_articles_01.jpg"/>
                    <pic:cNvPicPr/>
                  </pic:nvPicPr>
                  <pic:blipFill>
                    <a:blip r:embed="rId5">
                      <a:extLst>
                        <a:ext uri="{28A0092B-C50C-407E-A947-70E740481C1C}">
                          <a14:useLocalDpi xmlns:a14="http://schemas.microsoft.com/office/drawing/2010/main" val="0"/>
                        </a:ext>
                      </a:extLst>
                    </a:blip>
                    <a:stretch>
                      <a:fillRect/>
                    </a:stretch>
                  </pic:blipFill>
                  <pic:spPr>
                    <a:xfrm>
                      <a:off x="0" y="0"/>
                      <a:ext cx="3594100" cy="5588817"/>
                    </a:xfrm>
                    <a:prstGeom prst="rect">
                      <a:avLst/>
                    </a:prstGeom>
                  </pic:spPr>
                </pic:pic>
              </a:graphicData>
            </a:graphic>
          </wp:inline>
        </w:drawing>
      </w:r>
    </w:p>
    <w:p w:rsidR="003075F6" w:rsidRDefault="003075F6" w:rsidP="00AB27A6">
      <w:pPr>
        <w:spacing w:after="0"/>
        <w:jc w:val="center"/>
      </w:pPr>
    </w:p>
    <w:p w:rsidR="003075F6" w:rsidRDefault="003075F6" w:rsidP="00AB27A6">
      <w:pPr>
        <w:spacing w:after="0"/>
        <w:jc w:val="center"/>
      </w:pPr>
    </w:p>
    <w:p w:rsidR="003075F6" w:rsidRDefault="003075F6" w:rsidP="00AB27A6">
      <w:pPr>
        <w:spacing w:after="0"/>
        <w:jc w:val="center"/>
      </w:pPr>
    </w:p>
    <w:p w:rsidR="003075F6" w:rsidRDefault="003075F6" w:rsidP="003075F6">
      <w:pPr>
        <w:spacing w:after="0"/>
        <w:jc w:val="center"/>
        <w:rPr>
          <w:rFonts w:ascii="Arial" w:hAnsi="Arial" w:cs="Arial"/>
          <w:b/>
          <w:sz w:val="21"/>
          <w:szCs w:val="21"/>
          <w:shd w:val="clear" w:color="auto" w:fill="FAFAFA"/>
        </w:rPr>
      </w:pPr>
      <w:r>
        <w:rPr>
          <w:rFonts w:ascii="Arial" w:hAnsi="Arial" w:cs="Arial"/>
          <w:b/>
          <w:sz w:val="21"/>
          <w:szCs w:val="21"/>
          <w:shd w:val="clear" w:color="auto" w:fill="FAFAFA"/>
        </w:rPr>
        <w:lastRenderedPageBreak/>
        <w:t>W</w:t>
      </w:r>
      <w:r w:rsidRPr="003075F6">
        <w:rPr>
          <w:rFonts w:ascii="Arial" w:hAnsi="Arial" w:cs="Arial"/>
          <w:b/>
          <w:sz w:val="21"/>
          <w:szCs w:val="21"/>
          <w:shd w:val="clear" w:color="auto" w:fill="FAFAFA"/>
        </w:rPr>
        <w:t>hy and how we search and how to interpret the results.</w:t>
      </w:r>
    </w:p>
    <w:p w:rsidR="003075F6" w:rsidRDefault="003075F6" w:rsidP="003075F6">
      <w:pPr>
        <w:spacing w:after="0"/>
        <w:rPr>
          <w:rFonts w:ascii="Arial" w:hAnsi="Arial" w:cs="Arial"/>
          <w:b/>
          <w:sz w:val="21"/>
          <w:szCs w:val="21"/>
          <w:shd w:val="clear" w:color="auto" w:fill="FAFAFA"/>
        </w:rPr>
      </w:pPr>
    </w:p>
    <w:p w:rsidR="003075F6" w:rsidRDefault="003075F6" w:rsidP="003075F6">
      <w:pPr>
        <w:spacing w:after="0"/>
        <w:rPr>
          <w:rFonts w:ascii="Arial" w:hAnsi="Arial" w:cs="Arial"/>
          <w:b/>
          <w:sz w:val="21"/>
          <w:szCs w:val="21"/>
          <w:shd w:val="clear" w:color="auto" w:fill="FAFAFA"/>
        </w:rPr>
      </w:pPr>
      <w:r>
        <w:rPr>
          <w:rFonts w:ascii="Arial" w:hAnsi="Arial" w:cs="Arial"/>
          <w:b/>
          <w:sz w:val="21"/>
          <w:szCs w:val="21"/>
          <w:shd w:val="clear" w:color="auto" w:fill="FAFAFA"/>
        </w:rPr>
        <w:t>What is Google :</w:t>
      </w:r>
    </w:p>
    <w:p w:rsidR="003075F6" w:rsidRDefault="003075F6" w:rsidP="003075F6">
      <w:pPr>
        <w:spacing w:after="0"/>
        <w:rPr>
          <w:rFonts w:ascii="Arial" w:hAnsi="Arial" w:cs="Arial"/>
          <w:sz w:val="21"/>
          <w:szCs w:val="21"/>
          <w:shd w:val="clear" w:color="auto" w:fill="FAFAFA"/>
        </w:rPr>
      </w:pPr>
      <w:r>
        <w:rPr>
          <w:rFonts w:ascii="Arial" w:hAnsi="Arial" w:cs="Arial"/>
          <w:sz w:val="21"/>
          <w:szCs w:val="21"/>
          <w:shd w:val="clear" w:color="auto" w:fill="FAFAFA"/>
        </w:rPr>
        <w:t>Google is a web search engine that's designed to allow users to search for information across the World Wide Web. Google's mission is to organize this information and make it universally accessible and useful.</w:t>
      </w:r>
    </w:p>
    <w:p w:rsidR="003075F6" w:rsidRDefault="003075F6" w:rsidP="003075F6">
      <w:pPr>
        <w:spacing w:after="0"/>
        <w:rPr>
          <w:rFonts w:ascii="Arial" w:hAnsi="Arial" w:cs="Arial"/>
          <w:sz w:val="21"/>
          <w:szCs w:val="21"/>
          <w:shd w:val="clear" w:color="auto" w:fill="FAFAFA"/>
        </w:rPr>
      </w:pPr>
    </w:p>
    <w:p w:rsidR="003075F6" w:rsidRPr="00403DA4" w:rsidRDefault="003075F6" w:rsidP="003075F6">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 xml:space="preserve">Online consumers </w:t>
      </w:r>
      <w:r w:rsidR="00810E1F" w:rsidRPr="00403DA4">
        <w:rPr>
          <w:rFonts w:ascii="Arial" w:hAnsi="Arial" w:cs="Arial"/>
          <w:b/>
          <w:sz w:val="21"/>
          <w:szCs w:val="21"/>
          <w:shd w:val="clear" w:color="auto" w:fill="FAFAFA"/>
        </w:rPr>
        <w:t>most common habits</w:t>
      </w:r>
      <w:r w:rsidRPr="00403DA4">
        <w:rPr>
          <w:rFonts w:ascii="Arial" w:hAnsi="Arial" w:cs="Arial"/>
          <w:b/>
          <w:sz w:val="21"/>
          <w:szCs w:val="21"/>
          <w:shd w:val="clear" w:color="auto" w:fill="FAFAFA"/>
        </w:rPr>
        <w:t>:</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continuously search online</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search in micro moments of insights when they desire something..</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use devices on the go</w:t>
      </w:r>
    </w:p>
    <w:p w:rsidR="003075F6" w:rsidRDefault="003075F6" w:rsidP="003075F6">
      <w:pPr>
        <w:spacing w:after="0"/>
        <w:rPr>
          <w:rFonts w:ascii="Arial" w:hAnsi="Arial" w:cs="Arial"/>
          <w:sz w:val="21"/>
          <w:szCs w:val="21"/>
          <w:shd w:val="clear" w:color="auto" w:fill="FAFAFA"/>
        </w:rPr>
      </w:pPr>
    </w:p>
    <w:p w:rsidR="00810E1F" w:rsidRPr="00403DA4" w:rsidRDefault="00810E1F" w:rsidP="00810E1F">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3 Main elements on a results page include</w:t>
      </w:r>
    </w:p>
    <w:p w:rsidR="00810E1F" w:rsidRP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Shopping Ads</w:t>
      </w:r>
    </w:p>
    <w:p w:rsidR="00810E1F" w:rsidRP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Text Ads</w:t>
      </w:r>
    </w:p>
    <w:p w:rsid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Organic Results</w:t>
      </w:r>
    </w:p>
    <w:p w:rsidR="000B17B2" w:rsidRPr="00810E1F" w:rsidRDefault="000B17B2" w:rsidP="000B17B2">
      <w:pPr>
        <w:pStyle w:val="ListParagraph"/>
        <w:spacing w:after="0"/>
        <w:rPr>
          <w:rFonts w:ascii="Arial" w:hAnsi="Arial" w:cs="Arial"/>
          <w:sz w:val="21"/>
          <w:szCs w:val="21"/>
          <w:shd w:val="clear" w:color="auto" w:fill="FAFAFA"/>
        </w:rPr>
      </w:pPr>
    </w:p>
    <w:p w:rsidR="000B17B2" w:rsidRPr="00403DA4" w:rsidRDefault="003E4D57" w:rsidP="000B17B2">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Text ad components :</w:t>
      </w:r>
    </w:p>
    <w:p w:rsidR="000B17B2" w:rsidRPr="000B17B2"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catchy title — the “One Day Sale + Free Ship $25…” Its promotional pitch worked!</w:t>
      </w:r>
    </w:p>
    <w:p w:rsidR="000B17B2" w:rsidRPr="000B17B2"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distinguishable identifier — the “Ad” box left of the ad title.</w:t>
      </w:r>
    </w:p>
    <w:p w:rsidR="00810E1F"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variety of ad extensions — multiple opportunities to give customers more reasons to click by way of sharing additional benefits and business offers. Here, we see shipping promos as well as links to specific pages in Maria's site.</w:t>
      </w:r>
    </w:p>
    <w:p w:rsidR="000B17B2" w:rsidRDefault="000B17B2" w:rsidP="000B17B2">
      <w:pPr>
        <w:spacing w:after="0"/>
        <w:rPr>
          <w:rFonts w:ascii="Arial" w:hAnsi="Arial" w:cs="Arial"/>
          <w:sz w:val="21"/>
          <w:szCs w:val="21"/>
          <w:shd w:val="clear" w:color="auto" w:fill="FAFAFA"/>
        </w:rPr>
      </w:pPr>
    </w:p>
    <w:p w:rsidR="000B17B2" w:rsidRPr="00403DA4" w:rsidRDefault="000B17B2" w:rsidP="000B17B2">
      <w:pPr>
        <w:spacing w:after="0"/>
        <w:rPr>
          <w:rFonts w:ascii="Arial" w:hAnsi="Arial" w:cs="Arial"/>
          <w:b/>
          <w:sz w:val="21"/>
          <w:szCs w:val="21"/>
          <w:bdr w:val="none" w:sz="0" w:space="0" w:color="auto" w:frame="1"/>
          <w:shd w:val="clear" w:color="auto" w:fill="FAFAFA"/>
        </w:rPr>
      </w:pPr>
      <w:r w:rsidRPr="00403DA4">
        <w:rPr>
          <w:rStyle w:val="apple-converted-space"/>
          <w:rFonts w:ascii="Arial" w:hAnsi="Arial" w:cs="Arial"/>
          <w:b/>
          <w:sz w:val="21"/>
          <w:szCs w:val="21"/>
          <w:shd w:val="clear" w:color="auto" w:fill="FAFAFA"/>
        </w:rPr>
        <w:t> </w:t>
      </w:r>
      <w:r w:rsidRPr="00403DA4">
        <w:rPr>
          <w:rFonts w:ascii="Arial" w:hAnsi="Arial" w:cs="Arial"/>
          <w:b/>
          <w:sz w:val="21"/>
          <w:szCs w:val="21"/>
          <w:shd w:val="clear" w:color="auto" w:fill="FAFAFA"/>
        </w:rPr>
        <w:t>The 3 R’s of </w:t>
      </w:r>
      <w:r w:rsidRPr="00403DA4">
        <w:rPr>
          <w:rFonts w:ascii="Arial" w:hAnsi="Arial" w:cs="Arial"/>
          <w:b/>
          <w:sz w:val="21"/>
          <w:szCs w:val="21"/>
          <w:bdr w:val="none" w:sz="0" w:space="0" w:color="auto" w:frame="1"/>
          <w:shd w:val="clear" w:color="auto" w:fill="FAFAFA"/>
        </w:rPr>
        <w:t xml:space="preserve">Google Search: </w:t>
      </w:r>
    </w:p>
    <w:p w:rsidR="000B17B2" w:rsidRPr="000B17B2" w:rsidRDefault="000B17B2" w:rsidP="000B17B2">
      <w:pPr>
        <w:pStyle w:val="ListParagraph"/>
        <w:numPr>
          <w:ilvl w:val="0"/>
          <w:numId w:val="7"/>
        </w:numPr>
        <w:spacing w:after="0"/>
        <w:rPr>
          <w:rFonts w:ascii="Arial" w:hAnsi="Arial" w:cs="Arial"/>
          <w:sz w:val="21"/>
          <w:szCs w:val="21"/>
          <w:bdr w:val="none" w:sz="0" w:space="0" w:color="auto" w:frame="1"/>
          <w:shd w:val="clear" w:color="auto" w:fill="FAFAFA"/>
        </w:rPr>
      </w:pPr>
      <w:r w:rsidRPr="00837A3B">
        <w:rPr>
          <w:rFonts w:ascii="Arial" w:hAnsi="Arial" w:cs="Arial"/>
          <w:b/>
          <w:sz w:val="21"/>
          <w:szCs w:val="21"/>
          <w:bdr w:val="none" w:sz="0" w:space="0" w:color="auto" w:frame="1"/>
          <w:shd w:val="clear" w:color="auto" w:fill="FAFAFA"/>
        </w:rPr>
        <w:t>R</w:t>
      </w:r>
      <w:r w:rsidR="00403DA4" w:rsidRPr="00837A3B">
        <w:rPr>
          <w:rFonts w:ascii="Arial" w:hAnsi="Arial" w:cs="Arial"/>
          <w:b/>
          <w:sz w:val="21"/>
          <w:szCs w:val="21"/>
          <w:bdr w:val="none" w:sz="0" w:space="0" w:color="auto" w:frame="1"/>
          <w:shd w:val="clear" w:color="auto" w:fill="FAFAFA"/>
        </w:rPr>
        <w:t>each:</w:t>
      </w:r>
      <w:r w:rsidR="00403DA4">
        <w:rPr>
          <w:rFonts w:ascii="Arial" w:hAnsi="Arial" w:cs="Arial"/>
          <w:sz w:val="21"/>
          <w:szCs w:val="21"/>
          <w:bdr w:val="none" w:sz="0" w:space="0" w:color="auto" w:frame="1"/>
          <w:shd w:val="clear" w:color="auto" w:fill="FAFAFA"/>
        </w:rPr>
        <w:t xml:space="preserve"> reach people when it matters, re engage with existing customers</w:t>
      </w:r>
    </w:p>
    <w:p w:rsidR="000B17B2" w:rsidRPr="000B17B2" w:rsidRDefault="000B17B2" w:rsidP="000B17B2">
      <w:pPr>
        <w:pStyle w:val="ListParagraph"/>
        <w:numPr>
          <w:ilvl w:val="0"/>
          <w:numId w:val="7"/>
        </w:numPr>
        <w:spacing w:after="0"/>
        <w:rPr>
          <w:rFonts w:ascii="Arial" w:hAnsi="Arial" w:cs="Arial"/>
          <w:sz w:val="21"/>
          <w:szCs w:val="21"/>
          <w:bdr w:val="none" w:sz="0" w:space="0" w:color="auto" w:frame="1"/>
          <w:shd w:val="clear" w:color="auto" w:fill="FAFAFA"/>
        </w:rPr>
      </w:pPr>
      <w:r w:rsidRPr="00837A3B">
        <w:rPr>
          <w:rFonts w:ascii="Arial" w:hAnsi="Arial" w:cs="Arial"/>
          <w:b/>
          <w:sz w:val="21"/>
          <w:szCs w:val="21"/>
          <w:bdr w:val="none" w:sz="0" w:space="0" w:color="auto" w:frame="1"/>
          <w:shd w:val="clear" w:color="auto" w:fill="FAFAFA"/>
        </w:rPr>
        <w:t>Relevance</w:t>
      </w:r>
      <w:r w:rsidR="00403DA4" w:rsidRPr="00837A3B">
        <w:rPr>
          <w:rFonts w:ascii="Arial" w:hAnsi="Arial" w:cs="Arial"/>
          <w:b/>
          <w:sz w:val="21"/>
          <w:szCs w:val="21"/>
          <w:bdr w:val="none" w:sz="0" w:space="0" w:color="auto" w:frame="1"/>
          <w:shd w:val="clear" w:color="auto" w:fill="FAFAFA"/>
        </w:rPr>
        <w:t>:</w:t>
      </w:r>
      <w:r w:rsidR="00403DA4">
        <w:rPr>
          <w:rFonts w:ascii="Arial" w:hAnsi="Arial" w:cs="Arial"/>
          <w:sz w:val="21"/>
          <w:szCs w:val="21"/>
          <w:bdr w:val="none" w:sz="0" w:space="0" w:color="auto" w:frame="1"/>
          <w:shd w:val="clear" w:color="auto" w:fill="FAFAFA"/>
        </w:rPr>
        <w:t xml:space="preserve"> match the message to what the user wants in that moment + creativity</w:t>
      </w:r>
      <w:r w:rsidR="004E3015">
        <w:rPr>
          <w:rFonts w:ascii="Arial" w:hAnsi="Arial" w:cs="Arial"/>
          <w:sz w:val="21"/>
          <w:szCs w:val="21"/>
          <w:bdr w:val="none" w:sz="0" w:space="0" w:color="auto" w:frame="1"/>
          <w:shd w:val="clear" w:color="auto" w:fill="FAFAFA"/>
        </w:rPr>
        <w:t xml:space="preserve"> </w:t>
      </w:r>
      <w:r w:rsidR="004E3015">
        <w:rPr>
          <w:rFonts w:ascii="Roboto" w:hAnsi="Roboto"/>
          <w:color w:val="626262"/>
          <w:shd w:val="clear" w:color="auto" w:fill="FAFAFA"/>
        </w:rPr>
        <w:t>“want-to-know,” "want-to-go,” “want-to-do,” and “want-to-buy” moments</w:t>
      </w:r>
    </w:p>
    <w:p w:rsidR="000B17B2" w:rsidRPr="00837A3B" w:rsidRDefault="000B17B2" w:rsidP="000B17B2">
      <w:pPr>
        <w:pStyle w:val="ListParagraph"/>
        <w:numPr>
          <w:ilvl w:val="0"/>
          <w:numId w:val="7"/>
        </w:numPr>
        <w:spacing w:after="0"/>
        <w:rPr>
          <w:rFonts w:ascii="Arial" w:hAnsi="Arial" w:cs="Arial"/>
          <w:sz w:val="21"/>
          <w:szCs w:val="21"/>
          <w:shd w:val="clear" w:color="auto" w:fill="FAFAFA"/>
        </w:rPr>
      </w:pPr>
      <w:r w:rsidRPr="00837A3B">
        <w:rPr>
          <w:rFonts w:ascii="Arial" w:hAnsi="Arial" w:cs="Arial"/>
          <w:b/>
          <w:sz w:val="21"/>
          <w:szCs w:val="21"/>
          <w:bdr w:val="none" w:sz="0" w:space="0" w:color="auto" w:frame="1"/>
          <w:shd w:val="clear" w:color="auto" w:fill="FAFAFA"/>
        </w:rPr>
        <w:t>Results</w:t>
      </w:r>
      <w:r w:rsidR="00403DA4" w:rsidRPr="00837A3B">
        <w:rPr>
          <w:rFonts w:ascii="Arial" w:hAnsi="Arial" w:cs="Arial"/>
          <w:b/>
          <w:sz w:val="21"/>
          <w:szCs w:val="21"/>
          <w:bdr w:val="none" w:sz="0" w:space="0" w:color="auto" w:frame="1"/>
          <w:shd w:val="clear" w:color="auto" w:fill="FAFAFA"/>
        </w:rPr>
        <w:t>:</w:t>
      </w:r>
      <w:r w:rsidR="00403DA4">
        <w:rPr>
          <w:rFonts w:ascii="Arial" w:hAnsi="Arial" w:cs="Arial"/>
          <w:sz w:val="21"/>
          <w:szCs w:val="21"/>
          <w:bdr w:val="none" w:sz="0" w:space="0" w:color="auto" w:frame="1"/>
          <w:shd w:val="clear" w:color="auto" w:fill="FAFAFA"/>
        </w:rPr>
        <w:t xml:space="preserve"> focus on outcomes and optimizing campaign according to them</w:t>
      </w:r>
    </w:p>
    <w:p w:rsidR="00837A3B" w:rsidRDefault="00837A3B" w:rsidP="00837A3B">
      <w:pPr>
        <w:spacing w:after="0"/>
        <w:rPr>
          <w:rFonts w:ascii="Arial" w:hAnsi="Arial" w:cs="Arial"/>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837A3B" w:rsidRDefault="00837A3B" w:rsidP="00837A3B">
      <w:pPr>
        <w:spacing w:after="0"/>
        <w:jc w:val="center"/>
        <w:rPr>
          <w:rFonts w:ascii="Arial" w:hAnsi="Arial" w:cs="Arial"/>
          <w:b/>
          <w:sz w:val="21"/>
          <w:szCs w:val="21"/>
          <w:shd w:val="clear" w:color="auto" w:fill="FAFAFA"/>
        </w:rPr>
      </w:pPr>
      <w:r w:rsidRPr="00837A3B">
        <w:rPr>
          <w:rFonts w:ascii="Arial" w:hAnsi="Arial" w:cs="Arial"/>
          <w:b/>
          <w:sz w:val="21"/>
          <w:szCs w:val="21"/>
          <w:shd w:val="clear" w:color="auto" w:fill="FAFAFA"/>
        </w:rPr>
        <w:lastRenderedPageBreak/>
        <w:t xml:space="preserve">Find the right performance solutions </w:t>
      </w:r>
      <w:r>
        <w:rPr>
          <w:rFonts w:ascii="Arial" w:hAnsi="Arial" w:cs="Arial"/>
          <w:b/>
          <w:sz w:val="21"/>
          <w:szCs w:val="21"/>
          <w:shd w:val="clear" w:color="auto" w:fill="FAFAFA"/>
        </w:rPr>
        <w:t>:</w:t>
      </w:r>
    </w:p>
    <w:p w:rsidR="00837A3B" w:rsidRDefault="00837A3B" w:rsidP="00837A3B">
      <w:pPr>
        <w:spacing w:after="0"/>
        <w:rPr>
          <w:rFonts w:ascii="Arial" w:hAnsi="Arial" w:cs="Arial"/>
          <w:b/>
          <w:sz w:val="21"/>
          <w:szCs w:val="21"/>
          <w:shd w:val="clear" w:color="auto" w:fill="FAFAFA"/>
        </w:rPr>
      </w:pPr>
    </w:p>
    <w:p w:rsidR="00837A3B" w:rsidRDefault="00837A3B" w:rsidP="00837A3B">
      <w:pPr>
        <w:spacing w:after="0"/>
        <w:rPr>
          <w:rFonts w:ascii="Arial" w:hAnsi="Arial" w:cs="Arial"/>
          <w:b/>
          <w:sz w:val="21"/>
          <w:szCs w:val="21"/>
          <w:shd w:val="clear" w:color="auto" w:fill="FAFAFA"/>
        </w:rPr>
      </w:pPr>
      <w:r>
        <w:rPr>
          <w:rFonts w:ascii="Arial" w:hAnsi="Arial" w:cs="Arial"/>
          <w:b/>
          <w:sz w:val="21"/>
          <w:szCs w:val="21"/>
          <w:shd w:val="clear" w:color="auto" w:fill="FAFAFA"/>
        </w:rPr>
        <w:t>The 3 steps in the online marketing process:</w:t>
      </w:r>
    </w:p>
    <w:p w:rsidR="00837A3B" w:rsidRPr="004E3015"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 xml:space="preserve">Define you campaigns goals and </w:t>
      </w:r>
      <w:proofErr w:type="spellStart"/>
      <w:r w:rsidRPr="004E3015">
        <w:rPr>
          <w:rFonts w:ascii="Arial" w:hAnsi="Arial" w:cs="Arial"/>
          <w:b/>
          <w:sz w:val="21"/>
          <w:szCs w:val="21"/>
          <w:shd w:val="clear" w:color="auto" w:fill="FAFAFA"/>
        </w:rPr>
        <w:t>KPis</w:t>
      </w:r>
      <w:proofErr w:type="spellEnd"/>
      <w:r w:rsidRPr="004E3015">
        <w:rPr>
          <w:rFonts w:ascii="Arial" w:hAnsi="Arial" w:cs="Arial"/>
          <w:b/>
          <w:sz w:val="21"/>
          <w:szCs w:val="21"/>
          <w:shd w:val="clear" w:color="auto" w:fill="FAFAFA"/>
        </w:rPr>
        <w:t xml:space="preserve"> associated to those goals</w:t>
      </w:r>
    </w:p>
    <w:p w:rsidR="00837A3B" w:rsidRDefault="00837A3B" w:rsidP="00837A3B">
      <w:pPr>
        <w:pStyle w:val="ListParagraph"/>
        <w:spacing w:after="0"/>
        <w:rPr>
          <w:rFonts w:ascii="Arial" w:hAnsi="Arial" w:cs="Arial"/>
          <w:sz w:val="21"/>
          <w:szCs w:val="21"/>
          <w:shd w:val="clear" w:color="auto" w:fill="FAFAFA"/>
        </w:rPr>
      </w:pPr>
    </w:p>
    <w:p w:rsidR="00837A3B" w:rsidRPr="00837A3B" w:rsidRDefault="00837A3B" w:rsidP="00776425">
      <w:pPr>
        <w:spacing w:after="0"/>
        <w:ind w:left="360"/>
        <w:jc w:val="center"/>
        <w:rPr>
          <w:rFonts w:ascii="Arial" w:hAnsi="Arial" w:cs="Arial"/>
          <w:sz w:val="21"/>
          <w:szCs w:val="21"/>
          <w:shd w:val="clear" w:color="auto" w:fill="FAFAFA"/>
        </w:rPr>
      </w:pPr>
      <w:r>
        <w:rPr>
          <w:noProof/>
        </w:rPr>
        <w:drawing>
          <wp:inline distT="0" distB="0" distL="0" distR="0" wp14:anchorId="5438B305" wp14:editId="5F6DDD47">
            <wp:extent cx="4347435" cy="11766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377" cy="1181216"/>
                    </a:xfrm>
                    <a:prstGeom prst="rect">
                      <a:avLst/>
                    </a:prstGeom>
                  </pic:spPr>
                </pic:pic>
              </a:graphicData>
            </a:graphic>
          </wp:inline>
        </w:drawing>
      </w:r>
    </w:p>
    <w:p w:rsidR="00837A3B" w:rsidRPr="00837A3B" w:rsidRDefault="00837A3B" w:rsidP="00837A3B">
      <w:pPr>
        <w:spacing w:after="0"/>
        <w:rPr>
          <w:rFonts w:ascii="Arial" w:hAnsi="Arial" w:cs="Arial"/>
          <w:sz w:val="21"/>
          <w:szCs w:val="21"/>
          <w:shd w:val="clear" w:color="auto" w:fill="FAFAFA"/>
        </w:rPr>
      </w:pPr>
      <w:r>
        <w:rPr>
          <w:rFonts w:ascii="Arial" w:hAnsi="Arial" w:cs="Arial"/>
          <w:sz w:val="21"/>
          <w:szCs w:val="21"/>
          <w:shd w:val="clear" w:color="auto" w:fill="FAFAFA"/>
        </w:rPr>
        <w:tab/>
      </w:r>
    </w:p>
    <w:p w:rsidR="00837A3B" w:rsidRPr="004E3015"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Understand who your target audience is and where they´re located</w:t>
      </w:r>
      <w:r w:rsidR="004E3015" w:rsidRPr="004E3015">
        <w:rPr>
          <w:rFonts w:ascii="Arial" w:hAnsi="Arial" w:cs="Arial"/>
          <w:b/>
          <w:sz w:val="21"/>
          <w:szCs w:val="21"/>
          <w:shd w:val="clear" w:color="auto" w:fill="FAFAFA"/>
        </w:rPr>
        <w:t xml:space="preserve"> :</w:t>
      </w:r>
    </w:p>
    <w:p w:rsidR="004E3015" w:rsidRDefault="004E3015" w:rsidP="004E3015">
      <w:pPr>
        <w:pStyle w:val="ListParagraph"/>
        <w:numPr>
          <w:ilvl w:val="0"/>
          <w:numId w:val="9"/>
        </w:numPr>
        <w:spacing w:after="0"/>
        <w:rPr>
          <w:rFonts w:ascii="Arial" w:hAnsi="Arial" w:cs="Arial"/>
          <w:sz w:val="21"/>
          <w:szCs w:val="21"/>
          <w:shd w:val="clear" w:color="auto" w:fill="FAFAFA"/>
        </w:rPr>
      </w:pPr>
      <w:r w:rsidRPr="00FF2708">
        <w:rPr>
          <w:rFonts w:ascii="Arial" w:hAnsi="Arial" w:cs="Arial"/>
          <w:b/>
          <w:sz w:val="21"/>
          <w:szCs w:val="21"/>
          <w:shd w:val="clear" w:color="auto" w:fill="FAFAFA"/>
        </w:rPr>
        <w:t>Moments map :</w:t>
      </w:r>
      <w:r>
        <w:rPr>
          <w:rFonts w:ascii="Arial" w:hAnsi="Arial" w:cs="Arial"/>
          <w:sz w:val="21"/>
          <w:szCs w:val="21"/>
          <w:shd w:val="clear" w:color="auto" w:fill="FAFAFA"/>
        </w:rPr>
        <w:t xml:space="preserve"> identify most valuable moments that you need to win and secure, examine the phases of the consumer journey and the steps they have taken to reach to you.</w:t>
      </w:r>
    </w:p>
    <w:p w:rsidR="004E3015" w:rsidRDefault="004E3015" w:rsidP="004E3015">
      <w:pPr>
        <w:pStyle w:val="ListParagraph"/>
        <w:numPr>
          <w:ilvl w:val="0"/>
          <w:numId w:val="9"/>
        </w:numPr>
        <w:spacing w:after="0"/>
        <w:rPr>
          <w:rFonts w:ascii="Arial" w:hAnsi="Arial" w:cs="Arial"/>
          <w:sz w:val="21"/>
          <w:szCs w:val="21"/>
          <w:shd w:val="clear" w:color="auto" w:fill="FAFAFA"/>
        </w:rPr>
      </w:pPr>
      <w:r w:rsidRPr="00FF2708">
        <w:rPr>
          <w:rFonts w:ascii="Arial" w:hAnsi="Arial" w:cs="Arial"/>
          <w:b/>
          <w:sz w:val="21"/>
          <w:szCs w:val="21"/>
          <w:shd w:val="clear" w:color="auto" w:fill="FAFAFA"/>
        </w:rPr>
        <w:t>Understand the particular moment :</w:t>
      </w:r>
      <w:r>
        <w:rPr>
          <w:rFonts w:ascii="Arial" w:hAnsi="Arial" w:cs="Arial"/>
          <w:sz w:val="21"/>
          <w:szCs w:val="21"/>
          <w:shd w:val="clear" w:color="auto" w:fill="FAFAFA"/>
        </w:rPr>
        <w:t xml:space="preserve"> are they asking questions, looking for information or researching ?</w:t>
      </w:r>
    </w:p>
    <w:p w:rsidR="00FF2708" w:rsidRPr="00FF2708" w:rsidRDefault="00FF2708" w:rsidP="004E3015">
      <w:pPr>
        <w:pStyle w:val="ListParagraph"/>
        <w:numPr>
          <w:ilvl w:val="0"/>
          <w:numId w:val="9"/>
        </w:numPr>
        <w:spacing w:after="0"/>
        <w:rPr>
          <w:rFonts w:ascii="Arial" w:hAnsi="Arial" w:cs="Arial"/>
          <w:sz w:val="21"/>
          <w:szCs w:val="21"/>
          <w:shd w:val="clear" w:color="auto" w:fill="FAFAFA"/>
        </w:rPr>
      </w:pPr>
      <w:r>
        <w:rPr>
          <w:rFonts w:ascii="Arial" w:hAnsi="Arial" w:cs="Arial"/>
          <w:b/>
          <w:sz w:val="21"/>
          <w:szCs w:val="21"/>
          <w:shd w:val="clear" w:color="auto" w:fill="FAFAFA"/>
        </w:rPr>
        <w:t>Use data to see where, when and how potential customers are searching</w:t>
      </w:r>
    </w:p>
    <w:p w:rsidR="00FF2708" w:rsidRDefault="00FF2708" w:rsidP="00FF2708">
      <w:pPr>
        <w:pStyle w:val="ListParagraph"/>
        <w:numPr>
          <w:ilvl w:val="1"/>
          <w:numId w:val="9"/>
        </w:numPr>
        <w:spacing w:after="0"/>
        <w:rPr>
          <w:rFonts w:ascii="Arial" w:hAnsi="Arial" w:cs="Arial"/>
          <w:sz w:val="21"/>
          <w:szCs w:val="21"/>
          <w:shd w:val="clear" w:color="auto" w:fill="FAFAFA"/>
        </w:rPr>
      </w:pPr>
      <w:r w:rsidRPr="00FF2708">
        <w:rPr>
          <w:rFonts w:ascii="Arial" w:hAnsi="Arial" w:cs="Arial"/>
          <w:sz w:val="21"/>
          <w:szCs w:val="21"/>
          <w:shd w:val="clear" w:color="auto" w:fill="FAFAFA"/>
        </w:rPr>
        <w:t xml:space="preserve">Google Surveys, Google Trends, </w:t>
      </w:r>
      <w:r>
        <w:rPr>
          <w:rFonts w:ascii="Arial" w:hAnsi="Arial" w:cs="Arial"/>
          <w:sz w:val="21"/>
          <w:szCs w:val="21"/>
          <w:shd w:val="clear" w:color="auto" w:fill="FAFAFA"/>
        </w:rPr>
        <w:t xml:space="preserve">Shopping Trends, </w:t>
      </w:r>
      <w:r w:rsidRPr="00FF2708">
        <w:rPr>
          <w:rFonts w:ascii="Arial" w:hAnsi="Arial" w:cs="Arial"/>
          <w:sz w:val="21"/>
          <w:szCs w:val="21"/>
          <w:shd w:val="clear" w:color="auto" w:fill="FAFAFA"/>
        </w:rPr>
        <w:t>Google Correlate</w:t>
      </w:r>
    </w:p>
    <w:p w:rsidR="00FF2708" w:rsidRDefault="00FF2708" w:rsidP="00FF2708">
      <w:pPr>
        <w:pStyle w:val="ListParagraph"/>
        <w:numPr>
          <w:ilvl w:val="1"/>
          <w:numId w:val="9"/>
        </w:numPr>
        <w:spacing w:after="0"/>
        <w:rPr>
          <w:rFonts w:ascii="Arial" w:hAnsi="Arial" w:cs="Arial"/>
          <w:sz w:val="21"/>
          <w:szCs w:val="21"/>
          <w:shd w:val="clear" w:color="auto" w:fill="FAFAFA"/>
        </w:rPr>
      </w:pPr>
      <w:r>
        <w:rPr>
          <w:rFonts w:ascii="Arial" w:hAnsi="Arial" w:cs="Arial"/>
          <w:sz w:val="21"/>
          <w:szCs w:val="21"/>
          <w:shd w:val="clear" w:color="auto" w:fill="FAFAFA"/>
        </w:rPr>
        <w:t>Use this data to deliver different messages to seize those moments.</w:t>
      </w:r>
    </w:p>
    <w:p w:rsidR="004E3015" w:rsidRPr="004E3015" w:rsidRDefault="004E3015" w:rsidP="004E3015">
      <w:pPr>
        <w:pStyle w:val="ListParagraph"/>
        <w:spacing w:after="0"/>
        <w:ind w:left="1440"/>
        <w:rPr>
          <w:rFonts w:ascii="Arial" w:hAnsi="Arial" w:cs="Arial"/>
          <w:sz w:val="21"/>
          <w:szCs w:val="21"/>
          <w:shd w:val="clear" w:color="auto" w:fill="FAFAFA"/>
        </w:rPr>
      </w:pPr>
    </w:p>
    <w:p w:rsidR="00837A3B"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 xml:space="preserve">Choose the ideal solution that drives your goals and targets your audience </w:t>
      </w:r>
    </w:p>
    <w:p w:rsidR="002424E3" w:rsidRDefault="002424E3" w:rsidP="002424E3">
      <w:pPr>
        <w:pStyle w:val="ListParagraph"/>
        <w:spacing w:after="0"/>
        <w:rPr>
          <w:rFonts w:ascii="Arial" w:hAnsi="Arial" w:cs="Arial"/>
          <w:b/>
          <w:sz w:val="21"/>
          <w:szCs w:val="21"/>
          <w:shd w:val="clear" w:color="auto" w:fill="FAFAFA"/>
        </w:rPr>
      </w:pPr>
    </w:p>
    <w:tbl>
      <w:tblPr>
        <w:tblStyle w:val="TableGrid"/>
        <w:tblW w:w="9630" w:type="dxa"/>
        <w:tblInd w:w="445" w:type="dxa"/>
        <w:tblLook w:val="04A0" w:firstRow="1" w:lastRow="0" w:firstColumn="1" w:lastColumn="0" w:noHBand="0" w:noVBand="1"/>
      </w:tblPr>
      <w:tblGrid>
        <w:gridCol w:w="3330"/>
        <w:gridCol w:w="6300"/>
      </w:tblGrid>
      <w:tr w:rsidR="0029012C" w:rsidTr="002424E3">
        <w:tc>
          <w:tcPr>
            <w:tcW w:w="3330" w:type="dxa"/>
          </w:tcPr>
          <w:p w:rsidR="002424E3" w:rsidRDefault="0029012C" w:rsidP="002424E3">
            <w:pPr>
              <w:ind w:left="-360"/>
              <w:jc w:val="center"/>
              <w:textAlignment w:val="baseline"/>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Drive action</w:t>
            </w:r>
          </w:p>
          <w:p w:rsidR="0029012C" w:rsidRPr="0029012C" w:rsidRDefault="0029012C" w:rsidP="002424E3">
            <w:pPr>
              <w:ind w:left="-360"/>
              <w:jc w:val="center"/>
              <w:textAlignment w:val="baseline"/>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 xml:space="preserve"> on your website</w:t>
            </w:r>
          </w:p>
        </w:tc>
        <w:tc>
          <w:tcPr>
            <w:tcW w:w="6300" w:type="dxa"/>
          </w:tcPr>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-Use ad extensions to show more</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xml:space="preserve">-Add dynamic content based on location or current time </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-Remarketing lists (RLSA)</w:t>
            </w:r>
          </w:p>
        </w:tc>
      </w:tr>
      <w:tr w:rsidR="0029012C" w:rsidTr="002424E3">
        <w:tc>
          <w:tcPr>
            <w:tcW w:w="3330" w:type="dxa"/>
          </w:tcPr>
          <w:p w:rsidR="002424E3" w:rsidRDefault="0029012C" w:rsidP="002424E3">
            <w:pPr>
              <w:pStyle w:val="ListParagraph"/>
              <w:ind w:left="0"/>
              <w:jc w:val="center"/>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 xml:space="preserve">Drive foot traffic </w:t>
            </w:r>
          </w:p>
          <w:p w:rsidR="0029012C" w:rsidRPr="0029012C" w:rsidRDefault="0029012C" w:rsidP="002424E3">
            <w:pPr>
              <w:pStyle w:val="ListParagraph"/>
              <w:ind w:left="0"/>
              <w:jc w:val="center"/>
              <w:rPr>
                <w:rFonts w:ascii="Arial" w:hAnsi="Arial" w:cs="Arial"/>
                <w:b/>
                <w:color w:val="0070C0"/>
                <w:sz w:val="21"/>
                <w:szCs w:val="21"/>
                <w:shd w:val="clear" w:color="auto" w:fill="FAFAFA"/>
              </w:rPr>
            </w:pPr>
            <w:r w:rsidRPr="0029012C">
              <w:rPr>
                <w:rFonts w:ascii="Roboto" w:eastAsia="Times New Roman" w:hAnsi="Roboto" w:cs="Times New Roman"/>
                <w:b/>
                <w:color w:val="0070C0"/>
                <w:sz w:val="24"/>
                <w:szCs w:val="24"/>
              </w:rPr>
              <w:t>to your business</w:t>
            </w:r>
          </w:p>
        </w:tc>
        <w:tc>
          <w:tcPr>
            <w:tcW w:w="6300" w:type="dxa"/>
          </w:tcPr>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-Feature directions on google maps</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-Location t</w:t>
            </w:r>
            <w:r w:rsidR="002424E3">
              <w:rPr>
                <w:rFonts w:ascii="Arial" w:hAnsi="Arial" w:cs="Arial"/>
                <w:b/>
                <w:sz w:val="21"/>
                <w:szCs w:val="21"/>
                <w:shd w:val="clear" w:color="auto" w:fill="FAFAFA"/>
              </w:rPr>
              <w:t>argeting based on your products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-Show stocks and prices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xml:space="preserve">-Conversion </w:t>
            </w:r>
            <w:proofErr w:type="spellStart"/>
            <w:r>
              <w:rPr>
                <w:rFonts w:ascii="Arial" w:hAnsi="Arial" w:cs="Arial"/>
                <w:b/>
                <w:sz w:val="21"/>
                <w:szCs w:val="21"/>
                <w:shd w:val="clear" w:color="auto" w:fill="FAFAFA"/>
              </w:rPr>
              <w:t>trck</w:t>
            </w:r>
            <w:proofErr w:type="spellEnd"/>
            <w:r>
              <w:rPr>
                <w:rFonts w:ascii="Arial" w:hAnsi="Arial" w:cs="Arial"/>
                <w:b/>
                <w:sz w:val="21"/>
                <w:szCs w:val="21"/>
                <w:shd w:val="clear" w:color="auto" w:fill="FAFAFA"/>
              </w:rPr>
              <w:t xml:space="preserve"> to check if real sales relate to online ads</w:t>
            </w:r>
          </w:p>
        </w:tc>
      </w:tr>
      <w:tr w:rsidR="0029012C" w:rsidTr="002424E3">
        <w:tc>
          <w:tcPr>
            <w:tcW w:w="3330" w:type="dxa"/>
          </w:tcPr>
          <w:p w:rsidR="0029012C" w:rsidRPr="0029012C" w:rsidRDefault="002424E3" w:rsidP="002424E3">
            <w:pPr>
              <w:numPr>
                <w:ilvl w:val="0"/>
                <w:numId w:val="10"/>
              </w:numPr>
              <w:ind w:left="0"/>
              <w:textAlignment w:val="baseline"/>
              <w:rPr>
                <w:rFonts w:ascii="Roboto" w:eastAsia="Times New Roman" w:hAnsi="Roboto" w:cs="Times New Roman"/>
                <w:b/>
                <w:color w:val="0070C0"/>
                <w:sz w:val="24"/>
                <w:szCs w:val="24"/>
              </w:rPr>
            </w:pPr>
            <w:r>
              <w:rPr>
                <w:rFonts w:ascii="Roboto" w:eastAsia="Times New Roman" w:hAnsi="Roboto" w:cs="Times New Roman"/>
                <w:b/>
                <w:color w:val="0070C0"/>
                <w:sz w:val="24"/>
                <w:szCs w:val="24"/>
              </w:rPr>
              <w:t xml:space="preserve">      </w:t>
            </w:r>
            <w:r w:rsidR="0029012C" w:rsidRPr="0029012C">
              <w:rPr>
                <w:rFonts w:ascii="Roboto" w:eastAsia="Times New Roman" w:hAnsi="Roboto" w:cs="Times New Roman"/>
                <w:b/>
                <w:color w:val="0070C0"/>
                <w:sz w:val="24"/>
                <w:szCs w:val="24"/>
              </w:rPr>
              <w:t>Get the phones ringing</w:t>
            </w:r>
          </w:p>
        </w:tc>
        <w:tc>
          <w:tcPr>
            <w:tcW w:w="6300" w:type="dxa"/>
          </w:tcPr>
          <w:p w:rsidR="0029012C"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-Feature phone number in adds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-Call extensions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-Only show phone during uptime hours</w:t>
            </w:r>
          </w:p>
        </w:tc>
      </w:tr>
      <w:tr w:rsidR="0029012C" w:rsidTr="002424E3">
        <w:tc>
          <w:tcPr>
            <w:tcW w:w="3330" w:type="dxa"/>
          </w:tcPr>
          <w:p w:rsidR="0029012C" w:rsidRPr="0029012C" w:rsidRDefault="0029012C" w:rsidP="002424E3">
            <w:pPr>
              <w:pStyle w:val="ListParagraph"/>
              <w:ind w:left="0"/>
              <w:jc w:val="center"/>
              <w:rPr>
                <w:rFonts w:ascii="Arial" w:hAnsi="Arial" w:cs="Arial"/>
                <w:b/>
                <w:color w:val="0070C0"/>
                <w:sz w:val="21"/>
                <w:szCs w:val="21"/>
                <w:shd w:val="clear" w:color="auto" w:fill="FAFAFA"/>
              </w:rPr>
            </w:pPr>
            <w:r w:rsidRPr="0029012C">
              <w:rPr>
                <w:rFonts w:ascii="Roboto" w:eastAsia="Times New Roman" w:hAnsi="Roboto" w:cs="Times New Roman"/>
                <w:b/>
                <w:color w:val="0070C0"/>
                <w:sz w:val="24"/>
                <w:szCs w:val="24"/>
              </w:rPr>
              <w:t>Get people to use your app</w:t>
            </w:r>
          </w:p>
        </w:tc>
        <w:tc>
          <w:tcPr>
            <w:tcW w:w="6300" w:type="dxa"/>
          </w:tcPr>
          <w:p w:rsidR="0029012C"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installs and re engagement</w:t>
            </w:r>
          </w:p>
        </w:tc>
      </w:tr>
    </w:tbl>
    <w:p w:rsidR="00776425" w:rsidRDefault="00776425"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8669A7" w:rsidRDefault="008669A7" w:rsidP="008669A7">
      <w:pPr>
        <w:spacing w:after="0"/>
        <w:rPr>
          <w:rFonts w:ascii="Arial" w:hAnsi="Arial" w:cs="Arial"/>
          <w:b/>
          <w:sz w:val="21"/>
          <w:szCs w:val="21"/>
          <w:shd w:val="clear" w:color="auto" w:fill="FAFAFA"/>
        </w:rPr>
      </w:pPr>
    </w:p>
    <w:p w:rsidR="002424E3" w:rsidRPr="008669A7" w:rsidRDefault="002424E3" w:rsidP="008669A7">
      <w:pPr>
        <w:spacing w:after="0"/>
        <w:jc w:val="center"/>
        <w:rPr>
          <w:rFonts w:ascii="Arial" w:hAnsi="Arial" w:cs="Arial"/>
          <w:b/>
          <w:sz w:val="21"/>
          <w:szCs w:val="21"/>
          <w:shd w:val="clear" w:color="auto" w:fill="FAFAFA"/>
        </w:rPr>
      </w:pPr>
      <w:r w:rsidRPr="008669A7">
        <w:rPr>
          <w:rFonts w:ascii="Arial" w:hAnsi="Arial" w:cs="Arial"/>
          <w:b/>
          <w:sz w:val="21"/>
          <w:szCs w:val="21"/>
          <w:shd w:val="clear" w:color="auto" w:fill="FAFAFA"/>
        </w:rPr>
        <w:lastRenderedPageBreak/>
        <w:t>Conversion Tracking</w:t>
      </w:r>
    </w:p>
    <w:p w:rsidR="008669A7" w:rsidRDefault="008669A7" w:rsidP="008669A7">
      <w:pPr>
        <w:pStyle w:val="ListParagraph"/>
        <w:spacing w:after="0"/>
        <w:ind w:left="1440"/>
        <w:rPr>
          <w:rFonts w:ascii="Arial" w:hAnsi="Arial" w:cs="Arial"/>
          <w:b/>
          <w:sz w:val="21"/>
          <w:szCs w:val="21"/>
          <w:shd w:val="clear" w:color="auto" w:fill="FAFAFA"/>
        </w:rPr>
      </w:pPr>
    </w:p>
    <w:p w:rsidR="002424E3" w:rsidRPr="008669A7" w:rsidRDefault="008669A7" w:rsidP="008669A7">
      <w:pPr>
        <w:spacing w:after="0"/>
        <w:rPr>
          <w:rFonts w:ascii="Arial" w:hAnsi="Arial" w:cs="Arial"/>
          <w:sz w:val="21"/>
          <w:szCs w:val="21"/>
          <w:shd w:val="clear" w:color="auto" w:fill="FAFAFA"/>
        </w:rPr>
      </w:pPr>
      <w:r>
        <w:rPr>
          <w:rFonts w:ascii="Arial" w:hAnsi="Arial" w:cs="Arial"/>
          <w:sz w:val="21"/>
          <w:szCs w:val="21"/>
          <w:shd w:val="clear" w:color="auto" w:fill="FAFAFA"/>
        </w:rPr>
        <w:t>Go back in time and see paths</w:t>
      </w:r>
      <w:r w:rsidR="002424E3" w:rsidRPr="008669A7">
        <w:rPr>
          <w:rFonts w:ascii="Arial" w:hAnsi="Arial" w:cs="Arial"/>
          <w:sz w:val="21"/>
          <w:szCs w:val="21"/>
          <w:shd w:val="clear" w:color="auto" w:fill="FAFAFA"/>
        </w:rPr>
        <w:t xml:space="preserve"> and interactions consumers took before converting, captures interaction through cookies without identifying the people but</w:t>
      </w:r>
      <w:r w:rsidRPr="008669A7">
        <w:rPr>
          <w:rFonts w:ascii="Arial" w:hAnsi="Arial" w:cs="Arial"/>
          <w:sz w:val="21"/>
          <w:szCs w:val="21"/>
          <w:shd w:val="clear" w:color="auto" w:fill="FAFAFA"/>
        </w:rPr>
        <w:t xml:space="preserve"> without sending the id</w:t>
      </w:r>
    </w:p>
    <w:p w:rsidR="008669A7" w:rsidRPr="008669A7" w:rsidRDefault="008669A7" w:rsidP="008669A7">
      <w:pPr>
        <w:pStyle w:val="ListParagraph"/>
        <w:numPr>
          <w:ilvl w:val="0"/>
          <w:numId w:val="13"/>
        </w:numPr>
        <w:spacing w:after="0"/>
        <w:rPr>
          <w:rFonts w:ascii="Arial" w:hAnsi="Arial" w:cs="Arial"/>
          <w:b/>
          <w:sz w:val="21"/>
          <w:szCs w:val="21"/>
          <w:shd w:val="clear" w:color="auto" w:fill="FAFAFA"/>
        </w:rPr>
      </w:pPr>
      <w:r w:rsidRPr="008669A7">
        <w:rPr>
          <w:rFonts w:ascii="Arial" w:hAnsi="Arial" w:cs="Arial"/>
          <w:b/>
          <w:sz w:val="21"/>
          <w:szCs w:val="21"/>
          <w:shd w:val="clear" w:color="auto" w:fill="FAFAFA"/>
        </w:rPr>
        <w:t>Allows to invest more in associated sites or content</w:t>
      </w:r>
      <w:r>
        <w:rPr>
          <w:rFonts w:ascii="Arial" w:hAnsi="Arial" w:cs="Arial"/>
          <w:b/>
          <w:sz w:val="21"/>
          <w:szCs w:val="21"/>
          <w:shd w:val="clear" w:color="auto" w:fill="FAFAFA"/>
        </w:rPr>
        <w:t xml:space="preserve"> that drive conversions</w:t>
      </w:r>
    </w:p>
    <w:p w:rsidR="008669A7" w:rsidRDefault="008669A7" w:rsidP="008669A7">
      <w:pPr>
        <w:pStyle w:val="ListParagraph"/>
        <w:numPr>
          <w:ilvl w:val="0"/>
          <w:numId w:val="13"/>
        </w:numPr>
        <w:spacing w:after="0"/>
        <w:rPr>
          <w:rFonts w:ascii="Arial" w:hAnsi="Arial" w:cs="Arial"/>
          <w:b/>
          <w:sz w:val="21"/>
          <w:szCs w:val="21"/>
          <w:shd w:val="clear" w:color="auto" w:fill="FAFAFA"/>
        </w:rPr>
      </w:pPr>
      <w:r w:rsidRPr="008669A7">
        <w:rPr>
          <w:rFonts w:ascii="Arial" w:hAnsi="Arial" w:cs="Arial"/>
          <w:b/>
          <w:sz w:val="21"/>
          <w:szCs w:val="21"/>
          <w:shd w:val="clear" w:color="auto" w:fill="FAFAFA"/>
        </w:rPr>
        <w:t>Allocate bids to placements that convert more or are related to stuff consumers search before converting</w:t>
      </w:r>
    </w:p>
    <w:p w:rsidR="008669A7" w:rsidRDefault="008669A7" w:rsidP="008669A7">
      <w:pPr>
        <w:pStyle w:val="ListParagraph"/>
        <w:spacing w:after="0"/>
        <w:ind w:left="1080"/>
        <w:rPr>
          <w:rFonts w:ascii="Arial" w:hAnsi="Arial" w:cs="Arial"/>
          <w:b/>
          <w:sz w:val="21"/>
          <w:szCs w:val="21"/>
          <w:shd w:val="clear" w:color="auto" w:fill="FAFAFA"/>
        </w:rPr>
      </w:pPr>
    </w:p>
    <w:p w:rsidR="008669A7" w:rsidRPr="008669A7" w:rsidRDefault="008669A7" w:rsidP="008669A7">
      <w:pPr>
        <w:spacing w:after="0"/>
        <w:rPr>
          <w:rFonts w:ascii="Arial" w:hAnsi="Arial" w:cs="Arial"/>
          <w:b/>
          <w:sz w:val="21"/>
          <w:szCs w:val="21"/>
          <w:u w:val="single"/>
          <w:shd w:val="clear" w:color="auto" w:fill="FAFAFA"/>
        </w:rPr>
      </w:pPr>
      <w:r w:rsidRPr="008669A7">
        <w:rPr>
          <w:rFonts w:ascii="Arial" w:hAnsi="Arial" w:cs="Arial"/>
          <w:b/>
          <w:sz w:val="21"/>
          <w:szCs w:val="21"/>
          <w:u w:val="single"/>
          <w:shd w:val="clear" w:color="auto" w:fill="FAFAFA"/>
        </w:rPr>
        <w:t xml:space="preserve">Examples </w:t>
      </w:r>
      <w:r>
        <w:rPr>
          <w:rFonts w:ascii="Arial" w:hAnsi="Arial" w:cs="Arial"/>
          <w:b/>
          <w:sz w:val="21"/>
          <w:szCs w:val="21"/>
          <w:u w:val="single"/>
          <w:shd w:val="clear" w:color="auto" w:fill="FAFAFA"/>
        </w:rPr>
        <w:t>:</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See which creatives drive more sales</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Which type of users are more likely to sign up or buy</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When is people more likely to sign up or convert.</w:t>
      </w:r>
    </w:p>
    <w:p w:rsidR="008669A7" w:rsidRPr="008669A7" w:rsidRDefault="008669A7" w:rsidP="008669A7">
      <w:pPr>
        <w:spacing w:after="0"/>
        <w:ind w:left="720"/>
        <w:rPr>
          <w:rFonts w:ascii="Arial" w:hAnsi="Arial" w:cs="Arial"/>
          <w:b/>
          <w:sz w:val="21"/>
          <w:szCs w:val="21"/>
          <w:shd w:val="clear" w:color="auto" w:fill="FAFAFA"/>
        </w:rPr>
      </w:pPr>
    </w:p>
    <w:p w:rsidR="008669A7" w:rsidRDefault="008669A7" w:rsidP="008669A7">
      <w:pPr>
        <w:spacing w:after="0"/>
        <w:rPr>
          <w:rFonts w:ascii="Arial" w:hAnsi="Arial" w:cs="Arial"/>
          <w:b/>
          <w:sz w:val="21"/>
          <w:szCs w:val="21"/>
          <w:u w:val="single"/>
          <w:shd w:val="clear" w:color="auto" w:fill="FAFAFA"/>
        </w:rPr>
      </w:pPr>
      <w:r>
        <w:rPr>
          <w:rFonts w:ascii="Arial" w:hAnsi="Arial" w:cs="Arial"/>
          <w:b/>
          <w:sz w:val="21"/>
          <w:szCs w:val="21"/>
          <w:u w:val="single"/>
          <w:shd w:val="clear" w:color="auto" w:fill="FAFAFA"/>
        </w:rPr>
        <w:t xml:space="preserve">Set up Conversion Tracking </w:t>
      </w:r>
      <w:r w:rsidR="005F534A">
        <w:rPr>
          <w:rFonts w:ascii="Arial" w:hAnsi="Arial" w:cs="Arial"/>
          <w:b/>
          <w:sz w:val="21"/>
          <w:szCs w:val="21"/>
          <w:u w:val="single"/>
          <w:shd w:val="clear" w:color="auto" w:fill="FAFAFA"/>
        </w:rPr>
        <w:t>Source</w:t>
      </w:r>
      <w:r>
        <w:rPr>
          <w:rFonts w:ascii="Arial" w:hAnsi="Arial" w:cs="Arial"/>
          <w:b/>
          <w:sz w:val="21"/>
          <w:szCs w:val="21"/>
          <w:u w:val="single"/>
          <w:shd w:val="clear" w:color="auto" w:fill="FAFAFA"/>
        </w:rPr>
        <w:t xml:space="preserve">: </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Website: See path taken before converting</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Apps : Completed actions in an app</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 xml:space="preserve">Phones : Tracking call </w:t>
      </w:r>
      <w:proofErr w:type="spellStart"/>
      <w:r w:rsidRPr="008669A7">
        <w:rPr>
          <w:rFonts w:ascii="Arial" w:hAnsi="Arial" w:cs="Arial"/>
          <w:sz w:val="21"/>
          <w:szCs w:val="21"/>
          <w:shd w:val="clear" w:color="auto" w:fill="FAFAFA"/>
        </w:rPr>
        <w:t>mades</w:t>
      </w:r>
      <w:proofErr w:type="spellEnd"/>
    </w:p>
    <w:p w:rsidR="008669A7" w:rsidRPr="008669A7" w:rsidRDefault="008669A7" w:rsidP="008669A7">
      <w:pPr>
        <w:pStyle w:val="ListParagraph"/>
        <w:numPr>
          <w:ilvl w:val="0"/>
          <w:numId w:val="16"/>
        </w:numPr>
        <w:spacing w:after="0"/>
        <w:rPr>
          <w:rFonts w:ascii="Arial" w:hAnsi="Arial" w:cs="Arial"/>
          <w:b/>
          <w:sz w:val="21"/>
          <w:szCs w:val="21"/>
          <w:shd w:val="clear" w:color="auto" w:fill="FAFAFA"/>
        </w:rPr>
      </w:pPr>
      <w:r w:rsidRPr="008669A7">
        <w:rPr>
          <w:rFonts w:ascii="Arial" w:hAnsi="Arial" w:cs="Arial"/>
          <w:sz w:val="21"/>
          <w:szCs w:val="21"/>
          <w:shd w:val="clear" w:color="auto" w:fill="FAFAFA"/>
        </w:rPr>
        <w:t>Imports : Track when</w:t>
      </w:r>
      <w:r w:rsidRPr="008669A7">
        <w:rPr>
          <w:rFonts w:ascii="Arial" w:hAnsi="Arial" w:cs="Arial"/>
          <w:b/>
          <w:sz w:val="21"/>
          <w:szCs w:val="21"/>
          <w:shd w:val="clear" w:color="auto" w:fill="FAFAFA"/>
        </w:rPr>
        <w:t xml:space="preserve"> an ad leads to a real store purchase or phone call.</w:t>
      </w:r>
    </w:p>
    <w:p w:rsidR="005F534A" w:rsidRDefault="008669A7" w:rsidP="008669A7">
      <w:pPr>
        <w:spacing w:after="0"/>
        <w:rPr>
          <w:rFonts w:ascii="Arial" w:hAnsi="Arial" w:cs="Arial"/>
          <w:b/>
          <w:sz w:val="21"/>
          <w:szCs w:val="21"/>
          <w:u w:val="single"/>
          <w:shd w:val="clear" w:color="auto" w:fill="FAFAFA"/>
        </w:rPr>
      </w:pPr>
      <w:r w:rsidRPr="008669A7">
        <w:rPr>
          <w:noProof/>
          <w:u w:val="single"/>
        </w:rPr>
        <w:drawing>
          <wp:anchor distT="0" distB="0" distL="114300" distR="114300" simplePos="0" relativeHeight="251659264" behindDoc="0" locked="0" layoutInCell="1" allowOverlap="1" wp14:anchorId="6FAD1607" wp14:editId="5E32FBC2">
            <wp:simplePos x="0" y="0"/>
            <wp:positionH relativeFrom="column">
              <wp:posOffset>0</wp:posOffset>
            </wp:positionH>
            <wp:positionV relativeFrom="paragraph">
              <wp:posOffset>166370</wp:posOffset>
            </wp:positionV>
            <wp:extent cx="5612130" cy="1406525"/>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406525"/>
                    </a:xfrm>
                    <a:prstGeom prst="rect">
                      <a:avLst/>
                    </a:prstGeom>
                  </pic:spPr>
                </pic:pic>
              </a:graphicData>
            </a:graphic>
            <wp14:sizeRelH relativeFrom="page">
              <wp14:pctWidth>0</wp14:pctWidth>
            </wp14:sizeRelH>
            <wp14:sizeRelV relativeFrom="page">
              <wp14:pctHeight>0</wp14:pctHeight>
            </wp14:sizeRelV>
          </wp:anchor>
        </w:drawing>
      </w:r>
    </w:p>
    <w:p w:rsidR="005F534A" w:rsidRPr="005F534A" w:rsidRDefault="005F534A" w:rsidP="005F534A">
      <w:pPr>
        <w:rPr>
          <w:rFonts w:ascii="Arial" w:hAnsi="Arial" w:cs="Arial"/>
          <w:sz w:val="21"/>
          <w:szCs w:val="21"/>
        </w:rPr>
      </w:pPr>
    </w:p>
    <w:p w:rsidR="005F534A" w:rsidRDefault="005F534A" w:rsidP="005F534A">
      <w:pPr>
        <w:tabs>
          <w:tab w:val="left" w:pos="1448"/>
        </w:tabs>
        <w:rPr>
          <w:rFonts w:ascii="Arial" w:hAnsi="Arial" w:cs="Arial"/>
          <w:b/>
          <w:sz w:val="21"/>
          <w:szCs w:val="21"/>
        </w:rPr>
      </w:pPr>
      <w:r w:rsidRPr="005F534A">
        <w:rPr>
          <w:rFonts w:ascii="Arial" w:hAnsi="Arial" w:cs="Arial"/>
          <w:b/>
          <w:sz w:val="21"/>
          <w:szCs w:val="21"/>
        </w:rPr>
        <w:t>Setting up conversion tracking,</w:t>
      </w:r>
      <w:r>
        <w:rPr>
          <w:rFonts w:ascii="Arial" w:hAnsi="Arial" w:cs="Arial"/>
          <w:b/>
          <w:sz w:val="21"/>
          <w:szCs w:val="21"/>
        </w:rPr>
        <w:t xml:space="preserve"> 4 steps</w:t>
      </w:r>
      <w:r w:rsidRPr="005F534A">
        <w:rPr>
          <w:rFonts w:ascii="Arial" w:hAnsi="Arial" w:cs="Arial"/>
          <w:b/>
          <w:sz w:val="21"/>
          <w:szCs w:val="21"/>
        </w:rPr>
        <w:t>:</w:t>
      </w:r>
    </w:p>
    <w:p w:rsidR="005F534A" w:rsidRPr="005F534A" w:rsidRDefault="005F534A" w:rsidP="005F534A">
      <w:pPr>
        <w:pStyle w:val="ListParagraph"/>
        <w:numPr>
          <w:ilvl w:val="0"/>
          <w:numId w:val="17"/>
        </w:numPr>
        <w:tabs>
          <w:tab w:val="left" w:pos="1448"/>
        </w:tabs>
        <w:rPr>
          <w:rFonts w:ascii="Arial" w:hAnsi="Arial" w:cs="Arial"/>
          <w:sz w:val="21"/>
          <w:szCs w:val="21"/>
        </w:rPr>
      </w:pPr>
      <w:r w:rsidRPr="005F534A">
        <w:rPr>
          <w:rFonts w:ascii="Arial" w:hAnsi="Arial" w:cs="Arial"/>
          <w:sz w:val="21"/>
          <w:szCs w:val="21"/>
        </w:rPr>
        <w:t>Create a conversion action, that what you want to track, install, download, a call.</w:t>
      </w:r>
    </w:p>
    <w:p w:rsidR="005F534A" w:rsidRDefault="005F534A" w:rsidP="00B26B3F">
      <w:pPr>
        <w:pStyle w:val="ListParagraph"/>
        <w:numPr>
          <w:ilvl w:val="0"/>
          <w:numId w:val="17"/>
        </w:numPr>
        <w:tabs>
          <w:tab w:val="left" w:pos="1448"/>
        </w:tabs>
        <w:rPr>
          <w:rFonts w:ascii="Arial" w:hAnsi="Arial" w:cs="Arial"/>
          <w:sz w:val="21"/>
          <w:szCs w:val="21"/>
        </w:rPr>
      </w:pPr>
      <w:r w:rsidRPr="005F534A">
        <w:rPr>
          <w:rFonts w:ascii="Arial" w:hAnsi="Arial" w:cs="Arial"/>
          <w:sz w:val="21"/>
          <w:szCs w:val="21"/>
        </w:rPr>
        <w:t>Get a conversion tracking tag, code that tracks users actions o</w:t>
      </w:r>
      <w:r>
        <w:rPr>
          <w:rFonts w:ascii="Arial" w:hAnsi="Arial" w:cs="Arial"/>
          <w:sz w:val="21"/>
          <w:szCs w:val="21"/>
        </w:rPr>
        <w:t>n the source you set.</w:t>
      </w:r>
    </w:p>
    <w:p w:rsidR="005F534A" w:rsidRDefault="005F534A" w:rsidP="00B26B3F">
      <w:pPr>
        <w:pStyle w:val="ListParagraph"/>
        <w:numPr>
          <w:ilvl w:val="0"/>
          <w:numId w:val="17"/>
        </w:numPr>
        <w:tabs>
          <w:tab w:val="left" w:pos="1448"/>
        </w:tabs>
        <w:rPr>
          <w:rFonts w:ascii="Arial" w:hAnsi="Arial" w:cs="Arial"/>
          <w:sz w:val="21"/>
          <w:szCs w:val="21"/>
        </w:rPr>
      </w:pPr>
      <w:r>
        <w:rPr>
          <w:rFonts w:ascii="Arial" w:hAnsi="Arial" w:cs="Arial"/>
          <w:sz w:val="21"/>
          <w:szCs w:val="21"/>
        </w:rPr>
        <w:t>Add the conversion tag to your website</w:t>
      </w:r>
    </w:p>
    <w:p w:rsidR="005F534A" w:rsidRPr="005F534A" w:rsidRDefault="005F534A" w:rsidP="00B26B3F">
      <w:pPr>
        <w:pStyle w:val="ListParagraph"/>
        <w:numPr>
          <w:ilvl w:val="0"/>
          <w:numId w:val="17"/>
        </w:numPr>
        <w:tabs>
          <w:tab w:val="left" w:pos="1448"/>
        </w:tabs>
        <w:rPr>
          <w:rFonts w:ascii="Arial" w:hAnsi="Arial" w:cs="Arial"/>
          <w:sz w:val="21"/>
          <w:szCs w:val="21"/>
        </w:rPr>
      </w:pPr>
      <w:r>
        <w:rPr>
          <w:rFonts w:ascii="Arial" w:hAnsi="Arial" w:cs="Arial"/>
          <w:sz w:val="21"/>
          <w:szCs w:val="21"/>
        </w:rPr>
        <w:t>Check the conversion tracking is working as planned</w:t>
      </w:r>
    </w:p>
    <w:p w:rsidR="005F534A" w:rsidRPr="005F534A" w:rsidRDefault="005F534A" w:rsidP="005F534A">
      <w:pPr>
        <w:rPr>
          <w:rFonts w:ascii="Arial" w:hAnsi="Arial" w:cs="Arial"/>
          <w:sz w:val="21"/>
          <w:szCs w:val="21"/>
        </w:rPr>
      </w:pPr>
    </w:p>
    <w:p w:rsidR="005F534A" w:rsidRPr="005F534A" w:rsidRDefault="005F534A" w:rsidP="005F534A">
      <w:pPr>
        <w:rPr>
          <w:rFonts w:ascii="Arial" w:hAnsi="Arial" w:cs="Arial"/>
          <w:sz w:val="21"/>
          <w:szCs w:val="21"/>
        </w:rPr>
      </w:pPr>
    </w:p>
    <w:p w:rsidR="003066E5" w:rsidRDefault="003066E5" w:rsidP="003066E5">
      <w:pPr>
        <w:jc w:val="center"/>
        <w:rPr>
          <w:rFonts w:ascii="Arial" w:hAnsi="Arial" w:cs="Arial"/>
          <w:b/>
          <w:sz w:val="21"/>
          <w:szCs w:val="21"/>
        </w:rPr>
      </w:pPr>
      <w:r w:rsidRPr="003066E5">
        <w:rPr>
          <w:rFonts w:ascii="Arial" w:hAnsi="Arial" w:cs="Arial"/>
          <w:b/>
          <w:sz w:val="21"/>
          <w:szCs w:val="21"/>
        </w:rPr>
        <w:t>Understand your Audience</w:t>
      </w:r>
    </w:p>
    <w:p w:rsidR="003066E5" w:rsidRPr="003066E5" w:rsidRDefault="003066E5" w:rsidP="003066E5">
      <w:pPr>
        <w:spacing w:after="0"/>
        <w:rPr>
          <w:rFonts w:ascii="Arial" w:hAnsi="Arial" w:cs="Arial"/>
          <w:b/>
          <w:sz w:val="21"/>
          <w:szCs w:val="21"/>
        </w:rPr>
      </w:pPr>
      <w:r w:rsidRPr="003066E5">
        <w:rPr>
          <w:rFonts w:ascii="Arial" w:eastAsia="Times New Roman" w:hAnsi="Arial" w:cs="Arial"/>
          <w:b/>
          <w:bCs/>
          <w:color w:val="454545"/>
          <w:sz w:val="21"/>
          <w:szCs w:val="21"/>
          <w:bdr w:val="none" w:sz="0" w:space="0" w:color="auto" w:frame="1"/>
        </w:rPr>
        <w:t>Google Surveys</w:t>
      </w:r>
      <w:r>
        <w:rPr>
          <w:rFonts w:ascii="Arial" w:eastAsia="Times New Roman" w:hAnsi="Arial" w:cs="Arial"/>
          <w:b/>
          <w:bCs/>
          <w:color w:val="454545"/>
          <w:sz w:val="21"/>
          <w:szCs w:val="21"/>
          <w:bdr w:val="none" w:sz="0" w:space="0" w:color="auto" w:frame="1"/>
        </w:rPr>
        <w:t xml:space="preserve"> : </w:t>
      </w:r>
      <w:r w:rsidRPr="003066E5">
        <w:rPr>
          <w:rFonts w:ascii="Arial" w:eastAsia="Times New Roman" w:hAnsi="Arial" w:cs="Arial"/>
          <w:color w:val="454545"/>
          <w:sz w:val="21"/>
          <w:szCs w:val="21"/>
        </w:rPr>
        <w:t> </w:t>
      </w:r>
      <w:r>
        <w:rPr>
          <w:rFonts w:ascii="Arial" w:eastAsia="Times New Roman" w:hAnsi="Arial" w:cs="Arial"/>
          <w:color w:val="454545"/>
          <w:sz w:val="21"/>
          <w:szCs w:val="21"/>
        </w:rPr>
        <w:t xml:space="preserve">For fast focus group data, </w:t>
      </w:r>
      <w:r w:rsidRPr="003066E5">
        <w:rPr>
          <w:rFonts w:ascii="Arial" w:eastAsia="Times New Roman" w:hAnsi="Arial" w:cs="Arial"/>
          <w:color w:val="454545"/>
          <w:sz w:val="21"/>
          <w:szCs w:val="21"/>
        </w:rPr>
        <w:t xml:space="preserve">test </w:t>
      </w:r>
      <w:r>
        <w:rPr>
          <w:rFonts w:ascii="Arial" w:eastAsia="Times New Roman" w:hAnsi="Arial" w:cs="Arial"/>
          <w:color w:val="454545"/>
          <w:sz w:val="21"/>
          <w:szCs w:val="21"/>
        </w:rPr>
        <w:t xml:space="preserve">hypothesis </w:t>
      </w:r>
      <w:r w:rsidRPr="003066E5">
        <w:rPr>
          <w:rFonts w:ascii="Arial" w:eastAsia="Times New Roman" w:hAnsi="Arial" w:cs="Arial"/>
          <w:color w:val="454545"/>
          <w:sz w:val="21"/>
          <w:szCs w:val="21"/>
        </w:rPr>
        <w:t>for target consumer</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Probe for audience thoughts on existing or past campaigns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Test consumer insights</w:t>
      </w:r>
    </w:p>
    <w:p w:rsid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Uncover customer mindsets</w:t>
      </w: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P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spacing w:after="0" w:line="240" w:lineRule="auto"/>
        <w:ind w:left="-360" w:firstLine="36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lastRenderedPageBreak/>
        <w:t>Google Trends</w:t>
      </w:r>
      <w:r w:rsidRPr="003066E5">
        <w:rPr>
          <w:rFonts w:ascii="Arial" w:eastAsia="Times New Roman" w:hAnsi="Arial" w:cs="Arial"/>
          <w:color w:val="454545"/>
          <w:sz w:val="21"/>
          <w:szCs w:val="21"/>
        </w:rPr>
        <w:t xml:space="preserve"> to find out </w:t>
      </w:r>
      <w:r>
        <w:rPr>
          <w:rFonts w:ascii="Arial" w:eastAsia="Times New Roman" w:hAnsi="Arial" w:cs="Arial"/>
          <w:color w:val="454545"/>
          <w:sz w:val="21"/>
          <w:szCs w:val="21"/>
        </w:rPr>
        <w:t>recent trends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Answer key brand questions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Gauge consumer search behaviors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Confirm hypotheses about audience interests</w:t>
      </w:r>
    </w:p>
    <w:p w:rsid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Share audience interest over time</w:t>
      </w:r>
    </w:p>
    <w:p w:rsidR="003066E5" w:rsidRPr="003066E5" w:rsidRDefault="003066E5" w:rsidP="003066E5">
      <w:pPr>
        <w:pStyle w:val="ListParagraph"/>
        <w:spacing w:after="0" w:line="240" w:lineRule="auto"/>
        <w:textAlignment w:val="baseline"/>
        <w:rPr>
          <w:rFonts w:ascii="Arial" w:eastAsia="Times New Roman" w:hAnsi="Arial" w:cs="Arial"/>
          <w:color w:val="454545"/>
          <w:sz w:val="21"/>
          <w:szCs w:val="21"/>
        </w:rPr>
      </w:pPr>
    </w:p>
    <w:p w:rsidR="003066E5" w:rsidRPr="003066E5" w:rsidRDefault="003066E5" w:rsidP="003066E5">
      <w:pPr>
        <w:numPr>
          <w:ilvl w:val="0"/>
          <w:numId w:val="18"/>
        </w:numPr>
        <w:spacing w:after="0" w:line="240" w:lineRule="auto"/>
        <w:ind w:left="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t>Google Shopping Insights</w:t>
      </w:r>
      <w:r w:rsidRPr="003066E5">
        <w:rPr>
          <w:rFonts w:ascii="Arial" w:eastAsia="Times New Roman" w:hAnsi="Arial" w:cs="Arial"/>
          <w:color w:val="454545"/>
          <w:sz w:val="21"/>
          <w:szCs w:val="21"/>
        </w:rPr>
        <w:t> </w:t>
      </w:r>
      <w:r>
        <w:rPr>
          <w:rFonts w:ascii="Arial" w:hAnsi="Arial" w:cs="Arial"/>
          <w:sz w:val="21"/>
          <w:szCs w:val="21"/>
          <w:shd w:val="clear" w:color="auto" w:fill="FAFAFA"/>
        </w:rPr>
        <w:t>Understand consumer awareness and mindshare for a product, from national down to city-level insights; Insights is currently available for the US market only</w:t>
      </w:r>
    </w:p>
    <w:p w:rsidR="00F34852" w:rsidRDefault="00F34852" w:rsidP="003066E5">
      <w:pPr>
        <w:spacing w:after="0" w:line="240" w:lineRule="auto"/>
        <w:textAlignment w:val="baseline"/>
        <w:rPr>
          <w:rFonts w:ascii="Arial" w:eastAsia="Times New Roman" w:hAnsi="Arial" w:cs="Arial"/>
          <w:color w:val="454545"/>
          <w:sz w:val="21"/>
          <w:szCs w:val="21"/>
        </w:rPr>
      </w:pPr>
    </w:p>
    <w:p w:rsidR="00F34852" w:rsidRPr="003066E5" w:rsidRDefault="00F34852" w:rsidP="003066E5">
      <w:pPr>
        <w:spacing w:after="0" w:line="240" w:lineRule="auto"/>
        <w:textAlignment w:val="baseline"/>
        <w:rPr>
          <w:rFonts w:ascii="Arial" w:eastAsia="Times New Roman" w:hAnsi="Arial" w:cs="Arial"/>
          <w:color w:val="454545"/>
          <w:sz w:val="21"/>
          <w:szCs w:val="21"/>
        </w:rPr>
      </w:pPr>
    </w:p>
    <w:p w:rsidR="003066E5" w:rsidRDefault="003066E5" w:rsidP="003066E5">
      <w:pPr>
        <w:numPr>
          <w:ilvl w:val="0"/>
          <w:numId w:val="18"/>
        </w:numPr>
        <w:spacing w:after="0" w:line="240" w:lineRule="auto"/>
        <w:ind w:left="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t>Google Correlate</w:t>
      </w:r>
      <w:r w:rsidRPr="003066E5">
        <w:rPr>
          <w:rFonts w:ascii="Arial" w:eastAsia="Times New Roman" w:hAnsi="Arial" w:cs="Arial"/>
          <w:color w:val="454545"/>
          <w:sz w:val="21"/>
          <w:szCs w:val="21"/>
        </w:rPr>
        <w:t> to uncover more nuanced insights about a trend she discovered on highlighting</w:t>
      </w:r>
    </w:p>
    <w:p w:rsidR="003066E5" w:rsidRPr="00F34852" w:rsidRDefault="00F34852" w:rsidP="00F34852">
      <w:pPr>
        <w:pStyle w:val="ListParagraph"/>
        <w:numPr>
          <w:ilvl w:val="0"/>
          <w:numId w:val="18"/>
        </w:numPr>
        <w:spacing w:after="0" w:line="240" w:lineRule="auto"/>
        <w:textAlignment w:val="baseline"/>
        <w:rPr>
          <w:rFonts w:ascii="Arial" w:eastAsia="Times New Roman" w:hAnsi="Arial" w:cs="Arial"/>
          <w:color w:val="454545"/>
          <w:sz w:val="21"/>
          <w:szCs w:val="21"/>
        </w:rPr>
      </w:pPr>
      <w:r w:rsidRPr="00F34852">
        <w:rPr>
          <w:rFonts w:ascii="Arial" w:hAnsi="Arial" w:cs="Arial"/>
          <w:sz w:val="21"/>
          <w:szCs w:val="21"/>
          <w:shd w:val="clear" w:color="auto" w:fill="FAFAFA"/>
        </w:rPr>
        <w:t>Find queries that follow a similar search pattern, thereby uncovering insights that might not otherwise be visible.</w:t>
      </w:r>
    </w:p>
    <w:p w:rsidR="003066E5" w:rsidRDefault="003066E5" w:rsidP="003066E5">
      <w:pPr>
        <w:spacing w:after="0" w:line="240" w:lineRule="auto"/>
        <w:textAlignment w:val="baseline"/>
        <w:rPr>
          <w:rFonts w:ascii="Arial" w:eastAsia="Times New Roman" w:hAnsi="Arial" w:cs="Arial"/>
          <w:color w:val="454545"/>
          <w:sz w:val="21"/>
          <w:szCs w:val="21"/>
        </w:rPr>
      </w:pPr>
    </w:p>
    <w:p w:rsidR="003066E5" w:rsidRDefault="003066E5" w:rsidP="003066E5">
      <w:pPr>
        <w:spacing w:after="0" w:line="240" w:lineRule="auto"/>
        <w:textAlignment w:val="baseline"/>
        <w:rPr>
          <w:rFonts w:ascii="Arial" w:eastAsia="Times New Roman" w:hAnsi="Arial" w:cs="Arial"/>
          <w:b/>
          <w:color w:val="454545"/>
          <w:sz w:val="21"/>
          <w:szCs w:val="21"/>
        </w:rPr>
      </w:pPr>
    </w:p>
    <w:p w:rsidR="00F34852" w:rsidRDefault="00F34852" w:rsidP="00F34852">
      <w:pPr>
        <w:spacing w:after="0" w:line="240" w:lineRule="auto"/>
        <w:jc w:val="center"/>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Search Only Campaign</w:t>
      </w:r>
    </w:p>
    <w:p w:rsidR="00F34852" w:rsidRDefault="00F34852" w:rsidP="00F34852">
      <w:pPr>
        <w:spacing w:after="0" w:line="240" w:lineRule="auto"/>
        <w:jc w:val="center"/>
        <w:textAlignment w:val="baseline"/>
        <w:rPr>
          <w:rFonts w:ascii="Arial" w:eastAsia="Times New Roman" w:hAnsi="Arial" w:cs="Arial"/>
          <w:b/>
          <w:color w:val="454545"/>
          <w:sz w:val="21"/>
          <w:szCs w:val="21"/>
        </w:rPr>
      </w:pPr>
    </w:p>
    <w:p w:rsidR="00F34852" w:rsidRDefault="00F34852" w:rsidP="00F34852">
      <w:pPr>
        <w:spacing w:after="0" w:line="240" w:lineRule="auto"/>
        <w:jc w:val="center"/>
        <w:textAlignment w:val="baseline"/>
        <w:rPr>
          <w:rFonts w:ascii="Arial" w:eastAsia="Times New Roman" w:hAnsi="Arial" w:cs="Arial"/>
          <w:b/>
          <w:color w:val="454545"/>
          <w:sz w:val="21"/>
          <w:szCs w:val="21"/>
        </w:rPr>
      </w:pPr>
      <w:r>
        <w:rPr>
          <w:noProof/>
        </w:rPr>
        <w:drawing>
          <wp:inline distT="0" distB="0" distL="0" distR="0" wp14:anchorId="73378482" wp14:editId="472B8544">
            <wp:extent cx="5612130" cy="21545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4555"/>
                    </a:xfrm>
                    <a:prstGeom prst="rect">
                      <a:avLst/>
                    </a:prstGeom>
                  </pic:spPr>
                </pic:pic>
              </a:graphicData>
            </a:graphic>
          </wp:inline>
        </w:drawing>
      </w:r>
    </w:p>
    <w:p w:rsidR="00F34852" w:rsidRDefault="00F34852" w:rsidP="003066E5">
      <w:pPr>
        <w:spacing w:after="0" w:line="240" w:lineRule="auto"/>
        <w:textAlignment w:val="baseline"/>
        <w:rPr>
          <w:rFonts w:ascii="Arial" w:eastAsia="Times New Roman" w:hAnsi="Arial" w:cs="Arial"/>
          <w:b/>
          <w:color w:val="454545"/>
          <w:sz w:val="21"/>
          <w:szCs w:val="21"/>
        </w:rPr>
      </w:pPr>
    </w:p>
    <w:p w:rsidR="00F34852" w:rsidRDefault="00F34852" w:rsidP="003066E5">
      <w:pPr>
        <w:spacing w:after="0" w:line="240" w:lineRule="auto"/>
        <w:textAlignment w:val="baseline"/>
        <w:rPr>
          <w:rFonts w:ascii="Arial" w:eastAsia="Times New Roman" w:hAnsi="Arial" w:cs="Arial"/>
          <w:b/>
          <w:color w:val="454545"/>
          <w:sz w:val="21"/>
          <w:szCs w:val="21"/>
        </w:rPr>
      </w:pPr>
    </w:p>
    <w:p w:rsidR="00F34852" w:rsidRDefault="00F34852" w:rsidP="003066E5">
      <w:pPr>
        <w:spacing w:after="0" w:line="240" w:lineRule="auto"/>
        <w:textAlignment w:val="baseline"/>
        <w:rPr>
          <w:rFonts w:ascii="Arial" w:eastAsia="Times New Roman" w:hAnsi="Arial" w:cs="Arial"/>
          <w:b/>
          <w:color w:val="454545"/>
          <w:sz w:val="21"/>
          <w:szCs w:val="21"/>
        </w:rPr>
      </w:pPr>
    </w:p>
    <w:p w:rsidR="00A3199A" w:rsidRP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Ad Group Statuses :</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Under review: </w:t>
      </w:r>
      <w:r w:rsidRPr="00A3199A">
        <w:rPr>
          <w:rFonts w:ascii="Arial" w:eastAsia="Times New Roman" w:hAnsi="Arial" w:cs="Arial"/>
          <w:color w:val="454545"/>
          <w:sz w:val="21"/>
          <w:szCs w:val="21"/>
        </w:rPr>
        <w:t>Pending</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Approved: </w:t>
      </w:r>
      <w:r w:rsidRPr="00A3199A">
        <w:rPr>
          <w:rFonts w:ascii="Arial" w:eastAsia="Times New Roman" w:hAnsi="Arial" w:cs="Arial"/>
          <w:color w:val="454545"/>
          <w:sz w:val="21"/>
          <w:szCs w:val="21"/>
        </w:rPr>
        <w:t>Showing</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color w:val="454545"/>
          <w:sz w:val="21"/>
          <w:szCs w:val="21"/>
        </w:rPr>
      </w:pPr>
      <w:r w:rsidRPr="00A3199A">
        <w:rPr>
          <w:rFonts w:ascii="Arial" w:eastAsia="Times New Roman" w:hAnsi="Arial" w:cs="Arial"/>
          <w:b/>
          <w:color w:val="454545"/>
          <w:sz w:val="21"/>
          <w:szCs w:val="21"/>
        </w:rPr>
        <w:t xml:space="preserve">Paused: </w:t>
      </w:r>
      <w:r w:rsidRPr="00A3199A">
        <w:rPr>
          <w:rFonts w:ascii="Arial" w:eastAsia="Times New Roman" w:hAnsi="Arial" w:cs="Arial"/>
          <w:color w:val="454545"/>
          <w:sz w:val="21"/>
          <w:szCs w:val="21"/>
        </w:rPr>
        <w:t>Temporarily stopped</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Disapproved: </w:t>
      </w:r>
      <w:r w:rsidRPr="00A3199A">
        <w:rPr>
          <w:rFonts w:ascii="Arial" w:eastAsia="Times New Roman" w:hAnsi="Arial" w:cs="Arial"/>
          <w:color w:val="454545"/>
          <w:sz w:val="21"/>
          <w:szCs w:val="21"/>
        </w:rPr>
        <w:t>Not showing due to non-compliance with AdWords policy</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Removed: </w:t>
      </w:r>
      <w:r w:rsidRPr="00A3199A">
        <w:rPr>
          <w:rFonts w:ascii="Arial" w:eastAsia="Times New Roman" w:hAnsi="Arial" w:cs="Arial"/>
          <w:color w:val="454545"/>
          <w:sz w:val="21"/>
          <w:szCs w:val="21"/>
        </w:rPr>
        <w:t>Disabled</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jc w:val="center"/>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lastRenderedPageBreak/>
        <w:t>Campaign Optimization  Strategies : 3 larger groups with subtypes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 xml:space="preserve">Ads and ad groups : </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Change your ad to get a longer, more noticeable headline</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Create more ads</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ad extensions (call, sitelink, or callout)</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Create new ad groups from existing ones</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Optimize your ad rotation</w:t>
      </w: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Keywords targeting and reach</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keywords and even negative keywords</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Broaden your keyword matches to include “phrase match” or “broad match”</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Target Google Search partners</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Power up for mobile</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audiences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Bids And Budget</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Raise your budgets to keep your ads running on your busiest days</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Use standard ad delivery to stretch out your limited budget</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Adjust bids in oh so many ways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Opportunities Tab :</w:t>
      </w:r>
    </w:p>
    <w:p w:rsidR="00A3199A" w:rsidRPr="00A3199A" w:rsidRDefault="00B40BA9" w:rsidP="00A3199A">
      <w:pPr>
        <w:pStyle w:val="ListParagraph"/>
        <w:numPr>
          <w:ilvl w:val="0"/>
          <w:numId w:val="23"/>
        </w:num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 xml:space="preserve">New feature that gives </w:t>
      </w:r>
      <w:proofErr w:type="spellStart"/>
      <w:r>
        <w:rPr>
          <w:rFonts w:ascii="Arial" w:eastAsia="Times New Roman" w:hAnsi="Arial" w:cs="Arial"/>
          <w:b/>
          <w:color w:val="454545"/>
          <w:sz w:val="21"/>
          <w:szCs w:val="21"/>
        </w:rPr>
        <w:t>you</w:t>
      </w:r>
      <w:proofErr w:type="spellEnd"/>
      <w:r>
        <w:rPr>
          <w:rFonts w:ascii="Arial" w:eastAsia="Times New Roman" w:hAnsi="Arial" w:cs="Arial"/>
          <w:b/>
          <w:color w:val="454545"/>
          <w:sz w:val="21"/>
          <w:szCs w:val="21"/>
        </w:rPr>
        <w:t xml:space="preserve"> insight on optimization opportunities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B40BA9"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Other Tools :</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 xml:space="preserve">Bid Simulators : </w:t>
      </w:r>
      <w:r w:rsidRPr="00B40BA9">
        <w:rPr>
          <w:rFonts w:ascii="Arial" w:eastAsia="Times New Roman" w:hAnsi="Arial" w:cs="Arial"/>
          <w:color w:val="454545"/>
          <w:sz w:val="21"/>
          <w:szCs w:val="21"/>
        </w:rPr>
        <w:t xml:space="preserve">campaign bid simulators, Target CPA simulators, bid adjustment </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Campaign drafts and experiments</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color w:val="454545"/>
          <w:sz w:val="21"/>
          <w:szCs w:val="21"/>
        </w:rPr>
      </w:pPr>
      <w:r w:rsidRPr="00B40BA9">
        <w:rPr>
          <w:rFonts w:ascii="Arial" w:eastAsia="Times New Roman" w:hAnsi="Arial" w:cs="Arial"/>
          <w:color w:val="454545"/>
          <w:sz w:val="21"/>
          <w:szCs w:val="21"/>
        </w:rPr>
        <w:t>Add customizers so they adjust based on what is being looked and according to time or specific weeks</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 xml:space="preserve">Get Reports Insight : </w:t>
      </w:r>
      <w:r w:rsidRPr="00B40BA9">
        <w:rPr>
          <w:rFonts w:ascii="Arial" w:eastAsia="Times New Roman" w:hAnsi="Arial" w:cs="Arial"/>
          <w:color w:val="454545"/>
          <w:sz w:val="21"/>
          <w:szCs w:val="21"/>
        </w:rPr>
        <w:t>Search terms report, top movers report, auction insights report.</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bookmarkStart w:id="1" w:name="_GoBack"/>
      <w:bookmarkEnd w:id="1"/>
    </w:p>
    <w:p w:rsidR="003066E5" w:rsidRPr="003066E5" w:rsidRDefault="003066E5" w:rsidP="003066E5">
      <w:pPr>
        <w:jc w:val="center"/>
        <w:rPr>
          <w:rFonts w:ascii="Arial" w:hAnsi="Arial" w:cs="Arial"/>
          <w:b/>
          <w:sz w:val="21"/>
          <w:szCs w:val="21"/>
        </w:rPr>
      </w:pPr>
    </w:p>
    <w:sectPr w:rsidR="003066E5" w:rsidRPr="003066E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AEC"/>
    <w:multiLevelType w:val="hybridMultilevel"/>
    <w:tmpl w:val="7EAC1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47056A"/>
    <w:multiLevelType w:val="hybridMultilevel"/>
    <w:tmpl w:val="A7BA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95489"/>
    <w:multiLevelType w:val="multilevel"/>
    <w:tmpl w:val="9DA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3633D"/>
    <w:multiLevelType w:val="hybridMultilevel"/>
    <w:tmpl w:val="F04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9060C"/>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71BE4"/>
    <w:multiLevelType w:val="hybridMultilevel"/>
    <w:tmpl w:val="40EC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72110"/>
    <w:multiLevelType w:val="hybridMultilevel"/>
    <w:tmpl w:val="539C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768D"/>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82E89"/>
    <w:multiLevelType w:val="hybridMultilevel"/>
    <w:tmpl w:val="0784A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662B4F"/>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839CB"/>
    <w:multiLevelType w:val="hybridMultilevel"/>
    <w:tmpl w:val="D83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45F07"/>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01357"/>
    <w:multiLevelType w:val="hybridMultilevel"/>
    <w:tmpl w:val="6F4A0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105B68"/>
    <w:multiLevelType w:val="multilevel"/>
    <w:tmpl w:val="D82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61D89"/>
    <w:multiLevelType w:val="hybridMultilevel"/>
    <w:tmpl w:val="9356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A1E40"/>
    <w:multiLevelType w:val="hybridMultilevel"/>
    <w:tmpl w:val="7814F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487E3A"/>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63153"/>
    <w:multiLevelType w:val="hybridMultilevel"/>
    <w:tmpl w:val="04EC12CC"/>
    <w:lvl w:ilvl="0" w:tplc="0010ACF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C078A"/>
    <w:multiLevelType w:val="hybridMultilevel"/>
    <w:tmpl w:val="04EC12CC"/>
    <w:lvl w:ilvl="0" w:tplc="0010ACF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25E71"/>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77E98"/>
    <w:multiLevelType w:val="hybridMultilevel"/>
    <w:tmpl w:val="2820D828"/>
    <w:lvl w:ilvl="0" w:tplc="31E8E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6677B"/>
    <w:multiLevelType w:val="hybridMultilevel"/>
    <w:tmpl w:val="2D70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05AE0"/>
    <w:multiLevelType w:val="hybridMultilevel"/>
    <w:tmpl w:val="1B36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
  </w:num>
  <w:num w:numId="4">
    <w:abstractNumId w:val="2"/>
  </w:num>
  <w:num w:numId="5">
    <w:abstractNumId w:val="21"/>
  </w:num>
  <w:num w:numId="6">
    <w:abstractNumId w:val="22"/>
  </w:num>
  <w:num w:numId="7">
    <w:abstractNumId w:val="3"/>
  </w:num>
  <w:num w:numId="8">
    <w:abstractNumId w:val="18"/>
  </w:num>
  <w:num w:numId="9">
    <w:abstractNumId w:val="15"/>
  </w:num>
  <w:num w:numId="10">
    <w:abstractNumId w:val="13"/>
  </w:num>
  <w:num w:numId="11">
    <w:abstractNumId w:val="0"/>
  </w:num>
  <w:num w:numId="12">
    <w:abstractNumId w:val="6"/>
  </w:num>
  <w:num w:numId="13">
    <w:abstractNumId w:val="8"/>
  </w:num>
  <w:num w:numId="14">
    <w:abstractNumId w:val="14"/>
  </w:num>
  <w:num w:numId="15">
    <w:abstractNumId w:val="12"/>
  </w:num>
  <w:num w:numId="16">
    <w:abstractNumId w:val="5"/>
  </w:num>
  <w:num w:numId="17">
    <w:abstractNumId w:val="17"/>
  </w:num>
  <w:num w:numId="18">
    <w:abstractNumId w:val="11"/>
  </w:num>
  <w:num w:numId="19">
    <w:abstractNumId w:val="7"/>
  </w:num>
  <w:num w:numId="20">
    <w:abstractNumId w:val="19"/>
  </w:num>
  <w:num w:numId="21">
    <w:abstractNumId w:val="16"/>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1C"/>
    <w:rsid w:val="000B17B2"/>
    <w:rsid w:val="00123E7D"/>
    <w:rsid w:val="002424E3"/>
    <w:rsid w:val="0029012C"/>
    <w:rsid w:val="003066E5"/>
    <w:rsid w:val="003075F6"/>
    <w:rsid w:val="003E4D57"/>
    <w:rsid w:val="00403DA4"/>
    <w:rsid w:val="0048281C"/>
    <w:rsid w:val="004E3015"/>
    <w:rsid w:val="005F534A"/>
    <w:rsid w:val="00776425"/>
    <w:rsid w:val="00810E1F"/>
    <w:rsid w:val="00837A3B"/>
    <w:rsid w:val="008669A7"/>
    <w:rsid w:val="00A3199A"/>
    <w:rsid w:val="00AB27A6"/>
    <w:rsid w:val="00AE2761"/>
    <w:rsid w:val="00B40BA9"/>
    <w:rsid w:val="00F34852"/>
    <w:rsid w:val="00FF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FAE8E-9182-4282-9A84-A61C7F04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81C"/>
    <w:pPr>
      <w:ind w:left="720"/>
      <w:contextualSpacing/>
    </w:pPr>
  </w:style>
  <w:style w:type="paragraph" w:styleId="NormalWeb">
    <w:name w:val="Normal (Web)"/>
    <w:basedOn w:val="Normal"/>
    <w:uiPriority w:val="99"/>
    <w:semiHidden/>
    <w:unhideWhenUsed/>
    <w:rsid w:val="00810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7B2"/>
  </w:style>
  <w:style w:type="table" w:styleId="TableGrid">
    <w:name w:val="Table Grid"/>
    <w:basedOn w:val="TableNormal"/>
    <w:uiPriority w:val="39"/>
    <w:rsid w:val="0029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6451">
      <w:bodyDiv w:val="1"/>
      <w:marLeft w:val="0"/>
      <w:marRight w:val="0"/>
      <w:marTop w:val="0"/>
      <w:marBottom w:val="0"/>
      <w:divBdr>
        <w:top w:val="none" w:sz="0" w:space="0" w:color="auto"/>
        <w:left w:val="none" w:sz="0" w:space="0" w:color="auto"/>
        <w:bottom w:val="none" w:sz="0" w:space="0" w:color="auto"/>
        <w:right w:val="none" w:sz="0" w:space="0" w:color="auto"/>
      </w:divBdr>
    </w:div>
    <w:div w:id="516308466">
      <w:bodyDiv w:val="1"/>
      <w:marLeft w:val="0"/>
      <w:marRight w:val="0"/>
      <w:marTop w:val="0"/>
      <w:marBottom w:val="0"/>
      <w:divBdr>
        <w:top w:val="none" w:sz="0" w:space="0" w:color="auto"/>
        <w:left w:val="none" w:sz="0" w:space="0" w:color="auto"/>
        <w:bottom w:val="none" w:sz="0" w:space="0" w:color="auto"/>
        <w:right w:val="none" w:sz="0" w:space="0" w:color="auto"/>
      </w:divBdr>
    </w:div>
    <w:div w:id="910845374">
      <w:bodyDiv w:val="1"/>
      <w:marLeft w:val="0"/>
      <w:marRight w:val="0"/>
      <w:marTop w:val="0"/>
      <w:marBottom w:val="0"/>
      <w:divBdr>
        <w:top w:val="none" w:sz="0" w:space="0" w:color="auto"/>
        <w:left w:val="none" w:sz="0" w:space="0" w:color="auto"/>
        <w:bottom w:val="none" w:sz="0" w:space="0" w:color="auto"/>
        <w:right w:val="none" w:sz="0" w:space="0" w:color="auto"/>
      </w:divBdr>
    </w:div>
    <w:div w:id="936131981">
      <w:bodyDiv w:val="1"/>
      <w:marLeft w:val="0"/>
      <w:marRight w:val="0"/>
      <w:marTop w:val="0"/>
      <w:marBottom w:val="0"/>
      <w:divBdr>
        <w:top w:val="none" w:sz="0" w:space="0" w:color="auto"/>
        <w:left w:val="none" w:sz="0" w:space="0" w:color="auto"/>
        <w:bottom w:val="none" w:sz="0" w:space="0" w:color="auto"/>
        <w:right w:val="none" w:sz="0" w:space="0" w:color="auto"/>
      </w:divBdr>
    </w:div>
    <w:div w:id="963582423">
      <w:bodyDiv w:val="1"/>
      <w:marLeft w:val="0"/>
      <w:marRight w:val="0"/>
      <w:marTop w:val="0"/>
      <w:marBottom w:val="0"/>
      <w:divBdr>
        <w:top w:val="none" w:sz="0" w:space="0" w:color="auto"/>
        <w:left w:val="none" w:sz="0" w:space="0" w:color="auto"/>
        <w:bottom w:val="none" w:sz="0" w:space="0" w:color="auto"/>
        <w:right w:val="none" w:sz="0" w:space="0" w:color="auto"/>
      </w:divBdr>
    </w:div>
    <w:div w:id="1141920972">
      <w:bodyDiv w:val="1"/>
      <w:marLeft w:val="0"/>
      <w:marRight w:val="0"/>
      <w:marTop w:val="0"/>
      <w:marBottom w:val="0"/>
      <w:divBdr>
        <w:top w:val="none" w:sz="0" w:space="0" w:color="auto"/>
        <w:left w:val="none" w:sz="0" w:space="0" w:color="auto"/>
        <w:bottom w:val="none" w:sz="0" w:space="0" w:color="auto"/>
        <w:right w:val="none" w:sz="0" w:space="0" w:color="auto"/>
      </w:divBdr>
    </w:div>
    <w:div w:id="1470976401">
      <w:bodyDiv w:val="1"/>
      <w:marLeft w:val="0"/>
      <w:marRight w:val="0"/>
      <w:marTop w:val="0"/>
      <w:marBottom w:val="0"/>
      <w:divBdr>
        <w:top w:val="none" w:sz="0" w:space="0" w:color="auto"/>
        <w:left w:val="none" w:sz="0" w:space="0" w:color="auto"/>
        <w:bottom w:val="none" w:sz="0" w:space="0" w:color="auto"/>
        <w:right w:val="none" w:sz="0" w:space="0" w:color="auto"/>
      </w:divBdr>
    </w:div>
    <w:div w:id="1779714989">
      <w:bodyDiv w:val="1"/>
      <w:marLeft w:val="0"/>
      <w:marRight w:val="0"/>
      <w:marTop w:val="0"/>
      <w:marBottom w:val="0"/>
      <w:divBdr>
        <w:top w:val="none" w:sz="0" w:space="0" w:color="auto"/>
        <w:left w:val="none" w:sz="0" w:space="0" w:color="auto"/>
        <w:bottom w:val="none" w:sz="0" w:space="0" w:color="auto"/>
        <w:right w:val="none" w:sz="0" w:space="0" w:color="auto"/>
      </w:divBdr>
    </w:div>
    <w:div w:id="2071421332">
      <w:bodyDiv w:val="1"/>
      <w:marLeft w:val="0"/>
      <w:marRight w:val="0"/>
      <w:marTop w:val="0"/>
      <w:marBottom w:val="0"/>
      <w:divBdr>
        <w:top w:val="none" w:sz="0" w:space="0" w:color="auto"/>
        <w:left w:val="none" w:sz="0" w:space="0" w:color="auto"/>
        <w:bottom w:val="none" w:sz="0" w:space="0" w:color="auto"/>
        <w:right w:val="none" w:sz="0" w:space="0" w:color="auto"/>
      </w:divBdr>
    </w:div>
    <w:div w:id="211027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dc:creator>
  <cp:keywords/>
  <dc:description/>
  <cp:lastModifiedBy>Rodri</cp:lastModifiedBy>
  <cp:revision>9</cp:revision>
  <dcterms:created xsi:type="dcterms:W3CDTF">2017-04-27T18:37:00Z</dcterms:created>
  <dcterms:modified xsi:type="dcterms:W3CDTF">2017-06-01T19:25:00Z</dcterms:modified>
</cp:coreProperties>
</file>