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E4" w:rsidRPr="005869E4" w:rsidRDefault="005869E4" w:rsidP="005869E4">
      <w:pPr>
        <w:pStyle w:val="Paragraphedeliste"/>
        <w:jc w:val="center"/>
        <w:rPr>
          <w:rFonts w:ascii="Times New Roman" w:eastAsiaTheme="minorHAnsi" w:hAnsi="Times New Roman"/>
          <w:b/>
          <w:sz w:val="32"/>
          <w:szCs w:val="32"/>
          <w:lang w:eastAsia="en-US"/>
        </w:rPr>
      </w:pPr>
      <w:r w:rsidRPr="005869E4">
        <w:rPr>
          <w:rFonts w:ascii="Times New Roman" w:eastAsiaTheme="minorHAnsi" w:hAnsi="Times New Roman"/>
          <w:b/>
          <w:sz w:val="32"/>
          <w:szCs w:val="32"/>
          <w:lang w:eastAsia="en-US"/>
        </w:rPr>
        <w:t>Évaluation des IPM par les utilisateurs</w:t>
      </w:r>
    </w:p>
    <w:p w:rsidR="005869E4" w:rsidRDefault="005869E4" w:rsidP="005869E4">
      <w:pPr>
        <w:pStyle w:val="Paragraphedeliste"/>
        <w:jc w:val="center"/>
        <w:rPr>
          <w:sz w:val="24"/>
          <w:szCs w:val="24"/>
        </w:rPr>
      </w:pPr>
    </w:p>
    <w:p w:rsidR="005869E4" w:rsidRDefault="005869E4" w:rsidP="005869E4">
      <w:pPr>
        <w:jc w:val="both"/>
        <w:rPr>
          <w:rFonts w:ascii="Times New Roman" w:hAnsi="Times New Roman"/>
          <w:b/>
          <w:sz w:val="32"/>
          <w:szCs w:val="32"/>
        </w:rPr>
      </w:pPr>
      <w:r w:rsidRPr="00F46909">
        <w:rPr>
          <w:rFonts w:ascii="Times New Roman" w:hAnsi="Times New Roman"/>
          <w:b/>
          <w:sz w:val="32"/>
          <w:szCs w:val="32"/>
        </w:rPr>
        <w:t xml:space="preserve">Analyse des </w:t>
      </w:r>
      <w:r>
        <w:rPr>
          <w:rFonts w:ascii="Times New Roman" w:hAnsi="Times New Roman"/>
          <w:b/>
          <w:sz w:val="32"/>
          <w:szCs w:val="32"/>
        </w:rPr>
        <w:t>utilisateurs</w:t>
      </w:r>
      <w:r w:rsidRPr="00F46909">
        <w:rPr>
          <w:rFonts w:ascii="Times New Roman" w:hAnsi="Times New Roman"/>
          <w:b/>
          <w:sz w:val="32"/>
          <w:szCs w:val="32"/>
        </w:rPr>
        <w:t xml:space="preserve"> </w:t>
      </w:r>
    </w:p>
    <w:p w:rsidR="005869E4" w:rsidRPr="00E96C3F" w:rsidRDefault="005869E4" w:rsidP="005869E4">
      <w:pPr>
        <w:spacing w:line="360" w:lineRule="auto"/>
        <w:rPr>
          <w:rFonts w:ascii="Times New Roman" w:hAnsi="Times New Roman"/>
          <w:b/>
          <w:sz w:val="24"/>
          <w:szCs w:val="24"/>
        </w:rPr>
      </w:pPr>
      <w:r w:rsidRPr="00E27AEC">
        <w:rPr>
          <w:rFonts w:ascii="Times New Roman" w:hAnsi="Times New Roman"/>
          <w:b/>
          <w:sz w:val="24"/>
          <w:szCs w:val="24"/>
        </w:rPr>
        <w:t>Qui sont les utilisateurs</w:t>
      </w:r>
      <w:r w:rsidRPr="00E96C3F">
        <w:rPr>
          <w:rFonts w:ascii="Times New Roman" w:hAnsi="Times New Roman"/>
          <w:b/>
          <w:sz w:val="24"/>
          <w:szCs w:val="24"/>
        </w:rPr>
        <w:t>.</w:t>
      </w:r>
    </w:p>
    <w:p w:rsidR="005869E4" w:rsidRDefault="005869E4" w:rsidP="005869E4">
      <w:pPr>
        <w:spacing w:line="360" w:lineRule="auto"/>
        <w:jc w:val="both"/>
        <w:rPr>
          <w:rFonts w:ascii="Times New Roman" w:hAnsi="Times New Roman"/>
          <w:sz w:val="24"/>
          <w:szCs w:val="24"/>
        </w:rPr>
      </w:pPr>
      <w:r>
        <w:rPr>
          <w:rFonts w:ascii="Times New Roman" w:hAnsi="Times New Roman"/>
          <w:sz w:val="24"/>
          <w:szCs w:val="24"/>
        </w:rPr>
        <w:t xml:space="preserve">Ils sont des personnes non spécialisées dans le domaine de la bureautique mais qui se débrouillent si facilement avec des outils informatiques </w:t>
      </w:r>
    </w:p>
    <w:p w:rsidR="005869E4" w:rsidRPr="00E27AEC" w:rsidRDefault="005869E4" w:rsidP="005869E4">
      <w:pPr>
        <w:spacing w:line="360" w:lineRule="auto"/>
        <w:jc w:val="both"/>
        <w:rPr>
          <w:rFonts w:ascii="Times New Roman" w:hAnsi="Times New Roman"/>
          <w:b/>
          <w:sz w:val="24"/>
          <w:szCs w:val="24"/>
        </w:rPr>
      </w:pPr>
      <w:r w:rsidRPr="00E27AEC">
        <w:rPr>
          <w:rFonts w:ascii="Times New Roman" w:hAnsi="Times New Roman"/>
          <w:b/>
          <w:sz w:val="24"/>
          <w:szCs w:val="24"/>
        </w:rPr>
        <w:t>Quel niveau d’expérience ont les utilisateurs</w:t>
      </w:r>
    </w:p>
    <w:p w:rsidR="005869E4" w:rsidRDefault="005869E4" w:rsidP="005869E4">
      <w:pPr>
        <w:spacing w:line="360" w:lineRule="auto"/>
        <w:jc w:val="both"/>
        <w:rPr>
          <w:rFonts w:ascii="Times New Roman" w:hAnsi="Times New Roman"/>
          <w:sz w:val="32"/>
          <w:szCs w:val="32"/>
        </w:rPr>
      </w:pPr>
      <w:r w:rsidRPr="003576A5">
        <w:rPr>
          <w:rFonts w:ascii="Times New Roman" w:hAnsi="Times New Roman"/>
          <w:sz w:val="24"/>
          <w:szCs w:val="24"/>
        </w:rPr>
        <w:t xml:space="preserve">Le niveau d’expérience dans le domaine de la </w:t>
      </w:r>
      <w:r>
        <w:rPr>
          <w:rFonts w:ascii="Times New Roman" w:hAnsi="Times New Roman"/>
          <w:sz w:val="24"/>
          <w:szCs w:val="24"/>
        </w:rPr>
        <w:t>commercialisation</w:t>
      </w:r>
      <w:r w:rsidRPr="003576A5">
        <w:rPr>
          <w:rFonts w:ascii="Times New Roman" w:hAnsi="Times New Roman"/>
          <w:sz w:val="24"/>
          <w:szCs w:val="24"/>
        </w:rPr>
        <w:t xml:space="preserve"> et de l’organisation de la </w:t>
      </w:r>
      <w:r>
        <w:rPr>
          <w:rFonts w:ascii="Times New Roman" w:hAnsi="Times New Roman"/>
          <w:sz w:val="24"/>
          <w:szCs w:val="24"/>
        </w:rPr>
        <w:t xml:space="preserve">vente </w:t>
      </w:r>
      <w:r w:rsidRPr="003576A5">
        <w:rPr>
          <w:rFonts w:ascii="Times New Roman" w:hAnsi="Times New Roman"/>
          <w:sz w:val="24"/>
          <w:szCs w:val="24"/>
        </w:rPr>
        <w:t xml:space="preserve"> est </w:t>
      </w:r>
      <w:r>
        <w:rPr>
          <w:rFonts w:ascii="Times New Roman" w:hAnsi="Times New Roman"/>
          <w:sz w:val="24"/>
          <w:szCs w:val="24"/>
        </w:rPr>
        <w:t>medium</w:t>
      </w:r>
      <w:r w:rsidRPr="003576A5">
        <w:rPr>
          <w:rFonts w:ascii="Times New Roman" w:hAnsi="Times New Roman"/>
          <w:sz w:val="24"/>
          <w:szCs w:val="24"/>
        </w:rPr>
        <w:t>. Aussi au niveau technologie il</w:t>
      </w:r>
      <w:r>
        <w:rPr>
          <w:rFonts w:ascii="Times New Roman" w:hAnsi="Times New Roman"/>
          <w:sz w:val="24"/>
          <w:szCs w:val="24"/>
        </w:rPr>
        <w:t>s</w:t>
      </w:r>
      <w:r w:rsidRPr="003576A5">
        <w:rPr>
          <w:rFonts w:ascii="Times New Roman" w:hAnsi="Times New Roman"/>
          <w:sz w:val="24"/>
          <w:szCs w:val="24"/>
        </w:rPr>
        <w:t xml:space="preserve"> sont capables de manipuler si facilement les outils informatiques.</w:t>
      </w:r>
      <w:r>
        <w:rPr>
          <w:rFonts w:ascii="Times New Roman" w:hAnsi="Times New Roman"/>
          <w:sz w:val="32"/>
          <w:szCs w:val="32"/>
        </w:rPr>
        <w:t xml:space="preserve"> </w:t>
      </w:r>
    </w:p>
    <w:p w:rsidR="005869E4" w:rsidRDefault="005869E4" w:rsidP="005869E4">
      <w:pPr>
        <w:spacing w:line="360" w:lineRule="auto"/>
        <w:jc w:val="both"/>
        <w:rPr>
          <w:rFonts w:ascii="Times New Roman" w:hAnsi="Times New Roman"/>
          <w:sz w:val="32"/>
          <w:szCs w:val="32"/>
        </w:rPr>
      </w:pPr>
    </w:p>
    <w:p w:rsidR="005869E4" w:rsidRDefault="005869E4" w:rsidP="005869E4">
      <w:pPr>
        <w:jc w:val="both"/>
        <w:rPr>
          <w:rFonts w:ascii="Times New Roman" w:hAnsi="Times New Roman"/>
          <w:b/>
          <w:sz w:val="32"/>
          <w:szCs w:val="32"/>
        </w:rPr>
      </w:pPr>
      <w:r>
        <w:rPr>
          <w:rFonts w:ascii="Times New Roman" w:hAnsi="Times New Roman"/>
          <w:b/>
          <w:sz w:val="32"/>
          <w:szCs w:val="32"/>
        </w:rPr>
        <w:t>Questionnaires</w:t>
      </w:r>
    </w:p>
    <w:p w:rsidR="005869E4" w:rsidRDefault="005869E4" w:rsidP="005869E4">
      <w:pPr>
        <w:jc w:val="both"/>
        <w:rPr>
          <w:rFonts w:ascii="Times New Roman" w:hAnsi="Times New Roman"/>
          <w:b/>
          <w:sz w:val="32"/>
          <w:szCs w:val="32"/>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a) Connaissez-vous  les fonctionnes basiques du ordinateur ?</w:t>
      </w:r>
    </w:p>
    <w:p w:rsidR="005869E4" w:rsidRDefault="005869E4" w:rsidP="005869E4">
      <w:pPr>
        <w:spacing w:line="360" w:lineRule="auto"/>
        <w:rPr>
          <w:rFonts w:ascii="Times New Roman" w:hAnsi="Times New Roman"/>
          <w:sz w:val="24"/>
          <w:szCs w:val="24"/>
        </w:rPr>
      </w:pPr>
      <w:r>
        <w:rPr>
          <w:rFonts w:ascii="Times New Roman" w:hAnsi="Times New Roman"/>
          <w:sz w:val="24"/>
          <w:szCs w:val="24"/>
        </w:rPr>
        <w:t xml:space="preserve">               </w:t>
      </w:r>
      <w:r w:rsidRPr="00E27AEC">
        <w:rPr>
          <w:rFonts w:ascii="Times New Roman" w:hAnsi="Times New Roman"/>
          <w:sz w:val="24"/>
          <w:szCs w:val="24"/>
        </w:rPr>
        <w:t>Rien 1____2_____3_____4_____5</w:t>
      </w:r>
      <w:r>
        <w:rPr>
          <w:rFonts w:ascii="Times New Roman" w:hAnsi="Times New Roman"/>
          <w:sz w:val="24"/>
          <w:szCs w:val="24"/>
        </w:rPr>
        <w:t>___</w:t>
      </w:r>
      <w:r w:rsidRPr="00E27AEC">
        <w:rPr>
          <w:rFonts w:ascii="Times New Roman" w:hAnsi="Times New Roman"/>
          <w:sz w:val="24"/>
          <w:szCs w:val="24"/>
        </w:rPr>
        <w:t xml:space="preserve"> </w:t>
      </w:r>
      <w:r>
        <w:rPr>
          <w:rFonts w:ascii="Times New Roman" w:hAnsi="Times New Roman"/>
          <w:sz w:val="24"/>
          <w:szCs w:val="24"/>
        </w:rPr>
        <w:t xml:space="preserve"> </w:t>
      </w:r>
      <w:r w:rsidRPr="00E27AEC">
        <w:rPr>
          <w:rFonts w:ascii="Times New Roman" w:hAnsi="Times New Roman"/>
          <w:sz w:val="24"/>
          <w:szCs w:val="24"/>
        </w:rPr>
        <w:t>Très bien</w:t>
      </w: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b) Quelle est votre expérience avec des outils informatiques ?</w:t>
      </w:r>
    </w:p>
    <w:p w:rsidR="005869E4" w:rsidRDefault="005869E4" w:rsidP="005869E4">
      <w:pPr>
        <w:spacing w:before="240" w:line="360" w:lineRule="auto"/>
        <w:rPr>
          <w:rFonts w:ascii="Times New Roman" w:hAnsi="Times New Roman"/>
          <w:sz w:val="24"/>
          <w:szCs w:val="24"/>
        </w:rPr>
      </w:pPr>
      <w:r>
        <w:rPr>
          <w:rFonts w:ascii="Times New Roman" w:hAnsi="Times New Roman"/>
          <w:sz w:val="24"/>
          <w:szCs w:val="24"/>
        </w:rPr>
        <w:t xml:space="preserve">              </w:t>
      </w:r>
      <w:r w:rsidRPr="00E27AEC">
        <w:rPr>
          <w:rFonts w:ascii="Times New Roman" w:hAnsi="Times New Roman"/>
          <w:sz w:val="24"/>
          <w:szCs w:val="24"/>
        </w:rPr>
        <w:t>Pas beaucoup 1____2_____3_____4_____5</w:t>
      </w:r>
      <w:r>
        <w:rPr>
          <w:rFonts w:ascii="Times New Roman" w:hAnsi="Times New Roman"/>
          <w:sz w:val="24"/>
          <w:szCs w:val="24"/>
        </w:rPr>
        <w:t>____</w:t>
      </w:r>
      <w:r w:rsidRPr="00E27AEC">
        <w:rPr>
          <w:rFonts w:ascii="Times New Roman" w:hAnsi="Times New Roman"/>
          <w:sz w:val="24"/>
          <w:szCs w:val="24"/>
        </w:rPr>
        <w:t xml:space="preserve"> Beaucoup</w:t>
      </w:r>
    </w:p>
    <w:p w:rsidR="005869E4" w:rsidRPr="00E27AEC" w:rsidRDefault="005869E4" w:rsidP="005869E4">
      <w:pPr>
        <w:spacing w:before="240"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c) Utilisez-vous déjà ce type d’outil pour votre travail quotidien ?</w:t>
      </w:r>
    </w:p>
    <w:p w:rsidR="005869E4" w:rsidRPr="00E27AEC"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 xml:space="preserve">Oui </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je ne sais pas</w:t>
      </w:r>
    </w:p>
    <w:p w:rsidR="005869E4" w:rsidRPr="00E27AEC" w:rsidRDefault="005869E4" w:rsidP="005869E4">
      <w:pPr>
        <w:pStyle w:val="Paragraphedeliste"/>
        <w:spacing w:line="360" w:lineRule="auto"/>
        <w:ind w:left="1134"/>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d) Avez-vous reçu quelque formation sur  informatique en général ?</w:t>
      </w:r>
    </w:p>
    <w:p w:rsidR="005869E4" w:rsidRPr="00E27AEC"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 xml:space="preserve">Oui </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je ne sais pas</w:t>
      </w:r>
    </w:p>
    <w:p w:rsidR="005869E4" w:rsidRDefault="005869E4" w:rsidP="005869E4">
      <w:pPr>
        <w:pStyle w:val="Paragraphedeliste"/>
        <w:numPr>
          <w:ilvl w:val="0"/>
          <w:numId w:val="2"/>
        </w:numPr>
        <w:spacing w:after="160" w:line="360" w:lineRule="auto"/>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 xml:space="preserve">e) Saviez-vous qu’il existe plusieurs systèmes d’exploitations tel que Windows, Linux…? </w:t>
      </w:r>
    </w:p>
    <w:p w:rsidR="005869E4" w:rsidRPr="00E27AEC" w:rsidRDefault="005869E4" w:rsidP="005869E4">
      <w:pPr>
        <w:pStyle w:val="Paragraphedeliste"/>
        <w:numPr>
          <w:ilvl w:val="1"/>
          <w:numId w:val="3"/>
        </w:numPr>
        <w:spacing w:after="160" w:line="360" w:lineRule="auto"/>
        <w:rPr>
          <w:rFonts w:ascii="Times New Roman" w:hAnsi="Times New Roman"/>
          <w:sz w:val="24"/>
          <w:szCs w:val="24"/>
        </w:rPr>
      </w:pPr>
      <w:r w:rsidRPr="00E27AEC">
        <w:rPr>
          <w:rFonts w:ascii="Times New Roman" w:hAnsi="Times New Roman"/>
          <w:sz w:val="24"/>
          <w:szCs w:val="24"/>
        </w:rPr>
        <w:t>Oui</w:t>
      </w:r>
    </w:p>
    <w:p w:rsidR="005869E4" w:rsidRDefault="005869E4" w:rsidP="005869E4">
      <w:pPr>
        <w:pStyle w:val="Paragraphedeliste"/>
        <w:numPr>
          <w:ilvl w:val="1"/>
          <w:numId w:val="3"/>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Pr="00E27AEC" w:rsidRDefault="005869E4" w:rsidP="005869E4">
      <w:pPr>
        <w:pStyle w:val="Paragraphedeliste"/>
        <w:spacing w:line="360" w:lineRule="auto"/>
        <w:ind w:left="1440"/>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f) Avez-vous déjà travaillé avec le système d’exploitation Windows ?</w:t>
      </w:r>
    </w:p>
    <w:p w:rsidR="005869E4" w:rsidRPr="00E27AEC"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 xml:space="preserve">Oui </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je ne sais pas</w:t>
      </w: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g) Avez-vous déjà travaillé avec le système d’exploitation Linux ?</w:t>
      </w:r>
    </w:p>
    <w:p w:rsidR="005869E4" w:rsidRPr="00E27AEC"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 xml:space="preserve">Oui </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Default="005869E4" w:rsidP="005869E4">
      <w:pPr>
        <w:pStyle w:val="Paragraphedeliste"/>
        <w:numPr>
          <w:ilvl w:val="0"/>
          <w:numId w:val="2"/>
        </w:numPr>
        <w:spacing w:after="160" w:line="360" w:lineRule="auto"/>
        <w:rPr>
          <w:rFonts w:ascii="Times New Roman" w:hAnsi="Times New Roman"/>
          <w:sz w:val="24"/>
          <w:szCs w:val="24"/>
        </w:rPr>
      </w:pPr>
      <w:r w:rsidRPr="00E27AEC">
        <w:rPr>
          <w:rFonts w:ascii="Times New Roman" w:hAnsi="Times New Roman"/>
          <w:sz w:val="24"/>
          <w:szCs w:val="24"/>
        </w:rPr>
        <w:t>je ne sais pas</w:t>
      </w: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f) Avez-vous déjà travaillé avec un autre système d’exploitation que Windows ou Linux ?</w:t>
      </w:r>
    </w:p>
    <w:p w:rsidR="005869E4" w:rsidRPr="00E27AEC" w:rsidRDefault="005869E4" w:rsidP="005869E4">
      <w:pPr>
        <w:pStyle w:val="Paragraphedeliste"/>
        <w:numPr>
          <w:ilvl w:val="1"/>
          <w:numId w:val="4"/>
        </w:numPr>
        <w:spacing w:after="160" w:line="360" w:lineRule="auto"/>
        <w:rPr>
          <w:rFonts w:ascii="Times New Roman" w:hAnsi="Times New Roman"/>
          <w:sz w:val="24"/>
          <w:szCs w:val="24"/>
        </w:rPr>
      </w:pPr>
      <w:r w:rsidRPr="00E27AEC">
        <w:rPr>
          <w:rFonts w:ascii="Times New Roman" w:hAnsi="Times New Roman"/>
          <w:sz w:val="24"/>
          <w:szCs w:val="24"/>
        </w:rPr>
        <w:t>Oui</w:t>
      </w:r>
    </w:p>
    <w:p w:rsidR="005869E4" w:rsidRPr="00E27AEC" w:rsidRDefault="005869E4" w:rsidP="005869E4">
      <w:pPr>
        <w:pStyle w:val="Paragraphedeliste"/>
        <w:numPr>
          <w:ilvl w:val="1"/>
          <w:numId w:val="4"/>
        </w:numPr>
        <w:spacing w:after="160" w:line="360" w:lineRule="auto"/>
        <w:rPr>
          <w:rFonts w:ascii="Times New Roman" w:hAnsi="Times New Roman"/>
          <w:sz w:val="24"/>
          <w:szCs w:val="24"/>
        </w:rPr>
      </w:pPr>
      <w:r>
        <w:rPr>
          <w:rFonts w:ascii="Times New Roman" w:hAnsi="Times New Roman"/>
          <w:sz w:val="24"/>
          <w:szCs w:val="24"/>
        </w:rPr>
        <w:t>Non</w:t>
      </w:r>
    </w:p>
    <w:p w:rsidR="005869E4" w:rsidRPr="00E27AEC" w:rsidRDefault="005869E4" w:rsidP="005869E4">
      <w:pPr>
        <w:pStyle w:val="Paragraphedeliste"/>
        <w:numPr>
          <w:ilvl w:val="1"/>
          <w:numId w:val="4"/>
        </w:numPr>
        <w:spacing w:after="160" w:line="360" w:lineRule="auto"/>
        <w:rPr>
          <w:rFonts w:ascii="Times New Roman" w:hAnsi="Times New Roman"/>
          <w:sz w:val="24"/>
          <w:szCs w:val="24"/>
        </w:rPr>
      </w:pPr>
      <w:r w:rsidRPr="00E27AEC">
        <w:rPr>
          <w:rFonts w:ascii="Times New Roman" w:hAnsi="Times New Roman"/>
          <w:sz w:val="24"/>
          <w:szCs w:val="24"/>
        </w:rPr>
        <w:t>Je ne suis pas sur</w:t>
      </w:r>
    </w:p>
    <w:p w:rsidR="005869E4" w:rsidRPr="00E27AEC" w:rsidRDefault="005869E4" w:rsidP="005869E4">
      <w:pPr>
        <w:spacing w:line="360" w:lineRule="auto"/>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g) Quel type d’information vous gérez par rapport à votre travail ?</w:t>
      </w: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6B155750" wp14:editId="2CC37D38">
                <wp:simplePos x="0" y="0"/>
                <wp:positionH relativeFrom="column">
                  <wp:posOffset>-1905</wp:posOffset>
                </wp:positionH>
                <wp:positionV relativeFrom="paragraph">
                  <wp:posOffset>86818</wp:posOffset>
                </wp:positionV>
                <wp:extent cx="4059555" cy="431165"/>
                <wp:effectExtent l="0" t="0" r="17145" b="260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431165"/>
                        </a:xfrm>
                        <a:prstGeom prst="rect">
                          <a:avLst/>
                        </a:prstGeom>
                        <a:solidFill>
                          <a:srgbClr val="FFFFFF"/>
                        </a:solidFill>
                        <a:ln w="9525">
                          <a:solidFill>
                            <a:srgbClr val="000000"/>
                          </a:solidFill>
                          <a:miter lim="800000"/>
                          <a:headEnd/>
                          <a:tailEnd/>
                        </a:ln>
                      </wps:spPr>
                      <wps:txbx>
                        <w:txbxContent>
                          <w:p w:rsidR="005869E4" w:rsidRDefault="005869E4" w:rsidP="005869E4">
                            <w:r w:rsidRPr="00FA0C6A">
                              <w:rPr>
                                <w:sz w:val="24"/>
                                <w:szCs w:val="24"/>
                                <w:lang w:val="fr-FR"/>
                              </w:rPr>
                              <w:t>Réponses ouvertes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155750" id="_x0000_t202" coordsize="21600,21600" o:spt="202" path="m,l,21600r21600,l21600,xe">
                <v:stroke joinstyle="miter"/>
                <v:path gradientshapeok="t" o:connecttype="rect"/>
              </v:shapetype>
              <v:shape id="Zone de texte 2" o:spid="_x0000_s1026" type="#_x0000_t202" style="position:absolute;margin-left:-.15pt;margin-top:6.85pt;width:319.65pt;height:3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">
                <v:textbox>
                  <w:txbxContent>
                    <w:p w:rsidR="005869E4" w:rsidRDefault="005869E4" w:rsidP="005869E4">
                      <w:r w:rsidRPr="00FA0C6A">
                        <w:rPr>
                          <w:sz w:val="24"/>
                          <w:szCs w:val="24"/>
                          <w:lang w:val="fr-FR"/>
                        </w:rPr>
                        <w:t>Réponses ouvertes</w:t>
                      </w:r>
                    </w:p>
                  </w:txbxContent>
                </v:textbox>
                <w10:wrap type="square"/>
              </v:shape>
            </w:pict>
          </mc:Fallback>
        </mc:AlternateContent>
      </w: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h) Quelles sont vos responsabilités par rapport à votre travail ?</w:t>
      </w: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noProof/>
          <w:sz w:val="24"/>
          <w:szCs w:val="24"/>
          <w:lang w:val="en-US"/>
        </w:rPr>
        <mc:AlternateContent>
          <mc:Choice Requires="wps">
            <w:drawing>
              <wp:anchor distT="45720" distB="45720" distL="114300" distR="114300" simplePos="0" relativeHeight="251661312" behindDoc="0" locked="0" layoutInCell="1" allowOverlap="1" wp14:anchorId="62A78936" wp14:editId="5047BB7A">
                <wp:simplePos x="0" y="0"/>
                <wp:positionH relativeFrom="column">
                  <wp:posOffset>0</wp:posOffset>
                </wp:positionH>
                <wp:positionV relativeFrom="paragraph">
                  <wp:posOffset>67767</wp:posOffset>
                </wp:positionV>
                <wp:extent cx="4059555" cy="431165"/>
                <wp:effectExtent l="0" t="0" r="17145" b="26035"/>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431165"/>
                        </a:xfrm>
                        <a:prstGeom prst="rect">
                          <a:avLst/>
                        </a:prstGeom>
                        <a:solidFill>
                          <a:srgbClr val="FFFFFF"/>
                        </a:solidFill>
                        <a:ln w="9525">
                          <a:solidFill>
                            <a:srgbClr val="000000"/>
                          </a:solidFill>
                          <a:miter lim="800000"/>
                          <a:headEnd/>
                          <a:tailEnd/>
                        </a:ln>
                      </wps:spPr>
                      <wps:txbx>
                        <w:txbxContent>
                          <w:p w:rsidR="005869E4" w:rsidRDefault="005869E4" w:rsidP="005869E4">
                            <w:r w:rsidRPr="00FA0C6A">
                              <w:rPr>
                                <w:sz w:val="24"/>
                                <w:szCs w:val="24"/>
                                <w:lang w:val="fr-FR"/>
                              </w:rPr>
                              <w:t>Réponses ouvertes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78936" id="_x0000_s1027" type="#_x0000_t202" style="position:absolute;margin-left:0;margin-top:5.35pt;width:319.65pt;height:33.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">
                <v:textbox>
                  <w:txbxContent>
                    <w:p w:rsidR="005869E4" w:rsidRDefault="005869E4" w:rsidP="005869E4">
                      <w:r w:rsidRPr="00FA0C6A">
                        <w:rPr>
                          <w:sz w:val="24"/>
                          <w:szCs w:val="24"/>
                          <w:lang w:val="fr-FR"/>
                        </w:rPr>
                        <w:t>Réponses ouvertes</w:t>
                      </w:r>
                    </w:p>
                  </w:txbxContent>
                </v:textbox>
                <w10:wrap type="square"/>
              </v:shape>
            </w:pict>
          </mc:Fallback>
        </mc:AlternateContent>
      </w: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i) Quelles sont vos taches principales?</w:t>
      </w:r>
      <w:r w:rsidRPr="00E27AEC">
        <w:rPr>
          <w:rFonts w:ascii="Times New Roman" w:hAnsi="Times New Roman"/>
          <w:noProof/>
          <w:sz w:val="24"/>
          <w:szCs w:val="24"/>
          <w:lang w:val="en-US"/>
        </w:rPr>
        <mc:AlternateContent>
          <mc:Choice Requires="wps">
            <w:drawing>
              <wp:anchor distT="45720" distB="45720" distL="114300" distR="114300" simplePos="0" relativeHeight="251662336" behindDoc="0" locked="0" layoutInCell="1" allowOverlap="1" wp14:anchorId="6AF00F82" wp14:editId="168FE66A">
                <wp:simplePos x="0" y="0"/>
                <wp:positionH relativeFrom="column">
                  <wp:posOffset>0</wp:posOffset>
                </wp:positionH>
                <wp:positionV relativeFrom="paragraph">
                  <wp:posOffset>344805</wp:posOffset>
                </wp:positionV>
                <wp:extent cx="4059555" cy="431165"/>
                <wp:effectExtent l="0" t="0" r="17145" b="26035"/>
                <wp:wrapSquare wrapText="bothSides"/>
                <wp:docPr id="6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431165"/>
                        </a:xfrm>
                        <a:prstGeom prst="rect">
                          <a:avLst/>
                        </a:prstGeom>
                        <a:solidFill>
                          <a:srgbClr val="FFFFFF"/>
                        </a:solidFill>
                        <a:ln w="9525">
                          <a:solidFill>
                            <a:srgbClr val="000000"/>
                          </a:solidFill>
                          <a:miter lim="800000"/>
                          <a:headEnd/>
                          <a:tailEnd/>
                        </a:ln>
                      </wps:spPr>
                      <wps:txbx>
                        <w:txbxContent>
                          <w:p w:rsidR="005869E4" w:rsidRDefault="005869E4" w:rsidP="005869E4">
                            <w:r w:rsidRPr="00FA0C6A">
                              <w:rPr>
                                <w:sz w:val="24"/>
                                <w:szCs w:val="24"/>
                                <w:lang w:val="fr-FR"/>
                              </w:rPr>
                              <w:t>Réponses ouvertes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00F82" id="_x0000_s1028" type="#_x0000_t202" style="position:absolute;margin-left:0;margin-top:27.15pt;width:319.65pt;height:33.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">
                <v:textbox>
                  <w:txbxContent>
                    <w:p w:rsidR="005869E4" w:rsidRDefault="005869E4" w:rsidP="005869E4">
                      <w:r w:rsidRPr="00FA0C6A">
                        <w:rPr>
                          <w:sz w:val="24"/>
                          <w:szCs w:val="24"/>
                          <w:lang w:val="fr-FR"/>
                        </w:rPr>
                        <w:t>Réponses ouvertes</w:t>
                      </w:r>
                    </w:p>
                  </w:txbxContent>
                </v:textbox>
                <w10:wrap type="square"/>
              </v:shape>
            </w:pict>
          </mc:Fallback>
        </mc:AlternateContent>
      </w:r>
    </w:p>
    <w:p w:rsidR="005869E4" w:rsidRPr="00E27AEC" w:rsidRDefault="005869E4" w:rsidP="005869E4">
      <w:pPr>
        <w:spacing w:line="360" w:lineRule="auto"/>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j) Combien temps avez-vous travaillez dans ce domaine ?</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Jamais</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Quelque mois</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 xml:space="preserve">une année </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 xml:space="preserve">deux années </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Pr>
          <w:rFonts w:ascii="Times New Roman" w:hAnsi="Times New Roman"/>
          <w:sz w:val="24"/>
          <w:szCs w:val="24"/>
        </w:rPr>
        <w:t>plus</w:t>
      </w:r>
      <w:r w:rsidRPr="00E27AEC">
        <w:rPr>
          <w:rFonts w:ascii="Times New Roman" w:hAnsi="Times New Roman"/>
          <w:sz w:val="24"/>
          <w:szCs w:val="24"/>
        </w:rPr>
        <w:t xml:space="preserve"> de trois années</w:t>
      </w:r>
    </w:p>
    <w:p w:rsidR="005869E4" w:rsidRPr="00E27AEC" w:rsidRDefault="005869E4" w:rsidP="005869E4">
      <w:pPr>
        <w:spacing w:line="360" w:lineRule="auto"/>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lastRenderedPageBreak/>
        <w:t>h) Combien temps avez-vous travaillez dans un poste similaire par rapport à votre position actuel ?</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Jamais</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Quelque mois</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 xml:space="preserve">une année </w:t>
      </w:r>
    </w:p>
    <w:p w:rsidR="005869E4" w:rsidRPr="00E27AEC" w:rsidRDefault="005869E4" w:rsidP="005869E4">
      <w:pPr>
        <w:pStyle w:val="Paragraphedeliste"/>
        <w:numPr>
          <w:ilvl w:val="1"/>
          <w:numId w:val="5"/>
        </w:numPr>
        <w:spacing w:after="160" w:line="360" w:lineRule="auto"/>
        <w:rPr>
          <w:rFonts w:ascii="Times New Roman" w:hAnsi="Times New Roman"/>
          <w:sz w:val="24"/>
          <w:szCs w:val="24"/>
        </w:rPr>
      </w:pPr>
      <w:r w:rsidRPr="00E27AEC">
        <w:rPr>
          <w:rFonts w:ascii="Times New Roman" w:hAnsi="Times New Roman"/>
          <w:sz w:val="24"/>
          <w:szCs w:val="24"/>
        </w:rPr>
        <w:t xml:space="preserve">deux années </w:t>
      </w:r>
    </w:p>
    <w:p w:rsidR="005869E4" w:rsidRDefault="005869E4" w:rsidP="005869E4">
      <w:pPr>
        <w:pStyle w:val="Paragraphedeliste"/>
        <w:numPr>
          <w:ilvl w:val="1"/>
          <w:numId w:val="5"/>
        </w:numPr>
        <w:spacing w:after="160" w:line="360" w:lineRule="auto"/>
        <w:rPr>
          <w:rFonts w:ascii="Times New Roman" w:hAnsi="Times New Roman"/>
          <w:sz w:val="24"/>
          <w:szCs w:val="24"/>
        </w:rPr>
      </w:pPr>
      <w:r w:rsidRPr="00F04FFE">
        <w:rPr>
          <w:rFonts w:ascii="Times New Roman" w:hAnsi="Times New Roman"/>
          <w:sz w:val="24"/>
          <w:szCs w:val="24"/>
        </w:rPr>
        <w:t>plus de trois années</w:t>
      </w:r>
    </w:p>
    <w:p w:rsidR="005869E4" w:rsidRPr="00F04FFE" w:rsidRDefault="005869E4" w:rsidP="005869E4">
      <w:pPr>
        <w:pStyle w:val="Paragraphedeliste"/>
        <w:spacing w:line="360" w:lineRule="auto"/>
        <w:ind w:left="1440"/>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Quel type de rôle vous fait à ce moment ?</w:t>
      </w: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noProof/>
          <w:sz w:val="24"/>
          <w:szCs w:val="24"/>
          <w:lang w:val="en-US"/>
        </w:rPr>
        <mc:AlternateContent>
          <mc:Choice Requires="wps">
            <w:drawing>
              <wp:anchor distT="45720" distB="45720" distL="114300" distR="114300" simplePos="0" relativeHeight="251660288" behindDoc="0" locked="0" layoutInCell="1" allowOverlap="1" wp14:anchorId="29873179" wp14:editId="4281B4F1">
                <wp:simplePos x="0" y="0"/>
                <wp:positionH relativeFrom="column">
                  <wp:posOffset>0</wp:posOffset>
                </wp:positionH>
                <wp:positionV relativeFrom="paragraph">
                  <wp:posOffset>208788</wp:posOffset>
                </wp:positionV>
                <wp:extent cx="4059555" cy="431165"/>
                <wp:effectExtent l="0" t="0" r="17145" b="26035"/>
                <wp:wrapSquare wrapText="bothSides"/>
                <wp:docPr id="6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431165"/>
                        </a:xfrm>
                        <a:prstGeom prst="rect">
                          <a:avLst/>
                        </a:prstGeom>
                        <a:solidFill>
                          <a:srgbClr val="FFFFFF"/>
                        </a:solidFill>
                        <a:ln w="9525">
                          <a:solidFill>
                            <a:srgbClr val="000000"/>
                          </a:solidFill>
                          <a:miter lim="800000"/>
                          <a:headEnd/>
                          <a:tailEnd/>
                        </a:ln>
                      </wps:spPr>
                      <wps:txbx>
                        <w:txbxContent>
                          <w:p w:rsidR="005869E4" w:rsidRDefault="005869E4" w:rsidP="005869E4">
                            <w:r w:rsidRPr="00FA0C6A">
                              <w:rPr>
                                <w:sz w:val="24"/>
                                <w:szCs w:val="24"/>
                                <w:lang w:val="fr-FR"/>
                              </w:rPr>
                              <w:t>Réponses ouvertes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73179" id="_x0000_s1029" type="#_x0000_t202" style="position:absolute;margin-left:0;margin-top:16.45pt;width:319.65pt;height:33.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">
                <v:textbox>
                  <w:txbxContent>
                    <w:p w:rsidR="005869E4" w:rsidRDefault="005869E4" w:rsidP="005869E4">
                      <w:r w:rsidRPr="00FA0C6A">
                        <w:rPr>
                          <w:sz w:val="24"/>
                          <w:szCs w:val="24"/>
                          <w:lang w:val="fr-FR"/>
                        </w:rPr>
                        <w:t>Réponses ouvertes</w:t>
                      </w:r>
                    </w:p>
                  </w:txbxContent>
                </v:textbox>
                <w10:wrap type="square"/>
              </v:shape>
            </w:pict>
          </mc:Fallback>
        </mc:AlternateContent>
      </w: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i) Avez-vous une tache qui voudrait numériser ?</w:t>
      </w:r>
    </w:p>
    <w:p w:rsidR="005869E4" w:rsidRPr="00E27AEC" w:rsidRDefault="005869E4" w:rsidP="005869E4">
      <w:pPr>
        <w:pStyle w:val="Paragraphedeliste"/>
        <w:numPr>
          <w:ilvl w:val="1"/>
          <w:numId w:val="6"/>
        </w:numPr>
        <w:spacing w:after="160" w:line="360" w:lineRule="auto"/>
        <w:rPr>
          <w:rFonts w:ascii="Times New Roman" w:hAnsi="Times New Roman"/>
          <w:sz w:val="24"/>
          <w:szCs w:val="24"/>
        </w:rPr>
      </w:pPr>
      <w:r w:rsidRPr="00E27AEC">
        <w:rPr>
          <w:rFonts w:ascii="Times New Roman" w:hAnsi="Times New Roman"/>
          <w:sz w:val="24"/>
          <w:szCs w:val="24"/>
        </w:rPr>
        <w:t>Oui</w:t>
      </w:r>
    </w:p>
    <w:p w:rsidR="005869E4" w:rsidRPr="00E27AEC" w:rsidRDefault="005869E4" w:rsidP="005869E4">
      <w:pPr>
        <w:pStyle w:val="Paragraphedeliste"/>
        <w:numPr>
          <w:ilvl w:val="1"/>
          <w:numId w:val="6"/>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Pr="00E27AEC" w:rsidRDefault="005869E4" w:rsidP="005869E4">
      <w:pPr>
        <w:pStyle w:val="Paragraphedeliste"/>
        <w:numPr>
          <w:ilvl w:val="1"/>
          <w:numId w:val="6"/>
        </w:numPr>
        <w:spacing w:after="160" w:line="360" w:lineRule="auto"/>
        <w:rPr>
          <w:rFonts w:ascii="Times New Roman" w:hAnsi="Times New Roman"/>
          <w:sz w:val="24"/>
          <w:szCs w:val="24"/>
        </w:rPr>
      </w:pPr>
      <w:r w:rsidRPr="00E27AEC">
        <w:rPr>
          <w:rFonts w:ascii="Times New Roman" w:hAnsi="Times New Roman"/>
          <w:sz w:val="24"/>
          <w:szCs w:val="24"/>
        </w:rPr>
        <w:t>Je ne suis pas sur</w:t>
      </w: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j) Quel fonctions aimerais-vous que cette application implémente ?</w:t>
      </w:r>
    </w:p>
    <w:p w:rsidR="005869E4" w:rsidRDefault="005869E4" w:rsidP="005869E4">
      <w:pPr>
        <w:pStyle w:val="Paragraphedeliste"/>
        <w:numPr>
          <w:ilvl w:val="0"/>
          <w:numId w:val="11"/>
        </w:numPr>
        <w:spacing w:after="160" w:line="360" w:lineRule="auto"/>
        <w:rPr>
          <w:rFonts w:ascii="Times New Roman" w:hAnsi="Times New Roman"/>
          <w:sz w:val="24"/>
          <w:szCs w:val="24"/>
        </w:rPr>
      </w:pPr>
      <w:r w:rsidRPr="00F32850">
        <w:rPr>
          <w:rFonts w:ascii="Times New Roman" w:hAnsi="Times New Roman"/>
          <w:sz w:val="24"/>
          <w:szCs w:val="24"/>
        </w:rPr>
        <w:t xml:space="preserve"> </w:t>
      </w:r>
      <w:r>
        <w:rPr>
          <w:rFonts w:ascii="Times New Roman" w:hAnsi="Times New Roman"/>
          <w:sz w:val="24"/>
          <w:szCs w:val="24"/>
        </w:rPr>
        <w:t xml:space="preserve">Insertion </w:t>
      </w:r>
      <w:r w:rsidRPr="00F32850">
        <w:rPr>
          <w:rFonts w:ascii="Times New Roman" w:hAnsi="Times New Roman"/>
          <w:sz w:val="24"/>
          <w:szCs w:val="24"/>
        </w:rPr>
        <w:t xml:space="preserve">  </w:t>
      </w:r>
    </w:p>
    <w:p w:rsidR="005869E4" w:rsidRDefault="005869E4" w:rsidP="005869E4">
      <w:pPr>
        <w:pStyle w:val="Paragraphedeliste"/>
        <w:numPr>
          <w:ilvl w:val="0"/>
          <w:numId w:val="11"/>
        </w:numPr>
        <w:spacing w:after="160" w:line="360" w:lineRule="auto"/>
        <w:rPr>
          <w:rFonts w:ascii="Times New Roman" w:hAnsi="Times New Roman"/>
          <w:sz w:val="24"/>
          <w:szCs w:val="24"/>
        </w:rPr>
      </w:pPr>
      <w:r w:rsidRPr="00F32850">
        <w:rPr>
          <w:rFonts w:ascii="Times New Roman" w:hAnsi="Times New Roman"/>
          <w:sz w:val="24"/>
          <w:szCs w:val="24"/>
        </w:rPr>
        <w:t xml:space="preserve"> </w:t>
      </w:r>
      <w:r>
        <w:rPr>
          <w:rFonts w:ascii="Times New Roman" w:hAnsi="Times New Roman"/>
          <w:sz w:val="24"/>
          <w:szCs w:val="24"/>
        </w:rPr>
        <w:t xml:space="preserve">Modification </w:t>
      </w:r>
    </w:p>
    <w:p w:rsidR="005869E4" w:rsidRDefault="005869E4" w:rsidP="005869E4">
      <w:pPr>
        <w:pStyle w:val="Paragraphedeliste"/>
        <w:numPr>
          <w:ilvl w:val="0"/>
          <w:numId w:val="11"/>
        </w:numPr>
        <w:spacing w:after="160" w:line="360" w:lineRule="auto"/>
        <w:rPr>
          <w:rFonts w:ascii="Times New Roman" w:hAnsi="Times New Roman"/>
          <w:sz w:val="24"/>
          <w:szCs w:val="24"/>
        </w:rPr>
      </w:pPr>
      <w:r>
        <w:rPr>
          <w:rFonts w:ascii="Times New Roman" w:hAnsi="Times New Roman"/>
          <w:sz w:val="24"/>
          <w:szCs w:val="24"/>
        </w:rPr>
        <w:t xml:space="preserve">Élimination </w:t>
      </w:r>
    </w:p>
    <w:p w:rsidR="005869E4" w:rsidRDefault="005869E4" w:rsidP="005869E4">
      <w:pPr>
        <w:pStyle w:val="Paragraphedeliste"/>
        <w:numPr>
          <w:ilvl w:val="0"/>
          <w:numId w:val="11"/>
        </w:numPr>
        <w:spacing w:after="160" w:line="360" w:lineRule="auto"/>
        <w:rPr>
          <w:rFonts w:ascii="Times New Roman" w:hAnsi="Times New Roman"/>
          <w:sz w:val="24"/>
          <w:szCs w:val="24"/>
        </w:rPr>
      </w:pPr>
      <w:r w:rsidRPr="00F32850">
        <w:rPr>
          <w:rFonts w:ascii="Times New Roman" w:hAnsi="Times New Roman"/>
          <w:sz w:val="24"/>
          <w:szCs w:val="24"/>
        </w:rPr>
        <w:t xml:space="preserve"> </w:t>
      </w:r>
      <w:r>
        <w:rPr>
          <w:rFonts w:ascii="Times New Roman" w:hAnsi="Times New Roman"/>
          <w:sz w:val="24"/>
          <w:szCs w:val="24"/>
        </w:rPr>
        <w:t xml:space="preserve">Statistiques </w:t>
      </w:r>
    </w:p>
    <w:p w:rsidR="005869E4" w:rsidRDefault="005869E4" w:rsidP="005869E4">
      <w:pPr>
        <w:pStyle w:val="Paragraphedeliste"/>
        <w:numPr>
          <w:ilvl w:val="0"/>
          <w:numId w:val="11"/>
        </w:numPr>
        <w:spacing w:after="160" w:line="360" w:lineRule="auto"/>
        <w:rPr>
          <w:rFonts w:ascii="Times New Roman" w:hAnsi="Times New Roman"/>
          <w:sz w:val="24"/>
          <w:szCs w:val="24"/>
        </w:rPr>
      </w:pPr>
      <w:r w:rsidRPr="00F32850">
        <w:rPr>
          <w:rFonts w:ascii="Times New Roman" w:hAnsi="Times New Roman"/>
          <w:sz w:val="24"/>
          <w:szCs w:val="24"/>
        </w:rPr>
        <w:t xml:space="preserve"> </w:t>
      </w:r>
      <w:r>
        <w:rPr>
          <w:rFonts w:ascii="Times New Roman" w:hAnsi="Times New Roman"/>
          <w:sz w:val="24"/>
          <w:szCs w:val="24"/>
        </w:rPr>
        <w:t>Recherche</w:t>
      </w:r>
    </w:p>
    <w:p w:rsidR="005869E4" w:rsidRDefault="005869E4" w:rsidP="005869E4">
      <w:pPr>
        <w:pStyle w:val="Paragraphedeliste"/>
        <w:numPr>
          <w:ilvl w:val="0"/>
          <w:numId w:val="11"/>
        </w:numPr>
        <w:spacing w:after="160" w:line="360" w:lineRule="auto"/>
        <w:rPr>
          <w:rFonts w:ascii="Times New Roman" w:hAnsi="Times New Roman"/>
          <w:sz w:val="24"/>
          <w:szCs w:val="24"/>
        </w:rPr>
      </w:pPr>
      <w:r w:rsidRPr="00F32850">
        <w:rPr>
          <w:rFonts w:ascii="Times New Roman" w:hAnsi="Times New Roman"/>
          <w:sz w:val="24"/>
          <w:szCs w:val="24"/>
        </w:rPr>
        <w:t xml:space="preserve">Trier-  </w:t>
      </w:r>
      <w:r>
        <w:rPr>
          <w:rFonts w:ascii="Times New Roman" w:hAnsi="Times New Roman"/>
          <w:sz w:val="24"/>
          <w:szCs w:val="24"/>
        </w:rPr>
        <w:t>Autorisation</w:t>
      </w:r>
    </w:p>
    <w:p w:rsidR="005869E4" w:rsidRDefault="005869E4" w:rsidP="005869E4">
      <w:pPr>
        <w:pStyle w:val="Paragraphedeliste"/>
        <w:numPr>
          <w:ilvl w:val="0"/>
          <w:numId w:val="11"/>
        </w:numPr>
        <w:spacing w:after="160" w:line="360" w:lineRule="auto"/>
        <w:rPr>
          <w:rFonts w:ascii="Times New Roman" w:hAnsi="Times New Roman"/>
          <w:sz w:val="24"/>
          <w:szCs w:val="24"/>
        </w:rPr>
      </w:pPr>
      <w:r w:rsidRPr="00F32850">
        <w:rPr>
          <w:rFonts w:ascii="Times New Roman" w:hAnsi="Times New Roman"/>
          <w:sz w:val="24"/>
          <w:szCs w:val="24"/>
        </w:rPr>
        <w:t>Stockage</w:t>
      </w:r>
    </w:p>
    <w:p w:rsidR="005869E4" w:rsidRDefault="005869E4" w:rsidP="005869E4">
      <w:pPr>
        <w:spacing w:line="360" w:lineRule="auto"/>
        <w:rPr>
          <w:rFonts w:ascii="Times New Roman" w:hAnsi="Times New Roman"/>
          <w:sz w:val="24"/>
          <w:szCs w:val="24"/>
        </w:rPr>
      </w:pPr>
    </w:p>
    <w:p w:rsidR="005869E4" w:rsidRPr="00761EB6" w:rsidRDefault="005869E4" w:rsidP="005869E4">
      <w:pPr>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k) Voulez-vous que cette application soit multiutilisateur ?</w:t>
      </w:r>
    </w:p>
    <w:p w:rsidR="005869E4" w:rsidRPr="00E27AEC" w:rsidRDefault="005869E4" w:rsidP="005869E4">
      <w:pPr>
        <w:pStyle w:val="Paragraphedeliste"/>
        <w:numPr>
          <w:ilvl w:val="0"/>
          <w:numId w:val="7"/>
        </w:numPr>
        <w:spacing w:after="160" w:line="360" w:lineRule="auto"/>
        <w:rPr>
          <w:rFonts w:ascii="Times New Roman" w:hAnsi="Times New Roman"/>
          <w:sz w:val="24"/>
          <w:szCs w:val="24"/>
        </w:rPr>
      </w:pPr>
      <w:r w:rsidRPr="00E27AEC">
        <w:rPr>
          <w:rFonts w:ascii="Times New Roman" w:hAnsi="Times New Roman"/>
          <w:sz w:val="24"/>
          <w:szCs w:val="24"/>
        </w:rPr>
        <w:t>Oui</w:t>
      </w:r>
    </w:p>
    <w:p w:rsidR="005869E4" w:rsidRPr="00E27AEC" w:rsidRDefault="005869E4" w:rsidP="005869E4">
      <w:pPr>
        <w:pStyle w:val="Paragraphedeliste"/>
        <w:numPr>
          <w:ilvl w:val="0"/>
          <w:numId w:val="7"/>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Default="005869E4" w:rsidP="005869E4">
      <w:pPr>
        <w:pStyle w:val="Paragraphedeliste"/>
        <w:numPr>
          <w:ilvl w:val="0"/>
          <w:numId w:val="7"/>
        </w:numPr>
        <w:spacing w:after="160" w:line="360" w:lineRule="auto"/>
        <w:rPr>
          <w:rFonts w:ascii="Times New Roman" w:hAnsi="Times New Roman"/>
          <w:sz w:val="24"/>
          <w:szCs w:val="24"/>
        </w:rPr>
      </w:pPr>
      <w:r w:rsidRPr="00E27AEC">
        <w:rPr>
          <w:rFonts w:ascii="Times New Roman" w:hAnsi="Times New Roman"/>
          <w:sz w:val="24"/>
          <w:szCs w:val="24"/>
        </w:rPr>
        <w:t>Je ne suis pas sur</w:t>
      </w:r>
    </w:p>
    <w:p w:rsidR="005869E4" w:rsidRDefault="005869E4" w:rsidP="005869E4">
      <w:pPr>
        <w:pStyle w:val="Paragraphedeliste"/>
        <w:spacing w:line="360" w:lineRule="auto"/>
        <w:rPr>
          <w:rFonts w:ascii="Times New Roman" w:hAnsi="Times New Roman"/>
          <w:sz w:val="24"/>
          <w:szCs w:val="24"/>
        </w:rPr>
      </w:pPr>
    </w:p>
    <w:p w:rsidR="005869E4" w:rsidRPr="00E27AEC" w:rsidRDefault="005869E4" w:rsidP="005869E4">
      <w:pPr>
        <w:pStyle w:val="Paragraphedeliste"/>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l) Voulez-vous que cette application utilise les réseaux locaux ?</w:t>
      </w:r>
    </w:p>
    <w:p w:rsidR="005869E4" w:rsidRPr="00E27AEC" w:rsidRDefault="005869E4" w:rsidP="005869E4">
      <w:pPr>
        <w:pStyle w:val="Paragraphedeliste"/>
        <w:numPr>
          <w:ilvl w:val="0"/>
          <w:numId w:val="8"/>
        </w:numPr>
        <w:spacing w:after="160" w:line="360" w:lineRule="auto"/>
        <w:rPr>
          <w:rFonts w:ascii="Times New Roman" w:hAnsi="Times New Roman"/>
          <w:sz w:val="24"/>
          <w:szCs w:val="24"/>
        </w:rPr>
      </w:pPr>
      <w:r w:rsidRPr="00E27AEC">
        <w:rPr>
          <w:rFonts w:ascii="Times New Roman" w:hAnsi="Times New Roman"/>
          <w:sz w:val="24"/>
          <w:szCs w:val="24"/>
        </w:rPr>
        <w:t>Oui</w:t>
      </w:r>
    </w:p>
    <w:p w:rsidR="005869E4" w:rsidRPr="00E27AEC" w:rsidRDefault="005869E4" w:rsidP="005869E4">
      <w:pPr>
        <w:pStyle w:val="Paragraphedeliste"/>
        <w:numPr>
          <w:ilvl w:val="0"/>
          <w:numId w:val="8"/>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Default="005869E4" w:rsidP="005869E4">
      <w:pPr>
        <w:pStyle w:val="Paragraphedeliste"/>
        <w:numPr>
          <w:ilvl w:val="0"/>
          <w:numId w:val="8"/>
        </w:numPr>
        <w:spacing w:after="160" w:line="360" w:lineRule="auto"/>
        <w:rPr>
          <w:rFonts w:ascii="Times New Roman" w:hAnsi="Times New Roman"/>
          <w:sz w:val="24"/>
          <w:szCs w:val="24"/>
        </w:rPr>
      </w:pPr>
      <w:r w:rsidRPr="00E27AEC">
        <w:rPr>
          <w:rFonts w:ascii="Times New Roman" w:hAnsi="Times New Roman"/>
          <w:sz w:val="24"/>
          <w:szCs w:val="24"/>
        </w:rPr>
        <w:t>Je ne suis pas sur</w:t>
      </w:r>
    </w:p>
    <w:p w:rsidR="005869E4" w:rsidRPr="00E27AEC" w:rsidRDefault="005869E4" w:rsidP="005869E4">
      <w:pPr>
        <w:pStyle w:val="Paragraphedeliste"/>
        <w:spacing w:line="360" w:lineRule="auto"/>
        <w:rPr>
          <w:rFonts w:ascii="Times New Roman" w:hAnsi="Times New Roman"/>
          <w:sz w:val="24"/>
          <w:szCs w:val="24"/>
        </w:rPr>
      </w:pPr>
    </w:p>
    <w:p w:rsidR="005869E4" w:rsidRPr="00E27AEC" w:rsidRDefault="005869E4" w:rsidP="005869E4">
      <w:pPr>
        <w:spacing w:line="360" w:lineRule="auto"/>
        <w:rPr>
          <w:rFonts w:ascii="Times New Roman" w:hAnsi="Times New Roman"/>
          <w:sz w:val="24"/>
          <w:szCs w:val="24"/>
        </w:rPr>
      </w:pPr>
      <w:r w:rsidRPr="00E27AEC">
        <w:rPr>
          <w:rFonts w:ascii="Times New Roman" w:hAnsi="Times New Roman"/>
          <w:sz w:val="24"/>
          <w:szCs w:val="24"/>
        </w:rPr>
        <w:t xml:space="preserve">j) Voulez-vous obtenir statistiques ou report dès l’application ? </w:t>
      </w:r>
    </w:p>
    <w:p w:rsidR="005869E4" w:rsidRPr="00E27AEC" w:rsidRDefault="005869E4" w:rsidP="005869E4">
      <w:pPr>
        <w:pStyle w:val="Paragraphedeliste"/>
        <w:numPr>
          <w:ilvl w:val="0"/>
          <w:numId w:val="10"/>
        </w:numPr>
        <w:spacing w:after="160" w:line="360" w:lineRule="auto"/>
        <w:rPr>
          <w:rFonts w:ascii="Times New Roman" w:hAnsi="Times New Roman"/>
          <w:sz w:val="24"/>
          <w:szCs w:val="24"/>
        </w:rPr>
      </w:pPr>
      <w:r w:rsidRPr="00E27AEC">
        <w:rPr>
          <w:rFonts w:ascii="Times New Roman" w:hAnsi="Times New Roman"/>
          <w:sz w:val="24"/>
          <w:szCs w:val="24"/>
        </w:rPr>
        <w:t>Oui</w:t>
      </w:r>
    </w:p>
    <w:p w:rsidR="005869E4" w:rsidRPr="00E27AEC" w:rsidRDefault="005869E4" w:rsidP="005869E4">
      <w:pPr>
        <w:pStyle w:val="Paragraphedeliste"/>
        <w:numPr>
          <w:ilvl w:val="0"/>
          <w:numId w:val="10"/>
        </w:numPr>
        <w:spacing w:after="160" w:line="360" w:lineRule="auto"/>
        <w:rPr>
          <w:rFonts w:ascii="Times New Roman" w:hAnsi="Times New Roman"/>
          <w:sz w:val="24"/>
          <w:szCs w:val="24"/>
        </w:rPr>
      </w:pPr>
      <w:r w:rsidRPr="00E27AEC">
        <w:rPr>
          <w:rFonts w:ascii="Times New Roman" w:hAnsi="Times New Roman"/>
          <w:sz w:val="24"/>
          <w:szCs w:val="24"/>
        </w:rPr>
        <w:t>Non</w:t>
      </w:r>
    </w:p>
    <w:p w:rsidR="005869E4" w:rsidRDefault="005869E4" w:rsidP="005869E4">
      <w:pPr>
        <w:pStyle w:val="Paragraphedeliste"/>
        <w:numPr>
          <w:ilvl w:val="0"/>
          <w:numId w:val="9"/>
        </w:numPr>
        <w:spacing w:after="160" w:line="360" w:lineRule="auto"/>
        <w:rPr>
          <w:rFonts w:ascii="Times New Roman" w:hAnsi="Times New Roman"/>
          <w:sz w:val="24"/>
          <w:szCs w:val="24"/>
        </w:rPr>
      </w:pPr>
      <w:r w:rsidRPr="00E27AEC">
        <w:rPr>
          <w:rFonts w:ascii="Times New Roman" w:hAnsi="Times New Roman"/>
          <w:sz w:val="24"/>
          <w:szCs w:val="24"/>
        </w:rPr>
        <w:t>Je ne suis pas sur</w:t>
      </w:r>
    </w:p>
    <w:p w:rsidR="005869E4" w:rsidRDefault="005869E4" w:rsidP="005869E4">
      <w:pPr>
        <w:spacing w:line="360" w:lineRule="auto"/>
        <w:rPr>
          <w:rFonts w:ascii="Times New Roman" w:hAnsi="Times New Roman"/>
          <w:sz w:val="24"/>
          <w:szCs w:val="24"/>
        </w:rPr>
      </w:pPr>
    </w:p>
    <w:p w:rsidR="005869E4" w:rsidRDefault="005869E4" w:rsidP="005869E4">
      <w:pPr>
        <w:spacing w:line="360" w:lineRule="auto"/>
        <w:jc w:val="both"/>
        <w:rPr>
          <w:rFonts w:ascii="Times New Roman" w:hAnsi="Times New Roman"/>
          <w:sz w:val="24"/>
          <w:szCs w:val="24"/>
        </w:rPr>
      </w:pPr>
    </w:p>
    <w:p w:rsidR="005869E4" w:rsidRDefault="005869E4" w:rsidP="005869E4">
      <w:pPr>
        <w:spacing w:line="360" w:lineRule="auto"/>
        <w:jc w:val="both"/>
        <w:rPr>
          <w:rFonts w:ascii="Times New Roman" w:hAnsi="Times New Roman"/>
          <w:sz w:val="24"/>
          <w:szCs w:val="24"/>
        </w:rPr>
      </w:pPr>
    </w:p>
    <w:p w:rsidR="005869E4" w:rsidRPr="000918D8" w:rsidRDefault="005869E4" w:rsidP="005869E4">
      <w:pPr>
        <w:spacing w:line="360" w:lineRule="auto"/>
        <w:jc w:val="center"/>
        <w:rPr>
          <w:rFonts w:ascii="Times New Roman" w:hAnsi="Times New Roman"/>
          <w:b/>
          <w:sz w:val="36"/>
          <w:szCs w:val="36"/>
        </w:rPr>
      </w:pPr>
      <w:r w:rsidRPr="000918D8">
        <w:rPr>
          <w:rFonts w:ascii="Times New Roman" w:hAnsi="Times New Roman"/>
          <w:b/>
          <w:sz w:val="36"/>
          <w:szCs w:val="36"/>
        </w:rPr>
        <w:t>Recommandat</w:t>
      </w:r>
      <w:r>
        <w:rPr>
          <w:rFonts w:ascii="Times New Roman" w:hAnsi="Times New Roman"/>
          <w:b/>
          <w:sz w:val="36"/>
          <w:szCs w:val="36"/>
        </w:rPr>
        <w:t>ions ergonomiques</w:t>
      </w:r>
    </w:p>
    <w:p w:rsidR="005869E4" w:rsidRDefault="005869E4" w:rsidP="005869E4">
      <w:pPr>
        <w:spacing w:line="360" w:lineRule="auto"/>
        <w:jc w:val="both"/>
        <w:rPr>
          <w:rFonts w:ascii="Times New Roman" w:hAnsi="Times New Roman"/>
          <w:sz w:val="24"/>
          <w:szCs w:val="24"/>
        </w:rPr>
      </w:pPr>
      <w:r w:rsidRPr="000918D8">
        <w:rPr>
          <w:rFonts w:ascii="Times New Roman" w:hAnsi="Times New Roman"/>
          <w:sz w:val="24"/>
          <w:szCs w:val="24"/>
        </w:rPr>
        <w:t>Nous avons fait une analyse à propos des éléments ergonomiques qui doivent être présentes dans notre application. Ils vont permettre de réussir un produit plus adapté aux besoins du client. Dans les paragraphes suivantes nous allons faire une approche sur eux et parce que nous les avons choisis</w:t>
      </w:r>
      <w:r>
        <w:rPr>
          <w:rFonts w:ascii="Times New Roman" w:hAnsi="Times New Roman"/>
          <w:sz w:val="24"/>
          <w:szCs w:val="24"/>
        </w:rPr>
        <w:t>.</w:t>
      </w:r>
    </w:p>
    <w:p w:rsidR="00314D4D" w:rsidRPr="000918D8" w:rsidRDefault="00314D4D" w:rsidP="005869E4">
      <w:pPr>
        <w:spacing w:line="360" w:lineRule="auto"/>
        <w:jc w:val="both"/>
        <w:rPr>
          <w:rFonts w:ascii="Times New Roman" w:hAnsi="Times New Roman"/>
          <w:sz w:val="24"/>
          <w:szCs w:val="24"/>
        </w:rPr>
      </w:pPr>
    </w:p>
    <w:p w:rsidR="005869E4" w:rsidRDefault="005869E4" w:rsidP="005869E4">
      <w:pPr>
        <w:spacing w:line="360" w:lineRule="auto"/>
        <w:jc w:val="both"/>
        <w:rPr>
          <w:rFonts w:ascii="Times New Roman" w:hAnsi="Times New Roman"/>
          <w:sz w:val="24"/>
          <w:szCs w:val="24"/>
        </w:rPr>
      </w:pPr>
      <w:r w:rsidRPr="000918D8">
        <w:rPr>
          <w:rFonts w:ascii="Times New Roman" w:hAnsi="Times New Roman"/>
          <w:b/>
          <w:sz w:val="24"/>
          <w:szCs w:val="24"/>
        </w:rPr>
        <w:lastRenderedPageBreak/>
        <w:t>Guidage</w:t>
      </w:r>
      <w:r w:rsidRPr="000918D8">
        <w:rPr>
          <w:rFonts w:ascii="Times New Roman" w:hAnsi="Times New Roman"/>
          <w:sz w:val="24"/>
          <w:szCs w:val="24"/>
        </w:rPr>
        <w:t xml:space="preserve"> : Pour réussir ce point on va à faire des formulaires avec des champs déjà dans lesquels son contenu prédéterminé. Les liens de navigations vont être bien définis en utilisant techniques standards. De plus les sections seront bien définies et bien  distribuées dans l’espace de travail selon sa fonction. Le feedback sera toujours présente pour faire partie aux utilisateurs du processus et pour le donner pouvoir de connaissance. La lisibilité sera implémentée en utilisant les couleurs justes et le style de lettre appropriée. </w:t>
      </w:r>
    </w:p>
    <w:p w:rsidR="005869E4" w:rsidRPr="000918D8" w:rsidRDefault="005869E4" w:rsidP="005869E4">
      <w:pPr>
        <w:spacing w:line="360" w:lineRule="auto"/>
        <w:jc w:val="both"/>
        <w:rPr>
          <w:rFonts w:ascii="Times New Roman" w:hAnsi="Times New Roman"/>
          <w:sz w:val="24"/>
          <w:szCs w:val="24"/>
        </w:rPr>
      </w:pPr>
      <w:r w:rsidRPr="000918D8">
        <w:rPr>
          <w:rFonts w:ascii="Times New Roman" w:hAnsi="Times New Roman"/>
          <w:sz w:val="24"/>
          <w:szCs w:val="24"/>
        </w:rPr>
        <w:t xml:space="preserve"> </w:t>
      </w:r>
    </w:p>
    <w:p w:rsidR="005869E4" w:rsidRPr="000918D8" w:rsidRDefault="005869E4" w:rsidP="005869E4">
      <w:pPr>
        <w:shd w:val="clear" w:color="auto" w:fill="FFFFFF"/>
        <w:spacing w:after="450" w:line="360" w:lineRule="auto"/>
        <w:jc w:val="both"/>
        <w:outlineLvl w:val="0"/>
        <w:rPr>
          <w:rFonts w:ascii="Times New Roman" w:hAnsi="Times New Roman"/>
          <w:sz w:val="24"/>
          <w:szCs w:val="24"/>
        </w:rPr>
      </w:pPr>
      <w:r w:rsidRPr="000918D8">
        <w:rPr>
          <w:rFonts w:ascii="Times New Roman" w:hAnsi="Times New Roman"/>
          <w:b/>
          <w:sz w:val="24"/>
          <w:szCs w:val="24"/>
        </w:rPr>
        <w:t>Charge de Travail</w:t>
      </w:r>
      <w:r w:rsidRPr="000918D8">
        <w:rPr>
          <w:rFonts w:ascii="Times New Roman" w:hAnsi="Times New Roman"/>
          <w:sz w:val="24"/>
          <w:szCs w:val="24"/>
        </w:rPr>
        <w:t xml:space="preserve"> : Formulaires claires et peu charges est un de nos objectifs. Pas d’information superflue, seulement la nécessaire. Aider aux utilisateurs dans les différentes tâches pour l’éviter quelque effort de plus, en faisant  tous ce qui soit possible avant de déléguer á l’utilisateur.      </w:t>
      </w:r>
    </w:p>
    <w:p w:rsidR="005869E4" w:rsidRDefault="005869E4" w:rsidP="005869E4">
      <w:pPr>
        <w:pStyle w:val="Titre1"/>
        <w:shd w:val="clear" w:color="auto" w:fill="FFFFFF"/>
        <w:spacing w:before="0" w:line="360" w:lineRule="auto"/>
        <w:jc w:val="both"/>
        <w:rPr>
          <w:rFonts w:ascii="Times New Roman" w:eastAsia="Calibri" w:hAnsi="Times New Roman"/>
          <w:b w:val="0"/>
          <w:bCs w:val="0"/>
          <w:color w:val="auto"/>
          <w:sz w:val="24"/>
          <w:szCs w:val="24"/>
        </w:rPr>
      </w:pPr>
      <w:r w:rsidRPr="000918D8">
        <w:rPr>
          <w:rFonts w:ascii="Times New Roman" w:eastAsia="Calibri" w:hAnsi="Times New Roman"/>
          <w:bCs w:val="0"/>
          <w:color w:val="auto"/>
          <w:sz w:val="24"/>
          <w:szCs w:val="24"/>
        </w:rPr>
        <w:t>Contrôle Explicite</w:t>
      </w:r>
      <w:r>
        <w:rPr>
          <w:rFonts w:ascii="Times New Roman" w:eastAsia="Calibri" w:hAnsi="Times New Roman"/>
          <w:b w:val="0"/>
          <w:bCs w:val="0"/>
          <w:color w:val="auto"/>
          <w:sz w:val="24"/>
          <w:szCs w:val="24"/>
        </w:rPr>
        <w:t> :</w:t>
      </w:r>
      <w:r w:rsidRPr="000918D8">
        <w:rPr>
          <w:rFonts w:ascii="Times New Roman" w:eastAsia="Calibri" w:hAnsi="Times New Roman"/>
          <w:b w:val="0"/>
          <w:bCs w:val="0"/>
          <w:color w:val="auto"/>
          <w:sz w:val="24"/>
          <w:szCs w:val="24"/>
        </w:rPr>
        <w:t xml:space="preserve"> Le contrôle utilisateur dans l’application est essentiel. Avec des menus informatifs ou  des menus de navigabilité entre autres l’utilisateur va avoir le contrôle sur les actions ou décisions à prendre.  </w:t>
      </w:r>
    </w:p>
    <w:p w:rsidR="005869E4" w:rsidRPr="007C0E93" w:rsidRDefault="005869E4" w:rsidP="005869E4"/>
    <w:p w:rsidR="005869E4" w:rsidRDefault="005869E4" w:rsidP="005869E4">
      <w:pPr>
        <w:pStyle w:val="Titre1"/>
        <w:shd w:val="clear" w:color="auto" w:fill="FFFFFF"/>
        <w:spacing w:before="0" w:line="360" w:lineRule="auto"/>
        <w:jc w:val="both"/>
        <w:rPr>
          <w:rFonts w:ascii="Times New Roman" w:eastAsia="Calibri" w:hAnsi="Times New Roman"/>
          <w:b w:val="0"/>
          <w:bCs w:val="0"/>
          <w:color w:val="auto"/>
          <w:sz w:val="24"/>
          <w:szCs w:val="24"/>
        </w:rPr>
      </w:pPr>
      <w:r w:rsidRPr="000918D8">
        <w:rPr>
          <w:rFonts w:ascii="Times New Roman" w:eastAsia="Calibri" w:hAnsi="Times New Roman"/>
          <w:bCs w:val="0"/>
          <w:color w:val="auto"/>
          <w:sz w:val="24"/>
          <w:szCs w:val="24"/>
        </w:rPr>
        <w:t>Gestion des erreurs</w:t>
      </w:r>
      <w:r>
        <w:rPr>
          <w:rFonts w:ascii="Times New Roman" w:eastAsia="Calibri" w:hAnsi="Times New Roman"/>
          <w:b w:val="0"/>
          <w:bCs w:val="0"/>
          <w:color w:val="auto"/>
          <w:sz w:val="24"/>
          <w:szCs w:val="24"/>
        </w:rPr>
        <w:t xml:space="preserve"> : </w:t>
      </w:r>
      <w:r w:rsidRPr="000918D8">
        <w:rPr>
          <w:rFonts w:ascii="Times New Roman" w:eastAsia="Calibri" w:hAnsi="Times New Roman"/>
          <w:b w:val="0"/>
          <w:bCs w:val="0"/>
          <w:color w:val="auto"/>
          <w:sz w:val="24"/>
          <w:szCs w:val="24"/>
        </w:rPr>
        <w:t xml:space="preserve">La première chose est de prévenir les possibles erreurs. En développant techniques de validation le marge de problèmes est minimisé, nous allons les utiliser.  Donner des messages constructifs qu’aident aux utilisateurs á rencontres le bon chemin est une priorité. </w:t>
      </w:r>
    </w:p>
    <w:p w:rsidR="005869E4" w:rsidRPr="007C0E93" w:rsidRDefault="005869E4" w:rsidP="005869E4"/>
    <w:p w:rsidR="005869E4" w:rsidRDefault="005869E4" w:rsidP="005869E4">
      <w:pPr>
        <w:pStyle w:val="Titre1"/>
        <w:shd w:val="clear" w:color="auto" w:fill="FFFFFF"/>
        <w:spacing w:before="0" w:after="450" w:line="360" w:lineRule="auto"/>
        <w:jc w:val="both"/>
        <w:rPr>
          <w:rFonts w:ascii="Times New Roman" w:eastAsia="Calibri" w:hAnsi="Times New Roman"/>
          <w:b w:val="0"/>
          <w:bCs w:val="0"/>
          <w:color w:val="auto"/>
          <w:sz w:val="24"/>
          <w:szCs w:val="24"/>
        </w:rPr>
      </w:pPr>
      <w:r w:rsidRPr="000918D8">
        <w:rPr>
          <w:rFonts w:ascii="Times New Roman" w:eastAsia="Calibri" w:hAnsi="Times New Roman"/>
          <w:bCs w:val="0"/>
          <w:color w:val="auto"/>
          <w:sz w:val="24"/>
          <w:szCs w:val="24"/>
        </w:rPr>
        <w:t>Homogénéité et cohérence</w:t>
      </w:r>
      <w:r>
        <w:rPr>
          <w:rFonts w:ascii="Times New Roman" w:eastAsia="Calibri" w:hAnsi="Times New Roman"/>
          <w:bCs w:val="0"/>
          <w:color w:val="auto"/>
          <w:sz w:val="24"/>
          <w:szCs w:val="24"/>
        </w:rPr>
        <w:t xml:space="preserve"> : </w:t>
      </w:r>
      <w:r w:rsidRPr="000918D8">
        <w:rPr>
          <w:rFonts w:ascii="Times New Roman" w:eastAsia="Calibri" w:hAnsi="Times New Roman"/>
          <w:b w:val="0"/>
          <w:bCs w:val="0"/>
          <w:color w:val="auto"/>
          <w:sz w:val="24"/>
          <w:szCs w:val="24"/>
        </w:rPr>
        <w:t xml:space="preserve">Maintenir le même format dans tous les vues de notre application est un autre objectif. Avec plusieurs fenêtres qui apportent diffèrent types d’information le défi est éviter que l’usager se trouve perdu avec les changements. Pour ça on va à maintenir tous les éléments communes avec le  minimum de changes possibles.   </w:t>
      </w:r>
    </w:p>
    <w:p w:rsidR="005869E4" w:rsidRDefault="005869E4" w:rsidP="005869E4">
      <w:pPr>
        <w:rPr>
          <w:rFonts w:ascii="Times New Roman" w:eastAsia="Calibri" w:hAnsi="Times New Roman"/>
          <w:sz w:val="24"/>
          <w:szCs w:val="24"/>
        </w:rPr>
      </w:pPr>
      <w:r w:rsidRPr="005869E4">
        <w:rPr>
          <w:rFonts w:ascii="Times New Roman" w:eastAsia="Calibri" w:hAnsi="Times New Roman" w:cs="Times New Roman"/>
          <w:b/>
          <w:sz w:val="24"/>
          <w:szCs w:val="24"/>
        </w:rPr>
        <w:t>Compatibilité </w:t>
      </w:r>
      <w:r w:rsidRPr="005869E4">
        <w:rPr>
          <w:rFonts w:ascii="Times New Roman" w:eastAsia="Calibri" w:hAnsi="Times New Roman"/>
          <w:sz w:val="24"/>
          <w:szCs w:val="24"/>
        </w:rPr>
        <w:t xml:space="preserve">: Pour favoriser l’adaptabilité du système aux utilisateurs on a prend la stratégie de simuler le plus possible les tâches qu’ils réalisent de manier habituelle.   De cette façon le changement sera plus naturel et plus facile.  </w:t>
      </w:r>
    </w:p>
    <w:p w:rsidR="00C51D3B" w:rsidRDefault="00C51D3B" w:rsidP="005869E4">
      <w:pPr>
        <w:rPr>
          <w:rFonts w:ascii="Times New Roman" w:eastAsia="Calibri" w:hAnsi="Times New Roman"/>
          <w:sz w:val="24"/>
          <w:szCs w:val="24"/>
        </w:rPr>
      </w:pPr>
    </w:p>
    <w:p w:rsidR="00C51D3B" w:rsidRDefault="00C51D3B" w:rsidP="005869E4">
      <w:pPr>
        <w:rPr>
          <w:rFonts w:ascii="Times New Roman" w:eastAsia="Calibri" w:hAnsi="Times New Roman"/>
          <w:sz w:val="24"/>
          <w:szCs w:val="24"/>
        </w:rPr>
      </w:pPr>
    </w:p>
    <w:p w:rsidR="00C51D3B" w:rsidRDefault="00C51D3B" w:rsidP="005869E4">
      <w:pPr>
        <w:rPr>
          <w:rFonts w:ascii="Times New Roman" w:eastAsia="Calibri" w:hAnsi="Times New Roman"/>
          <w:sz w:val="24"/>
          <w:szCs w:val="24"/>
        </w:rPr>
      </w:pPr>
    </w:p>
    <w:p w:rsidR="00C51D3B" w:rsidRDefault="00C51D3B" w:rsidP="005869E4">
      <w:pPr>
        <w:rPr>
          <w:rFonts w:ascii="Times New Roman" w:eastAsia="Calibri" w:hAnsi="Times New Roman"/>
          <w:sz w:val="24"/>
          <w:szCs w:val="24"/>
        </w:rPr>
      </w:pPr>
    </w:p>
    <w:p w:rsidR="00C51D3B" w:rsidRDefault="00C51D3B" w:rsidP="005869E4">
      <w:pPr>
        <w:rPr>
          <w:rFonts w:ascii="Times New Roman" w:eastAsia="Calibri" w:hAnsi="Times New Roman"/>
          <w:sz w:val="24"/>
          <w:szCs w:val="24"/>
        </w:rPr>
      </w:pPr>
    </w:p>
    <w:p w:rsidR="004A2888" w:rsidRPr="006802E9" w:rsidRDefault="004A2888" w:rsidP="004A2888">
      <w:pPr>
        <w:jc w:val="center"/>
        <w:rPr>
          <w:sz w:val="96"/>
          <w:szCs w:val="96"/>
        </w:rPr>
      </w:pPr>
      <w:r w:rsidRPr="006802E9">
        <w:rPr>
          <w:sz w:val="96"/>
          <w:szCs w:val="96"/>
        </w:rPr>
        <w:t>Carte Graphique</w:t>
      </w:r>
    </w:p>
    <w:p w:rsidR="004A2888" w:rsidRPr="006802E9" w:rsidRDefault="004A2888" w:rsidP="004A2888">
      <w:pPr>
        <w:rPr>
          <w:sz w:val="36"/>
          <w:szCs w:val="36"/>
        </w:rPr>
      </w:pPr>
      <w:r w:rsidRPr="006802E9">
        <w:rPr>
          <w:sz w:val="36"/>
          <w:szCs w:val="36"/>
        </w:rPr>
        <w:t>MODÈLES DE PAGE</w:t>
      </w:r>
    </w:p>
    <w:p w:rsidR="004A2888" w:rsidRPr="006802E9" w:rsidRDefault="004A2888" w:rsidP="004A2888">
      <w:pPr>
        <w:jc w:val="center"/>
        <w:rPr>
          <w:sz w:val="32"/>
          <w:szCs w:val="32"/>
        </w:rPr>
      </w:pPr>
    </w:p>
    <w:p w:rsidR="004A2888" w:rsidRPr="006802E9" w:rsidRDefault="004A2888" w:rsidP="004A2888">
      <w:pPr>
        <w:rPr>
          <w:sz w:val="32"/>
          <w:szCs w:val="32"/>
        </w:rPr>
      </w:pPr>
      <w:r w:rsidRPr="006802E9">
        <w:rPr>
          <w:sz w:val="32"/>
          <w:szCs w:val="32"/>
        </w:rPr>
        <w:t>Structure des pages</w:t>
      </w:r>
    </w:p>
    <w:p w:rsidR="004A2888" w:rsidRPr="006802E9" w:rsidRDefault="004A2888" w:rsidP="004A2888">
      <w:pPr>
        <w:rPr>
          <w:sz w:val="24"/>
          <w:szCs w:val="24"/>
        </w:rPr>
      </w:pPr>
      <w:r w:rsidRPr="006802E9">
        <w:rPr>
          <w:sz w:val="24"/>
          <w:szCs w:val="24"/>
        </w:rPr>
        <w:t>Le modelé de l’application est basé en la navigation verticale. :</w:t>
      </w:r>
    </w:p>
    <w:p w:rsidR="004A2888" w:rsidRDefault="004A2888" w:rsidP="004A2888">
      <w:r>
        <w:rPr>
          <w:noProof/>
          <w:lang w:val="en-US"/>
        </w:rPr>
        <w:drawing>
          <wp:inline distT="0" distB="0" distL="0" distR="0" wp14:anchorId="41B28718" wp14:editId="78F58D37">
            <wp:extent cx="5731510" cy="4334510"/>
            <wp:effectExtent l="0" t="0" r="254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334510"/>
                    </a:xfrm>
                    <a:prstGeom prst="rect">
                      <a:avLst/>
                    </a:prstGeom>
                  </pic:spPr>
                </pic:pic>
              </a:graphicData>
            </a:graphic>
          </wp:inline>
        </w:drawing>
      </w:r>
    </w:p>
    <w:p w:rsidR="004A2888" w:rsidRDefault="004A2888" w:rsidP="004A2888"/>
    <w:p w:rsidR="004A2888" w:rsidRDefault="004A2888" w:rsidP="004A2888"/>
    <w:p w:rsidR="004A2888" w:rsidRDefault="004A2888" w:rsidP="004A2888"/>
    <w:p w:rsidR="004A2888" w:rsidRDefault="004A2888" w:rsidP="004A2888"/>
    <w:p w:rsidR="004A2888" w:rsidRDefault="004A2888" w:rsidP="004A2888"/>
    <w:p w:rsidR="004A2888" w:rsidRPr="006802E9" w:rsidRDefault="004A2888" w:rsidP="004A2888">
      <w:pPr>
        <w:rPr>
          <w:sz w:val="24"/>
          <w:szCs w:val="24"/>
          <w:lang w:val="en-CA"/>
        </w:rPr>
      </w:pPr>
      <w:r w:rsidRPr="006802E9">
        <w:rPr>
          <w:sz w:val="24"/>
          <w:szCs w:val="24"/>
        </w:rPr>
        <w:t>Exemple</w:t>
      </w:r>
      <w:r w:rsidRPr="006802E9">
        <w:rPr>
          <w:sz w:val="24"/>
          <w:szCs w:val="24"/>
          <w:lang w:val="en-CA"/>
        </w:rPr>
        <w:t>:</w:t>
      </w:r>
    </w:p>
    <w:p w:rsidR="004A2888" w:rsidRDefault="004A2888" w:rsidP="004A2888">
      <w:pPr>
        <w:rPr>
          <w:lang w:val="en-CA"/>
        </w:rPr>
      </w:pPr>
      <w:r>
        <w:rPr>
          <w:noProof/>
          <w:lang w:val="en-US"/>
        </w:rPr>
        <w:drawing>
          <wp:inline distT="0" distB="0" distL="0" distR="0" wp14:anchorId="7F376D97" wp14:editId="0C742861">
            <wp:extent cx="5736523" cy="2467155"/>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o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464999"/>
                    </a:xfrm>
                    <a:prstGeom prst="rect">
                      <a:avLst/>
                    </a:prstGeom>
                  </pic:spPr>
                </pic:pic>
              </a:graphicData>
            </a:graphic>
          </wp:inline>
        </w:drawing>
      </w:r>
    </w:p>
    <w:p w:rsidR="004A2888" w:rsidRPr="006802E9" w:rsidRDefault="004A2888" w:rsidP="004A2888">
      <w:pPr>
        <w:pStyle w:val="Paragraphedeliste"/>
        <w:numPr>
          <w:ilvl w:val="0"/>
          <w:numId w:val="13"/>
        </w:numPr>
        <w:rPr>
          <w:sz w:val="24"/>
          <w:szCs w:val="24"/>
        </w:rPr>
      </w:pPr>
      <w:r w:rsidRPr="006802E9">
        <w:rPr>
          <w:sz w:val="24"/>
          <w:szCs w:val="24"/>
        </w:rPr>
        <w:t xml:space="preserve">En-tête du site (bandeau) </w:t>
      </w:r>
    </w:p>
    <w:p w:rsidR="004A2888" w:rsidRPr="006802E9" w:rsidRDefault="004A2888" w:rsidP="004A2888">
      <w:pPr>
        <w:pStyle w:val="Paragraphedeliste"/>
        <w:numPr>
          <w:ilvl w:val="0"/>
          <w:numId w:val="13"/>
        </w:numPr>
        <w:rPr>
          <w:sz w:val="24"/>
          <w:szCs w:val="24"/>
        </w:rPr>
      </w:pPr>
      <w:r w:rsidRPr="006802E9">
        <w:rPr>
          <w:sz w:val="24"/>
          <w:szCs w:val="24"/>
        </w:rPr>
        <w:t xml:space="preserve">Menus principaux du site (menus que l'on retrouve sur toutes les pages du site) </w:t>
      </w:r>
    </w:p>
    <w:p w:rsidR="004A2888" w:rsidRPr="006802E9" w:rsidRDefault="004A2888" w:rsidP="004A2888">
      <w:pPr>
        <w:pStyle w:val="Paragraphedeliste"/>
        <w:numPr>
          <w:ilvl w:val="0"/>
          <w:numId w:val="13"/>
        </w:numPr>
        <w:rPr>
          <w:sz w:val="24"/>
          <w:szCs w:val="24"/>
        </w:rPr>
      </w:pPr>
      <w:r w:rsidRPr="006802E9">
        <w:rPr>
          <w:sz w:val="24"/>
          <w:szCs w:val="24"/>
        </w:rPr>
        <w:t>Section de message de la direction (on retrouve debout du site)</w:t>
      </w:r>
    </w:p>
    <w:p w:rsidR="004A2888" w:rsidRPr="00092946" w:rsidRDefault="004A2888" w:rsidP="004A2888">
      <w:pPr>
        <w:pStyle w:val="Paragraphedeliste"/>
        <w:numPr>
          <w:ilvl w:val="0"/>
          <w:numId w:val="13"/>
        </w:numPr>
        <w:rPr>
          <w:lang w:val="en-CA"/>
        </w:rPr>
      </w:pPr>
      <w:r w:rsidRPr="00092946">
        <w:rPr>
          <w:sz w:val="24"/>
          <w:szCs w:val="24"/>
        </w:rPr>
        <w:t>Contenu principal.</w:t>
      </w:r>
    </w:p>
    <w:p w:rsidR="004A2888" w:rsidRPr="00D45EB7" w:rsidRDefault="004A2888" w:rsidP="004A2888">
      <w:pPr>
        <w:rPr>
          <w:lang w:val="en-CA"/>
        </w:rPr>
      </w:pPr>
    </w:p>
    <w:p w:rsidR="004A2888" w:rsidRDefault="004A2888" w:rsidP="004A2888">
      <w:pPr>
        <w:rPr>
          <w:lang w:val="en-CA"/>
        </w:rPr>
      </w:pPr>
      <w:r>
        <w:rPr>
          <w:noProof/>
          <w:lang w:val="en-US"/>
        </w:rPr>
        <w:drawing>
          <wp:inline distT="0" distB="0" distL="0" distR="0" wp14:anchorId="5F3DC1B7" wp14:editId="5F3D7753">
            <wp:extent cx="5731510" cy="3068320"/>
            <wp:effectExtent l="0" t="0" r="254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o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rsidR="004A2888" w:rsidRPr="006802E9" w:rsidRDefault="004A2888" w:rsidP="004A2888">
      <w:pPr>
        <w:pStyle w:val="Paragraphedeliste"/>
        <w:numPr>
          <w:ilvl w:val="0"/>
          <w:numId w:val="13"/>
        </w:numPr>
        <w:rPr>
          <w:sz w:val="24"/>
          <w:szCs w:val="24"/>
        </w:rPr>
      </w:pPr>
      <w:r w:rsidRPr="006802E9">
        <w:rPr>
          <w:sz w:val="24"/>
          <w:szCs w:val="24"/>
        </w:rPr>
        <w:t xml:space="preserve">Menus secondaires du site (menus que l'on retrouve sur chaque section correspondant). </w:t>
      </w:r>
    </w:p>
    <w:p w:rsidR="004A2888" w:rsidRPr="006802E9" w:rsidRDefault="004A2888" w:rsidP="004A2888">
      <w:pPr>
        <w:pStyle w:val="Paragraphedeliste"/>
        <w:numPr>
          <w:ilvl w:val="0"/>
          <w:numId w:val="13"/>
        </w:numPr>
        <w:rPr>
          <w:sz w:val="24"/>
          <w:szCs w:val="24"/>
        </w:rPr>
      </w:pPr>
      <w:r w:rsidRPr="006802E9">
        <w:rPr>
          <w:sz w:val="24"/>
          <w:szCs w:val="24"/>
        </w:rPr>
        <w:lastRenderedPageBreak/>
        <w:t>Sections d’affichages ou saisie d’information.</w:t>
      </w:r>
    </w:p>
    <w:p w:rsidR="004A2888" w:rsidRPr="00D45EB7" w:rsidRDefault="004A2888" w:rsidP="004A2888"/>
    <w:p w:rsidR="004A2888" w:rsidRDefault="004A2888" w:rsidP="004A2888">
      <w:pPr>
        <w:rPr>
          <w:lang w:val="en-CA"/>
        </w:rPr>
      </w:pPr>
      <w:r>
        <w:rPr>
          <w:noProof/>
          <w:lang w:val="en-US"/>
        </w:rPr>
        <w:drawing>
          <wp:inline distT="0" distB="0" distL="0" distR="0" wp14:anchorId="54178FEE" wp14:editId="26F98311">
            <wp:extent cx="5731510" cy="3068320"/>
            <wp:effectExtent l="0" t="0" r="254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o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rsidR="004A2888" w:rsidRPr="00301ED4" w:rsidRDefault="004A2888" w:rsidP="004A2888">
      <w:pPr>
        <w:rPr>
          <w:lang w:val="en-CA"/>
        </w:rPr>
      </w:pPr>
    </w:p>
    <w:p w:rsidR="004A2888" w:rsidRPr="006802E9" w:rsidRDefault="004A2888" w:rsidP="004A2888">
      <w:pPr>
        <w:pStyle w:val="Paragraphedeliste"/>
        <w:numPr>
          <w:ilvl w:val="0"/>
          <w:numId w:val="13"/>
        </w:numPr>
        <w:rPr>
          <w:sz w:val="24"/>
          <w:szCs w:val="24"/>
        </w:rPr>
      </w:pPr>
      <w:r w:rsidRPr="006802E9">
        <w:rPr>
          <w:sz w:val="24"/>
          <w:szCs w:val="24"/>
        </w:rPr>
        <w:t>Pied de page</w:t>
      </w:r>
    </w:p>
    <w:p w:rsidR="004A2888" w:rsidRDefault="004A2888" w:rsidP="004A2888"/>
    <w:p w:rsidR="004A2888" w:rsidRPr="006802E9" w:rsidRDefault="004A2888" w:rsidP="004A2888">
      <w:pPr>
        <w:pStyle w:val="Paragraphedeliste"/>
        <w:numPr>
          <w:ilvl w:val="0"/>
          <w:numId w:val="14"/>
        </w:numPr>
        <w:rPr>
          <w:sz w:val="24"/>
          <w:szCs w:val="24"/>
        </w:rPr>
      </w:pPr>
      <w:r w:rsidRPr="006802E9">
        <w:rPr>
          <w:sz w:val="24"/>
          <w:szCs w:val="24"/>
        </w:rPr>
        <w:t>Bandeau : Qui est repris sur toutes les pages du site,  de gauche à droit comprend les éléments suivants :</w:t>
      </w:r>
    </w:p>
    <w:p w:rsidR="004A2888" w:rsidRPr="006802E9" w:rsidRDefault="004A2888" w:rsidP="004A2888">
      <w:pPr>
        <w:pStyle w:val="enumeration"/>
        <w:rPr>
          <w:sz w:val="24"/>
          <w:szCs w:val="24"/>
        </w:rPr>
      </w:pPr>
      <w:r w:rsidRPr="006802E9">
        <w:rPr>
          <w:sz w:val="24"/>
          <w:szCs w:val="24"/>
        </w:rPr>
        <w:t xml:space="preserve">logo : permettant de revenir sur la page d'accueil (en haut à gauche) </w:t>
      </w:r>
    </w:p>
    <w:p w:rsidR="004A2888" w:rsidRPr="006802E9" w:rsidRDefault="004A2888" w:rsidP="004A2888">
      <w:pPr>
        <w:pStyle w:val="enumeration"/>
        <w:rPr>
          <w:sz w:val="24"/>
          <w:szCs w:val="24"/>
        </w:rPr>
      </w:pPr>
      <w:r w:rsidRPr="006802E9">
        <w:rPr>
          <w:sz w:val="24"/>
          <w:szCs w:val="24"/>
        </w:rPr>
        <w:t>Titre de l’application.</w:t>
      </w:r>
    </w:p>
    <w:p w:rsidR="004A2888" w:rsidRPr="006802E9" w:rsidRDefault="004A2888" w:rsidP="004A2888">
      <w:pPr>
        <w:pStyle w:val="enumeration"/>
        <w:rPr>
          <w:sz w:val="24"/>
          <w:szCs w:val="24"/>
        </w:rPr>
      </w:pPr>
      <w:r w:rsidRPr="006802E9">
        <w:rPr>
          <w:sz w:val="24"/>
          <w:szCs w:val="24"/>
        </w:rPr>
        <w:t>menus: permettant un accès direct aux différents sections du site. Dans la troisième position des menus on retrouve un menu de type déroulant pour l’accès aux sections aussi.</w:t>
      </w:r>
    </w:p>
    <w:p w:rsidR="004A2888" w:rsidRPr="006802E9" w:rsidRDefault="004A2888" w:rsidP="004A2888">
      <w:pPr>
        <w:pStyle w:val="enumeration"/>
        <w:numPr>
          <w:ilvl w:val="0"/>
          <w:numId w:val="14"/>
        </w:numPr>
        <w:rPr>
          <w:sz w:val="24"/>
          <w:szCs w:val="24"/>
        </w:rPr>
      </w:pPr>
      <w:r w:rsidRPr="006802E9">
        <w:rPr>
          <w:sz w:val="24"/>
          <w:szCs w:val="24"/>
        </w:rPr>
        <w:t>Pied de page : Qui est repris sur toutes les pages du si</w:t>
      </w:r>
      <w:r>
        <w:rPr>
          <w:sz w:val="24"/>
          <w:szCs w:val="24"/>
        </w:rPr>
        <w:t>te, comprend l’élément suivant :</w:t>
      </w:r>
    </w:p>
    <w:p w:rsidR="004A2888" w:rsidRPr="006802E9" w:rsidRDefault="004A2888" w:rsidP="004A2888">
      <w:pPr>
        <w:pStyle w:val="enumeration"/>
        <w:rPr>
          <w:sz w:val="24"/>
          <w:szCs w:val="24"/>
        </w:rPr>
      </w:pPr>
      <w:r w:rsidRPr="006802E9">
        <w:rPr>
          <w:sz w:val="24"/>
          <w:szCs w:val="24"/>
        </w:rPr>
        <w:t xml:space="preserve">Botton </w:t>
      </w:r>
      <w:proofErr w:type="spellStart"/>
      <w:r w:rsidRPr="006802E9">
        <w:rPr>
          <w:sz w:val="24"/>
          <w:szCs w:val="24"/>
        </w:rPr>
        <w:t>link</w:t>
      </w:r>
      <w:proofErr w:type="spellEnd"/>
      <w:r w:rsidRPr="006802E9">
        <w:rPr>
          <w:sz w:val="24"/>
          <w:szCs w:val="24"/>
        </w:rPr>
        <w:t xml:space="preserve"> avec l’objectif de retourner à la section d’accueil.</w:t>
      </w:r>
    </w:p>
    <w:p w:rsidR="004A2888" w:rsidRPr="006802E9" w:rsidRDefault="004A2888" w:rsidP="004A2888">
      <w:pPr>
        <w:pStyle w:val="enumeration"/>
        <w:numPr>
          <w:ilvl w:val="0"/>
          <w:numId w:val="0"/>
        </w:numPr>
        <w:ind w:left="1888"/>
        <w:rPr>
          <w:sz w:val="24"/>
          <w:szCs w:val="24"/>
        </w:rPr>
      </w:pPr>
    </w:p>
    <w:p w:rsidR="004A2888" w:rsidRPr="006802E9" w:rsidRDefault="004A2888" w:rsidP="004A2888">
      <w:pPr>
        <w:pStyle w:val="enumeration"/>
        <w:numPr>
          <w:ilvl w:val="0"/>
          <w:numId w:val="14"/>
        </w:numPr>
        <w:rPr>
          <w:sz w:val="24"/>
          <w:szCs w:val="24"/>
        </w:rPr>
      </w:pPr>
      <w:r w:rsidRPr="006802E9">
        <w:rPr>
          <w:sz w:val="24"/>
          <w:szCs w:val="24"/>
        </w:rPr>
        <w:t>La section d'accueil principale dans l’application est composée par l’élément suivant</w:t>
      </w:r>
      <w:r>
        <w:rPr>
          <w:sz w:val="24"/>
          <w:szCs w:val="24"/>
        </w:rPr>
        <w:t> :</w:t>
      </w:r>
      <w:r w:rsidRPr="006802E9">
        <w:rPr>
          <w:sz w:val="24"/>
          <w:szCs w:val="24"/>
        </w:rPr>
        <w:t xml:space="preserve"> </w:t>
      </w:r>
    </w:p>
    <w:p w:rsidR="004A2888" w:rsidRDefault="004A2888" w:rsidP="004A2888">
      <w:pPr>
        <w:pStyle w:val="enumeration"/>
        <w:numPr>
          <w:ilvl w:val="0"/>
          <w:numId w:val="14"/>
        </w:numPr>
        <w:rPr>
          <w:sz w:val="24"/>
          <w:szCs w:val="24"/>
        </w:rPr>
      </w:pPr>
      <w:r w:rsidRPr="006802E9">
        <w:rPr>
          <w:sz w:val="24"/>
          <w:szCs w:val="24"/>
        </w:rPr>
        <w:lastRenderedPageBreak/>
        <w:t>Texte informatif ou de motivation de la direction de la compagnie, où à la fin on retrouve l’identification de l’entité qui l’a fait soit le directeur soit quelqu’un d’autre.</w:t>
      </w:r>
    </w:p>
    <w:p w:rsidR="004A2888" w:rsidRPr="006802E9" w:rsidRDefault="004A2888" w:rsidP="004A2888">
      <w:pPr>
        <w:pStyle w:val="enumeration"/>
        <w:numPr>
          <w:ilvl w:val="0"/>
          <w:numId w:val="14"/>
        </w:numPr>
        <w:rPr>
          <w:sz w:val="24"/>
          <w:szCs w:val="24"/>
        </w:rPr>
      </w:pPr>
      <w:r w:rsidRPr="006802E9">
        <w:rPr>
          <w:sz w:val="24"/>
          <w:szCs w:val="24"/>
        </w:rPr>
        <w:t xml:space="preserve">La section de contenu principal dans l’application est composée par les éléments suivants: </w:t>
      </w:r>
    </w:p>
    <w:p w:rsidR="004A2888" w:rsidRPr="006802E9" w:rsidRDefault="004A2888" w:rsidP="004A2888">
      <w:pPr>
        <w:pStyle w:val="enumeration"/>
        <w:rPr>
          <w:sz w:val="24"/>
          <w:szCs w:val="24"/>
        </w:rPr>
      </w:pPr>
      <w:r w:rsidRPr="006802E9">
        <w:rPr>
          <w:sz w:val="24"/>
          <w:szCs w:val="24"/>
        </w:rPr>
        <w:t>Titre de référence de la section.</w:t>
      </w:r>
    </w:p>
    <w:p w:rsidR="004A2888" w:rsidRPr="006802E9" w:rsidRDefault="004A2888" w:rsidP="004A2888">
      <w:pPr>
        <w:pStyle w:val="enumeration"/>
        <w:rPr>
          <w:sz w:val="24"/>
          <w:szCs w:val="24"/>
        </w:rPr>
      </w:pPr>
      <w:r w:rsidRPr="006802E9">
        <w:rPr>
          <w:sz w:val="24"/>
          <w:szCs w:val="24"/>
        </w:rPr>
        <w:t xml:space="preserve">Titre en forme de liste des fonctionnes disponibles. </w:t>
      </w:r>
    </w:p>
    <w:p w:rsidR="004A2888" w:rsidRPr="006802E9" w:rsidRDefault="004A2888" w:rsidP="004A2888">
      <w:pPr>
        <w:pStyle w:val="enumeration"/>
        <w:rPr>
          <w:sz w:val="24"/>
          <w:szCs w:val="24"/>
        </w:rPr>
      </w:pPr>
      <w:r w:rsidRPr="006802E9">
        <w:rPr>
          <w:sz w:val="24"/>
          <w:szCs w:val="24"/>
        </w:rPr>
        <w:t>Boîte navigable  ave deux panels :</w:t>
      </w:r>
    </w:p>
    <w:p w:rsidR="004A2888" w:rsidRPr="006802E9" w:rsidRDefault="004A2888" w:rsidP="004A2888">
      <w:pPr>
        <w:pStyle w:val="enumeration"/>
        <w:numPr>
          <w:ilvl w:val="0"/>
          <w:numId w:val="15"/>
        </w:numPr>
        <w:rPr>
          <w:sz w:val="24"/>
          <w:szCs w:val="24"/>
        </w:rPr>
      </w:pPr>
      <w:r w:rsidRPr="006802E9">
        <w:rPr>
          <w:sz w:val="24"/>
          <w:szCs w:val="24"/>
        </w:rPr>
        <w:t>1</w:t>
      </w:r>
      <w:r w:rsidRPr="006802E9">
        <w:rPr>
          <w:sz w:val="24"/>
          <w:szCs w:val="24"/>
          <w:vertAlign w:val="superscript"/>
        </w:rPr>
        <w:t>er</w:t>
      </w:r>
      <w:r w:rsidRPr="006802E9">
        <w:rPr>
          <w:sz w:val="24"/>
          <w:szCs w:val="24"/>
        </w:rPr>
        <w:t xml:space="preserve"> panel Ajouter : Dans ce panel on trouve en ordre vertical  trois menus roulants, une boîte pour la saisie du texte et finalement un bouton pour faire l’opération correspondant.</w:t>
      </w:r>
    </w:p>
    <w:p w:rsidR="004A2888" w:rsidRPr="006802E9" w:rsidRDefault="004A2888" w:rsidP="004A2888">
      <w:pPr>
        <w:pStyle w:val="enumeration"/>
        <w:numPr>
          <w:ilvl w:val="0"/>
          <w:numId w:val="15"/>
        </w:numPr>
        <w:rPr>
          <w:sz w:val="24"/>
          <w:szCs w:val="24"/>
        </w:rPr>
      </w:pPr>
      <w:r w:rsidRPr="006802E9">
        <w:rPr>
          <w:sz w:val="24"/>
          <w:szCs w:val="24"/>
        </w:rPr>
        <w:t>2</w:t>
      </w:r>
      <w:r w:rsidRPr="006802E9">
        <w:rPr>
          <w:sz w:val="24"/>
          <w:szCs w:val="24"/>
          <w:vertAlign w:val="superscript"/>
        </w:rPr>
        <w:t>me</w:t>
      </w:r>
      <w:r w:rsidRPr="006802E9">
        <w:rPr>
          <w:sz w:val="24"/>
          <w:szCs w:val="24"/>
        </w:rPr>
        <w:t xml:space="preserve"> panel Liste : Dans ce panel on trouve en ordre vertical une boîte pour la saisie du texte de recherche et finalement une table des valeurs.</w:t>
      </w:r>
    </w:p>
    <w:p w:rsidR="004A2888" w:rsidRPr="006802E9" w:rsidRDefault="004A2888" w:rsidP="004A2888">
      <w:pPr>
        <w:pStyle w:val="enumeration"/>
        <w:numPr>
          <w:ilvl w:val="0"/>
          <w:numId w:val="0"/>
        </w:numPr>
        <w:rPr>
          <w:sz w:val="24"/>
          <w:szCs w:val="24"/>
        </w:rPr>
      </w:pPr>
    </w:p>
    <w:p w:rsidR="004A2888" w:rsidRPr="006802E9" w:rsidRDefault="004A2888" w:rsidP="004A2888">
      <w:pPr>
        <w:pStyle w:val="enumeration"/>
        <w:numPr>
          <w:ilvl w:val="0"/>
          <w:numId w:val="0"/>
        </w:numPr>
        <w:rPr>
          <w:sz w:val="24"/>
          <w:szCs w:val="24"/>
        </w:rPr>
      </w:pPr>
    </w:p>
    <w:p w:rsidR="004A2888" w:rsidRPr="006802E9" w:rsidRDefault="004A2888" w:rsidP="004A2888">
      <w:pPr>
        <w:pStyle w:val="enumeration"/>
        <w:numPr>
          <w:ilvl w:val="0"/>
          <w:numId w:val="0"/>
        </w:numPr>
        <w:jc w:val="both"/>
        <w:rPr>
          <w:sz w:val="24"/>
          <w:szCs w:val="24"/>
        </w:rPr>
      </w:pPr>
      <w:r w:rsidRPr="006802E9">
        <w:rPr>
          <w:sz w:val="24"/>
          <w:szCs w:val="24"/>
        </w:rPr>
        <w:t>Couleurs :</w:t>
      </w:r>
    </w:p>
    <w:p w:rsidR="004A2888" w:rsidRPr="006802E9" w:rsidRDefault="004A2888" w:rsidP="004A2888">
      <w:pPr>
        <w:pStyle w:val="enumeration"/>
        <w:numPr>
          <w:ilvl w:val="0"/>
          <w:numId w:val="0"/>
        </w:numPr>
        <w:rPr>
          <w:sz w:val="24"/>
          <w:szCs w:val="24"/>
        </w:rPr>
      </w:pPr>
      <w:r w:rsidRPr="006802E9">
        <w:rPr>
          <w:sz w:val="24"/>
          <w:szCs w:val="24"/>
        </w:rPr>
        <w:t xml:space="preserve">On a utilisé une gamme de couleurs très proches aux couleurs qu’utilise d’habitude l’entreprise. Alors les couleurs blues noires et similaires sont toujours présentes. </w:t>
      </w:r>
    </w:p>
    <w:p w:rsidR="004A2888" w:rsidRPr="006802E9" w:rsidRDefault="004A2888" w:rsidP="004A2888">
      <w:pPr>
        <w:pStyle w:val="Paragraphedeliste"/>
        <w:numPr>
          <w:ilvl w:val="0"/>
          <w:numId w:val="16"/>
        </w:numPr>
        <w:rPr>
          <w:sz w:val="24"/>
          <w:szCs w:val="24"/>
        </w:rPr>
      </w:pPr>
      <w:r w:rsidRPr="006802E9">
        <w:rPr>
          <w:sz w:val="24"/>
          <w:szCs w:val="24"/>
        </w:rPr>
        <w:t xml:space="preserve">En-tête du site (bandeau) </w:t>
      </w:r>
    </w:p>
    <w:p w:rsidR="004A2888" w:rsidRPr="006802E9" w:rsidRDefault="004A2888" w:rsidP="004A2888">
      <w:pPr>
        <w:pStyle w:val="Paragraphedeliste"/>
        <w:numPr>
          <w:ilvl w:val="0"/>
          <w:numId w:val="17"/>
        </w:numPr>
        <w:rPr>
          <w:sz w:val="24"/>
          <w:szCs w:val="24"/>
        </w:rPr>
      </w:pPr>
      <w:r w:rsidRPr="006802E9">
        <w:rPr>
          <w:sz w:val="24"/>
          <w:szCs w:val="24"/>
        </w:rPr>
        <w:t xml:space="preserve">Noir    </w:t>
      </w:r>
      <w:r w:rsidRPr="006802E9">
        <w:rPr>
          <w:noProof/>
          <w:sz w:val="24"/>
          <w:szCs w:val="24"/>
          <w:lang w:val="en-US" w:eastAsia="en-US"/>
        </w:rPr>
        <w:drawing>
          <wp:inline distT="0" distB="0" distL="0" distR="0" wp14:anchorId="4D25E257" wp14:editId="4169022A">
            <wp:extent cx="1130060" cy="15695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37189" cy="157944"/>
                    </a:xfrm>
                    <a:prstGeom prst="rect">
                      <a:avLst/>
                    </a:prstGeom>
                  </pic:spPr>
                </pic:pic>
              </a:graphicData>
            </a:graphic>
          </wp:inline>
        </w:drawing>
      </w:r>
      <w:r w:rsidRPr="006802E9">
        <w:rPr>
          <w:sz w:val="24"/>
          <w:szCs w:val="24"/>
        </w:rPr>
        <w:t xml:space="preserve">  #000000 Pour le fond de la tête du site</w:t>
      </w:r>
    </w:p>
    <w:p w:rsidR="004A2888" w:rsidRPr="006802E9" w:rsidRDefault="004A2888" w:rsidP="004A2888">
      <w:pPr>
        <w:pStyle w:val="Paragraphedeliste"/>
        <w:numPr>
          <w:ilvl w:val="0"/>
          <w:numId w:val="17"/>
        </w:numPr>
        <w:rPr>
          <w:sz w:val="24"/>
          <w:szCs w:val="24"/>
        </w:rPr>
      </w:pPr>
      <w:r w:rsidRPr="006802E9">
        <w:rPr>
          <w:sz w:val="24"/>
          <w:szCs w:val="24"/>
        </w:rPr>
        <w:t xml:space="preserve">Grise  </w:t>
      </w:r>
      <w:r w:rsidRPr="006802E9">
        <w:rPr>
          <w:noProof/>
          <w:sz w:val="24"/>
          <w:szCs w:val="24"/>
          <w:lang w:val="en-US" w:eastAsia="en-US"/>
        </w:rPr>
        <w:drawing>
          <wp:inline distT="0" distB="0" distL="0" distR="0" wp14:anchorId="7484E7EF" wp14:editId="29C2C47F">
            <wp:extent cx="1130060" cy="151097"/>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47704" cy="153456"/>
                    </a:xfrm>
                    <a:prstGeom prst="rect">
                      <a:avLst/>
                    </a:prstGeom>
                  </pic:spPr>
                </pic:pic>
              </a:graphicData>
            </a:graphic>
          </wp:inline>
        </w:drawing>
      </w:r>
      <w:r w:rsidRPr="006802E9">
        <w:rPr>
          <w:sz w:val="24"/>
          <w:szCs w:val="24"/>
        </w:rPr>
        <w:t xml:space="preserve">   #9d8d8d  Pour le titre du système et pour le texte de menus.</w:t>
      </w:r>
    </w:p>
    <w:p w:rsidR="004A2888" w:rsidRPr="006802E9" w:rsidRDefault="004A2888" w:rsidP="004A2888">
      <w:pPr>
        <w:pStyle w:val="Paragraphedeliste"/>
        <w:numPr>
          <w:ilvl w:val="0"/>
          <w:numId w:val="16"/>
        </w:numPr>
        <w:rPr>
          <w:sz w:val="24"/>
          <w:szCs w:val="24"/>
        </w:rPr>
      </w:pPr>
      <w:r w:rsidRPr="006802E9">
        <w:rPr>
          <w:sz w:val="24"/>
          <w:szCs w:val="24"/>
        </w:rPr>
        <w:t>Contenu principal</w:t>
      </w:r>
    </w:p>
    <w:p w:rsidR="004A2888" w:rsidRPr="006802E9" w:rsidRDefault="004A2888" w:rsidP="004A2888">
      <w:pPr>
        <w:pStyle w:val="Paragraphedeliste"/>
        <w:numPr>
          <w:ilvl w:val="0"/>
          <w:numId w:val="18"/>
        </w:numPr>
        <w:rPr>
          <w:sz w:val="24"/>
          <w:szCs w:val="24"/>
        </w:rPr>
      </w:pPr>
      <w:r w:rsidRPr="006802E9">
        <w:rPr>
          <w:sz w:val="24"/>
          <w:szCs w:val="24"/>
        </w:rPr>
        <w:t xml:space="preserve">Violet   </w:t>
      </w:r>
      <w:r w:rsidRPr="006802E9">
        <w:rPr>
          <w:noProof/>
          <w:sz w:val="24"/>
          <w:szCs w:val="24"/>
          <w:lang w:val="en-US" w:eastAsia="en-US"/>
        </w:rPr>
        <w:drawing>
          <wp:inline distT="0" distB="0" distL="0" distR="0" wp14:anchorId="2FF8FB9A" wp14:editId="7DD91703">
            <wp:extent cx="1239427" cy="163902"/>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47949" cy="165029"/>
                    </a:xfrm>
                    <a:prstGeom prst="rect">
                      <a:avLst/>
                    </a:prstGeom>
                  </pic:spPr>
                </pic:pic>
              </a:graphicData>
            </a:graphic>
          </wp:inline>
        </w:drawing>
      </w:r>
      <w:r w:rsidRPr="006802E9">
        <w:rPr>
          <w:sz w:val="24"/>
          <w:szCs w:val="24"/>
        </w:rPr>
        <w:t xml:space="preserve">  #b5aeef Pour le fond du titre de référence de la section.</w:t>
      </w:r>
    </w:p>
    <w:p w:rsidR="004A2888" w:rsidRPr="006802E9" w:rsidRDefault="004A2888" w:rsidP="004A2888">
      <w:pPr>
        <w:pStyle w:val="Paragraphedeliste"/>
        <w:numPr>
          <w:ilvl w:val="0"/>
          <w:numId w:val="18"/>
        </w:numPr>
        <w:rPr>
          <w:sz w:val="24"/>
          <w:szCs w:val="24"/>
        </w:rPr>
      </w:pPr>
      <w:r w:rsidRPr="006802E9">
        <w:rPr>
          <w:sz w:val="24"/>
          <w:szCs w:val="24"/>
        </w:rPr>
        <w:t xml:space="preserve">Bleu  </w:t>
      </w:r>
      <w:r w:rsidRPr="006802E9">
        <w:rPr>
          <w:noProof/>
          <w:sz w:val="24"/>
          <w:szCs w:val="24"/>
          <w:lang w:val="en-US" w:eastAsia="en-US"/>
        </w:rPr>
        <w:drawing>
          <wp:inline distT="0" distB="0" distL="0" distR="0" wp14:anchorId="0C54C6A7" wp14:editId="2B55B230">
            <wp:extent cx="1388853" cy="181155"/>
            <wp:effectExtent l="0" t="0" r="190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94298" cy="181865"/>
                    </a:xfrm>
                    <a:prstGeom prst="rect">
                      <a:avLst/>
                    </a:prstGeom>
                  </pic:spPr>
                </pic:pic>
              </a:graphicData>
            </a:graphic>
          </wp:inline>
        </w:drawing>
      </w:r>
      <w:r w:rsidRPr="006802E9">
        <w:rPr>
          <w:sz w:val="24"/>
          <w:szCs w:val="24"/>
        </w:rPr>
        <w:t xml:space="preserve"> #337AB7 Pour les menus roulants.</w:t>
      </w:r>
    </w:p>
    <w:p w:rsidR="004A2888" w:rsidRPr="006802E9" w:rsidRDefault="004A2888" w:rsidP="004A2888">
      <w:pPr>
        <w:pStyle w:val="Paragraphedeliste"/>
        <w:numPr>
          <w:ilvl w:val="0"/>
          <w:numId w:val="18"/>
        </w:numPr>
        <w:rPr>
          <w:sz w:val="24"/>
          <w:szCs w:val="24"/>
        </w:rPr>
      </w:pPr>
      <w:r w:rsidRPr="006802E9">
        <w:rPr>
          <w:sz w:val="24"/>
          <w:szCs w:val="24"/>
        </w:rPr>
        <w:t xml:space="preserve">Bleu marine  </w:t>
      </w:r>
      <w:r w:rsidRPr="006802E9">
        <w:rPr>
          <w:noProof/>
          <w:sz w:val="24"/>
          <w:szCs w:val="24"/>
          <w:lang w:val="en-US" w:eastAsia="en-US"/>
        </w:rPr>
        <w:drawing>
          <wp:inline distT="0" distB="0" distL="0" distR="0" wp14:anchorId="11A193C9" wp14:editId="7EAF5045">
            <wp:extent cx="1216325" cy="181155"/>
            <wp:effectExtent l="0" t="0" r="317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22170" cy="182026"/>
                    </a:xfrm>
                    <a:prstGeom prst="rect">
                      <a:avLst/>
                    </a:prstGeom>
                  </pic:spPr>
                </pic:pic>
              </a:graphicData>
            </a:graphic>
          </wp:inline>
        </w:drawing>
      </w:r>
      <w:r w:rsidRPr="006802E9">
        <w:rPr>
          <w:sz w:val="24"/>
          <w:szCs w:val="24"/>
        </w:rPr>
        <w:t xml:space="preserve">  #5bc0de  Pour le bouton.</w:t>
      </w:r>
    </w:p>
    <w:p w:rsidR="004A2888" w:rsidRPr="006802E9" w:rsidRDefault="004A2888" w:rsidP="004A2888">
      <w:pPr>
        <w:pStyle w:val="Paragraphedeliste"/>
        <w:numPr>
          <w:ilvl w:val="0"/>
          <w:numId w:val="18"/>
        </w:numPr>
        <w:rPr>
          <w:sz w:val="24"/>
          <w:szCs w:val="24"/>
        </w:rPr>
      </w:pPr>
      <w:r w:rsidRPr="006802E9">
        <w:rPr>
          <w:sz w:val="24"/>
          <w:szCs w:val="24"/>
        </w:rPr>
        <w:t xml:space="preserve">Gris clair </w:t>
      </w:r>
      <w:r w:rsidRPr="006802E9">
        <w:rPr>
          <w:noProof/>
          <w:sz w:val="24"/>
          <w:szCs w:val="24"/>
          <w:lang w:val="en-US" w:eastAsia="en-US"/>
        </w:rPr>
        <w:drawing>
          <wp:inline distT="0" distB="0" distL="0" distR="0" wp14:anchorId="26A7677F" wp14:editId="7F3A337F">
            <wp:extent cx="1173193" cy="18337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72194" cy="183214"/>
                    </a:xfrm>
                    <a:prstGeom prst="rect">
                      <a:avLst/>
                    </a:prstGeom>
                  </pic:spPr>
                </pic:pic>
              </a:graphicData>
            </a:graphic>
          </wp:inline>
        </w:drawing>
      </w:r>
      <w:r w:rsidRPr="006802E9">
        <w:rPr>
          <w:sz w:val="24"/>
          <w:szCs w:val="24"/>
        </w:rPr>
        <w:t xml:space="preserve">  #F9F9F9 Pour les lignes alternes de la table de valeurs</w:t>
      </w:r>
    </w:p>
    <w:p w:rsidR="00174B00" w:rsidRDefault="00174B00" w:rsidP="004A2888">
      <w:pPr>
        <w:pStyle w:val="enumeration"/>
        <w:numPr>
          <w:ilvl w:val="0"/>
          <w:numId w:val="0"/>
        </w:numPr>
        <w:rPr>
          <w:b/>
          <w:sz w:val="32"/>
          <w:szCs w:val="32"/>
        </w:rPr>
      </w:pPr>
    </w:p>
    <w:p w:rsidR="004A2888" w:rsidRPr="006802E9" w:rsidRDefault="004A2888" w:rsidP="004A2888">
      <w:pPr>
        <w:pStyle w:val="enumeration"/>
        <w:numPr>
          <w:ilvl w:val="0"/>
          <w:numId w:val="0"/>
        </w:numPr>
        <w:rPr>
          <w:b/>
          <w:sz w:val="32"/>
          <w:szCs w:val="32"/>
        </w:rPr>
      </w:pPr>
      <w:bookmarkStart w:id="0" w:name="_GoBack"/>
      <w:bookmarkEnd w:id="0"/>
      <w:r w:rsidRPr="006802E9">
        <w:rPr>
          <w:b/>
          <w:sz w:val="32"/>
          <w:szCs w:val="32"/>
        </w:rPr>
        <w:lastRenderedPageBreak/>
        <w:t>Typographie</w:t>
      </w:r>
    </w:p>
    <w:p w:rsidR="004A2888" w:rsidRDefault="004A2888" w:rsidP="004A2888">
      <w:pPr>
        <w:pStyle w:val="enumeration"/>
        <w:numPr>
          <w:ilvl w:val="0"/>
          <w:numId w:val="0"/>
        </w:numPr>
        <w:ind w:left="1888" w:hanging="360"/>
        <w:jc w:val="center"/>
        <w:rPr>
          <w:b/>
          <w:u w:val="single"/>
        </w:rPr>
      </w:pPr>
    </w:p>
    <w:p w:rsidR="004A2888" w:rsidRPr="006802E9" w:rsidRDefault="004A2888" w:rsidP="004A2888">
      <w:pPr>
        <w:pStyle w:val="enumeration"/>
        <w:numPr>
          <w:ilvl w:val="0"/>
          <w:numId w:val="0"/>
        </w:numPr>
        <w:rPr>
          <w:sz w:val="32"/>
          <w:szCs w:val="32"/>
        </w:rPr>
      </w:pPr>
      <w:r w:rsidRPr="006802E9">
        <w:rPr>
          <w:sz w:val="32"/>
          <w:szCs w:val="32"/>
        </w:rPr>
        <w:t>Police d’écriture :</w:t>
      </w:r>
    </w:p>
    <w:p w:rsidR="004A2888" w:rsidRPr="006802E9" w:rsidRDefault="004A2888" w:rsidP="004A2888">
      <w:pPr>
        <w:pStyle w:val="enumeration"/>
        <w:numPr>
          <w:ilvl w:val="0"/>
          <w:numId w:val="0"/>
        </w:numPr>
        <w:jc w:val="both"/>
        <w:rPr>
          <w:sz w:val="24"/>
          <w:szCs w:val="24"/>
        </w:rPr>
      </w:pPr>
      <w:r w:rsidRPr="006802E9">
        <w:rPr>
          <w:sz w:val="24"/>
          <w:szCs w:val="24"/>
        </w:rPr>
        <w:t>La police de caractère du site est Helvétique. La taille de caractère standard est de 13 pixels</w:t>
      </w:r>
    </w:p>
    <w:p w:rsidR="004A2888" w:rsidRPr="006802E9" w:rsidRDefault="004A2888" w:rsidP="004A2888">
      <w:pPr>
        <w:pStyle w:val="enumeration"/>
        <w:numPr>
          <w:ilvl w:val="0"/>
          <w:numId w:val="0"/>
        </w:numPr>
        <w:rPr>
          <w:sz w:val="24"/>
          <w:szCs w:val="24"/>
        </w:rPr>
      </w:pPr>
      <w:r w:rsidRPr="006802E9">
        <w:rPr>
          <w:b/>
          <w:sz w:val="24"/>
          <w:szCs w:val="24"/>
        </w:rPr>
        <w:t>Titre</w:t>
      </w:r>
      <w:r w:rsidRPr="006802E9">
        <w:rPr>
          <w:sz w:val="24"/>
          <w:szCs w:val="24"/>
        </w:rPr>
        <w:t> :</w:t>
      </w:r>
    </w:p>
    <w:p w:rsidR="004A2888" w:rsidRPr="006802E9" w:rsidRDefault="004A2888" w:rsidP="004A2888">
      <w:pPr>
        <w:pStyle w:val="enumeration"/>
        <w:numPr>
          <w:ilvl w:val="0"/>
          <w:numId w:val="0"/>
        </w:numPr>
        <w:jc w:val="both"/>
        <w:rPr>
          <w:sz w:val="24"/>
          <w:szCs w:val="24"/>
        </w:rPr>
      </w:pPr>
      <w:r w:rsidRPr="006802E9">
        <w:rPr>
          <w:sz w:val="24"/>
          <w:szCs w:val="24"/>
        </w:rPr>
        <w:t>Dans les pages, les titres sont en Calibri avec le couleur blanc. La taille de caractère varie selon le niveau du titre :</w:t>
      </w:r>
    </w:p>
    <w:p w:rsidR="004A2888" w:rsidRPr="006802E9" w:rsidRDefault="004A2888" w:rsidP="004A2888">
      <w:pPr>
        <w:pStyle w:val="enumeration"/>
        <w:numPr>
          <w:ilvl w:val="0"/>
          <w:numId w:val="19"/>
        </w:numPr>
        <w:jc w:val="both"/>
        <w:rPr>
          <w:sz w:val="24"/>
          <w:szCs w:val="24"/>
        </w:rPr>
      </w:pPr>
      <w:r w:rsidRPr="006802E9">
        <w:rPr>
          <w:sz w:val="24"/>
          <w:szCs w:val="24"/>
        </w:rPr>
        <w:t>Niveau 1 : 16 pixels.</w:t>
      </w:r>
    </w:p>
    <w:p w:rsidR="004A2888" w:rsidRPr="006802E9" w:rsidRDefault="004A2888" w:rsidP="004A2888">
      <w:pPr>
        <w:pStyle w:val="enumeration"/>
        <w:numPr>
          <w:ilvl w:val="0"/>
          <w:numId w:val="19"/>
        </w:numPr>
        <w:jc w:val="both"/>
        <w:rPr>
          <w:sz w:val="24"/>
          <w:szCs w:val="24"/>
        </w:rPr>
      </w:pPr>
      <w:r w:rsidRPr="006802E9">
        <w:rPr>
          <w:sz w:val="24"/>
          <w:szCs w:val="24"/>
        </w:rPr>
        <w:t>Niveau 2 : 14 pixels.</w:t>
      </w:r>
    </w:p>
    <w:p w:rsidR="004A2888" w:rsidRPr="006802E9" w:rsidRDefault="004A2888" w:rsidP="004A2888">
      <w:pPr>
        <w:pStyle w:val="enumeration"/>
        <w:numPr>
          <w:ilvl w:val="0"/>
          <w:numId w:val="19"/>
        </w:numPr>
        <w:jc w:val="both"/>
        <w:rPr>
          <w:sz w:val="24"/>
          <w:szCs w:val="24"/>
        </w:rPr>
      </w:pPr>
      <w:r w:rsidRPr="006802E9">
        <w:rPr>
          <w:sz w:val="24"/>
          <w:szCs w:val="24"/>
        </w:rPr>
        <w:t>Niveau 3 : 11 pixels.</w:t>
      </w:r>
    </w:p>
    <w:p w:rsidR="004A2888" w:rsidRPr="006802E9" w:rsidRDefault="004A2888" w:rsidP="004A2888">
      <w:pPr>
        <w:pStyle w:val="enumeration"/>
        <w:numPr>
          <w:ilvl w:val="0"/>
          <w:numId w:val="0"/>
        </w:numPr>
        <w:ind w:left="1888" w:hanging="360"/>
        <w:jc w:val="both"/>
        <w:rPr>
          <w:sz w:val="24"/>
          <w:szCs w:val="24"/>
        </w:rPr>
      </w:pPr>
    </w:p>
    <w:p w:rsidR="004A2888" w:rsidRPr="006802E9" w:rsidRDefault="004A2888" w:rsidP="004A2888">
      <w:pPr>
        <w:pStyle w:val="enumeration"/>
        <w:numPr>
          <w:ilvl w:val="0"/>
          <w:numId w:val="0"/>
        </w:numPr>
        <w:jc w:val="both"/>
        <w:rPr>
          <w:sz w:val="24"/>
          <w:szCs w:val="24"/>
        </w:rPr>
      </w:pPr>
      <w:r w:rsidRPr="006802E9">
        <w:rPr>
          <w:b/>
          <w:sz w:val="24"/>
          <w:szCs w:val="24"/>
        </w:rPr>
        <w:t>Majuscules-minuscules</w:t>
      </w:r>
      <w:r w:rsidRPr="006802E9">
        <w:rPr>
          <w:sz w:val="24"/>
          <w:szCs w:val="24"/>
        </w:rPr>
        <w:t> :</w:t>
      </w:r>
    </w:p>
    <w:p w:rsidR="004A2888" w:rsidRPr="006802E9" w:rsidRDefault="004A2888" w:rsidP="004A2888">
      <w:pPr>
        <w:pStyle w:val="enumeration"/>
        <w:numPr>
          <w:ilvl w:val="0"/>
          <w:numId w:val="0"/>
        </w:numPr>
        <w:jc w:val="both"/>
        <w:rPr>
          <w:sz w:val="24"/>
          <w:szCs w:val="24"/>
        </w:rPr>
      </w:pPr>
      <w:r w:rsidRPr="006802E9">
        <w:rPr>
          <w:sz w:val="24"/>
          <w:szCs w:val="24"/>
        </w:rPr>
        <w:t>Le titre</w:t>
      </w:r>
      <w:r>
        <w:rPr>
          <w:sz w:val="24"/>
          <w:szCs w:val="24"/>
        </w:rPr>
        <w:t xml:space="preserve"> du site et </w:t>
      </w:r>
      <w:r w:rsidRPr="006802E9">
        <w:rPr>
          <w:sz w:val="24"/>
          <w:szCs w:val="24"/>
        </w:rPr>
        <w:t>tous le</w:t>
      </w:r>
      <w:r>
        <w:rPr>
          <w:sz w:val="24"/>
          <w:szCs w:val="24"/>
        </w:rPr>
        <w:t>s</w:t>
      </w:r>
      <w:r w:rsidRPr="006802E9">
        <w:rPr>
          <w:sz w:val="24"/>
          <w:szCs w:val="24"/>
        </w:rPr>
        <w:t xml:space="preserve"> </w:t>
      </w:r>
      <w:r>
        <w:rPr>
          <w:sz w:val="24"/>
          <w:szCs w:val="24"/>
        </w:rPr>
        <w:t xml:space="preserve">autres </w:t>
      </w:r>
      <w:r w:rsidRPr="006802E9">
        <w:rPr>
          <w:sz w:val="24"/>
          <w:szCs w:val="24"/>
        </w:rPr>
        <w:t>titres commence</w:t>
      </w:r>
      <w:r>
        <w:rPr>
          <w:sz w:val="24"/>
          <w:szCs w:val="24"/>
        </w:rPr>
        <w:t xml:space="preserve">nt </w:t>
      </w:r>
      <w:r w:rsidRPr="006802E9">
        <w:rPr>
          <w:sz w:val="24"/>
          <w:szCs w:val="24"/>
        </w:rPr>
        <w:t xml:space="preserve"> avec majuscule</w:t>
      </w:r>
      <w:r>
        <w:rPr>
          <w:sz w:val="24"/>
          <w:szCs w:val="24"/>
        </w:rPr>
        <w:t>. Le texte utilise</w:t>
      </w:r>
      <w:r w:rsidRPr="006802E9">
        <w:rPr>
          <w:sz w:val="24"/>
          <w:szCs w:val="24"/>
        </w:rPr>
        <w:t xml:space="preserve"> la majuscule selon les règles de orthographie. </w:t>
      </w:r>
    </w:p>
    <w:p w:rsidR="004A2888" w:rsidRDefault="004A2888" w:rsidP="004A2888">
      <w:pPr>
        <w:pStyle w:val="enumeration"/>
        <w:numPr>
          <w:ilvl w:val="0"/>
          <w:numId w:val="0"/>
        </w:numPr>
        <w:jc w:val="both"/>
        <w:rPr>
          <w:sz w:val="24"/>
          <w:szCs w:val="24"/>
        </w:rPr>
      </w:pPr>
      <w:r w:rsidRPr="006802E9">
        <w:rPr>
          <w:b/>
          <w:sz w:val="24"/>
          <w:szCs w:val="24"/>
        </w:rPr>
        <w:t>Images :</w:t>
      </w:r>
      <w:r w:rsidRPr="006802E9">
        <w:rPr>
          <w:sz w:val="24"/>
          <w:szCs w:val="24"/>
        </w:rPr>
        <w:t xml:space="preserve"> </w:t>
      </w:r>
    </w:p>
    <w:p w:rsidR="004A2888" w:rsidRPr="007B521F" w:rsidRDefault="004A2888" w:rsidP="004A2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Courier New"/>
          <w:color w:val="212121"/>
          <w:sz w:val="24"/>
          <w:szCs w:val="24"/>
          <w:lang w:eastAsia="fr-CA"/>
        </w:rPr>
      </w:pPr>
      <w:r>
        <w:rPr>
          <w:rFonts w:eastAsia="Times New Roman" w:cs="Courier New"/>
          <w:color w:val="212121"/>
          <w:sz w:val="24"/>
          <w:szCs w:val="24"/>
          <w:lang w:val="fr-FR" w:eastAsia="fr-CA"/>
        </w:rPr>
        <w:t>Dans l’objectif</w:t>
      </w:r>
      <w:r w:rsidRPr="007B521F">
        <w:rPr>
          <w:rFonts w:eastAsia="Times New Roman" w:cs="Courier New"/>
          <w:color w:val="212121"/>
          <w:sz w:val="24"/>
          <w:szCs w:val="24"/>
          <w:lang w:val="fr-FR" w:eastAsia="fr-CA"/>
        </w:rPr>
        <w:t xml:space="preserve"> </w:t>
      </w:r>
      <w:r>
        <w:rPr>
          <w:rFonts w:eastAsia="Times New Roman" w:cs="Courier New"/>
          <w:color w:val="212121"/>
          <w:sz w:val="24"/>
          <w:szCs w:val="24"/>
          <w:lang w:val="fr-FR" w:eastAsia="fr-CA"/>
        </w:rPr>
        <w:t>de continuer avec la ligne identificatoire  de la marque on a</w:t>
      </w:r>
      <w:r w:rsidRPr="007B521F">
        <w:rPr>
          <w:rFonts w:eastAsia="Times New Roman" w:cs="Courier New"/>
          <w:color w:val="212121"/>
          <w:sz w:val="24"/>
          <w:szCs w:val="24"/>
          <w:lang w:val="fr-FR" w:eastAsia="fr-CA"/>
        </w:rPr>
        <w:t xml:space="preserve"> décidé d'ut</w:t>
      </w:r>
      <w:r>
        <w:rPr>
          <w:rFonts w:eastAsia="Times New Roman" w:cs="Courier New"/>
          <w:color w:val="212121"/>
          <w:sz w:val="24"/>
          <w:szCs w:val="24"/>
          <w:lang w:val="fr-FR" w:eastAsia="fr-CA"/>
        </w:rPr>
        <w:t>iliser le logo enregistré par l’entreprise</w:t>
      </w:r>
      <w:r w:rsidRPr="007B521F">
        <w:rPr>
          <w:rFonts w:eastAsia="Times New Roman" w:cs="Courier New"/>
          <w:color w:val="212121"/>
          <w:sz w:val="24"/>
          <w:szCs w:val="24"/>
          <w:lang w:val="fr-FR" w:eastAsia="fr-CA"/>
        </w:rPr>
        <w:t>.</w:t>
      </w:r>
    </w:p>
    <w:p w:rsidR="004A2888" w:rsidRPr="007B521F" w:rsidRDefault="004A2888" w:rsidP="004A2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0"/>
          <w:szCs w:val="20"/>
          <w:lang w:eastAsia="fr-CA"/>
        </w:rPr>
      </w:pPr>
      <w:r w:rsidRPr="007B521F">
        <w:rPr>
          <w:rFonts w:eastAsia="Times New Roman" w:cs="Courier New"/>
          <w:color w:val="212121"/>
          <w:sz w:val="24"/>
          <w:szCs w:val="24"/>
          <w:lang w:val="fr-FR" w:eastAsia="fr-CA"/>
        </w:rPr>
        <w:t>Ce logo est situé sur la partie supérieure gauche de la page principale</w:t>
      </w:r>
      <w:r w:rsidRPr="007B521F">
        <w:rPr>
          <w:rFonts w:ascii="inherit" w:eastAsia="Times New Roman" w:hAnsi="inherit" w:cs="Courier New"/>
          <w:color w:val="212121"/>
          <w:sz w:val="20"/>
          <w:szCs w:val="20"/>
          <w:lang w:val="fr-FR" w:eastAsia="fr-CA"/>
        </w:rPr>
        <w:t>.</w:t>
      </w:r>
    </w:p>
    <w:p w:rsidR="004A2888" w:rsidRDefault="004A2888" w:rsidP="004A2888">
      <w:pPr>
        <w:pStyle w:val="enumeration"/>
        <w:numPr>
          <w:ilvl w:val="0"/>
          <w:numId w:val="0"/>
        </w:numPr>
        <w:jc w:val="both"/>
        <w:rPr>
          <w:b/>
          <w:sz w:val="24"/>
          <w:szCs w:val="24"/>
        </w:rPr>
      </w:pPr>
      <w:r>
        <w:rPr>
          <w:b/>
          <w:sz w:val="24"/>
          <w:szCs w:val="24"/>
        </w:rPr>
        <w:t>Dimension du logo :</w:t>
      </w:r>
    </w:p>
    <w:p w:rsidR="004A2888" w:rsidRPr="007B521F" w:rsidRDefault="004A2888" w:rsidP="004A2888">
      <w:pPr>
        <w:pStyle w:val="enumeration"/>
        <w:numPr>
          <w:ilvl w:val="0"/>
          <w:numId w:val="20"/>
        </w:numPr>
        <w:jc w:val="both"/>
        <w:rPr>
          <w:sz w:val="24"/>
          <w:szCs w:val="24"/>
        </w:rPr>
      </w:pPr>
      <w:r>
        <w:rPr>
          <w:sz w:val="24"/>
          <w:szCs w:val="24"/>
        </w:rPr>
        <w:t>254 x 143 pixels.</w:t>
      </w:r>
    </w:p>
    <w:p w:rsidR="004A2888" w:rsidRPr="007B521F" w:rsidRDefault="004A2888" w:rsidP="004A2888">
      <w:pPr>
        <w:pStyle w:val="enumeration"/>
        <w:numPr>
          <w:ilvl w:val="0"/>
          <w:numId w:val="0"/>
        </w:numPr>
        <w:jc w:val="both"/>
        <w:rPr>
          <w:sz w:val="24"/>
          <w:szCs w:val="24"/>
        </w:rPr>
      </w:pPr>
      <w:r>
        <w:rPr>
          <w:noProof/>
          <w:lang w:val="en-US"/>
        </w:rPr>
        <w:drawing>
          <wp:anchor distT="0" distB="0" distL="114300" distR="114300" simplePos="0" relativeHeight="251664384" behindDoc="1" locked="0" layoutInCell="1" allowOverlap="1" wp14:anchorId="76D69076" wp14:editId="2070EC7D">
            <wp:simplePos x="0" y="0"/>
            <wp:positionH relativeFrom="column">
              <wp:posOffset>1247775</wp:posOffset>
            </wp:positionH>
            <wp:positionV relativeFrom="paragraph">
              <wp:posOffset>5080</wp:posOffset>
            </wp:positionV>
            <wp:extent cx="3228975" cy="1819275"/>
            <wp:effectExtent l="0" t="0" r="0" b="9525"/>
            <wp:wrapNone/>
            <wp:docPr id="2" name="Picture 2" descr="C:\Users\jesus\AppData\Local\Microsoft\Windows\INetCacheContent.Word\logo_bmc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AppData\Local\Microsoft\Windows\INetCacheContent.Word\logo_bmc_bla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888" w:rsidRPr="006802E9" w:rsidRDefault="004A2888" w:rsidP="004A2888">
      <w:pPr>
        <w:pStyle w:val="enumeration"/>
        <w:numPr>
          <w:ilvl w:val="0"/>
          <w:numId w:val="0"/>
        </w:numPr>
        <w:ind w:left="1888" w:hanging="360"/>
        <w:rPr>
          <w:sz w:val="24"/>
          <w:szCs w:val="24"/>
        </w:rPr>
      </w:pPr>
    </w:p>
    <w:p w:rsidR="004A2888" w:rsidRPr="006802E9" w:rsidRDefault="004A2888" w:rsidP="004A2888">
      <w:pPr>
        <w:pStyle w:val="enumeration"/>
        <w:numPr>
          <w:ilvl w:val="0"/>
          <w:numId w:val="0"/>
        </w:numPr>
        <w:ind w:left="1888" w:hanging="360"/>
        <w:jc w:val="both"/>
        <w:rPr>
          <w:sz w:val="24"/>
          <w:szCs w:val="24"/>
        </w:rPr>
      </w:pPr>
    </w:p>
    <w:p w:rsidR="004A2888" w:rsidRPr="006802E9" w:rsidRDefault="004A2888" w:rsidP="004A2888">
      <w:pPr>
        <w:pStyle w:val="enumeration"/>
        <w:numPr>
          <w:ilvl w:val="0"/>
          <w:numId w:val="0"/>
        </w:numPr>
        <w:ind w:left="1888" w:hanging="360"/>
        <w:jc w:val="both"/>
        <w:rPr>
          <w:sz w:val="24"/>
          <w:szCs w:val="24"/>
        </w:rPr>
      </w:pPr>
    </w:p>
    <w:p w:rsidR="00C51D3B" w:rsidRDefault="00C51D3B" w:rsidP="005869E4">
      <w:pPr>
        <w:rPr>
          <w:rFonts w:ascii="Times New Roman" w:eastAsia="Calibri" w:hAnsi="Times New Roman"/>
          <w:sz w:val="24"/>
          <w:szCs w:val="24"/>
        </w:rPr>
      </w:pPr>
    </w:p>
    <w:p w:rsidR="00CA130D" w:rsidRDefault="00CA130D" w:rsidP="005869E4">
      <w:pPr>
        <w:rPr>
          <w:rFonts w:ascii="Times New Roman" w:eastAsia="Calibri" w:hAnsi="Times New Roman"/>
          <w:sz w:val="24"/>
          <w:szCs w:val="24"/>
        </w:rPr>
      </w:pPr>
    </w:p>
    <w:p w:rsidR="00CA130D" w:rsidRDefault="00CA130D" w:rsidP="005869E4">
      <w:pPr>
        <w:rPr>
          <w:rFonts w:ascii="Times New Roman" w:eastAsia="Calibri" w:hAnsi="Times New Roman"/>
          <w:sz w:val="24"/>
          <w:szCs w:val="24"/>
        </w:rPr>
      </w:pPr>
    </w:p>
    <w:p w:rsidR="00C51D3B" w:rsidRPr="006802E9" w:rsidRDefault="00C51D3B" w:rsidP="00C51D3B">
      <w:pPr>
        <w:pStyle w:val="enumeration"/>
        <w:numPr>
          <w:ilvl w:val="0"/>
          <w:numId w:val="0"/>
        </w:numPr>
        <w:rPr>
          <w:sz w:val="36"/>
          <w:szCs w:val="36"/>
        </w:rPr>
      </w:pPr>
      <w:r w:rsidRPr="006802E9">
        <w:rPr>
          <w:sz w:val="36"/>
          <w:szCs w:val="36"/>
        </w:rPr>
        <w:t>Évaluation du projet:</w:t>
      </w:r>
    </w:p>
    <w:p w:rsidR="00C51D3B" w:rsidRPr="006802E9" w:rsidRDefault="00C51D3B" w:rsidP="00C51D3B">
      <w:pPr>
        <w:pStyle w:val="enumeration"/>
        <w:numPr>
          <w:ilvl w:val="0"/>
          <w:numId w:val="0"/>
        </w:numPr>
        <w:jc w:val="both"/>
        <w:rPr>
          <w:sz w:val="24"/>
          <w:szCs w:val="24"/>
        </w:rPr>
      </w:pPr>
    </w:p>
    <w:p w:rsidR="00C51D3B" w:rsidRDefault="00C51D3B" w:rsidP="00C51D3B">
      <w:pPr>
        <w:pStyle w:val="enumeration"/>
        <w:numPr>
          <w:ilvl w:val="0"/>
          <w:numId w:val="0"/>
        </w:numPr>
        <w:jc w:val="both"/>
        <w:rPr>
          <w:sz w:val="24"/>
          <w:szCs w:val="24"/>
        </w:rPr>
      </w:pPr>
      <w:r>
        <w:rPr>
          <w:sz w:val="24"/>
          <w:szCs w:val="24"/>
        </w:rPr>
        <w:t>Pour faire l’évaluation on a utilisé l’expérience d’un utilisateur avec le système. Après d’avoir travaillé avec le logiciel, il a rempli une fiche d’évaluation, laquelle est annexée à co</w:t>
      </w:r>
      <w:r w:rsidRPr="00702E0A">
        <w:rPr>
          <w:sz w:val="24"/>
          <w:szCs w:val="24"/>
        </w:rPr>
        <w:t>ntinuat</w:t>
      </w:r>
      <w:r>
        <w:rPr>
          <w:sz w:val="24"/>
          <w:szCs w:val="24"/>
        </w:rPr>
        <w:t>ion.</w:t>
      </w:r>
    </w:p>
    <w:p w:rsidR="00C51D3B" w:rsidRDefault="00C51D3B" w:rsidP="00C51D3B">
      <w:pPr>
        <w:pStyle w:val="enumeration"/>
        <w:numPr>
          <w:ilvl w:val="0"/>
          <w:numId w:val="0"/>
        </w:numPr>
        <w:jc w:val="both"/>
        <w:rPr>
          <w:sz w:val="24"/>
          <w:szCs w:val="24"/>
        </w:rPr>
      </w:pPr>
    </w:p>
    <w:p w:rsidR="00C51D3B" w:rsidRPr="006802E9" w:rsidRDefault="00C51D3B" w:rsidP="00C51D3B">
      <w:pPr>
        <w:pStyle w:val="enumeration"/>
        <w:numPr>
          <w:ilvl w:val="0"/>
          <w:numId w:val="0"/>
        </w:numPr>
        <w:jc w:val="both"/>
        <w:rPr>
          <w:sz w:val="24"/>
          <w:szCs w:val="24"/>
        </w:rPr>
      </w:pPr>
      <w:r>
        <w:rPr>
          <w:noProof/>
          <w:sz w:val="24"/>
          <w:szCs w:val="24"/>
          <w:lang w:val="en-US"/>
        </w:rPr>
        <w:drawing>
          <wp:inline distT="0" distB="0" distL="0" distR="0" wp14:anchorId="45D48F47" wp14:editId="06896E50">
            <wp:extent cx="5731510" cy="3552825"/>
            <wp:effectExtent l="0" t="0" r="2540" b="952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rsidR="00C51D3B" w:rsidRPr="006802E9" w:rsidRDefault="00C51D3B" w:rsidP="00C51D3B">
      <w:pPr>
        <w:pStyle w:val="enumeration"/>
        <w:numPr>
          <w:ilvl w:val="0"/>
          <w:numId w:val="0"/>
        </w:numPr>
        <w:ind w:left="1888" w:hanging="360"/>
        <w:jc w:val="both"/>
        <w:rPr>
          <w:sz w:val="24"/>
          <w:szCs w:val="24"/>
        </w:rPr>
      </w:pPr>
    </w:p>
    <w:p w:rsidR="00C51D3B" w:rsidRPr="005869E4" w:rsidRDefault="00C51D3B" w:rsidP="005869E4">
      <w:pPr>
        <w:rPr>
          <w:sz w:val="24"/>
          <w:szCs w:val="24"/>
        </w:rPr>
      </w:pPr>
    </w:p>
    <w:p w:rsidR="00CC7E94" w:rsidRDefault="00CC7E94"/>
    <w:sectPr w:rsidR="00CC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8.75pt;height:168.75pt" o:bullet="t">
        <v:imagedata r:id="rId1" o:title="download"/>
      </v:shape>
    </w:pict>
  </w:numPicBullet>
  <w:abstractNum w:abstractNumId="0" w15:restartNumberingAfterBreak="0">
    <w:nsid w:val="043F1A31"/>
    <w:multiLevelType w:val="hybridMultilevel"/>
    <w:tmpl w:val="AEB623F4"/>
    <w:lvl w:ilvl="0" w:tplc="D1BCB2F0">
      <w:start w:val="1"/>
      <w:numFmt w:val="bullet"/>
      <w:pStyle w:val="enumeration"/>
      <w:lvlText w:val=""/>
      <w:lvlJc w:val="left"/>
      <w:pPr>
        <w:ind w:left="1888" w:hanging="360"/>
      </w:pPr>
      <w:rPr>
        <w:rFonts w:ascii="Wingdings" w:hAnsi="Wingdings" w:hint="default"/>
      </w:rPr>
    </w:lvl>
    <w:lvl w:ilvl="1" w:tplc="040C0003" w:tentative="1">
      <w:start w:val="1"/>
      <w:numFmt w:val="bullet"/>
      <w:lvlText w:val="o"/>
      <w:lvlJc w:val="left"/>
      <w:pPr>
        <w:ind w:left="2608" w:hanging="360"/>
      </w:pPr>
      <w:rPr>
        <w:rFonts w:ascii="Courier New" w:hAnsi="Courier New" w:cs="Courier New" w:hint="default"/>
      </w:rPr>
    </w:lvl>
    <w:lvl w:ilvl="2" w:tplc="040C0005" w:tentative="1">
      <w:start w:val="1"/>
      <w:numFmt w:val="bullet"/>
      <w:lvlText w:val=""/>
      <w:lvlJc w:val="left"/>
      <w:pPr>
        <w:ind w:left="3328" w:hanging="360"/>
      </w:pPr>
      <w:rPr>
        <w:rFonts w:ascii="Wingdings" w:hAnsi="Wingdings" w:hint="default"/>
      </w:rPr>
    </w:lvl>
    <w:lvl w:ilvl="3" w:tplc="040C0001" w:tentative="1">
      <w:start w:val="1"/>
      <w:numFmt w:val="bullet"/>
      <w:lvlText w:val=""/>
      <w:lvlJc w:val="left"/>
      <w:pPr>
        <w:ind w:left="4048" w:hanging="360"/>
      </w:pPr>
      <w:rPr>
        <w:rFonts w:ascii="Symbol" w:hAnsi="Symbol" w:hint="default"/>
      </w:rPr>
    </w:lvl>
    <w:lvl w:ilvl="4" w:tplc="040C0003" w:tentative="1">
      <w:start w:val="1"/>
      <w:numFmt w:val="bullet"/>
      <w:lvlText w:val="o"/>
      <w:lvlJc w:val="left"/>
      <w:pPr>
        <w:ind w:left="4768" w:hanging="360"/>
      </w:pPr>
      <w:rPr>
        <w:rFonts w:ascii="Courier New" w:hAnsi="Courier New" w:cs="Courier New" w:hint="default"/>
      </w:rPr>
    </w:lvl>
    <w:lvl w:ilvl="5" w:tplc="040C0005" w:tentative="1">
      <w:start w:val="1"/>
      <w:numFmt w:val="bullet"/>
      <w:lvlText w:val=""/>
      <w:lvlJc w:val="left"/>
      <w:pPr>
        <w:ind w:left="5488" w:hanging="360"/>
      </w:pPr>
      <w:rPr>
        <w:rFonts w:ascii="Wingdings" w:hAnsi="Wingdings" w:hint="default"/>
      </w:rPr>
    </w:lvl>
    <w:lvl w:ilvl="6" w:tplc="040C0001" w:tentative="1">
      <w:start w:val="1"/>
      <w:numFmt w:val="bullet"/>
      <w:lvlText w:val=""/>
      <w:lvlJc w:val="left"/>
      <w:pPr>
        <w:ind w:left="6208" w:hanging="360"/>
      </w:pPr>
      <w:rPr>
        <w:rFonts w:ascii="Symbol" w:hAnsi="Symbol" w:hint="default"/>
      </w:rPr>
    </w:lvl>
    <w:lvl w:ilvl="7" w:tplc="040C0003" w:tentative="1">
      <w:start w:val="1"/>
      <w:numFmt w:val="bullet"/>
      <w:lvlText w:val="o"/>
      <w:lvlJc w:val="left"/>
      <w:pPr>
        <w:ind w:left="6928" w:hanging="360"/>
      </w:pPr>
      <w:rPr>
        <w:rFonts w:ascii="Courier New" w:hAnsi="Courier New" w:cs="Courier New" w:hint="default"/>
      </w:rPr>
    </w:lvl>
    <w:lvl w:ilvl="8" w:tplc="040C0005" w:tentative="1">
      <w:start w:val="1"/>
      <w:numFmt w:val="bullet"/>
      <w:lvlText w:val=""/>
      <w:lvlJc w:val="left"/>
      <w:pPr>
        <w:ind w:left="7648" w:hanging="360"/>
      </w:pPr>
      <w:rPr>
        <w:rFonts w:ascii="Wingdings" w:hAnsi="Wingdings" w:hint="default"/>
      </w:rPr>
    </w:lvl>
  </w:abstractNum>
  <w:abstractNum w:abstractNumId="1" w15:restartNumberingAfterBreak="0">
    <w:nsid w:val="053E4124"/>
    <w:multiLevelType w:val="hybridMultilevel"/>
    <w:tmpl w:val="852ED4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F74A8A"/>
    <w:multiLevelType w:val="hybridMultilevel"/>
    <w:tmpl w:val="92B6BCFA"/>
    <w:lvl w:ilvl="0" w:tplc="10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C53A31"/>
    <w:multiLevelType w:val="hybridMultilevel"/>
    <w:tmpl w:val="2BAE095C"/>
    <w:lvl w:ilvl="0" w:tplc="79204C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880E58"/>
    <w:multiLevelType w:val="hybridMultilevel"/>
    <w:tmpl w:val="244278C6"/>
    <w:lvl w:ilvl="0" w:tplc="F1AE3F48">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F7718F"/>
    <w:multiLevelType w:val="hybridMultilevel"/>
    <w:tmpl w:val="A4527450"/>
    <w:lvl w:ilvl="0" w:tplc="45FEA23C">
      <w:start w:val="1"/>
      <w:numFmt w:val="bullet"/>
      <w:lvlText w:val="o"/>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B4A391D"/>
    <w:multiLevelType w:val="hybridMultilevel"/>
    <w:tmpl w:val="E736B72A"/>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2B67BC8"/>
    <w:multiLevelType w:val="hybridMultilevel"/>
    <w:tmpl w:val="F6084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B140407"/>
    <w:multiLevelType w:val="hybridMultilevel"/>
    <w:tmpl w:val="586A4B8A"/>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07A1943"/>
    <w:multiLevelType w:val="hybridMultilevel"/>
    <w:tmpl w:val="CDC6C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3E94931"/>
    <w:multiLevelType w:val="hybridMultilevel"/>
    <w:tmpl w:val="479202C4"/>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4156A01"/>
    <w:multiLevelType w:val="hybridMultilevel"/>
    <w:tmpl w:val="A81CAFD6"/>
    <w:lvl w:ilvl="0" w:tplc="F1AE3F48">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53105B0"/>
    <w:multiLevelType w:val="hybridMultilevel"/>
    <w:tmpl w:val="33FEDF04"/>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54D30CC"/>
    <w:multiLevelType w:val="hybridMultilevel"/>
    <w:tmpl w:val="7EFCFC96"/>
    <w:lvl w:ilvl="0" w:tplc="45FEA23C">
      <w:start w:val="1"/>
      <w:numFmt w:val="bullet"/>
      <w:lvlText w:val="o"/>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D1B0D82"/>
    <w:multiLevelType w:val="hybridMultilevel"/>
    <w:tmpl w:val="8FD6A10A"/>
    <w:lvl w:ilvl="0" w:tplc="79204CD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D90F14"/>
    <w:multiLevelType w:val="hybridMultilevel"/>
    <w:tmpl w:val="52421612"/>
    <w:lvl w:ilvl="0" w:tplc="45FEA23C">
      <w:start w:val="1"/>
      <w:numFmt w:val="bullet"/>
      <w:lvlText w:val="o"/>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E593DB7"/>
    <w:multiLevelType w:val="hybridMultilevel"/>
    <w:tmpl w:val="CD26BFFA"/>
    <w:lvl w:ilvl="0" w:tplc="10090009">
      <w:start w:val="1"/>
      <w:numFmt w:val="bullet"/>
      <w:lvlText w:val=""/>
      <w:lvlJc w:val="left"/>
      <w:pPr>
        <w:ind w:left="2663" w:hanging="360"/>
      </w:pPr>
      <w:rPr>
        <w:rFonts w:ascii="Wingdings" w:hAnsi="Wingdings" w:hint="default"/>
      </w:rPr>
    </w:lvl>
    <w:lvl w:ilvl="1" w:tplc="040C0003" w:tentative="1">
      <w:start w:val="1"/>
      <w:numFmt w:val="bullet"/>
      <w:lvlText w:val="o"/>
      <w:lvlJc w:val="left"/>
      <w:pPr>
        <w:ind w:left="3383" w:hanging="360"/>
      </w:pPr>
      <w:rPr>
        <w:rFonts w:ascii="Courier New" w:hAnsi="Courier New" w:cs="Courier New" w:hint="default"/>
      </w:rPr>
    </w:lvl>
    <w:lvl w:ilvl="2" w:tplc="040C0005" w:tentative="1">
      <w:start w:val="1"/>
      <w:numFmt w:val="bullet"/>
      <w:lvlText w:val=""/>
      <w:lvlJc w:val="left"/>
      <w:pPr>
        <w:ind w:left="4103" w:hanging="360"/>
      </w:pPr>
      <w:rPr>
        <w:rFonts w:ascii="Wingdings" w:hAnsi="Wingdings" w:hint="default"/>
      </w:rPr>
    </w:lvl>
    <w:lvl w:ilvl="3" w:tplc="040C0001" w:tentative="1">
      <w:start w:val="1"/>
      <w:numFmt w:val="bullet"/>
      <w:lvlText w:val=""/>
      <w:lvlJc w:val="left"/>
      <w:pPr>
        <w:ind w:left="4823" w:hanging="360"/>
      </w:pPr>
      <w:rPr>
        <w:rFonts w:ascii="Symbol" w:hAnsi="Symbol" w:hint="default"/>
      </w:rPr>
    </w:lvl>
    <w:lvl w:ilvl="4" w:tplc="040C0003" w:tentative="1">
      <w:start w:val="1"/>
      <w:numFmt w:val="bullet"/>
      <w:lvlText w:val="o"/>
      <w:lvlJc w:val="left"/>
      <w:pPr>
        <w:ind w:left="5543" w:hanging="360"/>
      </w:pPr>
      <w:rPr>
        <w:rFonts w:ascii="Courier New" w:hAnsi="Courier New" w:cs="Courier New" w:hint="default"/>
      </w:rPr>
    </w:lvl>
    <w:lvl w:ilvl="5" w:tplc="040C0005" w:tentative="1">
      <w:start w:val="1"/>
      <w:numFmt w:val="bullet"/>
      <w:lvlText w:val=""/>
      <w:lvlJc w:val="left"/>
      <w:pPr>
        <w:ind w:left="6263" w:hanging="360"/>
      </w:pPr>
      <w:rPr>
        <w:rFonts w:ascii="Wingdings" w:hAnsi="Wingdings" w:hint="default"/>
      </w:rPr>
    </w:lvl>
    <w:lvl w:ilvl="6" w:tplc="040C0001" w:tentative="1">
      <w:start w:val="1"/>
      <w:numFmt w:val="bullet"/>
      <w:lvlText w:val=""/>
      <w:lvlJc w:val="left"/>
      <w:pPr>
        <w:ind w:left="6983" w:hanging="360"/>
      </w:pPr>
      <w:rPr>
        <w:rFonts w:ascii="Symbol" w:hAnsi="Symbol" w:hint="default"/>
      </w:rPr>
    </w:lvl>
    <w:lvl w:ilvl="7" w:tplc="040C0003" w:tentative="1">
      <w:start w:val="1"/>
      <w:numFmt w:val="bullet"/>
      <w:lvlText w:val="o"/>
      <w:lvlJc w:val="left"/>
      <w:pPr>
        <w:ind w:left="7703" w:hanging="360"/>
      </w:pPr>
      <w:rPr>
        <w:rFonts w:ascii="Courier New" w:hAnsi="Courier New" w:cs="Courier New" w:hint="default"/>
      </w:rPr>
    </w:lvl>
    <w:lvl w:ilvl="8" w:tplc="040C0005" w:tentative="1">
      <w:start w:val="1"/>
      <w:numFmt w:val="bullet"/>
      <w:lvlText w:val=""/>
      <w:lvlJc w:val="left"/>
      <w:pPr>
        <w:ind w:left="8423" w:hanging="360"/>
      </w:pPr>
      <w:rPr>
        <w:rFonts w:ascii="Wingdings" w:hAnsi="Wingdings" w:hint="default"/>
      </w:rPr>
    </w:lvl>
  </w:abstractNum>
  <w:abstractNum w:abstractNumId="17" w15:restartNumberingAfterBreak="0">
    <w:nsid w:val="63B447F5"/>
    <w:multiLevelType w:val="hybridMultilevel"/>
    <w:tmpl w:val="6D54AFBC"/>
    <w:lvl w:ilvl="0" w:tplc="F1AE3F48">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7581288B"/>
    <w:multiLevelType w:val="hybridMultilevel"/>
    <w:tmpl w:val="22E659B4"/>
    <w:lvl w:ilvl="0" w:tplc="45FEA23C">
      <w:start w:val="1"/>
      <w:numFmt w:val="bullet"/>
      <w:lvlText w:val="o"/>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79A158B"/>
    <w:multiLevelType w:val="hybridMultilevel"/>
    <w:tmpl w:val="002E2F32"/>
    <w:lvl w:ilvl="0" w:tplc="0C0C0003">
      <w:start w:val="1"/>
      <w:numFmt w:val="bullet"/>
      <w:lvlText w:val="o"/>
      <w:lvlJc w:val="left"/>
      <w:pPr>
        <w:ind w:left="1440" w:hanging="360"/>
      </w:pPr>
      <w:rPr>
        <w:rFonts w:ascii="Courier New" w:hAnsi="Courier New" w:cs="Courier New"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7"/>
  </w:num>
  <w:num w:numId="2">
    <w:abstractNumId w:val="19"/>
  </w:num>
  <w:num w:numId="3">
    <w:abstractNumId w:val="8"/>
  </w:num>
  <w:num w:numId="4">
    <w:abstractNumId w:val="10"/>
  </w:num>
  <w:num w:numId="5">
    <w:abstractNumId w:val="6"/>
  </w:num>
  <w:num w:numId="6">
    <w:abstractNumId w:val="12"/>
  </w:num>
  <w:num w:numId="7">
    <w:abstractNumId w:val="5"/>
  </w:num>
  <w:num w:numId="8">
    <w:abstractNumId w:val="15"/>
  </w:num>
  <w:num w:numId="9">
    <w:abstractNumId w:val="13"/>
  </w:num>
  <w:num w:numId="10">
    <w:abstractNumId w:val="18"/>
  </w:num>
  <w:num w:numId="11">
    <w:abstractNumId w:val="4"/>
  </w:num>
  <w:num w:numId="12">
    <w:abstractNumId w:val="0"/>
  </w:num>
  <w:num w:numId="13">
    <w:abstractNumId w:val="14"/>
  </w:num>
  <w:num w:numId="14">
    <w:abstractNumId w:val="2"/>
  </w:num>
  <w:num w:numId="15">
    <w:abstractNumId w:val="16"/>
  </w:num>
  <w:num w:numId="16">
    <w:abstractNumId w:val="3"/>
  </w:num>
  <w:num w:numId="17">
    <w:abstractNumId w:val="11"/>
  </w:num>
  <w:num w:numId="18">
    <w:abstractNumId w:val="17"/>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E4"/>
    <w:rsid w:val="00174B00"/>
    <w:rsid w:val="00314D4D"/>
    <w:rsid w:val="00367324"/>
    <w:rsid w:val="004A2888"/>
    <w:rsid w:val="005869E4"/>
    <w:rsid w:val="006627E6"/>
    <w:rsid w:val="00C51D3B"/>
    <w:rsid w:val="00CA130D"/>
    <w:rsid w:val="00CC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6B4C59C-CAEF-4977-83FD-DDD5F0D3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9"/>
    <w:qFormat/>
    <w:rsid w:val="005869E4"/>
    <w:pPr>
      <w:keepNext/>
      <w:keepLines/>
      <w:spacing w:before="480" w:after="0"/>
      <w:outlineLvl w:val="0"/>
    </w:pPr>
    <w:rPr>
      <w:rFonts w:eastAsia="Times New Roman" w:cs="Times New Roman"/>
      <w:b/>
      <w:bCs/>
      <w:color w:val="2E74B5"/>
      <w:sz w:val="4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69E4"/>
    <w:pPr>
      <w:spacing w:after="200" w:line="276" w:lineRule="auto"/>
      <w:ind w:left="720"/>
      <w:contextualSpacing/>
    </w:pPr>
    <w:rPr>
      <w:rFonts w:eastAsiaTheme="minorEastAsia"/>
      <w:lang w:eastAsia="fr-CA"/>
    </w:rPr>
  </w:style>
  <w:style w:type="character" w:customStyle="1" w:styleId="Titre1Car">
    <w:name w:val="Titre 1 Car"/>
    <w:basedOn w:val="Policepardfaut"/>
    <w:link w:val="Titre1"/>
    <w:uiPriority w:val="99"/>
    <w:rsid w:val="005869E4"/>
    <w:rPr>
      <w:rFonts w:eastAsia="Times New Roman" w:cs="Times New Roman"/>
      <w:b/>
      <w:bCs/>
      <w:color w:val="2E74B5"/>
      <w:sz w:val="44"/>
      <w:szCs w:val="28"/>
      <w:lang w:val="fr-CA"/>
    </w:rPr>
  </w:style>
  <w:style w:type="paragraph" w:customStyle="1" w:styleId="enumeration">
    <w:name w:val="enumeration"/>
    <w:basedOn w:val="Normal"/>
    <w:rsid w:val="00C51D3B"/>
    <w:pPr>
      <w:numPr>
        <w:numId w:val="12"/>
      </w:num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1200</Words>
  <Characters>6846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Rodriguez</dc:creator>
  <cp:keywords/>
  <dc:description/>
  <cp:lastModifiedBy>Roberto Rodriguez</cp:lastModifiedBy>
  <cp:revision>6</cp:revision>
  <dcterms:created xsi:type="dcterms:W3CDTF">2017-05-18T15:20:00Z</dcterms:created>
  <dcterms:modified xsi:type="dcterms:W3CDTF">2017-05-19T13:11:00Z</dcterms:modified>
</cp:coreProperties>
</file>