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2026-06-25T10:57:55Z</dcterms:modified>
  <cp:category/>
</cp:coreProperties>
</file>