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70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2026-06-22T13:59:42Z</dcterms:modified>
  <cp:category/>
</cp:coreProperties>
</file>