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2026-06-25T14:56:05Z</dcterms:modified>
  <cp:category/>
</cp:coreProperties>
</file>