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D1" w:rsidRDefault="00D330D1" w:rsidP="00D330D1">
      <w:pPr>
        <w:rPr>
          <w:rFonts w:ascii="Times New Roman" w:hAnsi="Times New Roman" w:cs="Times New Roman"/>
        </w:rPr>
      </w:pPr>
      <w:r w:rsidRPr="00D330D1">
        <w:rPr>
          <w:rFonts w:ascii="Times New Roman" w:hAnsi="Times New Roman" w:cs="Times New Roman"/>
        </w:rPr>
        <w:t>Data Source:</w:t>
      </w:r>
    </w:p>
    <w:p w:rsidR="00D330D1" w:rsidRPr="00D330D1" w:rsidRDefault="00D330D1" w:rsidP="00D330D1">
      <w:pPr>
        <w:rPr>
          <w:rFonts w:ascii="Times New Roman" w:hAnsi="Times New Roman" w:cs="Times New Roman"/>
        </w:rPr>
      </w:pPr>
    </w:p>
    <w:p w:rsidR="00D330D1" w:rsidRPr="00D330D1" w:rsidRDefault="00D330D1" w:rsidP="00D330D1">
      <w:pPr>
        <w:rPr>
          <w:rFonts w:ascii="Times New Roman" w:hAnsi="Times New Roman" w:cs="Times New Roman"/>
        </w:rPr>
      </w:pPr>
      <w:r w:rsidRPr="00D330D1">
        <w:rPr>
          <w:rFonts w:ascii="Times New Roman" w:hAnsi="Times New Roman" w:cs="Times New Roman"/>
        </w:rPr>
        <w:t>Randomly choose ten S&amp;P 500 stocks from different sectors, and retrieve their daily</w:t>
      </w:r>
    </w:p>
    <w:p w:rsidR="00D330D1" w:rsidRPr="00D330D1" w:rsidRDefault="00D330D1" w:rsidP="00D330D1">
      <w:pPr>
        <w:rPr>
          <w:rFonts w:ascii="Times New Roman" w:hAnsi="Times New Roman" w:cs="Times New Roman"/>
        </w:rPr>
      </w:pPr>
      <w:r w:rsidRPr="00D330D1">
        <w:rPr>
          <w:rFonts w:ascii="Times New Roman" w:hAnsi="Times New Roman" w:cs="Times New Roman"/>
        </w:rPr>
        <w:t xml:space="preserve">returns from 2008 to 2018. Data source is Yahoo Finance. </w:t>
      </w:r>
    </w:p>
    <w:p w:rsidR="007F2175" w:rsidRDefault="00D330D1" w:rsidP="00D330D1">
      <w:r w:rsidRPr="00D330D1">
        <w:rPr>
          <w:rFonts w:ascii="Times New Roman" w:hAnsi="Times New Roman" w:cs="Times New Roman"/>
        </w:rPr>
        <w:t>In addition, scrape news articles from NYTimes API for the same period of time (for LDA analysis later).</w:t>
      </w:r>
      <w:bookmarkStart w:id="0" w:name="_GoBack"/>
      <w:bookmarkEnd w:id="0"/>
    </w:p>
    <w:sectPr w:rsidR="007F2175" w:rsidSect="007F63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D1"/>
    <w:rsid w:val="00006579"/>
    <w:rsid w:val="00777356"/>
    <w:rsid w:val="007F6337"/>
    <w:rsid w:val="00AF113C"/>
    <w:rsid w:val="00D330D1"/>
    <w:rsid w:val="00F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F4133"/>
  <w14:defaultImageDpi w14:val="32767"/>
  <w15:chartTrackingRefBased/>
  <w15:docId w15:val="{D51EB531-5E73-CB4B-80F7-4FF2CFD5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2019-05-06T04:14:00Z</dcterms:created>
  <dcterms:modified xsi:type="dcterms:W3CDTF">2019-05-06T04:16:00Z</dcterms:modified>
</cp:coreProperties>
</file>