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ED0C" w14:textId="5A771C8D" w:rsidR="00495200" w:rsidRDefault="00B46375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[</w:t>
      </w:r>
      <w:r w:rsidR="00445E5A" w:rsidRPr="007C4D28">
        <w:rPr>
          <w:rFonts w:asciiTheme="majorHAnsi" w:eastAsiaTheme="majorHAnsi" w:hAnsiTheme="majorHAnsi" w:hint="eastAsia"/>
          <w:sz w:val="20"/>
          <w:szCs w:val="20"/>
        </w:rPr>
        <w:t>2026.5.28 홈페이지 수정사항</w:t>
      </w:r>
      <w:r>
        <w:rPr>
          <w:rFonts w:asciiTheme="majorHAnsi" w:eastAsiaTheme="majorHAnsi" w:hAnsiTheme="majorHAnsi" w:hint="eastAsia"/>
          <w:sz w:val="20"/>
          <w:szCs w:val="20"/>
        </w:rPr>
        <w:t>]</w:t>
      </w:r>
    </w:p>
    <w:p w14:paraId="3B1F16AC" w14:textId="77777777" w:rsidR="006B2B93" w:rsidRDefault="006B2B9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1E5CB401" w14:textId="2E7B9FC3" w:rsidR="006B2B93" w:rsidRPr="006B2B93" w:rsidRDefault="006B2B93" w:rsidP="006B2B93">
      <w:pPr>
        <w:spacing w:line="276" w:lineRule="auto"/>
        <w:rPr>
          <w:rFonts w:asciiTheme="majorHAnsi" w:eastAsiaTheme="majorHAnsi" w:hAnsiTheme="majorHAnsi" w:hint="eastAsia"/>
          <w:sz w:val="20"/>
          <w:szCs w:val="20"/>
        </w:rPr>
      </w:pPr>
      <w:r w:rsidRPr="006B2B93">
        <w:rPr>
          <w:rFonts w:asciiTheme="majorHAnsi" w:eastAsiaTheme="majorHAnsi" w:hAnsiTheme="majorHAnsi"/>
          <w:sz w:val="20"/>
          <w:szCs w:val="20"/>
        </w:rPr>
        <w:t xml:space="preserve">1. 마이페이지 삭제 </w:t>
      </w:r>
      <w:r>
        <w:rPr>
          <w:rFonts w:asciiTheme="majorHAnsi" w:eastAsiaTheme="majorHAnsi" w:hAnsiTheme="majorHAnsi" w:hint="eastAsia"/>
          <w:sz w:val="20"/>
          <w:szCs w:val="20"/>
        </w:rPr>
        <w:t>필요</w:t>
      </w:r>
    </w:p>
    <w:p w14:paraId="65724ED9" w14:textId="77777777" w:rsidR="006B2B93" w:rsidRP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6B2B93">
        <w:rPr>
          <w:rFonts w:asciiTheme="majorHAnsi" w:eastAsiaTheme="majorHAnsi" w:hAnsiTheme="majorHAnsi"/>
          <w:sz w:val="20"/>
          <w:szCs w:val="20"/>
        </w:rPr>
        <w:t>2. 오른쪽 상담 수련센터 검색 삭제</w:t>
      </w:r>
    </w:p>
    <w:p w14:paraId="7307BADC" w14:textId="62D5D54F" w:rsidR="006B2B93" w:rsidRP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6B2B93">
        <w:rPr>
          <w:rFonts w:asciiTheme="majorHAnsi" w:eastAsiaTheme="majorHAnsi" w:hAnsiTheme="majorHAnsi"/>
          <w:sz w:val="20"/>
          <w:szCs w:val="20"/>
        </w:rPr>
        <w:t xml:space="preserve">3. 팝업 기능 활성화 안됨 </w:t>
      </w:r>
      <w:r>
        <w:rPr>
          <w:rFonts w:asciiTheme="majorHAnsi" w:eastAsiaTheme="majorHAnsi" w:hAnsiTheme="majorHAnsi" w:hint="eastAsia"/>
          <w:sz w:val="20"/>
          <w:szCs w:val="20"/>
        </w:rPr>
        <w:t>(</w:t>
      </w:r>
      <w:r w:rsidRPr="006B2B93">
        <w:rPr>
          <w:rFonts w:asciiTheme="majorHAnsi" w:eastAsiaTheme="majorHAnsi" w:hAnsiTheme="majorHAnsi" w:hint="eastAsia"/>
          <w:sz w:val="20"/>
          <w:szCs w:val="20"/>
        </w:rPr>
        <w:t>공지사항</w:t>
      </w:r>
      <w:r w:rsidRPr="006B2B93">
        <w:rPr>
          <w:rFonts w:asciiTheme="majorHAnsi" w:eastAsiaTheme="majorHAnsi" w:hAnsiTheme="majorHAnsi"/>
          <w:sz w:val="20"/>
          <w:szCs w:val="20"/>
        </w:rPr>
        <w:t xml:space="preserve"> 관리 - 공지 추가 시 공지사항 추가 안됨</w:t>
      </w:r>
      <w:r>
        <w:rPr>
          <w:rFonts w:asciiTheme="majorHAnsi" w:eastAsiaTheme="majorHAnsi" w:hAnsiTheme="majorHAnsi" w:hint="eastAsia"/>
          <w:sz w:val="20"/>
          <w:szCs w:val="20"/>
        </w:rPr>
        <w:t>)</w:t>
      </w:r>
    </w:p>
    <w:p w14:paraId="0A9886D5" w14:textId="77777777" w:rsidR="006B2B93" w:rsidRP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6B2B93">
        <w:rPr>
          <w:rFonts w:asciiTheme="majorHAnsi" w:eastAsiaTheme="majorHAnsi" w:hAnsiTheme="majorHAnsi" w:hint="eastAsia"/>
          <w:sz w:val="20"/>
          <w:szCs w:val="20"/>
        </w:rPr>
        <w:t>기존</w:t>
      </w:r>
      <w:r w:rsidRPr="006B2B93">
        <w:rPr>
          <w:rFonts w:asciiTheme="majorHAnsi" w:eastAsiaTheme="majorHAnsi" w:hAnsiTheme="majorHAnsi"/>
          <w:sz w:val="20"/>
          <w:szCs w:val="20"/>
        </w:rPr>
        <w:t xml:space="preserve"> SNPE 홈페이지가 새롭게 </w:t>
      </w:r>
      <w:proofErr w:type="spellStart"/>
      <w:r w:rsidRPr="006B2B93">
        <w:rPr>
          <w:rFonts w:asciiTheme="majorHAnsi" w:eastAsiaTheme="majorHAnsi" w:hAnsiTheme="majorHAnsi"/>
          <w:sz w:val="20"/>
          <w:szCs w:val="20"/>
        </w:rPr>
        <w:t>리뉴얼되었습니다</w:t>
      </w:r>
      <w:proofErr w:type="spellEnd"/>
      <w:r w:rsidRPr="006B2B93">
        <w:rPr>
          <w:rFonts w:asciiTheme="majorHAnsi" w:eastAsiaTheme="majorHAnsi" w:hAnsiTheme="majorHAnsi"/>
          <w:sz w:val="20"/>
          <w:szCs w:val="20"/>
        </w:rPr>
        <w:t xml:space="preserve"> 내역도 팝업 안됨</w:t>
      </w:r>
    </w:p>
    <w:p w14:paraId="413E3752" w14:textId="77777777" w:rsidR="00013D1B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6B2B93">
        <w:rPr>
          <w:rFonts w:asciiTheme="majorHAnsi" w:eastAsiaTheme="majorHAnsi" w:hAnsiTheme="majorHAnsi"/>
          <w:sz w:val="20"/>
          <w:szCs w:val="20"/>
        </w:rPr>
        <w:t xml:space="preserve">4. 인증강사 관리 </w:t>
      </w:r>
    </w:p>
    <w:p w14:paraId="18794511" w14:textId="37AB49E2" w:rsid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엑셀 업로드 시 1,016명 업로드 하였으나 </w:t>
      </w:r>
      <w:r w:rsidR="00013D1B">
        <w:rPr>
          <w:rFonts w:asciiTheme="majorHAnsi" w:eastAsiaTheme="majorHAnsi" w:hAnsiTheme="majorHAnsi" w:hint="eastAsia"/>
          <w:sz w:val="20"/>
          <w:szCs w:val="20"/>
        </w:rPr>
        <w:t xml:space="preserve">총 인원 </w:t>
      </w:r>
      <w:r>
        <w:rPr>
          <w:rFonts w:asciiTheme="majorHAnsi" w:eastAsiaTheme="majorHAnsi" w:hAnsiTheme="majorHAnsi" w:hint="eastAsia"/>
          <w:sz w:val="20"/>
          <w:szCs w:val="20"/>
        </w:rPr>
        <w:t>1,000명</w:t>
      </w:r>
      <w:r w:rsidR="00013D1B">
        <w:rPr>
          <w:rFonts w:asciiTheme="majorHAnsi" w:eastAsiaTheme="majorHAnsi" w:hAnsiTheme="majorHAnsi" w:hint="eastAsia"/>
          <w:sz w:val="20"/>
          <w:szCs w:val="20"/>
        </w:rPr>
        <w:t xml:space="preserve">, </w:t>
      </w:r>
      <w:proofErr w:type="spellStart"/>
      <w:r w:rsidR="00013D1B">
        <w:rPr>
          <w:rFonts w:asciiTheme="majorHAnsi" w:eastAsiaTheme="majorHAnsi" w:hAnsiTheme="majorHAnsi" w:hint="eastAsia"/>
          <w:sz w:val="20"/>
          <w:szCs w:val="20"/>
        </w:rPr>
        <w:t>앰버서더</w:t>
      </w:r>
      <w:proofErr w:type="spellEnd"/>
      <w:r w:rsidR="00013D1B">
        <w:rPr>
          <w:rFonts w:asciiTheme="majorHAnsi" w:eastAsiaTheme="majorHAnsi" w:hAnsiTheme="majorHAnsi" w:hint="eastAsia"/>
          <w:sz w:val="20"/>
          <w:szCs w:val="20"/>
        </w:rPr>
        <w:t xml:space="preserve"> 4명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 조회</w:t>
      </w:r>
    </w:p>
    <w:p w14:paraId="43A8DFD2" w14:textId="3D2CB22B" w:rsidR="00013D1B" w:rsidRPr="00013D1B" w:rsidRDefault="00013D1B" w:rsidP="006B2B93">
      <w:pPr>
        <w:spacing w:line="276" w:lineRule="auto"/>
        <w:rPr>
          <w:rFonts w:asciiTheme="majorHAnsi" w:eastAsiaTheme="majorHAnsi" w:hAnsiTheme="majorHAnsi" w:hint="eastAsia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날짜: 업로드 시 일반 숫자로 변경되어 업로드 됨</w:t>
      </w:r>
    </w:p>
    <w:p w14:paraId="7C1A4A94" w14:textId="0E8E8910" w:rsidR="006B2B93" w:rsidRP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noProof/>
          <w:sz w:val="20"/>
          <w:szCs w:val="20"/>
        </w:rPr>
        <w:drawing>
          <wp:inline distT="0" distB="0" distL="0" distR="0" wp14:anchorId="23D36EBC" wp14:editId="712C9818">
            <wp:extent cx="5724525" cy="3262630"/>
            <wp:effectExtent l="0" t="0" r="9525" b="0"/>
            <wp:docPr id="108244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CA06" w14:textId="77777777" w:rsidR="00013D1B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6B2B93">
        <w:rPr>
          <w:rFonts w:asciiTheme="majorHAnsi" w:eastAsiaTheme="majorHAnsi" w:hAnsiTheme="majorHAnsi" w:hint="eastAsia"/>
          <w:sz w:val="20"/>
          <w:szCs w:val="20"/>
        </w:rPr>
        <w:t>엑셀업로</w:t>
      </w:r>
      <w:r w:rsidR="00013D1B">
        <w:rPr>
          <w:rFonts w:asciiTheme="majorHAnsi" w:eastAsiaTheme="majorHAnsi" w:hAnsiTheme="majorHAnsi" w:hint="eastAsia"/>
          <w:sz w:val="20"/>
          <w:szCs w:val="20"/>
        </w:rPr>
        <w:t>드</w:t>
      </w:r>
      <w:proofErr w:type="spellEnd"/>
      <w:r w:rsidR="00013D1B">
        <w:rPr>
          <w:rFonts w:asciiTheme="majorHAnsi" w:eastAsiaTheme="majorHAnsi" w:hAnsiTheme="majorHAnsi" w:hint="eastAsia"/>
          <w:sz w:val="20"/>
          <w:szCs w:val="20"/>
        </w:rPr>
        <w:t>(</w:t>
      </w:r>
      <w:r w:rsidRPr="006B2B93">
        <w:rPr>
          <w:rFonts w:asciiTheme="majorHAnsi" w:eastAsiaTheme="majorHAnsi" w:hAnsiTheme="majorHAnsi"/>
          <w:sz w:val="20"/>
          <w:szCs w:val="20"/>
        </w:rPr>
        <w:t>삭제</w:t>
      </w:r>
      <w:r w:rsidR="00013D1B">
        <w:rPr>
          <w:rFonts w:asciiTheme="majorHAnsi" w:eastAsiaTheme="majorHAnsi" w:hAnsiTheme="majorHAnsi" w:hint="eastAsia"/>
          <w:sz w:val="20"/>
          <w:szCs w:val="20"/>
        </w:rPr>
        <w:t>) 전체 대상자 총</w:t>
      </w:r>
      <w:r w:rsidRPr="006B2B93">
        <w:rPr>
          <w:rFonts w:asciiTheme="majorHAnsi" w:eastAsiaTheme="majorHAnsi" w:hAnsiTheme="majorHAnsi"/>
          <w:sz w:val="20"/>
          <w:szCs w:val="20"/>
        </w:rPr>
        <w:t xml:space="preserve"> 1,016명</w:t>
      </w:r>
      <w:r w:rsidR="00013D1B">
        <w:rPr>
          <w:rFonts w:asciiTheme="majorHAnsi" w:eastAsiaTheme="majorHAnsi" w:hAnsiTheme="majorHAnsi" w:hint="eastAsia"/>
          <w:sz w:val="20"/>
          <w:szCs w:val="20"/>
        </w:rPr>
        <w:t xml:space="preserve"> 삭제 체크하여 재 업로드 시, 1,001명 삭제</w:t>
      </w:r>
    </w:p>
    <w:p w14:paraId="18020D69" w14:textId="77777777" w:rsidR="00013D1B" w:rsidRDefault="00013D1B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잔여인원: </w:t>
      </w:r>
      <w:r w:rsidR="006B2B93" w:rsidRPr="006B2B93">
        <w:rPr>
          <w:rFonts w:asciiTheme="majorHAnsi" w:eastAsiaTheme="majorHAnsi" w:hAnsiTheme="majorHAnsi"/>
          <w:sz w:val="20"/>
          <w:szCs w:val="20"/>
        </w:rPr>
        <w:t xml:space="preserve">18명 </w:t>
      </w:r>
    </w:p>
    <w:p w14:paraId="6C998F31" w14:textId="5A1E963C" w:rsidR="006B2B93" w:rsidRDefault="00013D1B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잔체인원수 맞지 않고, 18명이 남음</w:t>
      </w:r>
    </w:p>
    <w:p w14:paraId="593C309D" w14:textId="43CE4E01" w:rsidR="006B2B93" w:rsidRP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noProof/>
          <w:sz w:val="20"/>
          <w:szCs w:val="20"/>
        </w:rPr>
        <w:lastRenderedPageBreak/>
        <w:drawing>
          <wp:inline distT="0" distB="0" distL="0" distR="0" wp14:anchorId="5366251C" wp14:editId="37F5F108">
            <wp:extent cx="5724525" cy="3272155"/>
            <wp:effectExtent l="0" t="0" r="9525" b="4445"/>
            <wp:docPr id="170598134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0B1CB" w14:textId="77777777" w:rsidR="006B2B93" w:rsidRP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5A173EDD" w14:textId="1383DD01" w:rsidR="006B2B93" w:rsidRPr="006B2B93" w:rsidRDefault="00013D1B" w:rsidP="006B2B93">
      <w:pPr>
        <w:spacing w:line="276" w:lineRule="auto"/>
        <w:rPr>
          <w:rFonts w:asciiTheme="majorHAnsi" w:eastAsiaTheme="majorHAnsi" w:hAnsiTheme="majorHAnsi" w:hint="eastAsia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위 18명 남은 상태에서 </w:t>
      </w:r>
      <w:r w:rsidR="006B2B93" w:rsidRPr="006B2B93">
        <w:rPr>
          <w:rFonts w:asciiTheme="majorHAnsi" w:eastAsiaTheme="majorHAnsi" w:hAnsiTheme="majorHAnsi" w:hint="eastAsia"/>
          <w:sz w:val="20"/>
          <w:szCs w:val="20"/>
        </w:rPr>
        <w:t>똑같은</w:t>
      </w:r>
      <w:r w:rsidR="006B2B93" w:rsidRPr="006B2B93">
        <w:rPr>
          <w:rFonts w:asciiTheme="majorHAnsi" w:eastAsiaTheme="majorHAnsi" w:hAnsiTheme="majorHAnsi"/>
          <w:sz w:val="20"/>
          <w:szCs w:val="20"/>
        </w:rPr>
        <w:t xml:space="preserve"> 파일 </w:t>
      </w:r>
      <w:r>
        <w:rPr>
          <w:rFonts w:asciiTheme="majorHAnsi" w:eastAsiaTheme="majorHAnsi" w:hAnsiTheme="majorHAnsi" w:hint="eastAsia"/>
          <w:sz w:val="20"/>
          <w:szCs w:val="20"/>
        </w:rPr>
        <w:t>재</w:t>
      </w:r>
      <w:r w:rsidR="006B2B93" w:rsidRPr="006B2B93">
        <w:rPr>
          <w:rFonts w:asciiTheme="majorHAnsi" w:eastAsiaTheme="majorHAnsi" w:hAnsiTheme="majorHAnsi"/>
          <w:sz w:val="20"/>
          <w:szCs w:val="20"/>
        </w:rPr>
        <w:t xml:space="preserve"> 업로드: 26명 삭제되었다고 </w:t>
      </w:r>
      <w:proofErr w:type="spellStart"/>
      <w:r w:rsidR="006B2B93" w:rsidRPr="006B2B93">
        <w:rPr>
          <w:rFonts w:asciiTheme="majorHAnsi" w:eastAsiaTheme="majorHAnsi" w:hAnsiTheme="majorHAnsi"/>
          <w:sz w:val="20"/>
          <w:szCs w:val="20"/>
        </w:rPr>
        <w:t>팝업됨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. 숫자표기 확인 필요</w:t>
      </w:r>
    </w:p>
    <w:p w14:paraId="1D0E072B" w14:textId="52C52FC1" w:rsid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noProof/>
          <w:sz w:val="20"/>
          <w:szCs w:val="20"/>
        </w:rPr>
        <w:drawing>
          <wp:inline distT="0" distB="0" distL="0" distR="0" wp14:anchorId="3364F8D4" wp14:editId="1C6A601D">
            <wp:extent cx="5724525" cy="2252980"/>
            <wp:effectExtent l="0" t="0" r="9525" b="0"/>
            <wp:docPr id="162728060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6537" w14:textId="77777777" w:rsidR="00013D1B" w:rsidRPr="006B2B93" w:rsidRDefault="00013D1B" w:rsidP="006B2B93">
      <w:pPr>
        <w:spacing w:line="276" w:lineRule="auto"/>
        <w:rPr>
          <w:rFonts w:asciiTheme="majorHAnsi" w:eastAsiaTheme="majorHAnsi" w:hAnsiTheme="majorHAnsi" w:hint="eastAsia"/>
          <w:sz w:val="20"/>
          <w:szCs w:val="20"/>
        </w:rPr>
      </w:pPr>
    </w:p>
    <w:p w14:paraId="7C28CC17" w14:textId="62ADA86C" w:rsidR="006B2B93" w:rsidRDefault="006B2B93" w:rsidP="006B2B93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6B2B93">
        <w:rPr>
          <w:rFonts w:asciiTheme="majorHAnsi" w:eastAsiaTheme="majorHAnsi" w:hAnsiTheme="majorHAnsi"/>
          <w:sz w:val="20"/>
          <w:szCs w:val="20"/>
        </w:rPr>
        <w:t xml:space="preserve">5. </w:t>
      </w:r>
      <w:r w:rsidR="00013D1B">
        <w:rPr>
          <w:rFonts w:asciiTheme="majorHAnsi" w:eastAsiaTheme="majorHAnsi" w:hAnsiTheme="majorHAnsi" w:hint="eastAsia"/>
          <w:sz w:val="20"/>
          <w:szCs w:val="20"/>
        </w:rPr>
        <w:t xml:space="preserve">교육과정 내 </w:t>
      </w:r>
      <w:r w:rsidRPr="006B2B93">
        <w:rPr>
          <w:rFonts w:asciiTheme="majorHAnsi" w:eastAsiaTheme="majorHAnsi" w:hAnsiTheme="majorHAnsi"/>
          <w:sz w:val="20"/>
          <w:szCs w:val="20"/>
        </w:rPr>
        <w:t>LEVEL 2 추가 (아래 링크 참조)</w:t>
      </w:r>
    </w:p>
    <w:p w14:paraId="2AEC416D" w14:textId="77777777" w:rsidR="00013D1B" w:rsidRDefault="00013D1B" w:rsidP="00013D1B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hyperlink r:id="rId10" w:history="1">
        <w:r w:rsidRPr="00013D1B">
          <w:rPr>
            <w:rStyle w:val="ad"/>
            <w:rFonts w:asciiTheme="majorHAnsi" w:eastAsiaTheme="majorHAnsi" w:hAnsiTheme="majorHAnsi"/>
            <w:sz w:val="20"/>
            <w:szCs w:val="20"/>
          </w:rPr>
          <w:t>https://snpe-level2-192934i.gamma.site</w:t>
        </w:r>
      </w:hyperlink>
      <w:hyperlink r:id="rId11" w:history="1">
        <w:r w:rsidRPr="00013D1B">
          <w:rPr>
            <w:rStyle w:val="ad"/>
            <w:rFonts w:asciiTheme="majorHAnsi" w:eastAsiaTheme="majorHAnsi" w:hAnsiTheme="majorHAnsi"/>
            <w:sz w:val="20"/>
            <w:szCs w:val="20"/>
          </w:rPr>
          <w:t>/</w:t>
        </w:r>
      </w:hyperlink>
    </w:p>
    <w:p w14:paraId="4FBC84C0" w14:textId="77777777" w:rsidR="00013D1B" w:rsidRDefault="00013D1B" w:rsidP="00013D1B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1A7E07A4" w14:textId="48F2EE95" w:rsidR="00445E5A" w:rsidRPr="007C4D28" w:rsidRDefault="00B46375" w:rsidP="007C4D28">
      <w:pPr>
        <w:spacing w:line="276" w:lineRule="auto"/>
        <w:rPr>
          <w:rFonts w:asciiTheme="majorHAnsi" w:eastAsiaTheme="majorHAnsi" w:hAnsiTheme="majorHAnsi"/>
          <w:color w:val="00B050"/>
          <w:sz w:val="20"/>
          <w:szCs w:val="20"/>
        </w:rPr>
      </w:pPr>
      <w:r>
        <w:rPr>
          <w:rFonts w:asciiTheme="majorHAnsi" w:eastAsiaTheme="majorHAnsi" w:hAnsiTheme="majorHAnsi" w:hint="eastAsia"/>
          <w:color w:val="00B050"/>
          <w:sz w:val="20"/>
          <w:szCs w:val="20"/>
        </w:rPr>
        <w:t xml:space="preserve">아래 </w:t>
      </w:r>
      <w:r w:rsidR="001E7D36" w:rsidRPr="007C4D28">
        <w:rPr>
          <w:rFonts w:asciiTheme="majorHAnsi" w:eastAsiaTheme="majorHAnsi" w:hAnsiTheme="majorHAnsi" w:hint="eastAsia"/>
          <w:color w:val="00B050"/>
          <w:sz w:val="20"/>
          <w:szCs w:val="20"/>
        </w:rPr>
        <w:t>각 메뉴의 상단에 아래 내용을 넣어주세요. 이미 기재되어 있는 부분은 아래 내용으로 변경해주세요.</w:t>
      </w:r>
    </w:p>
    <w:p w14:paraId="342737D6" w14:textId="77777777" w:rsidR="001E7D36" w:rsidRPr="007C4D28" w:rsidRDefault="001E7D36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6B512DA9" w14:textId="77777777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SNPE 전문센터란?</w:t>
      </w:r>
    </w:p>
    <w:p w14:paraId="2451ABC6" w14:textId="77777777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전문센터는 SNPE 본사의 공식 인증을 받은 전문 운동 센터입니다.</w:t>
      </w:r>
      <w:r w:rsidRPr="007C4D28">
        <w:rPr>
          <w:rFonts w:asciiTheme="majorHAnsi" w:eastAsiaTheme="majorHAnsi" w:hAnsiTheme="majorHAnsi"/>
          <w:sz w:val="20"/>
          <w:szCs w:val="20"/>
        </w:rPr>
        <w:br/>
        <w:t>공식 교육과정을 이수한 인증강사가 체계적인 평가와 프로그램을 통해 전문적인 SNPE 운동 서비스를 제공합니다.</w:t>
      </w:r>
    </w:p>
    <w:p w14:paraId="1564052B" w14:textId="77777777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42BA7E1F" w14:textId="77777777" w:rsidR="001E7D36" w:rsidRPr="007C4D28" w:rsidRDefault="001E7D36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SNPE STUDIO란?</w:t>
      </w:r>
    </w:p>
    <w:p w14:paraId="0785458E" w14:textId="0C0E0965" w:rsidR="001E7D36" w:rsidRPr="007C4D28" w:rsidRDefault="001E7D36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STUDIO는 인증강사가 운영하는 소규모 SNPE 공식 인증 스튜디오입니다.</w:t>
      </w:r>
      <w:r w:rsidRPr="007C4D28">
        <w:rPr>
          <w:rFonts w:asciiTheme="majorHAnsi" w:eastAsiaTheme="majorHAnsi" w:hAnsiTheme="majorHAnsi"/>
          <w:sz w:val="20"/>
          <w:szCs w:val="20"/>
        </w:rPr>
        <w:br/>
        <w:t>공식 브랜드 사용 승인을 받은 공간으로, 각 스튜디오의 특성과 운영 방식에 맞춰 자유롭고 유연하게 운영됩니다.</w:t>
      </w:r>
    </w:p>
    <w:p w14:paraId="18DE03A0" w14:textId="77777777" w:rsidR="001E7D36" w:rsidRPr="007C4D28" w:rsidRDefault="001E7D36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3CEDBC90" w14:textId="7908D445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proofErr w:type="gramStart"/>
      <w:r w:rsidRPr="007C4D28">
        <w:rPr>
          <w:rFonts w:asciiTheme="majorHAnsi" w:eastAsiaTheme="majorHAnsi" w:hAnsiTheme="majorHAnsi" w:hint="eastAsia"/>
          <w:b/>
          <w:bCs/>
          <w:sz w:val="20"/>
          <w:szCs w:val="20"/>
        </w:rPr>
        <w:t>기업,기관</w:t>
      </w:r>
      <w:proofErr w:type="gramEnd"/>
      <w:r w:rsidRPr="007C4D28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프로그램 </w:t>
      </w:r>
    </w:p>
    <w:p w14:paraId="3E35060C" w14:textId="77777777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SNPE 기업·기관 프로그램은 임직원의 건강한 자세, 움직임, 회복을 위한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웰니스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프로그램입니다.</w:t>
      </w:r>
      <w:r w:rsidRPr="007C4D28">
        <w:rPr>
          <w:rFonts w:asciiTheme="majorHAnsi" w:eastAsiaTheme="majorHAnsi" w:hAnsiTheme="majorHAnsi"/>
          <w:sz w:val="20"/>
          <w:szCs w:val="20"/>
        </w:rPr>
        <w:br/>
        <w:t>기업 및 기관 환경에 맞춘 특강·워크숍·정규 수업 형태로 운영되며, 프로그램 신청 및 제휴 문의는 아래 내용을 작성해주세요.</w:t>
      </w:r>
    </w:p>
    <w:p w14:paraId="1601EDEB" w14:textId="46ABA1BF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 w:hint="eastAsia"/>
          <w:b/>
          <w:bCs/>
          <w:sz w:val="20"/>
          <w:szCs w:val="20"/>
        </w:rPr>
        <w:t>[</w:t>
      </w:r>
      <w:proofErr w:type="gramStart"/>
      <w:r w:rsidRPr="007C4D28">
        <w:rPr>
          <w:rFonts w:asciiTheme="majorHAnsi" w:eastAsiaTheme="majorHAnsi" w:hAnsiTheme="majorHAnsi" w:hint="eastAsia"/>
          <w:b/>
          <w:bCs/>
          <w:sz w:val="20"/>
          <w:szCs w:val="20"/>
        </w:rPr>
        <w:t>기업,기관</w:t>
      </w:r>
      <w:proofErr w:type="gramEnd"/>
      <w:r w:rsidRPr="007C4D28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프로그램 신청하기]</w:t>
      </w:r>
    </w:p>
    <w:p w14:paraId="74E2C7E9" w14:textId="0FB53DFE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color w:val="00B050"/>
          <w:sz w:val="20"/>
          <w:szCs w:val="20"/>
        </w:rPr>
      </w:pPr>
      <w:r w:rsidRPr="007C4D28">
        <w:rPr>
          <w:rFonts w:asciiTheme="majorHAnsi" w:eastAsiaTheme="majorHAnsi" w:hAnsiTheme="majorHAnsi" w:hint="eastAsia"/>
          <w:color w:val="00B050"/>
          <w:sz w:val="20"/>
          <w:szCs w:val="20"/>
        </w:rPr>
        <w:t>~아래는 신청하는 빈칸 그대로 넣어주세요</w:t>
      </w:r>
    </w:p>
    <w:p w14:paraId="5A91E9E6" w14:textId="2E79EBC5" w:rsidR="00445E5A" w:rsidRPr="007C4D28" w:rsidRDefault="00445E5A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202DAB20" w14:textId="4B51E7E1" w:rsidR="00013D1B" w:rsidRDefault="00013D1B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교육시스템 내 마스터 과정 </w:t>
      </w:r>
    </w:p>
    <w:p w14:paraId="5330A57F" w14:textId="7291229E" w:rsidR="00013D1B" w:rsidRDefault="00013D1B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예시) </w:t>
      </w:r>
      <w:hyperlink r:id="rId12" w:history="1">
        <w:r w:rsidRPr="006C2020">
          <w:rPr>
            <w:rStyle w:val="ad"/>
            <w:rFonts w:asciiTheme="majorHAnsi" w:eastAsiaTheme="majorHAnsi" w:hAnsiTheme="majorHAnsi"/>
            <w:b/>
            <w:bCs/>
            <w:sz w:val="20"/>
            <w:szCs w:val="20"/>
          </w:rPr>
          <w:t>https://snpe-master-course-2wddd46.gamma.site/</w:t>
        </w:r>
      </w:hyperlink>
    </w:p>
    <w:p w14:paraId="1A1DD496" w14:textId="77777777" w:rsidR="00013D1B" w:rsidRDefault="00013D1B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639CB6F0" w14:textId="6BDD3456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마스터강사란?</w:t>
      </w:r>
    </w:p>
    <w:p w14:paraId="0E22F33A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SNPE 마스터강사는 SNPE의 철학과 움직임 원리를 깊이 이해하고,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교육 및 전문 교육을 수행할 수 있는 최고 단계의 전문 교육자입니다.</w:t>
      </w:r>
      <w:r w:rsidRPr="007C4D28">
        <w:rPr>
          <w:rFonts w:asciiTheme="majorHAnsi" w:eastAsiaTheme="majorHAnsi" w:hAnsiTheme="majorHAnsi"/>
          <w:sz w:val="20"/>
          <w:szCs w:val="20"/>
        </w:rPr>
        <w:br/>
        <w:t xml:space="preserve">국내외 대학, 본사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과정, 전문 교육 프로그램에서 SNPE를 교육할 수 있는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교수급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교육 인재를 목표로 하며, 연구·교육·실전 지도 역량을 함께 갖춘 전문가 과정입니다.</w:t>
      </w:r>
    </w:p>
    <w:p w14:paraId="6DD9A9F8" w14:textId="07101355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525A8E3F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MASTER COURSE</w:t>
      </w:r>
    </w:p>
    <w:p w14:paraId="770FEA2A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MASTER COURSE는 LEVEL 3 이후 더 깊은 전문성과 교육 역량을 쌓고자 하는 지도자를 위한 최고 심화 과정입니다.</w:t>
      </w:r>
      <w:r w:rsidRPr="007C4D28">
        <w:rPr>
          <w:rFonts w:asciiTheme="majorHAnsi" w:eastAsiaTheme="majorHAnsi" w:hAnsiTheme="majorHAnsi"/>
          <w:sz w:val="20"/>
          <w:szCs w:val="20"/>
        </w:rPr>
        <w:br/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기능해부학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신경해부학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웰니스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기반 운동 응용, 고급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티칭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스킬 및 실전 워크숍까지 폭넓게 다루며, SNPE 철학과 이론을 보다 전문적으로 연구하고 교육할 수 있는 역량을 강화합니다.</w:t>
      </w:r>
    </w:p>
    <w:p w14:paraId="389740F3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차의과학대학교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>·국민대학교 출신 석·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박사급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전문 강사진과 국내외 대학 교수진이 직접 교육하며, 단순한 운동 지도자를 넘어 교육·연구·글로벌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웰니스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산업을 이끌 수 있는 전문 인재 양성을 목표로 합니다.</w:t>
      </w:r>
    </w:p>
    <w:p w14:paraId="1DA36F24" w14:textId="34412E68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5F1F9D0B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What You Will Learn</w:t>
      </w:r>
    </w:p>
    <w:p w14:paraId="22BC0C64" w14:textId="77777777" w:rsidR="00932353" w:rsidRPr="007C4D28" w:rsidRDefault="00932353" w:rsidP="007C4D28">
      <w:pPr>
        <w:numPr>
          <w:ilvl w:val="0"/>
          <w:numId w:val="1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운동 원리에 대한 해부학·신경과학·운동생리학 기반 분석</w:t>
      </w:r>
    </w:p>
    <w:p w14:paraId="34E0D4D1" w14:textId="77777777" w:rsidR="00932353" w:rsidRPr="007C4D28" w:rsidRDefault="00932353" w:rsidP="007C4D28">
      <w:pPr>
        <w:numPr>
          <w:ilvl w:val="0"/>
          <w:numId w:val="1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동작 및 도구 활용에 대한 운동과학 기반 심화 트레이닝</w:t>
      </w:r>
    </w:p>
    <w:p w14:paraId="1DF7EEC8" w14:textId="77777777" w:rsidR="00932353" w:rsidRPr="007C4D28" w:rsidRDefault="00932353" w:rsidP="007C4D28">
      <w:pPr>
        <w:numPr>
          <w:ilvl w:val="0"/>
          <w:numId w:val="1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SNPE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과정 운영을 위한 교육 기획·강의 설계 및 실전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티칭</w:t>
      </w:r>
      <w:proofErr w:type="spellEnd"/>
    </w:p>
    <w:p w14:paraId="28D7161E" w14:textId="0AF2C18D" w:rsidR="00932353" w:rsidRPr="007C4D28" w:rsidRDefault="00932353" w:rsidP="007C4D28">
      <w:pPr>
        <w:numPr>
          <w:ilvl w:val="0"/>
          <w:numId w:val="1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다양한 케이스 스터디(Case Study)를 통한 SNPE 사례 연구 및 실전 적용</w:t>
      </w:r>
    </w:p>
    <w:p w14:paraId="46EE8B16" w14:textId="77777777" w:rsidR="00932353" w:rsidRPr="007C4D28" w:rsidRDefault="00932353" w:rsidP="007C4D28">
      <w:pPr>
        <w:numPr>
          <w:ilvl w:val="0"/>
          <w:numId w:val="1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SNPE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과정 운영을 위한 교육 설계 및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티칭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교수법 심화</w:t>
      </w:r>
    </w:p>
    <w:p w14:paraId="76CA0235" w14:textId="7DC984B4" w:rsidR="00932353" w:rsidRPr="007C4D28" w:rsidRDefault="00932353" w:rsidP="007C4D28">
      <w:pPr>
        <w:numPr>
          <w:ilvl w:val="0"/>
          <w:numId w:val="1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글로벌 SNPE 교육 활동과 해외 특강 기회 및 국제 교육 역량 강화</w:t>
      </w:r>
      <w:r w:rsidR="00000000">
        <w:rPr>
          <w:rFonts w:asciiTheme="majorHAnsi" w:eastAsiaTheme="majorHAnsi" w:hAnsiTheme="majorHAnsi"/>
          <w:sz w:val="20"/>
          <w:szCs w:val="20"/>
        </w:rPr>
        <w:pict w14:anchorId="29491F18">
          <v:rect id="_x0000_i1025" style="width:0;height:1.5pt" o:hralign="center" o:hrstd="t" o:hr="t" fillcolor="#a0a0a0" stroked="f"/>
        </w:pict>
      </w:r>
    </w:p>
    <w:p w14:paraId="3EC3B280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Vision</w:t>
      </w:r>
    </w:p>
    <w:p w14:paraId="74A3AD17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MASTER COURSE는</w:t>
      </w:r>
      <w:r w:rsidRPr="007C4D28">
        <w:rPr>
          <w:rFonts w:asciiTheme="majorHAnsi" w:eastAsiaTheme="majorHAnsi" w:hAnsiTheme="majorHAnsi"/>
          <w:sz w:val="20"/>
          <w:szCs w:val="20"/>
        </w:rPr>
        <w:br/>
        <w:t>교육·연구·현장 경험을 기반으로</w:t>
      </w:r>
      <w:r w:rsidRPr="007C4D28">
        <w:rPr>
          <w:rFonts w:asciiTheme="majorHAnsi" w:eastAsiaTheme="majorHAnsi" w:hAnsiTheme="majorHAnsi"/>
          <w:sz w:val="20"/>
          <w:szCs w:val="20"/>
        </w:rPr>
        <w:br/>
        <w:t xml:space="preserve">SNPE의 미래 교육 시스템과 글로벌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웰니스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산업을 함께 이끌어갈 전문 교육자를 양성합니다.</w:t>
      </w:r>
    </w:p>
    <w:p w14:paraId="46344E54" w14:textId="7777777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움직임 과학(Movement Science),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웰니스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>(Wellness), 헬스케어(Healthcare), 데이터 기반 프로그램 개발(Data-Driven Program Development)을 연결하여, 보다 전문적이고 미래지향적인 SNPE 교육 생태계를 구축해 나갑니다.</w:t>
      </w:r>
    </w:p>
    <w:p w14:paraId="5FADD9D6" w14:textId="7D5A2A27" w:rsidR="00932353" w:rsidRPr="007C4D28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마스터강사는 향후 SNPE LEVEL 2 · LEVEL 3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과정의 전문 교육강사로 활동할 수 있으며, 국내외 대학 및 대학원 과정, 학술·교육 분야,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웰니스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>·헬스케어 산업 전반에서 SNPE를 전문적으로 교육하고 연구하는 핵심 인재로 성장하게 됩니다.</w:t>
      </w:r>
    </w:p>
    <w:p w14:paraId="6A7565BC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MASTER GRADING SYSTEM</w:t>
      </w:r>
    </w:p>
    <w:p w14:paraId="34CCBCAE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BRONZE MASTER</w:t>
      </w:r>
    </w:p>
    <w:p w14:paraId="2D6F41D1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지원 자격</w:t>
      </w:r>
    </w:p>
    <w:p w14:paraId="203CCA44" w14:textId="77777777" w:rsidR="007C4D28" w:rsidRPr="007C4D28" w:rsidRDefault="007C4D28" w:rsidP="007C4D28">
      <w:pPr>
        <w:numPr>
          <w:ilvl w:val="0"/>
          <w:numId w:val="3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LEVEL 3 이수자</w:t>
      </w:r>
    </w:p>
    <w:p w14:paraId="5728564A" w14:textId="77777777" w:rsidR="007C4D28" w:rsidRPr="007C4D28" w:rsidRDefault="007C4D28" w:rsidP="007C4D28">
      <w:pPr>
        <w:numPr>
          <w:ilvl w:val="0"/>
          <w:numId w:val="3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회원 지도 경력 5년 이상</w:t>
      </w:r>
    </w:p>
    <w:p w14:paraId="41832894" w14:textId="77777777" w:rsidR="007C4D28" w:rsidRPr="007C4D28" w:rsidRDefault="007C4D28" w:rsidP="007C4D28">
      <w:pPr>
        <w:numPr>
          <w:ilvl w:val="0"/>
          <w:numId w:val="3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전공 석사 학위(논문) 이상 소지자</w:t>
      </w:r>
    </w:p>
    <w:p w14:paraId="5FB88B7B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위 조건을 충족한 지도자가 MASTER COURSE를 이수하여 취득하는 첫 단계의 마스터강사 과정입니다.</w:t>
      </w:r>
      <w:r w:rsidRPr="007C4D28">
        <w:rPr>
          <w:rFonts w:asciiTheme="majorHAnsi" w:eastAsiaTheme="majorHAnsi" w:hAnsiTheme="majorHAnsi"/>
          <w:sz w:val="20"/>
          <w:szCs w:val="20"/>
        </w:rPr>
        <w:br/>
        <w:t>SNPE 철학과 교육 시스템을 기반으로 전문 교육자로 성장하기 위한 과정입니다.</w:t>
      </w:r>
    </w:p>
    <w:p w14:paraId="45CBE618" w14:textId="77777777" w:rsidR="007C4D28" w:rsidRPr="007C4D28" w:rsidRDefault="00000000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6356DABF">
          <v:rect id="_x0000_i1026" style="width:0;height:1.5pt" o:hralign="center" o:hrstd="t" o:hr="t" fillcolor="#a0a0a0" stroked="f"/>
        </w:pict>
      </w:r>
    </w:p>
    <w:p w14:paraId="3A46FC96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SILVER MASTER</w:t>
      </w:r>
    </w:p>
    <w:p w14:paraId="5054E67A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승급 기준</w:t>
      </w:r>
    </w:p>
    <w:p w14:paraId="641AA3F2" w14:textId="77777777" w:rsidR="007C4D28" w:rsidRPr="007C4D28" w:rsidRDefault="007C4D28" w:rsidP="007C4D28">
      <w:pPr>
        <w:numPr>
          <w:ilvl w:val="0"/>
          <w:numId w:val="4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BRONZE MASTER 취득 후</w:t>
      </w:r>
    </w:p>
    <w:p w14:paraId="6D105BA5" w14:textId="77777777" w:rsidR="007C4D28" w:rsidRPr="007C4D28" w:rsidRDefault="007C4D28" w:rsidP="007C4D28">
      <w:pPr>
        <w:numPr>
          <w:ilvl w:val="0"/>
          <w:numId w:val="4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SNPE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교육 및 국내외 대학 출강 경력 5년 이상</w:t>
      </w:r>
    </w:p>
    <w:p w14:paraId="2798B5E4" w14:textId="77777777" w:rsidR="007C4D28" w:rsidRPr="007C4D28" w:rsidRDefault="007C4D28" w:rsidP="007C4D28">
      <w:pPr>
        <w:numPr>
          <w:ilvl w:val="0"/>
          <w:numId w:val="4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SILVER MASTER 승급 보수교육 이수</w:t>
      </w:r>
    </w:p>
    <w:p w14:paraId="2886A380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양성과 교육 시스템 운영 경험을 기반으로, 보다 심화된 교육 역량과 현장 경험을 갖춘 전문 교육자 단계입니다.</w:t>
      </w:r>
    </w:p>
    <w:p w14:paraId="503B3DC4" w14:textId="77777777" w:rsidR="007C4D28" w:rsidRPr="007C4D28" w:rsidRDefault="00000000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1612CDFF">
          <v:rect id="_x0000_i1027" style="width:0;height:1.5pt" o:hralign="center" o:hrstd="t" o:hr="t" fillcolor="#a0a0a0" stroked="f"/>
        </w:pict>
      </w:r>
    </w:p>
    <w:p w14:paraId="0BBD60FF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GOLD MASTER</w:t>
      </w:r>
    </w:p>
    <w:p w14:paraId="7B3ED37A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7C4D28">
        <w:rPr>
          <w:rFonts w:asciiTheme="majorHAnsi" w:eastAsiaTheme="majorHAnsi" w:hAnsiTheme="majorHAnsi"/>
          <w:b/>
          <w:bCs/>
          <w:sz w:val="20"/>
          <w:szCs w:val="20"/>
        </w:rPr>
        <w:t>승급 기준</w:t>
      </w:r>
    </w:p>
    <w:p w14:paraId="3443DC0B" w14:textId="77777777" w:rsidR="007C4D28" w:rsidRPr="007C4D28" w:rsidRDefault="007C4D28" w:rsidP="007C4D28">
      <w:pPr>
        <w:numPr>
          <w:ilvl w:val="0"/>
          <w:numId w:val="5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SILVER MASTER 취득 후</w:t>
      </w:r>
    </w:p>
    <w:p w14:paraId="2A5D5B0E" w14:textId="77777777" w:rsidR="007C4D28" w:rsidRPr="007C4D28" w:rsidRDefault="007C4D28" w:rsidP="007C4D28">
      <w:pPr>
        <w:numPr>
          <w:ilvl w:val="0"/>
          <w:numId w:val="5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박사 학위 소지자</w:t>
      </w:r>
    </w:p>
    <w:p w14:paraId="5A7ADF62" w14:textId="77777777" w:rsidR="007C4D28" w:rsidRPr="007C4D28" w:rsidRDefault="007C4D28" w:rsidP="007C4D28">
      <w:pPr>
        <w:numPr>
          <w:ilvl w:val="0"/>
          <w:numId w:val="5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연구 경력 보유자</w:t>
      </w:r>
    </w:p>
    <w:p w14:paraId="36D88E64" w14:textId="77777777" w:rsidR="007C4D28" w:rsidRPr="007C4D28" w:rsidRDefault="007C4D28" w:rsidP="007C4D28">
      <w:pPr>
        <w:numPr>
          <w:ilvl w:val="0"/>
          <w:numId w:val="5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 xml:space="preserve">SNPE </w:t>
      </w:r>
      <w:proofErr w:type="spellStart"/>
      <w:r w:rsidRPr="007C4D28">
        <w:rPr>
          <w:rFonts w:asciiTheme="majorHAnsi" w:eastAsiaTheme="majorHAnsi" w:hAnsiTheme="majorHAnsi"/>
          <w:sz w:val="20"/>
          <w:szCs w:val="20"/>
        </w:rPr>
        <w:t>지도사</w:t>
      </w:r>
      <w:proofErr w:type="spellEnd"/>
      <w:r w:rsidRPr="007C4D28">
        <w:rPr>
          <w:rFonts w:asciiTheme="majorHAnsi" w:eastAsiaTheme="majorHAnsi" w:hAnsiTheme="majorHAnsi"/>
          <w:sz w:val="20"/>
          <w:szCs w:val="20"/>
        </w:rPr>
        <w:t xml:space="preserve"> 교육 및 전문 교육강사 활동 경력 10년 이상</w:t>
      </w:r>
    </w:p>
    <w:p w14:paraId="2CDB595D" w14:textId="77777777" w:rsidR="007C4D28" w:rsidRPr="007C4D28" w:rsidRDefault="007C4D28" w:rsidP="007C4D28">
      <w:pPr>
        <w:numPr>
          <w:ilvl w:val="0"/>
          <w:numId w:val="5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GOLD MASTER 승급 보수교육 이수</w:t>
      </w:r>
    </w:p>
    <w:p w14:paraId="75FFFFC0" w14:textId="77777777" w:rsidR="007C4D28" w:rsidRPr="007C4D28" w:rsidRDefault="007C4D28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7C4D28">
        <w:rPr>
          <w:rFonts w:asciiTheme="majorHAnsi" w:eastAsiaTheme="majorHAnsi" w:hAnsiTheme="majorHAnsi"/>
          <w:sz w:val="20"/>
          <w:szCs w:val="20"/>
        </w:rPr>
        <w:t>SNPE 교육 철학과 시스템을 깊이 이해하고, 교육·연구·글로벌 활동 전반을 이끄는 최고 단계의 마스터강사입니다.</w:t>
      </w:r>
    </w:p>
    <w:p w14:paraId="7D5C71FC" w14:textId="77777777" w:rsid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79E246C1" w14:textId="77777777" w:rsidR="00054596" w:rsidRDefault="00054596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5F5C3BB0" w14:textId="77777777" w:rsid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2426F049">
          <v:rect id="_x0000_i1054" style="width:0;height:1.5pt" o:hralign="center" o:hrstd="t" o:hr="t" fillcolor="#a0a0a0" stroked="f"/>
        </w:pict>
      </w:r>
    </w:p>
    <w:p w14:paraId="4EECD28C" w14:textId="77777777" w:rsid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[내용수정]</w:t>
      </w:r>
    </w:p>
    <w:p w14:paraId="706AA554" w14:textId="112837AE" w:rsid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운동정보(변경 후 프로그램 카테고리)-입문자가이드</w:t>
      </w:r>
    </w:p>
    <w:p w14:paraId="465571EA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proofErr w:type="spellStart"/>
      <w:r w:rsidRPr="00054596">
        <w:rPr>
          <w:rFonts w:asciiTheme="majorHAnsi" w:eastAsiaTheme="majorHAnsi" w:hAnsiTheme="majorHAnsi" w:hint="eastAsia"/>
          <w:b/>
          <w:bCs/>
          <w:sz w:val="20"/>
          <w:szCs w:val="20"/>
        </w:rPr>
        <w:t>입문자</w:t>
      </w:r>
      <w:proofErr w:type="spellEnd"/>
      <w:r w:rsidRPr="00054596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가이드</w:t>
      </w:r>
    </w:p>
    <w:p w14:paraId="56FFF526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Beginner Guide</w:t>
      </w:r>
    </w:p>
    <w:p w14:paraId="346C9629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처음 시작하는 분들을 위한 SNPE 가이드</w:t>
      </w:r>
    </w:p>
    <w:p w14:paraId="44C97730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처음부터 어렵게 시작하지 않아도 됩니다.</w:t>
      </w:r>
      <w:r w:rsidRPr="00FB726A">
        <w:rPr>
          <w:rFonts w:asciiTheme="majorHAnsi" w:eastAsiaTheme="majorHAnsi" w:hAnsiTheme="majorHAnsi"/>
          <w:sz w:val="20"/>
          <w:szCs w:val="20"/>
        </w:rPr>
        <w:br/>
        <w:t>SNPE는 내 몸의 상태를 이해하고, 바른 움직임을 하나씩 익혀가는 과정입니다.</w:t>
      </w:r>
    </w:p>
    <w:p w14:paraId="7FEE5389" w14:textId="77777777" w:rsid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아래 5단계를 따라</w:t>
      </w:r>
      <w:r w:rsidRPr="00FB726A">
        <w:rPr>
          <w:rFonts w:asciiTheme="majorHAnsi" w:eastAsiaTheme="majorHAnsi" w:hAnsiTheme="majorHAnsi"/>
          <w:sz w:val="20"/>
          <w:szCs w:val="20"/>
        </w:rPr>
        <w:br/>
        <w:t>나의 자세와 움직임 습관을 점검하고, 건강한 바디 밸런스를 시작해보세요.</w:t>
      </w:r>
    </w:p>
    <w:p w14:paraId="7507AC92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04DCDB6B">
          <v:rect id="_x0000_i1055" style="width:0;height:1.5pt" o:hralign="center" o:hrstd="t" o:hr="t" fillcolor="#a0a0a0" stroked="f"/>
        </w:pict>
      </w:r>
    </w:p>
    <w:p w14:paraId="42745C58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01</w:t>
      </w:r>
    </w:p>
    <w:p w14:paraId="050766D3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SNPE 알아보기</w:t>
      </w:r>
    </w:p>
    <w:p w14:paraId="080071BD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SNPE가 어떤 원리로 움직임과 자세 균형을 관리하는지 이해합니다.</w:t>
      </w:r>
    </w:p>
    <w:p w14:paraId="14182546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목·허리·골반의 반복되는 불편함부터</w:t>
      </w:r>
      <w:r w:rsidRPr="00FB726A">
        <w:rPr>
          <w:rFonts w:asciiTheme="majorHAnsi" w:eastAsiaTheme="majorHAnsi" w:hAnsiTheme="majorHAnsi"/>
          <w:sz w:val="20"/>
          <w:szCs w:val="20"/>
        </w:rPr>
        <w:br/>
        <w:t xml:space="preserve">체형 불균형, </w:t>
      </w:r>
      <w:proofErr w:type="spellStart"/>
      <w:r w:rsidRPr="00FB726A">
        <w:rPr>
          <w:rFonts w:asciiTheme="majorHAnsi" w:eastAsiaTheme="majorHAnsi" w:hAnsiTheme="majorHAnsi"/>
          <w:sz w:val="20"/>
          <w:szCs w:val="20"/>
        </w:rPr>
        <w:t>휜다리</w:t>
      </w:r>
      <w:proofErr w:type="spellEnd"/>
      <w:r w:rsidRPr="00FB726A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FB726A">
        <w:rPr>
          <w:rFonts w:asciiTheme="majorHAnsi" w:eastAsiaTheme="majorHAnsi" w:hAnsiTheme="majorHAnsi"/>
          <w:sz w:val="20"/>
          <w:szCs w:val="20"/>
        </w:rPr>
        <w:t>거북목</w:t>
      </w:r>
      <w:proofErr w:type="spellEnd"/>
      <w:r w:rsidRPr="00FB726A">
        <w:rPr>
          <w:rFonts w:asciiTheme="majorHAnsi" w:eastAsiaTheme="majorHAnsi" w:hAnsiTheme="majorHAnsi"/>
          <w:sz w:val="20"/>
          <w:szCs w:val="20"/>
        </w:rPr>
        <w:t>, 자세 습관까지</w:t>
      </w:r>
      <w:r w:rsidRPr="00FB726A">
        <w:rPr>
          <w:rFonts w:asciiTheme="majorHAnsi" w:eastAsiaTheme="majorHAnsi" w:hAnsiTheme="majorHAnsi"/>
          <w:sz w:val="20"/>
          <w:szCs w:val="20"/>
        </w:rPr>
        <w:br/>
        <w:t>왜 몸의 정렬과 움직임 패턴이 중요한지 알아봅니다.</w:t>
      </w:r>
    </w:p>
    <w:p w14:paraId="7D5A9816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27DA4282">
          <v:rect id="_x0000_i1056" style="width:0;height:1.5pt" o:hralign="center" o:hrstd="t" o:hr="t" fillcolor="#a0a0a0" stroked="f"/>
        </w:pict>
      </w:r>
    </w:p>
    <w:p w14:paraId="178983E6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02</w:t>
      </w:r>
    </w:p>
    <w:p w14:paraId="1195C46E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셀프 체형분석</w:t>
      </w:r>
    </w:p>
    <w:p w14:paraId="399D7A71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SNPE 앱과 셀프 체크를 통해 현재 나의 체형과 움직임 상태를 확인합니다.</w:t>
      </w:r>
    </w:p>
    <w:p w14:paraId="696F09A7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어깨 높이 차이, 골반 밸런스, 다리 정렬, 자세 습관 등을 점검하며</w:t>
      </w:r>
      <w:r w:rsidRPr="00FB726A">
        <w:rPr>
          <w:rFonts w:asciiTheme="majorHAnsi" w:eastAsiaTheme="majorHAnsi" w:hAnsiTheme="majorHAnsi"/>
          <w:sz w:val="20"/>
          <w:szCs w:val="20"/>
        </w:rPr>
        <w:br/>
        <w:t>나에게 필요한 움직임 방향을 이해할 수 있습니다.</w:t>
      </w:r>
    </w:p>
    <w:p w14:paraId="63D24C3E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7B363643">
          <v:rect id="_x0000_i1057" style="width:0;height:1.5pt" o:hralign="center" o:hrstd="t" o:hr="t" fillcolor="#a0a0a0" stroked="f"/>
        </w:pict>
      </w:r>
    </w:p>
    <w:p w14:paraId="15C3DB0A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03</w:t>
      </w:r>
    </w:p>
    <w:p w14:paraId="15B6D36B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기본동작 배우기</w:t>
      </w:r>
    </w:p>
    <w:p w14:paraId="21D97FF9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SNPE 기본 벨트운동과 도구 MOVE 동작을 배우며</w:t>
      </w:r>
      <w:r w:rsidRPr="00FB726A">
        <w:rPr>
          <w:rFonts w:asciiTheme="majorHAnsi" w:eastAsiaTheme="majorHAnsi" w:hAnsiTheme="majorHAnsi"/>
          <w:sz w:val="20"/>
          <w:szCs w:val="20"/>
        </w:rPr>
        <w:br/>
        <w:t>몸의 바른 정렬 감각을 익혀갑니다.</w:t>
      </w:r>
    </w:p>
    <w:p w14:paraId="300F2D9A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발부터 시작되는 움직임 원리와</w:t>
      </w:r>
      <w:r w:rsidRPr="00FB726A">
        <w:rPr>
          <w:rFonts w:asciiTheme="majorHAnsi" w:eastAsiaTheme="majorHAnsi" w:hAnsiTheme="majorHAnsi"/>
          <w:sz w:val="20"/>
          <w:szCs w:val="20"/>
        </w:rPr>
        <w:br/>
        <w:t>SNPE 도구 사용법, 기본 자세, 호흡과 움직임 연결 방법을 단계적으로 경험합니다.</w:t>
      </w:r>
    </w:p>
    <w:p w14:paraId="515544FC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69CC9BA7">
          <v:rect id="_x0000_i1058" style="width:0;height:1.5pt" o:hralign="center" o:hrstd="t" o:hr="t" fillcolor="#a0a0a0" stroked="f"/>
        </w:pict>
      </w:r>
    </w:p>
    <w:p w14:paraId="4F4461CB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04</w:t>
      </w:r>
    </w:p>
    <w:p w14:paraId="0D689851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운동 영상 따라하기</w:t>
      </w:r>
    </w:p>
    <w:p w14:paraId="00A820AA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운동 영상을 보며 반복적으로 움직임을 연습합니다.</w:t>
      </w:r>
    </w:p>
    <w:p w14:paraId="4CF9C6F0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짧은 루틴이라도 꾸준히 반복하며</w:t>
      </w:r>
      <w:r w:rsidRPr="00FB726A">
        <w:rPr>
          <w:rFonts w:asciiTheme="majorHAnsi" w:eastAsiaTheme="majorHAnsi" w:hAnsiTheme="majorHAnsi"/>
          <w:sz w:val="20"/>
          <w:szCs w:val="20"/>
        </w:rPr>
        <w:br/>
        <w:t>몸의 움직임 패턴과 자세 습관을 자연스럽게 변화시켜 나갑니다.</w:t>
      </w:r>
    </w:p>
    <w:p w14:paraId="2551D356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FB726A">
        <w:rPr>
          <w:rFonts w:asciiTheme="majorHAnsi" w:eastAsiaTheme="majorHAnsi" w:hAnsiTheme="majorHAnsi"/>
          <w:sz w:val="20"/>
          <w:szCs w:val="20"/>
        </w:rPr>
        <w:t>홈트레이닝</w:t>
      </w:r>
      <w:proofErr w:type="spellEnd"/>
      <w:r w:rsidRPr="00FB726A">
        <w:rPr>
          <w:rFonts w:asciiTheme="majorHAnsi" w:eastAsiaTheme="majorHAnsi" w:hAnsiTheme="majorHAnsi"/>
          <w:sz w:val="20"/>
          <w:szCs w:val="20"/>
        </w:rPr>
        <w:t>, Recovery 루틴, 부위별 프로그램 등</w:t>
      </w:r>
      <w:r w:rsidRPr="00FB726A">
        <w:rPr>
          <w:rFonts w:asciiTheme="majorHAnsi" w:eastAsiaTheme="majorHAnsi" w:hAnsiTheme="majorHAnsi"/>
          <w:sz w:val="20"/>
          <w:szCs w:val="20"/>
        </w:rPr>
        <w:br/>
        <w:t>라이프스타일에 맞춰 다양하게 활용할 수 있습니다.</w:t>
      </w:r>
    </w:p>
    <w:p w14:paraId="4F2549A2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697C447C">
          <v:rect id="_x0000_i1059" style="width:0;height:1.5pt" o:hralign="center" o:hrstd="t" o:hr="t" fillcolor="#a0a0a0" stroked="f"/>
        </w:pict>
      </w:r>
    </w:p>
    <w:p w14:paraId="648698F3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05</w:t>
      </w:r>
    </w:p>
    <w:p w14:paraId="1AA69EF6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FB726A">
        <w:rPr>
          <w:rFonts w:asciiTheme="majorHAnsi" w:eastAsiaTheme="majorHAnsi" w:hAnsiTheme="majorHAnsi"/>
          <w:b/>
          <w:bCs/>
          <w:sz w:val="20"/>
          <w:szCs w:val="20"/>
        </w:rPr>
        <w:t>전문센터 방문</w:t>
      </w:r>
    </w:p>
    <w:p w14:paraId="052D0070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보다 체계적인 관리가 필요하다면 SNPE 전문센터에서 전문적인 지도를 받아보세요.</w:t>
      </w:r>
    </w:p>
    <w:p w14:paraId="2A767D97" w14:textId="77777777" w:rsidR="00054596" w:rsidRPr="00FB726A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오랜 경험을 갖춘 센터장과 공식 인증강사가</w:t>
      </w:r>
      <w:r w:rsidRPr="00FB726A">
        <w:rPr>
          <w:rFonts w:asciiTheme="majorHAnsi" w:eastAsiaTheme="majorHAnsi" w:hAnsiTheme="majorHAnsi"/>
          <w:sz w:val="20"/>
          <w:szCs w:val="20"/>
        </w:rPr>
        <w:br/>
        <w:t>체형 평가와 움직임 분석을 기반으로</w:t>
      </w:r>
      <w:r w:rsidRPr="00FB726A">
        <w:rPr>
          <w:rFonts w:asciiTheme="majorHAnsi" w:eastAsiaTheme="majorHAnsi" w:hAnsiTheme="majorHAnsi"/>
          <w:sz w:val="20"/>
          <w:szCs w:val="20"/>
        </w:rPr>
        <w:br/>
        <w:t>나에게 맞는 맞춤형 프로그램을 제안합니다.</w:t>
      </w:r>
    </w:p>
    <w:p w14:paraId="1EBCC67A" w14:textId="77777777" w:rsid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FB726A">
        <w:rPr>
          <w:rFonts w:asciiTheme="majorHAnsi" w:eastAsiaTheme="majorHAnsi" w:hAnsiTheme="majorHAnsi"/>
          <w:sz w:val="20"/>
          <w:szCs w:val="20"/>
        </w:rPr>
        <w:t>개인레슨과 소수정예 그룹레슨을 통해</w:t>
      </w:r>
      <w:r w:rsidRPr="00FB726A">
        <w:rPr>
          <w:rFonts w:asciiTheme="majorHAnsi" w:eastAsiaTheme="majorHAnsi" w:hAnsiTheme="majorHAnsi"/>
          <w:sz w:val="20"/>
          <w:szCs w:val="20"/>
        </w:rPr>
        <w:br/>
        <w:t>보다 정확한 움직임과 바디 밸런스를 경험할 수 있습니다.</w:t>
      </w:r>
    </w:p>
    <w:p w14:paraId="5AE89FA8" w14:textId="77777777" w:rsidR="00307800" w:rsidRDefault="00307800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0376C982" w14:textId="77777777" w:rsidR="00307800" w:rsidRDefault="00307800" w:rsidP="00307800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7F1D3606" w14:textId="77777777" w:rsidR="00307800" w:rsidRPr="00FB726A" w:rsidRDefault="00307800" w:rsidP="00307800">
      <w:pPr>
        <w:spacing w:line="276" w:lineRule="auto"/>
        <w:rPr>
          <w:rFonts w:asciiTheme="majorHAnsi" w:eastAsiaTheme="majorHAnsi" w:hAnsiTheme="majorHAnsi" w:hint="eastAsia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전문센터 찾기 </w:t>
      </w:r>
    </w:p>
    <w:p w14:paraId="5EA1E263" w14:textId="77777777" w:rsidR="00307800" w:rsidRPr="00FB726A" w:rsidRDefault="00307800" w:rsidP="00054596">
      <w:pPr>
        <w:spacing w:line="276" w:lineRule="auto"/>
        <w:rPr>
          <w:rFonts w:asciiTheme="majorHAnsi" w:eastAsiaTheme="majorHAnsi" w:hAnsiTheme="majorHAnsi" w:hint="eastAsia"/>
          <w:sz w:val="20"/>
          <w:szCs w:val="20"/>
        </w:rPr>
      </w:pPr>
    </w:p>
    <w:p w14:paraId="29BBC951" w14:textId="77777777" w:rsidR="00054596" w:rsidRPr="00054596" w:rsidRDefault="00054596" w:rsidP="00B46375">
      <w:pPr>
        <w:spacing w:line="276" w:lineRule="auto"/>
        <w:rPr>
          <w:rFonts w:asciiTheme="majorHAnsi" w:eastAsiaTheme="majorHAnsi" w:hAnsiTheme="majorHAnsi" w:hint="eastAsia"/>
          <w:b/>
          <w:bCs/>
          <w:sz w:val="20"/>
          <w:szCs w:val="20"/>
        </w:rPr>
      </w:pPr>
    </w:p>
    <w:p w14:paraId="6F162318" w14:textId="393C3598" w:rsidR="00B46375" w:rsidRPr="007C4D28" w:rsidRDefault="00B46375" w:rsidP="00B46375">
      <w:pPr>
        <w:spacing w:line="276" w:lineRule="auto"/>
        <w:rPr>
          <w:rFonts w:asciiTheme="majorHAnsi" w:eastAsiaTheme="majorHAnsi" w:hAnsiTheme="majorHAnsi"/>
          <w:color w:val="00B050"/>
          <w:sz w:val="20"/>
          <w:szCs w:val="20"/>
        </w:rPr>
      </w:pPr>
      <w:r>
        <w:rPr>
          <w:rFonts w:asciiTheme="majorHAnsi" w:eastAsiaTheme="majorHAnsi" w:hAnsiTheme="majorHAnsi" w:hint="eastAsia"/>
          <w:color w:val="00B050"/>
          <w:sz w:val="20"/>
          <w:szCs w:val="20"/>
        </w:rPr>
        <w:t>아래 내용을 추가해주세요</w:t>
      </w:r>
      <w:r w:rsidRPr="007C4D28">
        <w:rPr>
          <w:rFonts w:asciiTheme="majorHAnsi" w:eastAsiaTheme="majorHAnsi" w:hAnsiTheme="majorHAnsi" w:hint="eastAsia"/>
          <w:color w:val="00B050"/>
          <w:sz w:val="20"/>
          <w:szCs w:val="20"/>
        </w:rPr>
        <w:t>.</w:t>
      </w:r>
    </w:p>
    <w:p w14:paraId="008E5316" w14:textId="77777777" w:rsid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4173D5FA" w14:textId="77777777" w:rsidR="00054596" w:rsidRPr="00B46375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프로그램 카테고리 내 </w:t>
      </w: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SNPE PROGRAMS</w:t>
      </w:r>
    </w:p>
    <w:p w14:paraId="0152A8D6" w14:textId="13E4AD8B" w:rsidR="00054596" w:rsidRDefault="00054596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</w:p>
    <w:p w14:paraId="698A5846" w14:textId="039B8BE6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SNPE PROGRAMS</w:t>
      </w:r>
    </w:p>
    <w:p w14:paraId="7B696D3D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목·허리·골반의 반복되는 불편함부터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체형 불균형, 얼굴 비대칭, 어깨 비대칭,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휜다리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척추측만까지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>.</w:t>
      </w:r>
    </w:p>
    <w:p w14:paraId="1690A803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SNPE는 몸의 정렬과 움직임 패턴을 바탕으로</w:t>
      </w:r>
      <w:r w:rsidRPr="00B46375">
        <w:rPr>
          <w:rFonts w:asciiTheme="majorHAnsi" w:eastAsiaTheme="majorHAnsi" w:hAnsiTheme="majorHAnsi"/>
          <w:sz w:val="20"/>
          <w:szCs w:val="20"/>
        </w:rPr>
        <w:br/>
        <w:t>보다 바른 자세와 균형 있는 움직임을 만들어가는 프로그램입니다.</w:t>
      </w:r>
    </w:p>
    <w:p w14:paraId="468A2F77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단순 운동이 아닌,</w:t>
      </w:r>
      <w:r w:rsidRPr="00B46375">
        <w:rPr>
          <w:rFonts w:asciiTheme="majorHAnsi" w:eastAsiaTheme="majorHAnsi" w:hAnsiTheme="majorHAnsi"/>
          <w:sz w:val="20"/>
          <w:szCs w:val="20"/>
        </w:rPr>
        <w:br/>
        <w:t>몸의 사용 습관과 움직임 패턴을 함께 관리하여</w:t>
      </w:r>
      <w:r w:rsidRPr="00B46375">
        <w:rPr>
          <w:rFonts w:asciiTheme="majorHAnsi" w:eastAsiaTheme="majorHAnsi" w:hAnsiTheme="majorHAnsi"/>
          <w:sz w:val="20"/>
          <w:szCs w:val="20"/>
        </w:rPr>
        <w:br/>
        <w:t>라인, 자세, 움직임, 컨디션까지 통합적으로 변화시키는 것을 목표로 합니다.</w:t>
      </w:r>
    </w:p>
    <w:p w14:paraId="3E4BC0CC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1A35C974">
          <v:rect id="_x0000_i1028" style="width:0;height:1.5pt" o:hralign="center" o:hrstd="t" o:hr="t" fillcolor="#a0a0a0" stroked="f"/>
        </w:pict>
      </w:r>
    </w:p>
    <w:p w14:paraId="7B302068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01. Body Alignment Programs</w:t>
      </w:r>
    </w:p>
    <w:p w14:paraId="00582EDF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바디 밸런스 프로그램</w:t>
      </w:r>
    </w:p>
    <w:p w14:paraId="520AC281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체형 불균형과 자세 정렬을 위한 프로그램입니다.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목·어깨·허리·골반·다리·발까지 전신의 움직임 패턴을 분석하고, 바른 정렬과 라인 회복을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돕습니다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>.</w:t>
      </w:r>
    </w:p>
    <w:p w14:paraId="01D4B02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자세 습관, 좌우 밸런스, 움직임 패턴을 함께 관리하여</w:t>
      </w:r>
      <w:r w:rsidRPr="00B46375">
        <w:rPr>
          <w:rFonts w:asciiTheme="majorHAnsi" w:eastAsiaTheme="majorHAnsi" w:hAnsiTheme="majorHAnsi"/>
          <w:sz w:val="20"/>
          <w:szCs w:val="20"/>
        </w:rPr>
        <w:br/>
        <w:t>보다 편안하고 균형 있는 몸의 움직임을 만들어갑니다.</w:t>
      </w:r>
    </w:p>
    <w:p w14:paraId="577574A5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Program</w:t>
      </w:r>
    </w:p>
    <w:p w14:paraId="5008C08C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거북목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·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일자목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밸런스</w:t>
      </w:r>
    </w:p>
    <w:p w14:paraId="7ACFAD32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어깨 비대칭 밸런스</w:t>
      </w:r>
    </w:p>
    <w:p w14:paraId="0C345E6A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허리 · 골반 정렬</w:t>
      </w:r>
    </w:p>
    <w:p w14:paraId="5016B6BD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골반 라인 케어</w:t>
      </w:r>
    </w:p>
    <w:p w14:paraId="126D4D46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lastRenderedPageBreak/>
        <w:t>휜다리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· 다리라인 밸런스</w:t>
      </w:r>
    </w:p>
    <w:p w14:paraId="063A3D64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척추측만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밸런스 케어</w:t>
      </w:r>
    </w:p>
    <w:p w14:paraId="0351D955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얼굴 비대칭 밸런스</w:t>
      </w:r>
    </w:p>
    <w:p w14:paraId="760B4799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발 정렬 및 보행 밸런스</w:t>
      </w:r>
    </w:p>
    <w:p w14:paraId="29C6C1DB" w14:textId="77777777" w:rsidR="00B46375" w:rsidRPr="00B46375" w:rsidRDefault="00B46375" w:rsidP="00B46375">
      <w:pPr>
        <w:numPr>
          <w:ilvl w:val="0"/>
          <w:numId w:val="6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체형 분석 &amp; 자세 교정 프로그램</w:t>
      </w:r>
    </w:p>
    <w:p w14:paraId="4907B01F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1C7E3020">
          <v:rect id="_x0000_i1029" style="width:0;height:1.5pt" o:hralign="center" o:hrstd="t" o:hr="t" fillcolor="#a0a0a0" stroked="f"/>
        </w:pict>
      </w:r>
    </w:p>
    <w:p w14:paraId="46FC6CA1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02. Self Recovery Care</w:t>
      </w:r>
    </w:p>
    <w:p w14:paraId="5CE02E62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셀프 리커버리 케어</w:t>
      </w:r>
    </w:p>
    <w:p w14:paraId="1F6053E6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일상 속 반복되는 긴장과 피로를 스스로 관리하고 회복하기 위한 프로그램입니다.</w:t>
      </w:r>
    </w:p>
    <w:p w14:paraId="4D7F606B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 xml:space="preserve">목·허리·골반·어깨·발 등 부위별 움직임 회복 루틴과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컨디셔닝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프로그램을 통해 보다 편안한 몸 상태와 움직임 회복을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돕습니다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>.</w:t>
      </w:r>
    </w:p>
    <w:p w14:paraId="2AA2B5C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SNPE 도구와 움직임 루틴을 활용하여</w:t>
      </w:r>
      <w:r w:rsidRPr="00B46375">
        <w:rPr>
          <w:rFonts w:asciiTheme="majorHAnsi" w:eastAsiaTheme="majorHAnsi" w:hAnsiTheme="majorHAnsi"/>
          <w:sz w:val="20"/>
          <w:szCs w:val="20"/>
        </w:rPr>
        <w:br/>
        <w:t>몸의 긴장을 이완하고 회복 습관을 만들어갈 수 있도록 구성됩니다.</w:t>
      </w:r>
    </w:p>
    <w:p w14:paraId="3F23482A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Program</w:t>
      </w:r>
    </w:p>
    <w:p w14:paraId="47943CB0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목 · 어깨 Recovery</w:t>
      </w:r>
    </w:p>
    <w:p w14:paraId="1CE90614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허리 · 골반 Recovery</w:t>
      </w:r>
    </w:p>
    <w:p w14:paraId="329AF473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하체 순환 케어</w:t>
      </w:r>
    </w:p>
    <w:p w14:paraId="7DA0A8AE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근막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이완 &amp; Release</w:t>
      </w:r>
    </w:p>
    <w:p w14:paraId="1774114D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피로 회복 스트레칭</w:t>
      </w:r>
    </w:p>
    <w:p w14:paraId="5AC874A3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 xml:space="preserve">움직임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컨디셔닝</w:t>
      </w:r>
      <w:proofErr w:type="spellEnd"/>
    </w:p>
    <w:p w14:paraId="572F7DDC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림프 순환 케어</w:t>
      </w:r>
    </w:p>
    <w:p w14:paraId="53FC494C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호흡 &amp; Relaxation</w:t>
      </w:r>
    </w:p>
    <w:p w14:paraId="1094C36D" w14:textId="77777777" w:rsidR="00B46375" w:rsidRPr="00B46375" w:rsidRDefault="00B46375" w:rsidP="00B46375">
      <w:pPr>
        <w:numPr>
          <w:ilvl w:val="0"/>
          <w:numId w:val="7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Recovery Flow</w:t>
      </w:r>
    </w:p>
    <w:p w14:paraId="3619E5C5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3008EBF4">
          <v:rect id="_x0000_i1030" style="width:0;height:1.5pt" o:hralign="center" o:hrstd="t" o:hr="t" fillcolor="#a0a0a0" stroked="f"/>
        </w:pict>
      </w:r>
    </w:p>
    <w:p w14:paraId="1A9080BF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03. Wellness Programs</w:t>
      </w:r>
    </w:p>
    <w:p w14:paraId="34A7F27C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라이프 밸런스 프로그램</w:t>
      </w:r>
    </w:p>
    <w:p w14:paraId="2A0E4362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라이프스타일과 연령, 운동 목적에 맞춘 맞춤형 프로그램입니다.</w:t>
      </w:r>
      <w:r w:rsidRPr="00B46375">
        <w:rPr>
          <w:rFonts w:asciiTheme="majorHAnsi" w:eastAsiaTheme="majorHAnsi" w:hAnsiTheme="majorHAnsi"/>
          <w:sz w:val="20"/>
          <w:szCs w:val="20"/>
        </w:rPr>
        <w:br/>
        <w:t>건강한 움직임 습관과 바디 밸런스를 통해 보다 활력 있는 일상을 만들어갑니다.</w:t>
      </w:r>
    </w:p>
    <w:p w14:paraId="003BD342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Program</w:t>
      </w:r>
    </w:p>
    <w:p w14:paraId="1224377D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Prenatal &amp; Postnatal</w:t>
      </w:r>
      <w:r w:rsidRPr="00B46375">
        <w:rPr>
          <w:rFonts w:asciiTheme="majorHAnsi" w:eastAsiaTheme="majorHAnsi" w:hAnsiTheme="majorHAnsi"/>
          <w:sz w:val="20"/>
          <w:szCs w:val="20"/>
        </w:rPr>
        <w:br/>
        <w:t>산전 · 산후 밸런스 케어</w:t>
      </w:r>
    </w:p>
    <w:p w14:paraId="127165D8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Bridal Line Care</w:t>
      </w:r>
      <w:r w:rsidRPr="00B46375">
        <w:rPr>
          <w:rFonts w:asciiTheme="majorHAnsi" w:eastAsiaTheme="majorHAnsi" w:hAnsiTheme="majorHAnsi"/>
          <w:sz w:val="20"/>
          <w:szCs w:val="20"/>
        </w:rPr>
        <w:br/>
        <w:t>신부 라인 케어 및 자세 관리</w:t>
      </w:r>
    </w:p>
    <w:p w14:paraId="235CD07D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Body Shape Diet</w:t>
      </w:r>
      <w:r w:rsidRPr="00B46375">
        <w:rPr>
          <w:rFonts w:asciiTheme="majorHAnsi" w:eastAsiaTheme="majorHAnsi" w:hAnsiTheme="majorHAnsi"/>
          <w:sz w:val="20"/>
          <w:szCs w:val="20"/>
        </w:rPr>
        <w:br/>
        <w:t>체형 기반 집중 체중감량 프로그램</w:t>
      </w:r>
    </w:p>
    <w:p w14:paraId="3AB72036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Senior Balance</w:t>
      </w:r>
      <w:r w:rsidRPr="00B46375">
        <w:rPr>
          <w:rFonts w:asciiTheme="majorHAnsi" w:eastAsiaTheme="majorHAnsi" w:hAnsiTheme="majorHAnsi"/>
          <w:sz w:val="20"/>
          <w:szCs w:val="20"/>
        </w:rPr>
        <w:br/>
        <w:t>시니어 움직임 및 균형 프로그램</w:t>
      </w:r>
    </w:p>
    <w:p w14:paraId="1E5B8AA4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Kids &amp; Growth</w:t>
      </w:r>
      <w:r w:rsidRPr="00B46375">
        <w:rPr>
          <w:rFonts w:asciiTheme="majorHAnsi" w:eastAsiaTheme="majorHAnsi" w:hAnsiTheme="majorHAnsi"/>
          <w:sz w:val="20"/>
          <w:szCs w:val="20"/>
        </w:rPr>
        <w:br/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키즈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· 성장기 밸런스 프로그램</w:t>
      </w:r>
    </w:p>
    <w:p w14:paraId="38E272F2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Student Care</w:t>
      </w:r>
      <w:r w:rsidRPr="00B46375">
        <w:rPr>
          <w:rFonts w:asciiTheme="majorHAnsi" w:eastAsiaTheme="majorHAnsi" w:hAnsiTheme="majorHAnsi"/>
          <w:sz w:val="20"/>
          <w:szCs w:val="20"/>
        </w:rPr>
        <w:br/>
        <w:t>학생 자세 · 집중력 밸런스</w:t>
      </w:r>
    </w:p>
    <w:p w14:paraId="62607EAF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Golf Conditioning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골프 움직임 밸런스 및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컨디셔닝</w:t>
      </w:r>
      <w:proofErr w:type="spellEnd"/>
    </w:p>
    <w:p w14:paraId="2AE8F86F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Running Balance</w:t>
      </w:r>
      <w:r w:rsidRPr="00B46375">
        <w:rPr>
          <w:rFonts w:asciiTheme="majorHAnsi" w:eastAsiaTheme="majorHAnsi" w:hAnsiTheme="majorHAnsi"/>
          <w:sz w:val="20"/>
          <w:szCs w:val="20"/>
        </w:rPr>
        <w:br/>
        <w:t>러닝 밸런스 및 회복 프로그램</w:t>
      </w:r>
    </w:p>
    <w:p w14:paraId="468F93A3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Office Worker Care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직장인 자세 ·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거북목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· 허리 케어</w:t>
      </w:r>
    </w:p>
    <w:p w14:paraId="0D1FC1D7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Balance Dance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움직임 밸런스 기반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웰니스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댄스 프로그램</w:t>
      </w:r>
    </w:p>
    <w:p w14:paraId="165BFE9E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Mobility &amp; Flexibility</w:t>
      </w:r>
      <w:r w:rsidRPr="00B46375">
        <w:rPr>
          <w:rFonts w:asciiTheme="majorHAnsi" w:eastAsiaTheme="majorHAnsi" w:hAnsiTheme="majorHAnsi"/>
          <w:sz w:val="20"/>
          <w:szCs w:val="20"/>
        </w:rPr>
        <w:br/>
        <w:t>움직임 가동성과 유연성 향상 프로그램</w:t>
      </w:r>
    </w:p>
    <w:p w14:paraId="6243BF00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Recovery Stretching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회복 중심 스트레칭 &amp; 바디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컨디셔닝</w:t>
      </w:r>
      <w:proofErr w:type="spellEnd"/>
    </w:p>
    <w:p w14:paraId="5C034767" w14:textId="77777777" w:rsidR="00B46375" w:rsidRPr="00B46375" w:rsidRDefault="00B46375" w:rsidP="00B46375">
      <w:pPr>
        <w:numPr>
          <w:ilvl w:val="0"/>
          <w:numId w:val="8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lastRenderedPageBreak/>
        <w:t>Healthy Aging Program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건강한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에이징과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움직임 관리를 위한 프로그램</w:t>
      </w:r>
    </w:p>
    <w:p w14:paraId="04D7238C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6150CF8C">
          <v:rect id="_x0000_i1031" style="width:0;height:1.5pt" o:hralign="center" o:hrstd="t" o:hr="t" fillcolor="#a0a0a0" stroked="f"/>
        </w:pict>
      </w:r>
    </w:p>
    <w:p w14:paraId="4C7B5F4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OFFICIAL PROGRAM</w:t>
      </w:r>
    </w:p>
    <w:p w14:paraId="3402906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SNPE 전문센터 공식 프로그램</w:t>
      </w:r>
    </w:p>
    <w:p w14:paraId="616A1A4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SNPE 전문센터에서는</w:t>
      </w:r>
      <w:r w:rsidRPr="00B46375">
        <w:rPr>
          <w:rFonts w:asciiTheme="majorHAnsi" w:eastAsiaTheme="majorHAnsi" w:hAnsiTheme="majorHAnsi"/>
          <w:sz w:val="20"/>
          <w:szCs w:val="20"/>
        </w:rPr>
        <w:br/>
        <w:t>오랜 현장 경험과 전문성을 갖춘 센터장 및 공식 인증강사의 지도 아래</w:t>
      </w:r>
      <w:r w:rsidRPr="00B46375">
        <w:rPr>
          <w:rFonts w:asciiTheme="majorHAnsi" w:eastAsiaTheme="majorHAnsi" w:hAnsiTheme="majorHAnsi"/>
          <w:sz w:val="20"/>
          <w:szCs w:val="20"/>
        </w:rPr>
        <w:br/>
        <w:t>체형 분석, 움직임 평가, 생활 습관 분석을 기반으로 한 맞춤형 프로그램이 진행됩니다.</w:t>
      </w:r>
    </w:p>
    <w:p w14:paraId="3E7E05DB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단순 운동이 아닌,</w:t>
      </w:r>
      <w:r w:rsidRPr="00B46375">
        <w:rPr>
          <w:rFonts w:asciiTheme="majorHAnsi" w:eastAsiaTheme="majorHAnsi" w:hAnsiTheme="majorHAnsi"/>
          <w:sz w:val="20"/>
          <w:szCs w:val="20"/>
        </w:rPr>
        <w:br/>
        <w:t>개인의 자세 패턴과 움직임 습관을 분석하여</w:t>
      </w:r>
      <w:r w:rsidRPr="00B46375">
        <w:rPr>
          <w:rFonts w:asciiTheme="majorHAnsi" w:eastAsiaTheme="majorHAnsi" w:hAnsiTheme="majorHAnsi"/>
          <w:sz w:val="20"/>
          <w:szCs w:val="20"/>
        </w:rPr>
        <w:br/>
        <w:t>목·허리·골반의 불편함부터 체형 밸런스, 움직임 기능, 바디라인 관리까지 보다 체계적으로 접근합니다.</w:t>
      </w:r>
    </w:p>
    <w:p w14:paraId="03B37F06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SNPE 전문센터만의 체형 평가 및 분석 시스템을 통해</w:t>
      </w:r>
      <w:r w:rsidRPr="00B46375">
        <w:rPr>
          <w:rFonts w:asciiTheme="majorHAnsi" w:eastAsiaTheme="majorHAnsi" w:hAnsiTheme="majorHAnsi"/>
          <w:sz w:val="20"/>
          <w:szCs w:val="20"/>
        </w:rPr>
        <w:br/>
        <w:t>개인별 움직임 패턴과 밸런스를 분석하고,</w:t>
      </w:r>
      <w:r w:rsidRPr="00B46375">
        <w:rPr>
          <w:rFonts w:asciiTheme="majorHAnsi" w:eastAsiaTheme="majorHAnsi" w:hAnsiTheme="majorHAnsi"/>
          <w:sz w:val="20"/>
          <w:szCs w:val="20"/>
        </w:rPr>
        <w:br/>
        <w:t>목표와 라이프스타일에 맞춘 프로그램을 설계합니다.</w:t>
      </w:r>
    </w:p>
    <w:p w14:paraId="181CC23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트렌디한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웰니스와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바디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컨디셔닝을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기반으로</w:t>
      </w:r>
      <w:r w:rsidRPr="00B46375">
        <w:rPr>
          <w:rFonts w:asciiTheme="majorHAnsi" w:eastAsiaTheme="majorHAnsi" w:hAnsiTheme="majorHAnsi"/>
          <w:sz w:val="20"/>
          <w:szCs w:val="20"/>
        </w:rPr>
        <w:br/>
        <w:t>라인 관리, 움직임 기능 향상, 회복 루틴, 바디 밸런스까지 통합적으로 관리할 수 있습니다.</w:t>
      </w:r>
    </w:p>
    <w:p w14:paraId="22530123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74371AE1">
          <v:rect id="_x0000_i1032" style="width:0;height:1.5pt" o:hralign="center" o:hrstd="t" o:hr="t" fillcolor="#a0a0a0" stroked="f"/>
        </w:pict>
      </w:r>
    </w:p>
    <w:p w14:paraId="655F50B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PROGRAM TYPE</w:t>
      </w:r>
    </w:p>
    <w:p w14:paraId="14A759E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Personal Lesson</w:t>
      </w:r>
    </w:p>
    <w:p w14:paraId="73302D28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개인레슨</w:t>
      </w:r>
    </w:p>
    <w:p w14:paraId="1A41539D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개인의 체형, 움직임 패턴, 생활 습관을 기반으로 진행되는 1:1 맞춤형 프로그램입니다.</w:t>
      </w:r>
    </w:p>
    <w:p w14:paraId="57318015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체형 분석과 움직임 평가를 통해</w:t>
      </w:r>
      <w:r w:rsidRPr="00B46375">
        <w:rPr>
          <w:rFonts w:asciiTheme="majorHAnsi" w:eastAsiaTheme="majorHAnsi" w:hAnsiTheme="majorHAnsi"/>
          <w:sz w:val="20"/>
          <w:szCs w:val="20"/>
        </w:rPr>
        <w:br/>
        <w:t>자세 불균형, 통증 패턴, 바디라인 고민 등을 보다 집중적으로 관리합니다.</w:t>
      </w:r>
    </w:p>
    <w:p w14:paraId="210B7B8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추천 대상</w:t>
      </w:r>
    </w:p>
    <w:p w14:paraId="508D971F" w14:textId="77777777" w:rsidR="00B46375" w:rsidRPr="00B46375" w:rsidRDefault="00B46375" w:rsidP="00B46375">
      <w:pPr>
        <w:numPr>
          <w:ilvl w:val="0"/>
          <w:numId w:val="9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목 · 허리 · 골반 불편함이 반복되는 경우</w:t>
      </w:r>
    </w:p>
    <w:p w14:paraId="62EB4DE3" w14:textId="77777777" w:rsidR="00B46375" w:rsidRPr="00B46375" w:rsidRDefault="00B46375" w:rsidP="00B46375">
      <w:pPr>
        <w:numPr>
          <w:ilvl w:val="0"/>
          <w:numId w:val="9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체형 교정 및 바디라인 관리가 필요한 경우</w:t>
      </w:r>
    </w:p>
    <w:p w14:paraId="7817DE32" w14:textId="77777777" w:rsidR="00B46375" w:rsidRPr="00B46375" w:rsidRDefault="00B46375" w:rsidP="00B46375">
      <w:pPr>
        <w:numPr>
          <w:ilvl w:val="0"/>
          <w:numId w:val="9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lastRenderedPageBreak/>
        <w:t xml:space="preserve">얼굴 비대칭 · 어깨 비대칭 ·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휜다리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관리</w:t>
      </w:r>
    </w:p>
    <w:p w14:paraId="46B4111C" w14:textId="77777777" w:rsidR="00B46375" w:rsidRPr="00B46375" w:rsidRDefault="00B46375" w:rsidP="00B46375">
      <w:pPr>
        <w:numPr>
          <w:ilvl w:val="0"/>
          <w:numId w:val="9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산전 · 산후 회복</w:t>
      </w:r>
    </w:p>
    <w:p w14:paraId="05013D36" w14:textId="77777777" w:rsidR="00B46375" w:rsidRPr="00B46375" w:rsidRDefault="00B46375" w:rsidP="00B46375">
      <w:pPr>
        <w:numPr>
          <w:ilvl w:val="0"/>
          <w:numId w:val="9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집중 체중감량 및 바디 밸런스 관리</w:t>
      </w:r>
    </w:p>
    <w:p w14:paraId="1B95F286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010F0E99">
          <v:rect id="_x0000_i1033" style="width:0;height:1.5pt" o:hralign="center" o:hrstd="t" o:hr="t" fillcolor="#a0a0a0" stroked="f"/>
        </w:pict>
      </w:r>
    </w:p>
    <w:p w14:paraId="6285B11B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Group Lesson</w:t>
      </w:r>
    </w:p>
    <w:p w14:paraId="3DE83C0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그룹레슨</w:t>
      </w:r>
    </w:p>
    <w:p w14:paraId="11532BD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소수정예 중심으로 진행되는 그룹 프로그램입니다.</w:t>
      </w:r>
    </w:p>
    <w:p w14:paraId="3EC4938B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SNPE 움직임 원리와 도구 시스템을 기반으로</w:t>
      </w:r>
      <w:r w:rsidRPr="00B46375">
        <w:rPr>
          <w:rFonts w:asciiTheme="majorHAnsi" w:eastAsiaTheme="majorHAnsi" w:hAnsiTheme="majorHAnsi"/>
          <w:sz w:val="20"/>
          <w:szCs w:val="20"/>
        </w:rPr>
        <w:br/>
        <w:t xml:space="preserve">정렬, 밸런스, 회복,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컨디셔닝을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보다 체계적으로 경험할 수 있도록 구성됩니다.</w:t>
      </w:r>
    </w:p>
    <w:p w14:paraId="165D1231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함께 움직이며 동기부여를 얻고,</w:t>
      </w:r>
      <w:r w:rsidRPr="00B46375">
        <w:rPr>
          <w:rFonts w:asciiTheme="majorHAnsi" w:eastAsiaTheme="majorHAnsi" w:hAnsiTheme="majorHAnsi"/>
          <w:sz w:val="20"/>
          <w:szCs w:val="20"/>
        </w:rPr>
        <w:br/>
        <w:t>건강한 움직임 습관을 지속적으로 만들어갈 수 있는 프로그램입니다.</w:t>
      </w:r>
    </w:p>
    <w:p w14:paraId="0B8F9B59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39AFA394">
          <v:rect id="_x0000_i1034" style="width:0;height:1.5pt" o:hralign="center" o:hrstd="t" o:hr="t" fillcolor="#a0a0a0" stroked="f"/>
        </w:pict>
      </w:r>
    </w:p>
    <w:p w14:paraId="1F476BFE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CLASS PROGRAM</w:t>
      </w:r>
    </w:p>
    <w:p w14:paraId="1206ADC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입문 프로그램</w:t>
      </w:r>
    </w:p>
    <w:p w14:paraId="2544FE6A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1. Foot</w:t>
      </w:r>
    </w:p>
    <w:p w14:paraId="62E0E38D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발의 정렬과 움직임 회복을 중심으로 전신 밸런스의 기초를 이해하는 프로그램</w:t>
      </w:r>
    </w:p>
    <w:p w14:paraId="68867728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2. Basic</w:t>
      </w:r>
    </w:p>
    <w:p w14:paraId="099618B2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SNPE 기본 움직임과 도구 사용법을 익히는 입문 과정</w:t>
      </w:r>
    </w:p>
    <w:p w14:paraId="5E3E0C00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22232DC0">
          <v:rect id="_x0000_i1035" style="width:0;height:1.5pt" o:hralign="center" o:hrstd="t" o:hr="t" fillcolor="#a0a0a0" stroked="f"/>
        </w:pict>
      </w:r>
    </w:p>
    <w:p w14:paraId="0D5F43B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부위별 밸런스 프로그램</w:t>
      </w:r>
    </w:p>
    <w:p w14:paraId="1AB512DB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3. 목 · 어깨</w:t>
      </w:r>
    </w:p>
    <w:p w14:paraId="2FA11375" w14:textId="77777777" w:rsid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목과 어깨의 긴장 완화 및 바른 정렬 회복 프로그램</w:t>
      </w:r>
    </w:p>
    <w:p w14:paraId="348E4A04" w14:textId="16299051" w:rsidR="004872D6" w:rsidRPr="00B46375" w:rsidRDefault="004872D6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5174364F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 xml:space="preserve">4. </w:t>
      </w:r>
      <w:proofErr w:type="spellStart"/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등라인</w:t>
      </w:r>
      <w:proofErr w:type="spellEnd"/>
    </w:p>
    <w:p w14:paraId="7254677D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 xml:space="preserve">등과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흉추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움직임 회복 및 바른 자세 라인 형성 프로그램</w:t>
      </w:r>
    </w:p>
    <w:p w14:paraId="2B130ABE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5. 허리 · 골반</w:t>
      </w:r>
    </w:p>
    <w:p w14:paraId="148FD6E5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허리와 골반의 균형 회복 및 움직임 안정화 프로그램</w:t>
      </w:r>
    </w:p>
    <w:p w14:paraId="6D33C7AF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6. 다리 정렬</w:t>
      </w:r>
    </w:p>
    <w:p w14:paraId="7680832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하체 정렬과 보행 밸런스를 위한 다리 움직임 프로그램</w:t>
      </w:r>
    </w:p>
    <w:p w14:paraId="3B335AE3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3A9EDA8B">
          <v:rect id="_x0000_i1036" style="width:0;height:1.5pt" o:hralign="center" o:hrstd="t" o:hr="t" fillcolor="#a0a0a0" stroked="f"/>
        </w:pict>
      </w:r>
    </w:p>
    <w:p w14:paraId="3C327E79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기능 안정화 프로그램</w:t>
      </w:r>
    </w:p>
    <w:p w14:paraId="782AB0C9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7. Core Balance</w:t>
      </w:r>
    </w:p>
    <w:p w14:paraId="18CCFE24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코어 안정성과 전신 움직임 밸런스를 강화하는 프로그램</w:t>
      </w:r>
    </w:p>
    <w:p w14:paraId="0B3E6CF2" w14:textId="77777777" w:rsidR="00B46375" w:rsidRPr="00B46375" w:rsidRDefault="00000000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7B32DE62">
          <v:rect id="_x0000_i1037" style="width:0;height:1.5pt" o:hralign="center" o:hrstd="t" o:hr="t" fillcolor="#a0a0a0" stroked="f"/>
        </w:pict>
      </w:r>
    </w:p>
    <w:p w14:paraId="74E6266D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이완 · 회복 프로그램</w:t>
      </w:r>
    </w:p>
    <w:p w14:paraId="3C5D0B60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8. 하체순환</w:t>
      </w:r>
    </w:p>
    <w:p w14:paraId="588A2B61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B46375">
        <w:rPr>
          <w:rFonts w:asciiTheme="majorHAnsi" w:eastAsiaTheme="majorHAnsi" w:hAnsiTheme="majorHAnsi"/>
          <w:sz w:val="20"/>
          <w:szCs w:val="20"/>
        </w:rPr>
        <w:t>하체 긴장 완화와 순환 밸런스를 위한 회복 프로그램</w:t>
      </w:r>
    </w:p>
    <w:p w14:paraId="47AF0958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B46375">
        <w:rPr>
          <w:rFonts w:asciiTheme="majorHAnsi" w:eastAsiaTheme="majorHAnsi" w:hAnsiTheme="majorHAnsi"/>
          <w:b/>
          <w:bCs/>
          <w:sz w:val="20"/>
          <w:szCs w:val="20"/>
        </w:rPr>
        <w:t xml:space="preserve">9. </w:t>
      </w:r>
      <w:proofErr w:type="spellStart"/>
      <w:r w:rsidRPr="00B46375">
        <w:rPr>
          <w:rFonts w:asciiTheme="majorHAnsi" w:eastAsiaTheme="majorHAnsi" w:hAnsiTheme="majorHAnsi"/>
          <w:b/>
          <w:bCs/>
          <w:sz w:val="20"/>
          <w:szCs w:val="20"/>
        </w:rPr>
        <w:t>근막</w:t>
      </w:r>
      <w:proofErr w:type="spellEnd"/>
      <w:r w:rsidRPr="00B46375">
        <w:rPr>
          <w:rFonts w:asciiTheme="majorHAnsi" w:eastAsiaTheme="majorHAnsi" w:hAnsiTheme="majorHAnsi"/>
          <w:b/>
          <w:bCs/>
          <w:sz w:val="20"/>
          <w:szCs w:val="20"/>
        </w:rPr>
        <w:t xml:space="preserve"> Release</w:t>
      </w:r>
    </w:p>
    <w:p w14:paraId="21065E65" w14:textId="77777777" w:rsidR="00B46375" w:rsidRPr="00B46375" w:rsidRDefault="00B46375" w:rsidP="00B46375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근막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이완과 움직임 회복을 위한 </w:t>
      </w:r>
      <w:proofErr w:type="spellStart"/>
      <w:r w:rsidRPr="00B46375">
        <w:rPr>
          <w:rFonts w:asciiTheme="majorHAnsi" w:eastAsiaTheme="majorHAnsi" w:hAnsiTheme="majorHAnsi"/>
          <w:sz w:val="20"/>
          <w:szCs w:val="20"/>
        </w:rPr>
        <w:t>컨디셔닝</w:t>
      </w:r>
      <w:proofErr w:type="spellEnd"/>
      <w:r w:rsidRPr="00B46375">
        <w:rPr>
          <w:rFonts w:asciiTheme="majorHAnsi" w:eastAsiaTheme="majorHAnsi" w:hAnsiTheme="majorHAnsi"/>
          <w:sz w:val="20"/>
          <w:szCs w:val="20"/>
        </w:rPr>
        <w:t xml:space="preserve"> 프로그램</w:t>
      </w:r>
    </w:p>
    <w:p w14:paraId="2B8AC11B" w14:textId="30068CE6" w:rsidR="00932353" w:rsidRDefault="0093235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7B1054F1" w14:textId="5E69F87A" w:rsidR="00FB726A" w:rsidRPr="00FB726A" w:rsidRDefault="00000000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pict w14:anchorId="17D89B3B">
          <v:rect id="_x0000_i1038" style="width:0;height:1.5pt" o:hralign="center" o:hrstd="t" o:hr="t" fillcolor="#a0a0a0" stroked="f"/>
        </w:pict>
      </w:r>
    </w:p>
    <w:p w14:paraId="224101D0" w14:textId="77777777" w:rsid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6. 프로그램 내 </w:t>
      </w:r>
      <w:r w:rsidRPr="00013D1B">
        <w:rPr>
          <w:rFonts w:asciiTheme="majorHAnsi" w:eastAsiaTheme="majorHAnsi" w:hAnsiTheme="majorHAnsi"/>
          <w:b/>
          <w:bCs/>
          <w:sz w:val="20"/>
          <w:szCs w:val="20"/>
        </w:rPr>
        <w:t>체형 · 움직임 평가 시스템</w:t>
      </w: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추가</w:t>
      </w:r>
    </w:p>
    <w:p w14:paraId="32EF493A" w14:textId="5A5B2C1C" w:rsidR="00054596" w:rsidRPr="00013D1B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예시) </w:t>
      </w:r>
      <w:hyperlink r:id="rId13" w:history="1">
        <w:r w:rsidRPr="00013D1B">
          <w:rPr>
            <w:rStyle w:val="ad"/>
            <w:rFonts w:asciiTheme="majorHAnsi" w:eastAsiaTheme="majorHAnsi" w:hAnsiTheme="majorHAnsi"/>
            <w:sz w:val="20"/>
            <w:szCs w:val="20"/>
          </w:rPr>
          <w:t>https</w:t>
        </w:r>
      </w:hyperlink>
      <w:hyperlink r:id="rId14" w:history="1">
        <w:r w:rsidRPr="00013D1B">
          <w:rPr>
            <w:rStyle w:val="ad"/>
            <w:rFonts w:asciiTheme="majorHAnsi" w:eastAsiaTheme="majorHAnsi" w:hAnsiTheme="majorHAnsi"/>
            <w:sz w:val="20"/>
            <w:szCs w:val="20"/>
          </w:rPr>
          <w:t>://gamma.app/docs/-f9ay6tf7cztg6br?mode=</w:t>
        </w:r>
      </w:hyperlink>
      <w:hyperlink r:id="rId15" w:history="1">
        <w:r w:rsidRPr="00013D1B">
          <w:rPr>
            <w:rStyle w:val="ad"/>
            <w:rFonts w:asciiTheme="majorHAnsi" w:eastAsiaTheme="majorHAnsi" w:hAnsiTheme="majorHAnsi"/>
            <w:sz w:val="20"/>
            <w:szCs w:val="20"/>
          </w:rPr>
          <w:t>doc</w:t>
        </w:r>
      </w:hyperlink>
    </w:p>
    <w:p w14:paraId="2592C521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054596">
        <w:rPr>
          <w:rFonts w:asciiTheme="majorHAnsi" w:eastAsiaTheme="majorHAnsi" w:hAnsiTheme="majorHAnsi"/>
          <w:b/>
          <w:bCs/>
          <w:sz w:val="20"/>
          <w:szCs w:val="20"/>
        </w:rPr>
        <w:t>체형 · 움직임 평가 시스템</w:t>
      </w:r>
    </w:p>
    <w:p w14:paraId="0AA146F4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Posture &amp; Movement Assessment</w:t>
      </w:r>
    </w:p>
    <w:p w14:paraId="682BA873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6DEA2B40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4B8A3088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pict w14:anchorId="3565F611">
          <v:rect id="_x0000_i1090" style="width:468pt;height:.75pt" o:hralign="center" o:hrstd="t" o:hr="t" fillcolor="#a0a0a0" stroked="f"/>
        </w:pict>
      </w:r>
    </w:p>
    <w:p w14:paraId="0F74BC08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proofErr w:type="spellStart"/>
      <w:r w:rsidRPr="00054596">
        <w:rPr>
          <w:rFonts w:asciiTheme="majorHAnsi" w:eastAsiaTheme="majorHAnsi" w:hAnsiTheme="majorHAnsi"/>
          <w:b/>
          <w:bCs/>
          <w:sz w:val="20"/>
          <w:szCs w:val="20"/>
        </w:rPr>
        <w:t>Self Recovery</w:t>
      </w:r>
      <w:proofErr w:type="spellEnd"/>
      <w:r w:rsidRPr="00054596">
        <w:rPr>
          <w:rFonts w:asciiTheme="majorHAnsi" w:eastAsiaTheme="majorHAnsi" w:hAnsiTheme="majorHAnsi"/>
          <w:b/>
          <w:bCs/>
          <w:sz w:val="20"/>
          <w:szCs w:val="20"/>
        </w:rPr>
        <w:t xml:space="preserve"> Through Movement</w:t>
      </w:r>
    </w:p>
    <w:p w14:paraId="0C5E4498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054596">
        <w:rPr>
          <w:rFonts w:asciiTheme="majorHAnsi" w:eastAsiaTheme="majorHAnsi" w:hAnsiTheme="majorHAnsi"/>
          <w:b/>
          <w:bCs/>
          <w:sz w:val="20"/>
          <w:szCs w:val="20"/>
        </w:rPr>
        <w:lastRenderedPageBreak/>
        <w:t>체형 분석 → 움직임 평가 → 맞춤 운동 → 변화 기록</w:t>
      </w:r>
    </w:p>
    <w:p w14:paraId="177A2BDA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SNPE는 몸의 변화를 단순히 '교정'하는 것이 아니라,</w:t>
      </w:r>
      <w:r w:rsidRPr="00054596">
        <w:rPr>
          <w:rFonts w:asciiTheme="majorHAnsi" w:eastAsiaTheme="majorHAnsi" w:hAnsiTheme="majorHAnsi"/>
          <w:sz w:val="20"/>
          <w:szCs w:val="20"/>
        </w:rPr>
        <w:br/>
        <w:t>스스로 몸을 이해하고 움직이며 본래의 균형을 회복해가는 과정을 중요하게 생각합니다.</w:t>
      </w:r>
    </w:p>
    <w:p w14:paraId="44F0F940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SNPE는 과학적 움직임 분석과 기록 기반의 Movement-Based Wellness System을 지향합니다.</w:t>
      </w:r>
    </w:p>
    <w:p w14:paraId="6B96E8C9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사용자는 SNPE 앱을 통해 자신의 체형과 움직임 변화를 기록하고,</w:t>
      </w:r>
      <w:r w:rsidRPr="00054596">
        <w:rPr>
          <w:rFonts w:asciiTheme="majorHAnsi" w:eastAsiaTheme="majorHAnsi" w:hAnsiTheme="majorHAnsi"/>
          <w:sz w:val="20"/>
          <w:szCs w:val="20"/>
        </w:rPr>
        <w:br/>
        <w:t>정적 자세(Static Posture)뿐 아니라 움직임 패턴(Movement Pattern), 균형(Balance), 기능(Function)의 변화를 지속적으로 확인할 수 있습니다.</w:t>
      </w:r>
    </w:p>
    <w:p w14:paraId="176D4D60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 xml:space="preserve">꾸준한 </w:t>
      </w:r>
      <w:proofErr w:type="spellStart"/>
      <w:r w:rsidRPr="00054596">
        <w:rPr>
          <w:rFonts w:asciiTheme="majorHAnsi" w:eastAsiaTheme="majorHAnsi" w:hAnsiTheme="majorHAnsi"/>
          <w:sz w:val="20"/>
          <w:szCs w:val="20"/>
        </w:rPr>
        <w:t>바른자세</w:t>
      </w:r>
      <w:proofErr w:type="spellEnd"/>
      <w:r w:rsidRPr="00054596">
        <w:rPr>
          <w:rFonts w:asciiTheme="majorHAnsi" w:eastAsiaTheme="majorHAnsi" w:hAnsiTheme="majorHAnsi"/>
          <w:sz w:val="20"/>
          <w:szCs w:val="20"/>
        </w:rPr>
        <w:t xml:space="preserve"> 운동과 움직임 훈련을 반복하며 몸의 정렬(Alignment), 움직임 균형(Balance), 기능(Function)을 점진적으로 회복해가고,</w:t>
      </w:r>
      <w:r w:rsidRPr="00054596">
        <w:rPr>
          <w:rFonts w:asciiTheme="majorHAnsi" w:eastAsiaTheme="majorHAnsi" w:hAnsiTheme="majorHAnsi"/>
          <w:sz w:val="20"/>
          <w:szCs w:val="20"/>
        </w:rPr>
        <w:br/>
        <w:t>잘못된 움직임 습관으로 인한 신체 부담과 불편함을 줄여 보다 편안하고 안정적인 움직임으로 나아갈 수 있습니다.</w:t>
      </w:r>
    </w:p>
    <w:p w14:paraId="573E1425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pict w14:anchorId="239DBA20">
          <v:rect id="_x0000_i1091" style="width:468pt;height:.75pt" o:hralign="center" o:hrstd="t" o:hr="t" fillcolor="#a0a0a0" stroked="f"/>
        </w:pict>
      </w:r>
    </w:p>
    <w:p w14:paraId="0397B918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proofErr w:type="spellStart"/>
      <w:r w:rsidRPr="00054596">
        <w:rPr>
          <w:rFonts w:asciiTheme="majorHAnsi" w:eastAsiaTheme="majorHAnsi" w:hAnsiTheme="majorHAnsi"/>
          <w:b/>
          <w:bCs/>
          <w:sz w:val="20"/>
          <w:szCs w:val="20"/>
        </w:rPr>
        <w:t>Self Assessment</w:t>
      </w:r>
      <w:proofErr w:type="spellEnd"/>
    </w:p>
    <w:p w14:paraId="6EA4858A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집에서는 SNPE 앱을 활용하여</w:t>
      </w:r>
      <w:r w:rsidRPr="00054596">
        <w:rPr>
          <w:rFonts w:asciiTheme="majorHAnsi" w:eastAsiaTheme="majorHAnsi" w:hAnsiTheme="majorHAnsi"/>
          <w:sz w:val="20"/>
          <w:szCs w:val="20"/>
        </w:rPr>
        <w:br/>
        <w:t>정면·측면·후면 체형 촬영과 기본 움직임 평가를 스스로 진행할 수 있습니다.</w:t>
      </w:r>
    </w:p>
    <w:p w14:paraId="38A3E556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체형과 움직임의 변화를 기록하고 비교하며,</w:t>
      </w:r>
      <w:r w:rsidRPr="00054596">
        <w:rPr>
          <w:rFonts w:asciiTheme="majorHAnsi" w:eastAsiaTheme="majorHAnsi" w:hAnsiTheme="majorHAnsi"/>
          <w:sz w:val="20"/>
          <w:szCs w:val="20"/>
        </w:rPr>
        <w:br/>
        <w:t>자신의 몸을 이해하고 관리하는 첫 단계가 됩니다.</w:t>
      </w:r>
    </w:p>
    <w:p w14:paraId="02A1E4CB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pict w14:anchorId="74FA3031">
          <v:rect id="_x0000_i1092" style="width:468pt;height:.75pt" o:hralign="center" o:hrstd="t" o:hr="t" fillcolor="#a0a0a0" stroked="f"/>
        </w:pict>
      </w:r>
    </w:p>
    <w:p w14:paraId="17D2FD57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054596">
        <w:rPr>
          <w:rFonts w:asciiTheme="majorHAnsi" w:eastAsiaTheme="majorHAnsi" w:hAnsiTheme="majorHAnsi"/>
          <w:b/>
          <w:bCs/>
          <w:sz w:val="20"/>
          <w:szCs w:val="20"/>
        </w:rPr>
        <w:t>Professional Assessment</w:t>
      </w:r>
    </w:p>
    <w:p w14:paraId="144DB1ED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보다 전문적인 평가는 SNPE 전문센터와 인증강사를 통해 진행됩니다.</w:t>
      </w:r>
    </w:p>
    <w:p w14:paraId="03AF87E0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SNPE 전문센터에서는</w:t>
      </w:r>
    </w:p>
    <w:p w14:paraId="7FFC4761" w14:textId="77777777" w:rsidR="00054596" w:rsidRPr="00054596" w:rsidRDefault="00054596" w:rsidP="00054596">
      <w:pPr>
        <w:numPr>
          <w:ilvl w:val="0"/>
          <w:numId w:val="10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SNPE 체형 및 움직임 평가 시스템</w:t>
      </w:r>
    </w:p>
    <w:p w14:paraId="0C4B5E7C" w14:textId="77777777" w:rsidR="00054596" w:rsidRPr="00054596" w:rsidRDefault="00054596" w:rsidP="00054596">
      <w:pPr>
        <w:numPr>
          <w:ilvl w:val="0"/>
          <w:numId w:val="10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SNPE Foot Assessment Board(발 평가 보드)</w:t>
      </w:r>
    </w:p>
    <w:p w14:paraId="42747378" w14:textId="77777777" w:rsidR="00054596" w:rsidRPr="00054596" w:rsidRDefault="00054596" w:rsidP="00054596">
      <w:pPr>
        <w:numPr>
          <w:ilvl w:val="0"/>
          <w:numId w:val="10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proofErr w:type="spellStart"/>
      <w:r w:rsidRPr="00054596">
        <w:rPr>
          <w:rFonts w:asciiTheme="majorHAnsi" w:eastAsiaTheme="majorHAnsi" w:hAnsiTheme="majorHAnsi"/>
          <w:sz w:val="20"/>
          <w:szCs w:val="20"/>
        </w:rPr>
        <w:t>Exbody</w:t>
      </w:r>
      <w:proofErr w:type="spellEnd"/>
      <w:r w:rsidRPr="00054596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054596">
        <w:rPr>
          <w:rFonts w:asciiTheme="majorHAnsi" w:eastAsiaTheme="majorHAnsi" w:hAnsiTheme="majorHAnsi"/>
          <w:sz w:val="20"/>
          <w:szCs w:val="20"/>
        </w:rPr>
        <w:t>체성분</w:t>
      </w:r>
      <w:proofErr w:type="spellEnd"/>
      <w:r w:rsidRPr="00054596">
        <w:rPr>
          <w:rFonts w:asciiTheme="majorHAnsi" w:eastAsiaTheme="majorHAnsi" w:hAnsiTheme="majorHAnsi"/>
          <w:sz w:val="20"/>
          <w:szCs w:val="20"/>
        </w:rPr>
        <w:t xml:space="preserve"> 분석</w:t>
      </w:r>
    </w:p>
    <w:p w14:paraId="087E93D2" w14:textId="77777777" w:rsidR="00054596" w:rsidRPr="00054596" w:rsidRDefault="00054596" w:rsidP="00054596">
      <w:pPr>
        <w:numPr>
          <w:ilvl w:val="0"/>
          <w:numId w:val="10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기능 움직임 평가(Functional Movement Assessment)</w:t>
      </w:r>
    </w:p>
    <w:p w14:paraId="7AF98EDE" w14:textId="77777777" w:rsidR="00054596" w:rsidRPr="00054596" w:rsidRDefault="00054596" w:rsidP="00054596">
      <w:pPr>
        <w:numPr>
          <w:ilvl w:val="0"/>
          <w:numId w:val="10"/>
        </w:num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SNPE 고유 움직임 패턴 평가</w:t>
      </w:r>
    </w:p>
    <w:p w14:paraId="52EAC199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등을 활용하여 신체 정렬과 움직임 상태를 보다 입체적으로 분석합니다.</w:t>
      </w:r>
    </w:p>
    <w:p w14:paraId="1311FA9A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lastRenderedPageBreak/>
        <w:t>정적 체형뿐 아니라 발의 기능, 균형 능력, 움직임 보상 패턴, 좌우 비대칭 등을 종합적으로 평가하여 개인별 운동 방향과 회복 과정을 설계합니다.</w:t>
      </w:r>
    </w:p>
    <w:p w14:paraId="33C7AEA0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pict w14:anchorId="3D17CE73">
          <v:rect id="_x0000_i1093" style="width:468pt;height:.75pt" o:hralign="center" o:hrstd="t" o:hr="t" fillcolor="#a0a0a0" stroked="f"/>
        </w:pict>
      </w:r>
    </w:p>
    <w:p w14:paraId="0E83114F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054596">
        <w:rPr>
          <w:rFonts w:asciiTheme="majorHAnsi" w:eastAsiaTheme="majorHAnsi" w:hAnsiTheme="majorHAnsi"/>
          <w:b/>
          <w:bCs/>
          <w:sz w:val="20"/>
          <w:szCs w:val="20"/>
        </w:rPr>
        <w:t xml:space="preserve">Start with </w:t>
      </w:r>
      <w:proofErr w:type="spellStart"/>
      <w:r w:rsidRPr="00054596">
        <w:rPr>
          <w:rFonts w:asciiTheme="majorHAnsi" w:eastAsiaTheme="majorHAnsi" w:hAnsiTheme="majorHAnsi"/>
          <w:b/>
          <w:bCs/>
          <w:sz w:val="20"/>
          <w:szCs w:val="20"/>
        </w:rPr>
        <w:t>Self Assessment</w:t>
      </w:r>
      <w:proofErr w:type="spellEnd"/>
      <w:r w:rsidRPr="00054596">
        <w:rPr>
          <w:rFonts w:asciiTheme="majorHAnsi" w:eastAsiaTheme="majorHAnsi" w:hAnsiTheme="majorHAnsi"/>
          <w:b/>
          <w:bCs/>
          <w:sz w:val="20"/>
          <w:szCs w:val="20"/>
        </w:rPr>
        <w:t>.</w:t>
      </w:r>
    </w:p>
    <w:p w14:paraId="553BCDBA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b/>
          <w:bCs/>
          <w:sz w:val="20"/>
          <w:szCs w:val="20"/>
        </w:rPr>
      </w:pPr>
      <w:r w:rsidRPr="00054596">
        <w:rPr>
          <w:rFonts w:asciiTheme="majorHAnsi" w:eastAsiaTheme="majorHAnsi" w:hAnsiTheme="majorHAnsi"/>
          <w:b/>
          <w:bCs/>
          <w:sz w:val="20"/>
          <w:szCs w:val="20"/>
        </w:rPr>
        <w:t>Advance with Professional Guidance.</w:t>
      </w:r>
    </w:p>
    <w:p w14:paraId="72504417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앱으로 스스로 기록하고,</w:t>
      </w:r>
      <w:r w:rsidRPr="00054596">
        <w:rPr>
          <w:rFonts w:asciiTheme="majorHAnsi" w:eastAsiaTheme="majorHAnsi" w:hAnsiTheme="majorHAnsi"/>
          <w:sz w:val="20"/>
          <w:szCs w:val="20"/>
        </w:rPr>
        <w:br/>
        <w:t>SNPE 인증강사와 전문센터를 통해 보다 정교한 평가와 맞춤형 운동 지도를 받아보세요.</w:t>
      </w:r>
    </w:p>
    <w:p w14:paraId="0C51194D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t>SNPE는 과학적 평가와 지속적인 기록을 바탕으로</w:t>
      </w:r>
      <w:r w:rsidRPr="00054596">
        <w:rPr>
          <w:rFonts w:asciiTheme="majorHAnsi" w:eastAsiaTheme="majorHAnsi" w:hAnsiTheme="majorHAnsi"/>
          <w:sz w:val="20"/>
          <w:szCs w:val="20"/>
        </w:rPr>
        <w:br/>
        <w:t xml:space="preserve">건강한 자세와 움직임 습관을 만들어가는 </w:t>
      </w:r>
      <w:proofErr w:type="spellStart"/>
      <w:r w:rsidRPr="00054596">
        <w:rPr>
          <w:rFonts w:asciiTheme="majorHAnsi" w:eastAsiaTheme="majorHAnsi" w:hAnsiTheme="majorHAnsi"/>
          <w:sz w:val="20"/>
          <w:szCs w:val="20"/>
        </w:rPr>
        <w:t>Self Recovery</w:t>
      </w:r>
      <w:proofErr w:type="spellEnd"/>
      <w:r w:rsidRPr="00054596">
        <w:rPr>
          <w:rFonts w:asciiTheme="majorHAnsi" w:eastAsiaTheme="majorHAnsi" w:hAnsiTheme="majorHAnsi"/>
          <w:sz w:val="20"/>
          <w:szCs w:val="20"/>
        </w:rPr>
        <w:t xml:space="preserve"> System입니다.</w:t>
      </w:r>
    </w:p>
    <w:p w14:paraId="1E4444AA" w14:textId="77777777" w:rsidR="00054596" w:rsidRPr="00054596" w:rsidRDefault="00054596" w:rsidP="00054596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  <w:r w:rsidRPr="00054596">
        <w:rPr>
          <w:rFonts w:asciiTheme="majorHAnsi" w:eastAsiaTheme="majorHAnsi" w:hAnsiTheme="majorHAnsi"/>
          <w:sz w:val="20"/>
          <w:szCs w:val="20"/>
        </w:rPr>
        <w:pict w14:anchorId="5557D4FD">
          <v:rect id="_x0000_i1094" style="width:468pt;height:.75pt" o:hralign="center" o:hrstd="t" o:hr="t" fillcolor="#a0a0a0" stroked="f"/>
        </w:pict>
      </w:r>
    </w:p>
    <w:p w14:paraId="141464A9" w14:textId="77777777" w:rsidR="00FB726A" w:rsidRPr="00054596" w:rsidRDefault="00FB726A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074E0BC4" w14:textId="77777777" w:rsidR="006B2B93" w:rsidRDefault="006B2B93" w:rsidP="007C4D28">
      <w:pPr>
        <w:spacing w:line="276" w:lineRule="auto"/>
        <w:rPr>
          <w:rFonts w:asciiTheme="majorHAnsi" w:eastAsiaTheme="majorHAnsi" w:hAnsiTheme="majorHAnsi"/>
          <w:sz w:val="20"/>
          <w:szCs w:val="20"/>
        </w:rPr>
      </w:pPr>
    </w:p>
    <w:p w14:paraId="496C9BC5" w14:textId="77777777" w:rsidR="006B2B93" w:rsidRPr="00FB726A" w:rsidRDefault="006B2B93" w:rsidP="007C4D28">
      <w:pPr>
        <w:spacing w:line="276" w:lineRule="auto"/>
        <w:rPr>
          <w:rFonts w:asciiTheme="majorHAnsi" w:eastAsiaTheme="majorHAnsi" w:hAnsiTheme="majorHAnsi" w:hint="eastAsia"/>
          <w:sz w:val="20"/>
          <w:szCs w:val="20"/>
        </w:rPr>
      </w:pPr>
    </w:p>
    <w:sectPr w:rsidR="006B2B93" w:rsidRPr="00FB72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7B43" w14:textId="77777777" w:rsidR="00D324AE" w:rsidRDefault="00D324AE" w:rsidP="00B46375">
      <w:pPr>
        <w:spacing w:after="0"/>
      </w:pPr>
      <w:r>
        <w:separator/>
      </w:r>
    </w:p>
  </w:endnote>
  <w:endnote w:type="continuationSeparator" w:id="0">
    <w:p w14:paraId="5D44C379" w14:textId="77777777" w:rsidR="00D324AE" w:rsidRDefault="00D324AE" w:rsidP="00B463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4C50E" w14:textId="77777777" w:rsidR="00D324AE" w:rsidRDefault="00D324AE" w:rsidP="00B46375">
      <w:pPr>
        <w:spacing w:after="0"/>
      </w:pPr>
      <w:r>
        <w:separator/>
      </w:r>
    </w:p>
  </w:footnote>
  <w:footnote w:type="continuationSeparator" w:id="0">
    <w:p w14:paraId="4DB05466" w14:textId="77777777" w:rsidR="00D324AE" w:rsidRDefault="00D324AE" w:rsidP="00B463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4575"/>
    <w:multiLevelType w:val="multilevel"/>
    <w:tmpl w:val="9A56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427"/>
    <w:multiLevelType w:val="multilevel"/>
    <w:tmpl w:val="B9B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6748"/>
    <w:multiLevelType w:val="multilevel"/>
    <w:tmpl w:val="2B0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77CF2"/>
    <w:multiLevelType w:val="multilevel"/>
    <w:tmpl w:val="409E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A0DFD"/>
    <w:multiLevelType w:val="multilevel"/>
    <w:tmpl w:val="CCF8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D7F48"/>
    <w:multiLevelType w:val="multilevel"/>
    <w:tmpl w:val="748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60757"/>
    <w:multiLevelType w:val="multilevel"/>
    <w:tmpl w:val="81B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06DDC"/>
    <w:multiLevelType w:val="multilevel"/>
    <w:tmpl w:val="DC8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97CF6"/>
    <w:multiLevelType w:val="multilevel"/>
    <w:tmpl w:val="685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025AB"/>
    <w:multiLevelType w:val="multilevel"/>
    <w:tmpl w:val="856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16964">
    <w:abstractNumId w:val="3"/>
  </w:num>
  <w:num w:numId="2" w16cid:durableId="1642494461">
    <w:abstractNumId w:val="2"/>
  </w:num>
  <w:num w:numId="3" w16cid:durableId="891575332">
    <w:abstractNumId w:val="7"/>
  </w:num>
  <w:num w:numId="4" w16cid:durableId="871916935">
    <w:abstractNumId w:val="4"/>
  </w:num>
  <w:num w:numId="5" w16cid:durableId="1218013928">
    <w:abstractNumId w:val="6"/>
  </w:num>
  <w:num w:numId="6" w16cid:durableId="1578323028">
    <w:abstractNumId w:val="1"/>
  </w:num>
  <w:num w:numId="7" w16cid:durableId="155650901">
    <w:abstractNumId w:val="8"/>
  </w:num>
  <w:num w:numId="8" w16cid:durableId="1513686799">
    <w:abstractNumId w:val="9"/>
  </w:num>
  <w:num w:numId="9" w16cid:durableId="484709666">
    <w:abstractNumId w:val="0"/>
  </w:num>
  <w:num w:numId="10" w16cid:durableId="86147629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5A"/>
    <w:rsid w:val="00013D1B"/>
    <w:rsid w:val="00054596"/>
    <w:rsid w:val="001C22B8"/>
    <w:rsid w:val="001E7D36"/>
    <w:rsid w:val="002133EA"/>
    <w:rsid w:val="00237F6C"/>
    <w:rsid w:val="00307800"/>
    <w:rsid w:val="00445E5A"/>
    <w:rsid w:val="004872D6"/>
    <w:rsid w:val="00495200"/>
    <w:rsid w:val="004A7952"/>
    <w:rsid w:val="0063250D"/>
    <w:rsid w:val="006B2B93"/>
    <w:rsid w:val="00736A7C"/>
    <w:rsid w:val="007C4D28"/>
    <w:rsid w:val="00932353"/>
    <w:rsid w:val="00A431C9"/>
    <w:rsid w:val="00B32F09"/>
    <w:rsid w:val="00B46375"/>
    <w:rsid w:val="00BA7ED8"/>
    <w:rsid w:val="00D324AE"/>
    <w:rsid w:val="00E87C23"/>
    <w:rsid w:val="00FB726A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48E2E"/>
  <w15:chartTrackingRefBased/>
  <w15:docId w15:val="{480D9651-9784-4ABF-9A24-2821BC78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5E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5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45E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5E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5E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5E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5E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5E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5E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5E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45E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45E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5E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5E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5E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5E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5E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5E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5E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5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5E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5E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5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5E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5E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5E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5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5E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5E5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F4FD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b">
    <w:name w:val="header"/>
    <w:basedOn w:val="a"/>
    <w:link w:val="Char3"/>
    <w:uiPriority w:val="99"/>
    <w:unhideWhenUsed/>
    <w:rsid w:val="00B463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46375"/>
  </w:style>
  <w:style w:type="paragraph" w:styleId="ac">
    <w:name w:val="footer"/>
    <w:basedOn w:val="a"/>
    <w:link w:val="Char4"/>
    <w:uiPriority w:val="99"/>
    <w:unhideWhenUsed/>
    <w:rsid w:val="00B463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46375"/>
  </w:style>
  <w:style w:type="character" w:styleId="ad">
    <w:name w:val="Hyperlink"/>
    <w:basedOn w:val="a0"/>
    <w:uiPriority w:val="99"/>
    <w:unhideWhenUsed/>
    <w:rsid w:val="00013D1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13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amma.app/docs/-f9ay6tf7cztg6br?mode=do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npe-master-course-2wddd46.gamma.sit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npe-level2-192934i.gamma.sit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amma.app/docs/-f9ay6tf7cztg6br?mode=doc" TargetMode="External"/><Relationship Id="rId10" Type="http://schemas.openxmlformats.org/officeDocument/2006/relationships/hyperlink" Target="https://snpe-level2-192934i.gamma.sit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amma.app/docs/-f9ay6tf7cztg6br?mode=doc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15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Jiyoo Yoon</dc:creator>
  <cp:keywords/>
  <dc:description/>
  <cp:lastModifiedBy>현진 장</cp:lastModifiedBy>
  <cp:revision>9</cp:revision>
  <dcterms:created xsi:type="dcterms:W3CDTF">2026-05-28T13:16:00Z</dcterms:created>
  <dcterms:modified xsi:type="dcterms:W3CDTF">2026-05-29T09:02:00Z</dcterms:modified>
</cp:coreProperties>
</file>