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76" w:rsidRPr="00BF783A" w:rsidRDefault="001C6576" w:rsidP="00F0432C">
      <w:pPr>
        <w:jc w:val="center"/>
        <w:rPr>
          <w:b/>
          <w:sz w:val="28"/>
        </w:rPr>
      </w:pPr>
      <w:r w:rsidRPr="00BF783A">
        <w:rPr>
          <w:b/>
          <w:sz w:val="28"/>
        </w:rPr>
        <w:t>Binomial Coefficients</w:t>
      </w:r>
    </w:p>
    <w:p w:rsidR="001C6576" w:rsidRDefault="001C6576" w:rsidP="001C6576"/>
    <w:p w:rsidR="00FB38F1" w:rsidRPr="00397A1B" w:rsidRDefault="000A56AB" w:rsidP="00FB38F1">
      <w:r w:rsidRPr="000A56AB">
        <w:rPr>
          <w:b/>
        </w:rPr>
        <w:t>Definition</w:t>
      </w:r>
      <w:r>
        <w:t>:</w:t>
      </w:r>
      <w:r>
        <w:tab/>
        <w:t xml:space="preserve">The binomial coefficient  </w:t>
      </w:r>
      <w:r w:rsidR="001C6576" w:rsidRPr="001C6576">
        <w:rPr>
          <w:position w:val="-30"/>
        </w:rPr>
        <w:object w:dxaOrig="16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6pt" o:ole="">
            <v:imagedata r:id="rId5" o:title=""/>
          </v:shape>
          <o:OLEObject Type="Embed" ProgID="Equation.DSMT4" ShapeID="_x0000_i1025" DrawAspect="Content" ObjectID="_1754894295" r:id="rId6"/>
        </w:object>
      </w:r>
      <w:r w:rsidR="001C6576">
        <w:t xml:space="preserve">  for all </w:t>
      </w:r>
      <w:r w:rsidR="001C6576">
        <w:rPr>
          <w:i/>
        </w:rPr>
        <w:t>n</w:t>
      </w:r>
      <w:r w:rsidR="001C6576">
        <w:t xml:space="preserve"> ≥ </w:t>
      </w:r>
      <w:r w:rsidR="001C6576">
        <w:rPr>
          <w:i/>
        </w:rPr>
        <w:t>k</w:t>
      </w:r>
      <w:r w:rsidR="001C6576">
        <w:t xml:space="preserve"> ≥ </w:t>
      </w:r>
      <w:proofErr w:type="gramStart"/>
      <w:r w:rsidR="001C6576">
        <w:t>0</w:t>
      </w:r>
      <w:r>
        <w:t xml:space="preserve">  (</w:t>
      </w:r>
      <w:proofErr w:type="gramEnd"/>
      <w:r>
        <w:t xml:space="preserve">read </w:t>
      </w:r>
      <w:r w:rsidR="00397A1B">
        <w:t>“</w:t>
      </w:r>
      <w:r w:rsidR="00397A1B">
        <w:rPr>
          <w:i/>
        </w:rPr>
        <w:t>n</w:t>
      </w:r>
      <w:r w:rsidR="00397A1B">
        <w:t xml:space="preserve">  choose  </w:t>
      </w:r>
      <w:r w:rsidR="00397A1B">
        <w:rPr>
          <w:i/>
        </w:rPr>
        <w:t>k</w:t>
      </w:r>
      <w:r w:rsidR="00397A1B">
        <w:t>”</w:t>
      </w:r>
      <w:r>
        <w:t>)</w:t>
      </w:r>
    </w:p>
    <w:p w:rsidR="00695D13" w:rsidRDefault="00FB38F1" w:rsidP="00FB38F1">
      <w:proofErr w:type="gramStart"/>
      <w:r>
        <w:t xml:space="preserve">where  </w:t>
      </w:r>
      <w:r>
        <w:rPr>
          <w:i/>
          <w:iCs/>
        </w:rPr>
        <w:t>n</w:t>
      </w:r>
      <w:proofErr w:type="gramEnd"/>
      <w:r>
        <w:t xml:space="preserve">! = </w:t>
      </w:r>
      <w:r>
        <w:rPr>
          <w:i/>
          <w:iCs/>
        </w:rPr>
        <w:t xml:space="preserve">n </w:t>
      </w:r>
      <w:r>
        <w:sym w:font="Symbol" w:char="F0D7"/>
      </w:r>
      <w:r>
        <w:t xml:space="preserve"> (</w:t>
      </w:r>
      <w:r>
        <w:rPr>
          <w:i/>
          <w:iCs/>
        </w:rPr>
        <w:t>n</w:t>
      </w:r>
      <w:r>
        <w:t xml:space="preserve"> – 1)</w:t>
      </w:r>
      <w:r>
        <w:rPr>
          <w:i/>
          <w:iCs/>
        </w:rPr>
        <w:t xml:space="preserve"> </w:t>
      </w:r>
      <w:r>
        <w:sym w:font="Symbol" w:char="F0D7"/>
      </w:r>
      <w:r>
        <w:t xml:space="preserve"> (</w:t>
      </w:r>
      <w:r>
        <w:rPr>
          <w:i/>
          <w:iCs/>
        </w:rPr>
        <w:t>n</w:t>
      </w:r>
      <w:r>
        <w:t xml:space="preserve"> – 2) </w:t>
      </w:r>
      <w:r>
        <w:sym w:font="Symbol" w:char="F0D7"/>
      </w:r>
      <w:r>
        <w:t xml:space="preserve"> … </w:t>
      </w:r>
      <w:r>
        <w:sym w:font="Symbol" w:char="F0D7"/>
      </w:r>
      <w:r>
        <w:t xml:space="preserve"> 2</w:t>
      </w:r>
      <w:r>
        <w:rPr>
          <w:i/>
          <w:iCs/>
        </w:rPr>
        <w:t xml:space="preserve"> </w:t>
      </w:r>
      <w:r>
        <w:sym w:font="Symbol" w:char="F0D7"/>
      </w:r>
      <w:r>
        <w:t xml:space="preserve"> 1    and, by </w:t>
      </w:r>
      <w:proofErr w:type="gramStart"/>
      <w:r>
        <w:t>definition,  0</w:t>
      </w:r>
      <w:proofErr w:type="gramEnd"/>
      <w:r>
        <w:t>! = 1.</w:t>
      </w:r>
    </w:p>
    <w:p w:rsidR="00FB38F1" w:rsidRPr="000A56AB" w:rsidRDefault="00FB38F1" w:rsidP="00122765">
      <w:r>
        <w:t xml:space="preserve">This counts the number </w:t>
      </w:r>
      <w:proofErr w:type="gramStart"/>
      <w:r>
        <w:t xml:space="preserve">of  </w:t>
      </w:r>
      <w:r>
        <w:rPr>
          <w:i/>
        </w:rPr>
        <w:t>k</w:t>
      </w:r>
      <w:proofErr w:type="gramEnd"/>
      <w:r>
        <w:t xml:space="preserve">-element subsets of an  </w:t>
      </w:r>
      <w:r>
        <w:rPr>
          <w:i/>
        </w:rPr>
        <w:t>n</w:t>
      </w:r>
      <w:r>
        <w:t>-element set</w:t>
      </w:r>
      <w:r w:rsidR="000A56AB">
        <w:t xml:space="preserve">, or equivalently, the number of ways to choose a set of  </w:t>
      </w:r>
      <w:r w:rsidR="000A56AB">
        <w:rPr>
          <w:i/>
        </w:rPr>
        <w:t>k</w:t>
      </w:r>
      <w:r w:rsidR="000A56AB">
        <w:t xml:space="preserve">  elements, taken from a set of  </w:t>
      </w:r>
      <w:r w:rsidR="000A56AB">
        <w:rPr>
          <w:i/>
        </w:rPr>
        <w:t>n</w:t>
      </w:r>
      <w:r w:rsidR="000A56AB">
        <w:t xml:space="preserve">  elements.</w:t>
      </w:r>
    </w:p>
    <w:p w:rsidR="00FB38F1" w:rsidRDefault="00FB38F1" w:rsidP="00122765"/>
    <w:p w:rsidR="00FB38F1" w:rsidRDefault="00FB38F1" w:rsidP="00FB38F1"/>
    <w:p w:rsidR="00FB38F1" w:rsidRDefault="00FB38F1" w:rsidP="00FB38F1">
      <w:r>
        <w:rPr>
          <w:b/>
          <w:bCs/>
        </w:rPr>
        <w:t>Example</w:t>
      </w:r>
      <w:r w:rsidR="00632406">
        <w:rPr>
          <w:b/>
          <w:bCs/>
        </w:rPr>
        <w:t xml:space="preserve"> 1</w:t>
      </w:r>
      <w:r>
        <w:t>:</w:t>
      </w:r>
      <w:r>
        <w:tab/>
      </w:r>
      <w:r w:rsidR="00426D83">
        <w:t xml:space="preserve">Calculate:  </w:t>
      </w:r>
      <w:r w:rsidRPr="001719D5">
        <w:rPr>
          <w:position w:val="-28"/>
        </w:rPr>
        <w:object w:dxaOrig="580" w:dyaOrig="680">
          <v:shape id="_x0000_i1026" type="#_x0000_t75" style="width:29.25pt;height:33.75pt" o:ole="">
            <v:imagedata r:id="rId7" o:title=""/>
          </v:shape>
          <o:OLEObject Type="Embed" ProgID="Equation.DSMT4" ShapeID="_x0000_i1026" DrawAspect="Content" ObjectID="_1754894296" r:id="rId8"/>
        </w:object>
      </w:r>
      <w:r>
        <w:t xml:space="preserve"> = </w:t>
      </w:r>
      <w:r w:rsidR="000A56AB">
        <w:rPr>
          <w:position w:val="-24"/>
        </w:rPr>
        <w:object w:dxaOrig="3100" w:dyaOrig="620">
          <v:shape id="_x0000_i1027" type="#_x0000_t75" style="width:155.25pt;height:30.75pt" o:ole="">
            <v:imagedata r:id="rId9" o:title=""/>
          </v:shape>
          <o:OLEObject Type="Embed" ProgID="Equation.DSMT4" ShapeID="_x0000_i1027" DrawAspect="Content" ObjectID="_1754894297" r:id="rId10"/>
        </w:object>
      </w:r>
      <w:r>
        <w:t xml:space="preserve"> =  </w:t>
      </w:r>
    </w:p>
    <w:p w:rsidR="00FB38F1" w:rsidRDefault="00FB38F1" w:rsidP="00FB38F1">
      <w:pPr>
        <w:ind w:left="720" w:hanging="720"/>
        <w:jc w:val="both"/>
      </w:pPr>
    </w:p>
    <w:p w:rsidR="00632406" w:rsidRDefault="00632406" w:rsidP="00632406"/>
    <w:p w:rsidR="00632406" w:rsidRDefault="00632406" w:rsidP="006D54AE">
      <w:r w:rsidRPr="00632406">
        <w:rPr>
          <w:b/>
        </w:rPr>
        <w:t>Example 2</w:t>
      </w:r>
      <w:r>
        <w:t xml:space="preserve">: </w:t>
      </w:r>
      <w:r>
        <w:tab/>
        <w:t xml:space="preserve">How </w:t>
      </w:r>
      <w:proofErr w:type="gramStart"/>
      <w:r>
        <w:t>many  8</w:t>
      </w:r>
      <w:proofErr w:type="gramEnd"/>
      <w:r>
        <w:t>-bit strings contain exactly  3  zeros?</w:t>
      </w:r>
    </w:p>
    <w:p w:rsidR="00632406" w:rsidRDefault="00632406" w:rsidP="006D54AE"/>
    <w:p w:rsidR="00632406" w:rsidRDefault="00632406" w:rsidP="006D54AE"/>
    <w:p w:rsidR="00632406" w:rsidRDefault="00632406" w:rsidP="006D54AE"/>
    <w:p w:rsidR="00CC6582" w:rsidRDefault="00CC6582" w:rsidP="006D54AE"/>
    <w:p w:rsidR="00EA7AB2" w:rsidRDefault="00EA7AB2" w:rsidP="00EA7AB2">
      <w:r w:rsidRPr="00632406">
        <w:rPr>
          <w:b/>
        </w:rPr>
        <w:t xml:space="preserve">Example </w:t>
      </w:r>
      <w:r>
        <w:rPr>
          <w:b/>
        </w:rPr>
        <w:t>3</w:t>
      </w:r>
      <w:r>
        <w:t>:</w:t>
      </w:r>
      <w:r>
        <w:tab/>
        <w:t>Use the definition to simplify each of the following:</w:t>
      </w:r>
    </w:p>
    <w:p w:rsidR="00EA7AB2" w:rsidRDefault="00EA7AB2" w:rsidP="00EA7AB2"/>
    <w:p w:rsidR="00EA7AB2" w:rsidRDefault="00EA7AB2" w:rsidP="00EA7AB2">
      <w:r>
        <w:tab/>
      </w:r>
      <w:r w:rsidRPr="001C6576">
        <w:rPr>
          <w:position w:val="-30"/>
        </w:rPr>
        <w:object w:dxaOrig="440" w:dyaOrig="720">
          <v:shape id="_x0000_i1037" type="#_x0000_t75" style="width:21.75pt;height:36pt" o:ole="">
            <v:imagedata r:id="rId11" o:title=""/>
          </v:shape>
          <o:OLEObject Type="Embed" ProgID="Equation.DSMT4" ShapeID="_x0000_i1037" DrawAspect="Content" ObjectID="_1754894298" r:id="rId12"/>
        </w:object>
      </w:r>
      <w:r>
        <w:t xml:space="preserve">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6576">
        <w:rPr>
          <w:position w:val="-30"/>
        </w:rPr>
        <w:object w:dxaOrig="440" w:dyaOrig="720">
          <v:shape id="_x0000_i1038" type="#_x0000_t75" style="width:21.75pt;height:36pt" o:ole="">
            <v:imagedata r:id="rId13" o:title=""/>
          </v:shape>
          <o:OLEObject Type="Embed" ProgID="Equation.DSMT4" ShapeID="_x0000_i1038" DrawAspect="Content" ObjectID="_1754894299" r:id="rId14"/>
        </w:object>
      </w:r>
      <w:r>
        <w:t xml:space="preserve"> =</w:t>
      </w:r>
    </w:p>
    <w:p w:rsidR="00EA7AB2" w:rsidRDefault="00EA7AB2" w:rsidP="00EA7AB2"/>
    <w:p w:rsidR="00EA7AB2" w:rsidRDefault="00EA7AB2" w:rsidP="00EA7AB2">
      <w:pPr>
        <w:rPr>
          <w:b/>
        </w:rPr>
      </w:pPr>
    </w:p>
    <w:p w:rsidR="00EA7AB2" w:rsidRDefault="00EA7AB2" w:rsidP="00EA7AB2">
      <w:r w:rsidRPr="00632406">
        <w:rPr>
          <w:b/>
        </w:rPr>
        <w:t xml:space="preserve">Example </w:t>
      </w:r>
      <w:r>
        <w:rPr>
          <w:b/>
        </w:rPr>
        <w:t>4</w:t>
      </w:r>
      <w:r>
        <w:t>:</w:t>
      </w:r>
      <w:r>
        <w:tab/>
      </w:r>
      <w:r>
        <w:t xml:space="preserve">Suppose a string </w:t>
      </w:r>
      <w:proofErr w:type="gramStart"/>
      <w:r>
        <w:t xml:space="preserve">of  </w:t>
      </w:r>
      <w:r w:rsidRPr="00EA7AB2">
        <w:rPr>
          <w:i/>
        </w:rPr>
        <w:t>n</w:t>
      </w:r>
      <w:proofErr w:type="gramEnd"/>
      <w:r>
        <w:t xml:space="preserve">  characters contains only two possible characters:  *  and  | Write an expression for the number of</w:t>
      </w:r>
      <w:r>
        <w:t xml:space="preserve">  </w:t>
      </w:r>
      <w:r>
        <w:rPr>
          <w:i/>
        </w:rPr>
        <w:t>n</w:t>
      </w:r>
      <w:r>
        <w:t xml:space="preserve">-bit strings </w:t>
      </w:r>
      <w:r>
        <w:t>that contain exactly  2  *’s.  Simplify your expression to be written as a polynomial.</w:t>
      </w:r>
    </w:p>
    <w:p w:rsidR="00EA7AB2" w:rsidRDefault="00EA7AB2" w:rsidP="006D54AE">
      <w:pPr>
        <w:rPr>
          <w:b/>
        </w:rPr>
      </w:pPr>
    </w:p>
    <w:p w:rsidR="00EA7AB2" w:rsidRDefault="00EA7AB2" w:rsidP="006D54AE">
      <w:pPr>
        <w:rPr>
          <w:b/>
        </w:rPr>
      </w:pPr>
    </w:p>
    <w:p w:rsidR="00EA7AB2" w:rsidRDefault="00EA7AB2" w:rsidP="006D54AE">
      <w:pPr>
        <w:rPr>
          <w:b/>
        </w:rPr>
      </w:pPr>
    </w:p>
    <w:p w:rsidR="00EA7AB2" w:rsidRDefault="00EA7AB2" w:rsidP="006D54AE">
      <w:pPr>
        <w:rPr>
          <w:b/>
        </w:rPr>
      </w:pPr>
    </w:p>
    <w:p w:rsidR="00EA7AB2" w:rsidRDefault="00EA7AB2" w:rsidP="006D54AE">
      <w:pPr>
        <w:rPr>
          <w:b/>
        </w:rPr>
      </w:pPr>
    </w:p>
    <w:p w:rsidR="00EA7AB2" w:rsidRDefault="00EA7AB2" w:rsidP="006D54AE">
      <w:pPr>
        <w:rPr>
          <w:b/>
        </w:rPr>
      </w:pPr>
    </w:p>
    <w:p w:rsidR="00EA7AB2" w:rsidRDefault="00EA7AB2" w:rsidP="006D54AE">
      <w:pPr>
        <w:rPr>
          <w:b/>
        </w:rPr>
      </w:pPr>
    </w:p>
    <w:p w:rsidR="00426D83" w:rsidRDefault="00426D83" w:rsidP="00426D83">
      <w:r w:rsidRPr="00632406">
        <w:rPr>
          <w:b/>
        </w:rPr>
        <w:t>Pascal’s Identity</w:t>
      </w:r>
      <w:r>
        <w:t>:</w:t>
      </w:r>
      <w:r>
        <w:tab/>
        <w:t xml:space="preserve">For </w:t>
      </w:r>
      <w:proofErr w:type="gramStart"/>
      <w:r>
        <w:t xml:space="preserve">all  </w:t>
      </w:r>
      <w:r>
        <w:rPr>
          <w:i/>
        </w:rPr>
        <w:t>n</w:t>
      </w:r>
      <w:proofErr w:type="gramEnd"/>
      <w:r>
        <w:t xml:space="preserve"> </w:t>
      </w:r>
      <w:r>
        <w:rPr>
          <w:rFonts w:ascii="Symbol" w:hAnsi="Symbol"/>
        </w:rPr>
        <w:t></w:t>
      </w:r>
      <w:r>
        <w:t xml:space="preserve"> </w:t>
      </w:r>
      <w:r>
        <w:rPr>
          <w:i/>
        </w:rPr>
        <w:t>k</w:t>
      </w:r>
      <w:r>
        <w:t xml:space="preserve"> </w:t>
      </w:r>
      <w:r>
        <w:rPr>
          <w:rFonts w:ascii="Symbol" w:hAnsi="Symbol"/>
        </w:rPr>
        <w:t></w:t>
      </w:r>
      <w:r>
        <w:t xml:space="preserve"> 1,  </w:t>
      </w:r>
      <w:r w:rsidRPr="001C6576">
        <w:rPr>
          <w:position w:val="-30"/>
        </w:rPr>
        <w:object w:dxaOrig="2180" w:dyaOrig="720">
          <v:shape id="_x0000_i1030" type="#_x0000_t75" style="width:108.75pt;height:36pt" o:ole="">
            <v:imagedata r:id="rId15" o:title=""/>
          </v:shape>
          <o:OLEObject Type="Embed" ProgID="Equation.DSMT4" ShapeID="_x0000_i1030" DrawAspect="Content" ObjectID="_1754894300" r:id="rId16"/>
        </w:object>
      </w:r>
    </w:p>
    <w:p w:rsidR="00426D83" w:rsidRDefault="00426D83" w:rsidP="00426D83"/>
    <w:p w:rsidR="00426D83" w:rsidRPr="00632406" w:rsidRDefault="00426D83" w:rsidP="00426D83">
      <w:pPr>
        <w:rPr>
          <w:b/>
        </w:rPr>
      </w:pPr>
      <w:r w:rsidRPr="00632406">
        <w:rPr>
          <w:b/>
        </w:rPr>
        <w:t>Pascal’s Triangle</w:t>
      </w:r>
    </w:p>
    <w:p w:rsidR="00426D83" w:rsidRDefault="00426D83" w:rsidP="002843D3">
      <w:pPr>
        <w:rPr>
          <w:b/>
        </w:rPr>
      </w:pPr>
    </w:p>
    <w:p w:rsidR="00EA7AB2" w:rsidRPr="00EA7AB2" w:rsidRDefault="00EA7AB2" w:rsidP="002843D3">
      <w:r w:rsidRPr="00EA7AB2">
        <w:t xml:space="preserve">(see </w:t>
      </w:r>
      <w:hyperlink r:id="rId17" w:history="1">
        <w:r w:rsidRPr="00EA7AB2">
          <w:rPr>
            <w:rStyle w:val="Hyperlink"/>
          </w:rPr>
          <w:t>https://brilliant.org/wiki/pascals-triangle/</w:t>
        </w:r>
      </w:hyperlink>
      <w:r w:rsidRPr="00EA7AB2">
        <w:t>)</w:t>
      </w:r>
    </w:p>
    <w:p w:rsidR="00426D83" w:rsidRDefault="00426D83" w:rsidP="002843D3">
      <w:pPr>
        <w:rPr>
          <w:b/>
        </w:rPr>
      </w:pPr>
    </w:p>
    <w:p w:rsidR="00632406" w:rsidRDefault="00632406" w:rsidP="00255FD9"/>
    <w:p w:rsidR="00632406" w:rsidRDefault="00632406" w:rsidP="00255FD9"/>
    <w:p w:rsidR="005C6F9C" w:rsidRDefault="005C6F9C" w:rsidP="00255FD9"/>
    <w:p w:rsidR="00016765" w:rsidRPr="00F0432C" w:rsidRDefault="00CC6582" w:rsidP="00016765">
      <w:pPr>
        <w:jc w:val="center"/>
        <w:rPr>
          <w:b/>
          <w:sz w:val="28"/>
        </w:rPr>
      </w:pPr>
      <w:r>
        <w:br w:type="page"/>
      </w:r>
      <w:r w:rsidR="00016765" w:rsidRPr="00F0432C">
        <w:rPr>
          <w:b/>
          <w:sz w:val="28"/>
        </w:rPr>
        <w:lastRenderedPageBreak/>
        <w:t>Logarithms</w:t>
      </w:r>
    </w:p>
    <w:p w:rsidR="00016765" w:rsidRDefault="00016765" w:rsidP="00016765"/>
    <w:p w:rsidR="00016765" w:rsidRDefault="00016765" w:rsidP="00016765">
      <w:r>
        <w:t xml:space="preserve">logs and exponents are inverse operations  </w:t>
      </w:r>
    </w:p>
    <w:p w:rsidR="00016765" w:rsidRDefault="00016765" w:rsidP="00016765">
      <w:pPr>
        <w:numPr>
          <w:ilvl w:val="0"/>
          <w:numId w:val="10"/>
        </w:numPr>
      </w:pPr>
      <w:r>
        <w:t>To “undo” multiplication, you divide.</w:t>
      </w:r>
    </w:p>
    <w:p w:rsidR="00016765" w:rsidRDefault="00016765" w:rsidP="00016765">
      <w:pPr>
        <w:numPr>
          <w:ilvl w:val="0"/>
          <w:numId w:val="10"/>
        </w:numPr>
      </w:pPr>
      <w:r>
        <w:t>To “undo” addition, you subtract.</w:t>
      </w:r>
    </w:p>
    <w:p w:rsidR="00016765" w:rsidRDefault="00016765" w:rsidP="00016765">
      <w:pPr>
        <w:numPr>
          <w:ilvl w:val="0"/>
          <w:numId w:val="10"/>
        </w:numPr>
      </w:pPr>
      <w:r>
        <w:t>To “undo” exponentiation, you hit it with a log.</w:t>
      </w:r>
    </w:p>
    <w:p w:rsidR="00016765" w:rsidRDefault="00016765" w:rsidP="00016765"/>
    <w:p w:rsidR="00016765" w:rsidRDefault="00016765" w:rsidP="00016765">
      <w:r w:rsidRPr="00C36091">
        <w:rPr>
          <w:b/>
        </w:rPr>
        <w:t>Definition</w:t>
      </w:r>
      <w:r>
        <w:t xml:space="preserve">    y = log</w:t>
      </w:r>
      <w:r w:rsidR="00F02B0A">
        <w:rPr>
          <w:position w:val="-6"/>
          <w:vertAlign w:val="subscript"/>
        </w:rPr>
        <w:t>b</w:t>
      </w:r>
      <w:r>
        <w:t xml:space="preserve">x  </w:t>
      </w:r>
      <w:r>
        <w:sym w:font="Wingdings" w:char="F0F3"/>
      </w:r>
      <w:r>
        <w:t xml:space="preserve">  </w:t>
      </w:r>
      <w:r w:rsidR="00F02B0A">
        <w:t>b</w:t>
      </w:r>
      <w:r w:rsidR="00F02B0A" w:rsidRPr="00F02B0A">
        <w:rPr>
          <w:position w:val="6"/>
          <w:vertAlign w:val="superscript"/>
        </w:rPr>
        <w:t>y</w:t>
      </w:r>
      <w:r>
        <w:t xml:space="preserve"> = x</w:t>
      </w:r>
      <w:r>
        <w:tab/>
      </w:r>
      <w:r>
        <w:tab/>
        <w:t xml:space="preserve">Notation: We use lg </w:t>
      </w:r>
      <w:proofErr w:type="gramStart"/>
      <w:r>
        <w:rPr>
          <w:i/>
        </w:rPr>
        <w:t>x</w:t>
      </w:r>
      <w:r>
        <w:t xml:space="preserve">  to</w:t>
      </w:r>
      <w:proofErr w:type="gramEnd"/>
      <w:r>
        <w:t xml:space="preserve"> represent  log</w:t>
      </w:r>
      <w:r w:rsidR="00A50540">
        <w:rPr>
          <w:position w:val="-6"/>
          <w:vertAlign w:val="subscript"/>
        </w:rPr>
        <w:t>2</w:t>
      </w:r>
      <w:r>
        <w:rPr>
          <w:i/>
        </w:rPr>
        <w:t>x</w:t>
      </w:r>
      <w:r>
        <w:t>.</w:t>
      </w:r>
    </w:p>
    <w:p w:rsidR="00EA7AB2" w:rsidRDefault="00EA7AB2" w:rsidP="00016765"/>
    <w:p w:rsidR="00EA7AB2" w:rsidRDefault="00EA7AB2" w:rsidP="00016765">
      <w:r w:rsidRPr="00EA7AB2">
        <w:rPr>
          <w:b/>
        </w:rPr>
        <w:t>Powers of 2</w:t>
      </w:r>
      <w:r>
        <w:t>:</w:t>
      </w:r>
      <w:r>
        <w:tab/>
        <w:t>2</w:t>
      </w:r>
      <w:r w:rsidRPr="00EA7AB2">
        <w:rPr>
          <w:vertAlign w:val="superscript"/>
        </w:rPr>
        <w:t>0</w:t>
      </w:r>
      <w:r>
        <w:t xml:space="preserve"> = 1, </w:t>
      </w:r>
      <w:r>
        <w:tab/>
      </w:r>
      <w:r>
        <w:tab/>
        <w:t>2</w:t>
      </w:r>
      <w:r w:rsidRPr="00EA7AB2">
        <w:rPr>
          <w:vertAlign w:val="superscript"/>
        </w:rPr>
        <w:t>1</w:t>
      </w:r>
      <w:r>
        <w:t xml:space="preserve"> = 2,</w:t>
      </w:r>
      <w:r>
        <w:tab/>
      </w:r>
      <w:r>
        <w:tab/>
        <w:t>2</w:t>
      </w:r>
      <w:r w:rsidRPr="00EA7AB2">
        <w:rPr>
          <w:vertAlign w:val="superscript"/>
        </w:rPr>
        <w:t>2</w:t>
      </w:r>
      <w:r>
        <w:t xml:space="preserve"> = 4,</w:t>
      </w:r>
      <w:r>
        <w:tab/>
      </w:r>
      <w:r>
        <w:tab/>
      </w:r>
    </w:p>
    <w:p w:rsidR="00EA7AB2" w:rsidRDefault="00EA7AB2" w:rsidP="00016765"/>
    <w:p w:rsidR="00EA7AB2" w:rsidRPr="00016765" w:rsidRDefault="00EA7AB2" w:rsidP="00016765"/>
    <w:p w:rsidR="00016765" w:rsidRDefault="00016765" w:rsidP="00016765"/>
    <w:p w:rsidR="00EA7AB2" w:rsidRDefault="00EA7AB2" w:rsidP="00016765"/>
    <w:p w:rsidR="00A50540" w:rsidRDefault="00016765" w:rsidP="00016765">
      <w:r w:rsidRPr="00016765">
        <w:rPr>
          <w:b/>
        </w:rPr>
        <w:t>Example 1</w:t>
      </w:r>
      <w:r>
        <w:t>:</w:t>
      </w:r>
      <w:r>
        <w:tab/>
      </w:r>
      <w:r w:rsidR="00A50540">
        <w:t>Use the definition to determine each of the following:</w:t>
      </w:r>
    </w:p>
    <w:p w:rsidR="00A50540" w:rsidRDefault="00A50540" w:rsidP="00016765"/>
    <w:p w:rsidR="00016765" w:rsidRDefault="00A50540" w:rsidP="00A50540">
      <w:pPr>
        <w:ind w:firstLine="720"/>
      </w:pPr>
      <w:r>
        <w:t>lg 32 =</w:t>
      </w:r>
      <w:r>
        <w:tab/>
      </w:r>
      <w:r>
        <w:tab/>
      </w:r>
      <w:r>
        <w:tab/>
      </w:r>
      <w:r w:rsidR="00016765">
        <w:tab/>
      </w:r>
      <w:r w:rsidR="008B714B">
        <w:t xml:space="preserve">    </w:t>
      </w:r>
      <w:r w:rsidR="00016765">
        <w:t>lg 1024</w:t>
      </w:r>
      <w:r>
        <w:t xml:space="preserve"> =</w:t>
      </w:r>
      <w:r w:rsidR="00016765">
        <w:t xml:space="preserve"> </w:t>
      </w:r>
      <w:r w:rsidR="008B714B">
        <w:tab/>
      </w:r>
      <w:r w:rsidR="008B714B">
        <w:tab/>
      </w:r>
      <w:r w:rsidR="008B714B">
        <w:tab/>
      </w:r>
      <w:r w:rsidR="008B714B">
        <w:tab/>
        <w:t>lg 1 =</w:t>
      </w:r>
    </w:p>
    <w:p w:rsidR="00A50540" w:rsidRDefault="00A50540" w:rsidP="00016765"/>
    <w:p w:rsidR="00A50540" w:rsidRDefault="00A50540" w:rsidP="00016765">
      <w:r>
        <w:tab/>
        <w:t>log</w:t>
      </w:r>
      <w:r w:rsidRPr="00A50540">
        <w:rPr>
          <w:position w:val="-6"/>
          <w:vertAlign w:val="subscript"/>
        </w:rPr>
        <w:t>3</w:t>
      </w:r>
      <w:r>
        <w:t>81 =</w:t>
      </w:r>
      <w:r>
        <w:tab/>
      </w:r>
      <w:r>
        <w:tab/>
      </w:r>
      <w:r>
        <w:tab/>
      </w:r>
      <w:r w:rsidR="008B714B">
        <w:t xml:space="preserve">    </w:t>
      </w:r>
      <w:r>
        <w:t xml:space="preserve">log </w:t>
      </w:r>
      <w:r w:rsidR="008B714B">
        <w:t>100,000</w:t>
      </w:r>
      <w:r>
        <w:t xml:space="preserve"> =</w:t>
      </w:r>
      <w:r w:rsidR="008B714B">
        <w:tab/>
      </w:r>
      <w:r w:rsidR="008B714B">
        <w:tab/>
      </w:r>
      <w:r w:rsidR="008B714B">
        <w:tab/>
        <w:t xml:space="preserve"> </w:t>
      </w:r>
    </w:p>
    <w:p w:rsidR="00A50540" w:rsidRDefault="00A50540" w:rsidP="00016765"/>
    <w:p w:rsidR="00016765" w:rsidRDefault="00016765" w:rsidP="00016765"/>
    <w:p w:rsidR="00A50540" w:rsidRDefault="00016765" w:rsidP="00016765">
      <w:r>
        <w:t xml:space="preserve">Graph </w:t>
      </w:r>
      <w:proofErr w:type="gramStart"/>
      <w:r>
        <w:t xml:space="preserve">of  </w:t>
      </w:r>
      <w:r>
        <w:rPr>
          <w:i/>
        </w:rPr>
        <w:t>y</w:t>
      </w:r>
      <w:proofErr w:type="gramEnd"/>
      <w:r>
        <w:rPr>
          <w:i/>
        </w:rPr>
        <w:t xml:space="preserve"> </w:t>
      </w:r>
      <w:r>
        <w:t xml:space="preserve">= </w:t>
      </w:r>
      <w:proofErr w:type="spellStart"/>
      <w:r>
        <w:t>log</w:t>
      </w:r>
      <w:r w:rsidR="00A50540">
        <w:rPr>
          <w:vertAlign w:val="subscript"/>
        </w:rPr>
        <w:t>b</w:t>
      </w:r>
      <w:r>
        <w:rPr>
          <w:i/>
        </w:rPr>
        <w:t>x</w:t>
      </w:r>
      <w:proofErr w:type="spellEnd"/>
      <w:r w:rsidR="00A50540">
        <w:tab/>
      </w:r>
    </w:p>
    <w:p w:rsidR="00016765" w:rsidRPr="00A50540" w:rsidRDefault="00D44BC6" w:rsidP="00016765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126365</wp:posOffset>
            </wp:positionV>
            <wp:extent cx="2289810" cy="140589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540">
        <w:tab/>
      </w:r>
    </w:p>
    <w:p w:rsidR="00A50540" w:rsidRDefault="00A50540" w:rsidP="00016765"/>
    <w:p w:rsidR="00A50540" w:rsidRDefault="00A50540" w:rsidP="00016765"/>
    <w:p w:rsidR="00A50540" w:rsidRDefault="00A50540" w:rsidP="00016765"/>
    <w:p w:rsidR="00A50540" w:rsidRDefault="00A50540" w:rsidP="00016765"/>
    <w:p w:rsidR="00A50540" w:rsidRDefault="00A50540" w:rsidP="00016765"/>
    <w:p w:rsidR="00A50540" w:rsidRDefault="00A50540" w:rsidP="00016765"/>
    <w:p w:rsidR="00A50540" w:rsidRDefault="00A50540" w:rsidP="00016765"/>
    <w:p w:rsidR="00A50540" w:rsidRDefault="00A50540" w:rsidP="00016765"/>
    <w:p w:rsidR="00A50540" w:rsidRDefault="00A50540" w:rsidP="00016765"/>
    <w:p w:rsidR="00016765" w:rsidRDefault="00A50540" w:rsidP="00016765">
      <w:r>
        <w:t>Note:  l</w:t>
      </w:r>
      <w:r w:rsidR="00016765">
        <w:t>og</w:t>
      </w:r>
      <w:r>
        <w:rPr>
          <w:vertAlign w:val="subscript"/>
        </w:rPr>
        <w:t>b</w:t>
      </w:r>
      <w:r w:rsidR="00016765">
        <w:t xml:space="preserve">1 = </w:t>
      </w:r>
      <w:proofErr w:type="gramStart"/>
      <w:r w:rsidR="00016765">
        <w:t>0  for</w:t>
      </w:r>
      <w:proofErr w:type="gramEnd"/>
      <w:r w:rsidR="00016765">
        <w:t xml:space="preserve"> any base  </w:t>
      </w:r>
      <w:r>
        <w:t>b &gt; 0</w:t>
      </w:r>
      <w:r>
        <w:tab/>
        <w:t>(since  b</w:t>
      </w:r>
      <w:r w:rsidRPr="00A50540">
        <w:rPr>
          <w:vertAlign w:val="superscript"/>
        </w:rPr>
        <w:t>0</w:t>
      </w:r>
      <w:r>
        <w:t xml:space="preserve"> = 1).</w:t>
      </w:r>
    </w:p>
    <w:p w:rsidR="00016765" w:rsidRPr="0074624C" w:rsidRDefault="00016765" w:rsidP="00016765">
      <w:r>
        <w:t>The logarithm function has domain {</w:t>
      </w:r>
      <w:r w:rsidRPr="001B625C">
        <w:rPr>
          <w:i/>
        </w:rPr>
        <w:t>x</w:t>
      </w:r>
      <w:r>
        <w:t xml:space="preserve"> | </w:t>
      </w:r>
      <w:r w:rsidRPr="001B625C">
        <w:rPr>
          <w:i/>
        </w:rPr>
        <w:t>x</w:t>
      </w:r>
      <w:r>
        <w:t xml:space="preserve"> &gt; 0}</w:t>
      </w:r>
      <w:r w:rsidR="00A50540">
        <w:t xml:space="preserve">.  </w:t>
      </w:r>
      <w:proofErr w:type="gramStart"/>
      <w:r w:rsidR="00A50540">
        <w:t xml:space="preserve">The  </w:t>
      </w:r>
      <w:r w:rsidR="00A50540">
        <w:rPr>
          <w:i/>
        </w:rPr>
        <w:t>x</w:t>
      </w:r>
      <w:proofErr w:type="gramEnd"/>
      <w:r w:rsidR="00A50540">
        <w:t xml:space="preserve">-intercept is at  </w:t>
      </w:r>
      <w:r w:rsidR="00A50540">
        <w:rPr>
          <w:i/>
        </w:rPr>
        <w:t>x</w:t>
      </w:r>
      <w:r w:rsidR="00A50540">
        <w:t xml:space="preserve"> = 1.</w:t>
      </w:r>
      <w:r>
        <w:tab/>
      </w:r>
    </w:p>
    <w:p w:rsidR="00016765" w:rsidRDefault="00016765" w:rsidP="00016765">
      <w:r>
        <w:t>The logarithm function is a strictly increasing and very slowly growing function.</w:t>
      </w:r>
    </w:p>
    <w:p w:rsidR="00016765" w:rsidRDefault="00016765" w:rsidP="00016765"/>
    <w:p w:rsidR="00016765" w:rsidRDefault="00016765" w:rsidP="00016765">
      <w:r>
        <w:rPr>
          <w:b/>
        </w:rPr>
        <w:t>Example</w:t>
      </w:r>
      <w:r w:rsidR="00A50540">
        <w:rPr>
          <w:b/>
        </w:rPr>
        <w:t xml:space="preserve"> 2</w:t>
      </w:r>
      <w:r>
        <w:rPr>
          <w:b/>
        </w:rPr>
        <w:t>:</w:t>
      </w:r>
      <w:r>
        <w:tab/>
        <w:t xml:space="preserve">Use powers of 2 to calculate: </w:t>
      </w:r>
    </w:p>
    <w:p w:rsidR="00016765" w:rsidRDefault="00016765" w:rsidP="00016765">
      <w:pPr>
        <w:rPr>
          <w:b/>
        </w:rPr>
      </w:pPr>
    </w:p>
    <w:p w:rsidR="00016765" w:rsidRDefault="00016765" w:rsidP="00016765">
      <w:pPr>
        <w:rPr>
          <w:b/>
        </w:rPr>
      </w:pPr>
      <w:r>
        <w:rPr>
          <w:b/>
        </w:rPr>
        <w:tab/>
      </w:r>
      <w:r w:rsidRPr="00A33A0C">
        <w:rPr>
          <w:b/>
          <w:position w:val="-14"/>
        </w:rPr>
        <w:object w:dxaOrig="920" w:dyaOrig="400">
          <v:shape id="_x0000_i1031" type="#_x0000_t75" style="width:46.5pt;height:19.5pt" o:ole="">
            <v:imagedata r:id="rId19" o:title=""/>
          </v:shape>
          <o:OLEObject Type="Embed" ProgID="Equation.DSMT4" ShapeID="_x0000_i1031" DrawAspect="Content" ObjectID="_1754894301" r:id="rId20"/>
        </w:object>
      </w:r>
      <w:r w:rsidR="00A50540">
        <w:rPr>
          <w:b/>
        </w:rPr>
        <w:tab/>
      </w:r>
      <w:r w:rsidR="00A50540">
        <w:rPr>
          <w:b/>
        </w:rPr>
        <w:tab/>
      </w:r>
      <w:r w:rsidR="00A50540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3A0C">
        <w:rPr>
          <w:b/>
          <w:position w:val="-14"/>
        </w:rPr>
        <w:object w:dxaOrig="1140" w:dyaOrig="400">
          <v:shape id="_x0000_i1032" type="#_x0000_t75" style="width:57pt;height:19.5pt" o:ole="">
            <v:imagedata r:id="rId21" o:title=""/>
          </v:shape>
          <o:OLEObject Type="Embed" ProgID="Equation.DSMT4" ShapeID="_x0000_i1032" DrawAspect="Content" ObjectID="_1754894302" r:id="rId22"/>
        </w:object>
      </w:r>
    </w:p>
    <w:p w:rsidR="00016765" w:rsidRPr="00A33A0C" w:rsidRDefault="00016765" w:rsidP="00016765"/>
    <w:p w:rsidR="00016765" w:rsidRDefault="00016765" w:rsidP="00016765"/>
    <w:p w:rsidR="00016765" w:rsidRDefault="00016765" w:rsidP="00016765"/>
    <w:p w:rsidR="00EA7AB2" w:rsidRDefault="00EA7AB2">
      <w:pPr>
        <w:rPr>
          <w:b/>
        </w:rPr>
      </w:pPr>
      <w:r>
        <w:rPr>
          <w:b/>
        </w:rPr>
        <w:br w:type="page"/>
      </w:r>
    </w:p>
    <w:p w:rsidR="00016765" w:rsidRDefault="00016765" w:rsidP="00016765">
      <w:r w:rsidRPr="00B43848">
        <w:rPr>
          <w:b/>
        </w:rPr>
        <w:lastRenderedPageBreak/>
        <w:t>Change of Base Formula</w:t>
      </w:r>
      <w:r>
        <w:t>:</w:t>
      </w:r>
      <w:r>
        <w:tab/>
      </w:r>
      <w:r w:rsidR="00F02B0A" w:rsidRPr="005848B5">
        <w:rPr>
          <w:position w:val="-32"/>
        </w:rPr>
        <w:object w:dxaOrig="1480" w:dyaOrig="720">
          <v:shape id="_x0000_i1033" type="#_x0000_t75" style="width:74.25pt;height:36pt" o:ole="">
            <v:imagedata r:id="rId23" o:title=""/>
          </v:shape>
          <o:OLEObject Type="Embed" ProgID="Equation.DSMT4" ShapeID="_x0000_i1033" DrawAspect="Content" ObjectID="_1754894303" r:id="rId24"/>
        </w:object>
      </w:r>
      <w:r w:rsidR="005848B5">
        <w:t xml:space="preserve"> </w:t>
      </w:r>
    </w:p>
    <w:p w:rsidR="00016765" w:rsidRDefault="00016765" w:rsidP="00016765"/>
    <w:p w:rsidR="00016765" w:rsidRDefault="00016765" w:rsidP="00016765"/>
    <w:p w:rsidR="00016765" w:rsidRDefault="00F02B0A" w:rsidP="00016765">
      <w:r w:rsidRPr="00F02B0A">
        <w:rPr>
          <w:b/>
        </w:rPr>
        <w:t>Example 3</w:t>
      </w:r>
      <w:r>
        <w:t xml:space="preserve">:    </w:t>
      </w:r>
      <w:r w:rsidR="00016765">
        <w:t>Use a calculator and the change of base formula to calculate</w:t>
      </w:r>
      <w:r>
        <w:t xml:space="preserve"> each of the following</w:t>
      </w:r>
      <w:r w:rsidR="00016765">
        <w:t>:</w:t>
      </w:r>
    </w:p>
    <w:p w:rsidR="00016765" w:rsidRDefault="00016765" w:rsidP="00016765"/>
    <w:p w:rsidR="00016765" w:rsidRDefault="00016765" w:rsidP="00016765">
      <w:r>
        <w:tab/>
        <w:t>log</w:t>
      </w:r>
      <w:proofErr w:type="gramStart"/>
      <w:r w:rsidR="00F02B0A" w:rsidRPr="00A50540">
        <w:rPr>
          <w:position w:val="-6"/>
          <w:vertAlign w:val="subscript"/>
        </w:rPr>
        <w:t>3</w:t>
      </w:r>
      <w:r>
        <w:t>687  =</w:t>
      </w:r>
      <w:proofErr w:type="gramEnd"/>
      <w:r w:rsidR="008B714B">
        <w:tab/>
      </w:r>
      <w:r w:rsidR="008B714B">
        <w:tab/>
      </w:r>
      <w:r w:rsidR="008B714B">
        <w:tab/>
      </w:r>
      <w:r w:rsidR="008B714B">
        <w:tab/>
      </w:r>
      <w:r w:rsidR="008B714B">
        <w:tab/>
        <w:t>log</w:t>
      </w:r>
      <w:r w:rsidR="00846B1E">
        <w:rPr>
          <w:position w:val="-6"/>
          <w:vertAlign w:val="subscript"/>
        </w:rPr>
        <w:t>5</w:t>
      </w:r>
      <w:r w:rsidR="00846B1E">
        <w:t>791</w:t>
      </w:r>
      <w:r w:rsidR="008B714B">
        <w:t xml:space="preserve">  =</w:t>
      </w:r>
      <w:r>
        <w:tab/>
      </w:r>
    </w:p>
    <w:p w:rsidR="00245829" w:rsidRDefault="00245829" w:rsidP="00016765">
      <w:pPr>
        <w:rPr>
          <w:b/>
        </w:rPr>
      </w:pPr>
    </w:p>
    <w:p w:rsidR="00245829" w:rsidRDefault="00245829" w:rsidP="00016765">
      <w:pPr>
        <w:rPr>
          <w:b/>
        </w:rPr>
      </w:pPr>
    </w:p>
    <w:p w:rsidR="00245829" w:rsidRDefault="00245829" w:rsidP="00016765">
      <w:pPr>
        <w:rPr>
          <w:b/>
        </w:rPr>
      </w:pPr>
    </w:p>
    <w:p w:rsidR="00245829" w:rsidRDefault="00245829" w:rsidP="00016765">
      <w:pPr>
        <w:rPr>
          <w:b/>
        </w:rPr>
      </w:pPr>
    </w:p>
    <w:p w:rsidR="00245829" w:rsidRDefault="00245829" w:rsidP="00016765">
      <w:pPr>
        <w:rPr>
          <w:b/>
        </w:rPr>
      </w:pPr>
    </w:p>
    <w:p w:rsidR="00245829" w:rsidRDefault="00245829" w:rsidP="00016765">
      <w:pPr>
        <w:rPr>
          <w:b/>
        </w:rPr>
      </w:pPr>
    </w:p>
    <w:p w:rsidR="00245829" w:rsidRDefault="00245829" w:rsidP="00016765">
      <w:pPr>
        <w:rPr>
          <w:b/>
        </w:rPr>
      </w:pPr>
    </w:p>
    <w:p w:rsidR="003329D1" w:rsidRDefault="00016765" w:rsidP="00016765">
      <w:r w:rsidRPr="00165C50">
        <w:rPr>
          <w:b/>
        </w:rPr>
        <w:t>Properties of Logs</w:t>
      </w:r>
      <w:r w:rsidR="0046478A">
        <w:rPr>
          <w:b/>
        </w:rPr>
        <w:t>:</w:t>
      </w:r>
      <w:r w:rsidR="0046478A">
        <w:rPr>
          <w:b/>
        </w:rP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y</m:t>
        </m:r>
      </m:oMath>
    </w:p>
    <w:p w:rsidR="001B5831" w:rsidRPr="001B5831" w:rsidRDefault="001B5831" w:rsidP="00016765">
      <w:pPr>
        <w:rPr>
          <w:sz w:val="12"/>
        </w:rPr>
      </w:pPr>
    </w:p>
    <w:p w:rsidR="00016765" w:rsidRDefault="0046478A" w:rsidP="00016765">
      <w:r>
        <w:tab/>
      </w:r>
      <w:r>
        <w:tab/>
      </w:r>
      <w:r>
        <w:tab/>
      </w:r>
      <w:r w:rsidR="00016765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d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</m:t>
        </m:r>
      </m:oMath>
    </w:p>
    <w:p w:rsidR="00016765" w:rsidRDefault="00016765" w:rsidP="00016765"/>
    <w:p w:rsidR="00245829" w:rsidRDefault="00245829" w:rsidP="00016765"/>
    <w:p w:rsidR="00016765" w:rsidRDefault="00016765" w:rsidP="00016765">
      <w:r w:rsidRPr="00B00FD5">
        <w:rPr>
          <w:b/>
        </w:rPr>
        <w:t>Example</w:t>
      </w:r>
      <w:r w:rsidR="00846B1E">
        <w:rPr>
          <w:b/>
        </w:rPr>
        <w:t xml:space="preserve"> 4</w:t>
      </w:r>
      <w:r>
        <w:t>:</w:t>
      </w:r>
      <w:r>
        <w:tab/>
      </w:r>
      <w:r w:rsidR="00846B1E">
        <w:t>U</w:t>
      </w:r>
      <w:r>
        <w:t xml:space="preserve">se properties of logs to simplify each of the following:  </w:t>
      </w:r>
    </w:p>
    <w:p w:rsidR="00846B1E" w:rsidRDefault="00846B1E" w:rsidP="00016765">
      <w:pPr>
        <w:ind w:left="1440" w:firstLine="720"/>
      </w:pPr>
    </w:p>
    <w:p w:rsidR="00016765" w:rsidRDefault="00016765" w:rsidP="00846B1E">
      <w:pPr>
        <w:ind w:firstLine="720"/>
      </w:pPr>
      <w:r>
        <w:t>lg(8</w:t>
      </w:r>
      <w:r>
        <w:rPr>
          <w:i/>
        </w:rPr>
        <w:t>n</w:t>
      </w:r>
      <w:r>
        <w:t>)</w:t>
      </w:r>
    </w:p>
    <w:p w:rsidR="001B5831" w:rsidRDefault="001B5831" w:rsidP="00846B1E">
      <w:pPr>
        <w:ind w:firstLine="720"/>
      </w:pPr>
    </w:p>
    <w:p w:rsidR="00846B1E" w:rsidRDefault="00846B1E" w:rsidP="00016765">
      <w:pPr>
        <w:ind w:left="1440" w:firstLine="720"/>
      </w:pPr>
    </w:p>
    <w:p w:rsidR="001B5831" w:rsidRDefault="001B5831" w:rsidP="00016765">
      <w:pPr>
        <w:ind w:left="1440" w:firstLine="720"/>
      </w:pPr>
    </w:p>
    <w:p w:rsidR="00016765" w:rsidRDefault="00016765" w:rsidP="00846B1E">
      <w:pPr>
        <w:ind w:firstLine="720"/>
      </w:pPr>
      <w:r>
        <w:t>lg(</w:t>
      </w:r>
      <w:r>
        <w:rPr>
          <w:i/>
        </w:rPr>
        <w:t>n</w:t>
      </w:r>
      <w:r w:rsidRPr="00EB4C6C">
        <w:rPr>
          <w:vertAlign w:val="superscript"/>
        </w:rPr>
        <w:t>2</w:t>
      </w:r>
      <w:r>
        <w:t>)</w:t>
      </w:r>
    </w:p>
    <w:p w:rsidR="001B5831" w:rsidRDefault="001B5831" w:rsidP="00846B1E">
      <w:pPr>
        <w:ind w:firstLine="720"/>
      </w:pPr>
    </w:p>
    <w:p w:rsidR="00846B1E" w:rsidRDefault="00846B1E" w:rsidP="00016765">
      <w:pPr>
        <w:ind w:left="1440" w:firstLine="720"/>
      </w:pPr>
    </w:p>
    <w:p w:rsidR="001B5831" w:rsidRDefault="001B5831" w:rsidP="00016765">
      <w:pPr>
        <w:ind w:left="1440" w:firstLine="720"/>
      </w:pPr>
    </w:p>
    <w:p w:rsidR="00016765" w:rsidRDefault="00016765" w:rsidP="00846B1E">
      <w:pPr>
        <w:ind w:firstLine="720"/>
      </w:pPr>
      <w:r>
        <w:t>lg(</w:t>
      </w:r>
      <w:r>
        <w:rPr>
          <w:i/>
        </w:rPr>
        <w:t>n</w:t>
      </w:r>
      <w:r>
        <w:rPr>
          <w:vertAlign w:val="superscript"/>
        </w:rPr>
        <w:t>10</w:t>
      </w:r>
      <w:r>
        <w:t>)</w:t>
      </w:r>
    </w:p>
    <w:p w:rsidR="001B5831" w:rsidRDefault="001B5831" w:rsidP="00846B1E">
      <w:pPr>
        <w:ind w:firstLine="720"/>
      </w:pPr>
    </w:p>
    <w:p w:rsidR="00846B1E" w:rsidRDefault="00846B1E" w:rsidP="00016765">
      <w:pPr>
        <w:ind w:left="1440" w:firstLine="720"/>
      </w:pPr>
    </w:p>
    <w:p w:rsidR="001B5831" w:rsidRDefault="001B5831" w:rsidP="00016765">
      <w:pPr>
        <w:ind w:left="1440" w:firstLine="720"/>
      </w:pPr>
    </w:p>
    <w:p w:rsidR="00016765" w:rsidRDefault="00016765" w:rsidP="00846B1E">
      <w:pPr>
        <w:ind w:firstLine="720"/>
      </w:pPr>
      <w:proofErr w:type="gramStart"/>
      <w:r>
        <w:t>lg(</w:t>
      </w:r>
      <w:proofErr w:type="gramEnd"/>
      <w:r w:rsidRPr="00367711">
        <w:rPr>
          <w:position w:val="-8"/>
        </w:rPr>
        <w:object w:dxaOrig="380" w:dyaOrig="360">
          <v:shape id="_x0000_i1034" type="#_x0000_t75" style="width:18.75pt;height:18pt" o:ole="">
            <v:imagedata r:id="rId25" o:title=""/>
          </v:shape>
          <o:OLEObject Type="Embed" ProgID="Equation.DSMT4" ShapeID="_x0000_i1034" DrawAspect="Content" ObjectID="_1754894304" r:id="rId26"/>
        </w:object>
      </w:r>
      <w:r>
        <w:t>)</w:t>
      </w:r>
    </w:p>
    <w:p w:rsidR="00016765" w:rsidRDefault="00016765" w:rsidP="00016765">
      <w:pPr>
        <w:rPr>
          <w:b/>
        </w:rPr>
      </w:pPr>
    </w:p>
    <w:p w:rsidR="00016765" w:rsidRDefault="00016765" w:rsidP="00016765">
      <w:pPr>
        <w:rPr>
          <w:b/>
        </w:rPr>
      </w:pPr>
    </w:p>
    <w:p w:rsidR="001B5831" w:rsidRDefault="001B5831" w:rsidP="00016765">
      <w:pPr>
        <w:rPr>
          <w:b/>
        </w:rPr>
      </w:pPr>
    </w:p>
    <w:p w:rsidR="001B5831" w:rsidRDefault="001B5831" w:rsidP="00016765">
      <w:pPr>
        <w:rPr>
          <w:b/>
        </w:rPr>
      </w:pPr>
    </w:p>
    <w:p w:rsidR="001B5831" w:rsidRDefault="001B5831" w:rsidP="00016765">
      <w:pPr>
        <w:rPr>
          <w:b/>
        </w:rPr>
      </w:pPr>
    </w:p>
    <w:p w:rsidR="001B5831" w:rsidRDefault="001B5831" w:rsidP="001B5831">
      <w:pPr>
        <w:ind w:firstLine="720"/>
      </w:pPr>
      <w:r>
        <w:t>lg(</w:t>
      </w:r>
      <w:proofErr w:type="spellStart"/>
      <w:r>
        <w:rPr>
          <w:i/>
        </w:rPr>
        <w:t>n</w:t>
      </w:r>
      <w:r w:rsidRPr="001B5831">
        <w:rPr>
          <w:i/>
          <w:sz w:val="28"/>
          <w:vertAlign w:val="superscript"/>
        </w:rPr>
        <w:t>n</w:t>
      </w:r>
      <w:proofErr w:type="spellEnd"/>
      <w:r>
        <w:t>)</w:t>
      </w:r>
    </w:p>
    <w:p w:rsidR="00245829" w:rsidRDefault="00245829">
      <w:pPr>
        <w:rPr>
          <w:b/>
        </w:rPr>
      </w:pPr>
      <w:r>
        <w:rPr>
          <w:b/>
        </w:rPr>
        <w:br w:type="page"/>
      </w:r>
    </w:p>
    <w:p w:rsidR="00846B1E" w:rsidRPr="002E4DDC" w:rsidRDefault="00846B1E" w:rsidP="00846B1E">
      <w:pPr>
        <w:rPr>
          <w:b/>
        </w:rPr>
      </w:pPr>
      <w:r>
        <w:rPr>
          <w:b/>
        </w:rPr>
        <w:lastRenderedPageBreak/>
        <w:t xml:space="preserve">Example </w:t>
      </w:r>
      <w:r w:rsidR="00245829">
        <w:rPr>
          <w:b/>
        </w:rPr>
        <w:t>5</w:t>
      </w:r>
      <w:r>
        <w:rPr>
          <w:b/>
        </w:rPr>
        <w:t>:</w:t>
      </w:r>
      <w:r>
        <w:rPr>
          <w:b/>
        </w:rPr>
        <w:tab/>
      </w:r>
      <w:r w:rsidR="00F56C19">
        <w:t>T</w:t>
      </w:r>
      <w:r w:rsidRPr="00846B1E">
        <w:t xml:space="preserve">he algorithm </w:t>
      </w:r>
      <w:proofErr w:type="spellStart"/>
      <w:r w:rsidRPr="00846B1E">
        <w:t>binarySearch</w:t>
      </w:r>
      <w:proofErr w:type="spellEnd"/>
      <w:r w:rsidRPr="00846B1E">
        <w:t xml:space="preserve"> </w:t>
      </w:r>
      <w:r w:rsidR="00F56C19">
        <w:t xml:space="preserve">is used to find the index for a </w:t>
      </w:r>
      <w:r w:rsidR="00F56C19" w:rsidRPr="00F56C19">
        <w:rPr>
          <w:rFonts w:ascii="Courier New" w:hAnsi="Courier New" w:cs="Courier New"/>
        </w:rPr>
        <w:t>key</w:t>
      </w:r>
      <w:r w:rsidR="00F56C19">
        <w:t xml:space="preserve"> value in</w:t>
      </w:r>
      <w:r w:rsidRPr="00846B1E">
        <w:t xml:space="preserve"> a </w:t>
      </w:r>
      <w:r w:rsidRPr="00F56C19">
        <w:rPr>
          <w:u w:val="single"/>
        </w:rPr>
        <w:t>sorted</w:t>
      </w:r>
      <w:r w:rsidRPr="00846B1E">
        <w:t xml:space="preserve"> </w:t>
      </w:r>
      <w:proofErr w:type="gramStart"/>
      <w:r w:rsidRPr="00846B1E">
        <w:t xml:space="preserve">array  </w:t>
      </w:r>
      <w:r w:rsidRPr="00F56C19">
        <w:rPr>
          <w:rFonts w:ascii="Courier New" w:hAnsi="Courier New" w:cs="Courier New"/>
        </w:rPr>
        <w:t>a</w:t>
      </w:r>
      <w:proofErr w:type="gramEnd"/>
      <w:r w:rsidRPr="00846B1E">
        <w:t xml:space="preserve">  of  </w:t>
      </w:r>
      <w:r w:rsidRPr="00F56C19">
        <w:rPr>
          <w:rFonts w:ascii="Courier New" w:hAnsi="Courier New" w:cs="Courier New"/>
        </w:rPr>
        <w:t>n</w:t>
      </w:r>
      <w:r w:rsidRPr="00846B1E">
        <w:t xml:space="preserve">  items.  Determine the number of times the while loop is executed in the worst case</w:t>
      </w:r>
      <w:r w:rsidR="00F56C19">
        <w:t>.</w:t>
      </w:r>
    </w:p>
    <w:p w:rsidR="00F56C19" w:rsidRDefault="00F56C19" w:rsidP="00846B1E">
      <w:pPr>
        <w:rPr>
          <w:rFonts w:ascii="Courier New" w:hAnsi="Courier New" w:cs="Courier New"/>
        </w:rPr>
      </w:pPr>
    </w:p>
    <w:p w:rsidR="00F56C19" w:rsidRDefault="00846B1E" w:rsidP="00846B1E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 key)</w:t>
      </w:r>
    </w:p>
    <w:p w:rsidR="00846B1E" w:rsidRDefault="00846B1E" w:rsidP="00846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46B1E" w:rsidRDefault="00846B1E" w:rsidP="00846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left = 1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right = </w:t>
      </w:r>
      <w:proofErr w:type="spellStart"/>
      <w:proofErr w:type="gramStart"/>
      <w:r>
        <w:rPr>
          <w:rFonts w:ascii="Courier New" w:hAnsi="Courier New" w:cs="Courier New"/>
        </w:rPr>
        <w:t>a.last</w:t>
      </w:r>
      <w:proofErr w:type="spellEnd"/>
      <w:proofErr w:type="gramEnd"/>
    </w:p>
    <w:p w:rsidR="00846B1E" w:rsidRPr="002E4DDC" w:rsidRDefault="00846B1E" w:rsidP="00846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E4DDC">
        <w:rPr>
          <w:rFonts w:ascii="Courier New" w:hAnsi="Courier New" w:cs="Courier New"/>
        </w:rPr>
        <w:t>while (l</w:t>
      </w:r>
      <w:r>
        <w:rPr>
          <w:rFonts w:ascii="Courier New" w:hAnsi="Courier New" w:cs="Courier New"/>
        </w:rPr>
        <w:t>eft</w:t>
      </w:r>
      <w:r w:rsidRPr="002E4DDC">
        <w:rPr>
          <w:rFonts w:ascii="Courier New" w:hAnsi="Courier New" w:cs="Courier New"/>
        </w:rPr>
        <w:t xml:space="preserve"> &lt;= </w:t>
      </w:r>
      <w:r>
        <w:rPr>
          <w:rFonts w:ascii="Courier New" w:hAnsi="Courier New" w:cs="Courier New"/>
        </w:rPr>
        <w:t>right</w:t>
      </w:r>
      <w:r w:rsidRPr="002E4DDC">
        <w:rPr>
          <w:rFonts w:ascii="Courier New" w:hAnsi="Courier New" w:cs="Courier New"/>
        </w:rPr>
        <w:t xml:space="preserve">) 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E4DDC">
        <w:rPr>
          <w:rFonts w:ascii="Courier New" w:hAnsi="Courier New" w:cs="Courier New"/>
        </w:rPr>
        <w:t>{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mid = (l</w:t>
      </w:r>
      <w:r>
        <w:rPr>
          <w:rFonts w:ascii="Courier New" w:hAnsi="Courier New" w:cs="Courier New"/>
        </w:rPr>
        <w:t>eft</w:t>
      </w:r>
      <w:r w:rsidRPr="002E4DDC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right</w:t>
      </w:r>
      <w:r w:rsidRPr="002E4DDC">
        <w:rPr>
          <w:rFonts w:ascii="Courier New" w:hAnsi="Courier New" w:cs="Courier New"/>
        </w:rPr>
        <w:t>) / 2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if (</w:t>
      </w:r>
      <w:r>
        <w:rPr>
          <w:rFonts w:ascii="Courier New" w:hAnsi="Courier New" w:cs="Courier New"/>
        </w:rPr>
        <w:t>key &lt; a</w:t>
      </w:r>
      <w:r w:rsidRPr="002E4DDC">
        <w:rPr>
          <w:rFonts w:ascii="Courier New" w:hAnsi="Courier New" w:cs="Courier New"/>
        </w:rPr>
        <w:t>[mid])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right</w:t>
      </w:r>
      <w:r w:rsidRPr="002E4DDC">
        <w:rPr>
          <w:rFonts w:ascii="Courier New" w:hAnsi="Courier New" w:cs="Courier New"/>
        </w:rPr>
        <w:t xml:space="preserve"> = mid - 1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else if (</w:t>
      </w:r>
      <w:r>
        <w:rPr>
          <w:rFonts w:ascii="Courier New" w:hAnsi="Courier New" w:cs="Courier New"/>
        </w:rPr>
        <w:t>key &gt; a</w:t>
      </w:r>
      <w:r w:rsidRPr="002E4DDC">
        <w:rPr>
          <w:rFonts w:ascii="Courier New" w:hAnsi="Courier New" w:cs="Courier New"/>
        </w:rPr>
        <w:t>[mid])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   l</w:t>
      </w:r>
      <w:r>
        <w:rPr>
          <w:rFonts w:ascii="Courier New" w:hAnsi="Courier New" w:cs="Courier New"/>
        </w:rPr>
        <w:t>eft</w:t>
      </w:r>
      <w:r w:rsidRPr="002E4DDC">
        <w:rPr>
          <w:rFonts w:ascii="Courier New" w:hAnsi="Courier New" w:cs="Courier New"/>
        </w:rPr>
        <w:t xml:space="preserve"> = mid + 1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else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      return mid </w:t>
      </w:r>
      <w:r w:rsidR="00F56C19">
        <w:rPr>
          <w:rFonts w:ascii="Courier New" w:hAnsi="Courier New" w:cs="Courier New"/>
        </w:rPr>
        <w:tab/>
      </w:r>
      <w:r w:rsidRPr="002E4DDC">
        <w:rPr>
          <w:rFonts w:ascii="Courier New" w:hAnsi="Courier New" w:cs="Courier New"/>
        </w:rPr>
        <w:t>// found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}</w:t>
      </w:r>
    </w:p>
    <w:p w:rsidR="00846B1E" w:rsidRPr="002E4DDC" w:rsidRDefault="00846B1E" w:rsidP="00846B1E">
      <w:pPr>
        <w:rPr>
          <w:rFonts w:ascii="Courier New" w:hAnsi="Courier New" w:cs="Courier New"/>
        </w:rPr>
      </w:pPr>
      <w:r w:rsidRPr="002E4DDC">
        <w:rPr>
          <w:rFonts w:ascii="Courier New" w:hAnsi="Courier New" w:cs="Courier New"/>
        </w:rPr>
        <w:t xml:space="preserve">  return -1 </w:t>
      </w:r>
      <w:r w:rsidR="00F56C19">
        <w:rPr>
          <w:rFonts w:ascii="Courier New" w:hAnsi="Courier New" w:cs="Courier New"/>
        </w:rPr>
        <w:tab/>
      </w:r>
      <w:r w:rsidR="00F56C19">
        <w:rPr>
          <w:rFonts w:ascii="Courier New" w:hAnsi="Courier New" w:cs="Courier New"/>
        </w:rPr>
        <w:tab/>
      </w:r>
      <w:r w:rsidRPr="002E4DDC">
        <w:rPr>
          <w:rFonts w:ascii="Courier New" w:hAnsi="Courier New" w:cs="Courier New"/>
        </w:rPr>
        <w:t>// not found</w:t>
      </w:r>
    </w:p>
    <w:p w:rsidR="00846B1E" w:rsidRDefault="00846B1E" w:rsidP="00846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6B1E" w:rsidRDefault="00846B1E" w:rsidP="00016765"/>
    <w:p w:rsidR="001B5831" w:rsidRDefault="001B5831" w:rsidP="00016765">
      <w:bookmarkStart w:id="0" w:name="_GoBack"/>
      <w:bookmarkEnd w:id="0"/>
    </w:p>
    <w:p w:rsidR="001B5831" w:rsidRDefault="001B5831" w:rsidP="00016765"/>
    <w:p w:rsidR="001B5831" w:rsidRDefault="001B5831" w:rsidP="00016765"/>
    <w:p w:rsidR="001B5831" w:rsidRDefault="001B5831" w:rsidP="00016765"/>
    <w:p w:rsidR="001B5831" w:rsidRDefault="001B5831" w:rsidP="00016765"/>
    <w:p w:rsidR="001B5831" w:rsidRDefault="001B5831" w:rsidP="00016765"/>
    <w:p w:rsidR="001B5831" w:rsidRDefault="001B5831" w:rsidP="00016765"/>
    <w:p w:rsidR="00463A75" w:rsidRDefault="00463A75" w:rsidP="00463A75">
      <w:r>
        <w:t xml:space="preserve">search 3770 student </w:t>
      </w:r>
      <w:proofErr w:type="gramStart"/>
      <w:r>
        <w:t>records  =</w:t>
      </w:r>
      <w:proofErr w:type="gramEnd"/>
      <w:r>
        <w:t>&gt;</w:t>
      </w:r>
      <w:r>
        <w:tab/>
      </w:r>
      <w:r w:rsidR="00C16505">
        <w:tab/>
      </w:r>
      <w:r>
        <w:t xml:space="preserve">lg(3770) </w:t>
      </w:r>
      <w:r>
        <w:sym w:font="Symbol" w:char="F0BB"/>
      </w:r>
      <w:r>
        <w:t xml:space="preserve"> 11.8</w:t>
      </w:r>
    </w:p>
    <w:p w:rsidR="00463A75" w:rsidRPr="00FA5192" w:rsidRDefault="00463A75" w:rsidP="00463A75">
      <w:r>
        <w:t xml:space="preserve">search </w:t>
      </w:r>
      <w:proofErr w:type="gramStart"/>
      <w:r>
        <w:t>3</w:t>
      </w:r>
      <w:r w:rsidR="00C16505">
        <w:t>32</w:t>
      </w:r>
      <w:r>
        <w:t>,000,000  people</w:t>
      </w:r>
      <w:proofErr w:type="gramEnd"/>
      <w:r>
        <w:t xml:space="preserve"> in US  =&gt;</w:t>
      </w:r>
      <w:r>
        <w:tab/>
        <w:t>lg (3</w:t>
      </w:r>
      <w:r w:rsidR="00C16505">
        <w:t>32</w:t>
      </w:r>
      <w:r>
        <w:t xml:space="preserve">,000,000) </w:t>
      </w:r>
      <w:r>
        <w:sym w:font="Symbol" w:char="F0BB"/>
      </w:r>
      <w:r>
        <w:t xml:space="preserve"> 28.</w:t>
      </w:r>
      <w:r w:rsidR="00C16505">
        <w:t>3</w:t>
      </w:r>
    </w:p>
    <w:sectPr w:rsidR="00463A75" w:rsidRPr="00FA5192" w:rsidSect="002A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B46"/>
    <w:multiLevelType w:val="hybridMultilevel"/>
    <w:tmpl w:val="E4DE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0E90"/>
    <w:multiLevelType w:val="hybridMultilevel"/>
    <w:tmpl w:val="A2ECC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3990"/>
    <w:multiLevelType w:val="hybridMultilevel"/>
    <w:tmpl w:val="36688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5BF9"/>
    <w:multiLevelType w:val="hybridMultilevel"/>
    <w:tmpl w:val="3996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E0883"/>
    <w:multiLevelType w:val="hybridMultilevel"/>
    <w:tmpl w:val="89560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17102"/>
    <w:multiLevelType w:val="hybridMultilevel"/>
    <w:tmpl w:val="57DE4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72F2"/>
    <w:multiLevelType w:val="hybridMultilevel"/>
    <w:tmpl w:val="E4E85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755B6"/>
    <w:multiLevelType w:val="hybridMultilevel"/>
    <w:tmpl w:val="02F0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C5949"/>
    <w:multiLevelType w:val="hybridMultilevel"/>
    <w:tmpl w:val="AC7EDCD6"/>
    <w:lvl w:ilvl="0" w:tplc="3B1C1F0E">
      <w:start w:val="3"/>
      <w:numFmt w:val="lowerLetter"/>
      <w:lvlText w:val="%1."/>
      <w:lvlJc w:val="left"/>
      <w:pPr>
        <w:tabs>
          <w:tab w:val="num" w:pos="1155"/>
        </w:tabs>
        <w:ind w:left="115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9" w15:restartNumberingAfterBreak="0">
    <w:nsid w:val="7FB750F2"/>
    <w:multiLevelType w:val="hybridMultilevel"/>
    <w:tmpl w:val="148224E0"/>
    <w:lvl w:ilvl="0" w:tplc="AB9E48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2"/>
    <w:rsid w:val="00005A0E"/>
    <w:rsid w:val="000123B6"/>
    <w:rsid w:val="000158EB"/>
    <w:rsid w:val="00015AA6"/>
    <w:rsid w:val="00016765"/>
    <w:rsid w:val="0001700B"/>
    <w:rsid w:val="0001772A"/>
    <w:rsid w:val="00020AC7"/>
    <w:rsid w:val="00021470"/>
    <w:rsid w:val="00044FA2"/>
    <w:rsid w:val="000578F7"/>
    <w:rsid w:val="00070925"/>
    <w:rsid w:val="00074937"/>
    <w:rsid w:val="00082E9A"/>
    <w:rsid w:val="00084F10"/>
    <w:rsid w:val="000851E0"/>
    <w:rsid w:val="00092B6B"/>
    <w:rsid w:val="000A56AB"/>
    <w:rsid w:val="000A5D87"/>
    <w:rsid w:val="000D7ED4"/>
    <w:rsid w:val="000E4678"/>
    <w:rsid w:val="000E703F"/>
    <w:rsid w:val="000F3A45"/>
    <w:rsid w:val="00102291"/>
    <w:rsid w:val="001029F5"/>
    <w:rsid w:val="001163D3"/>
    <w:rsid w:val="00122765"/>
    <w:rsid w:val="001229AB"/>
    <w:rsid w:val="00123502"/>
    <w:rsid w:val="00127011"/>
    <w:rsid w:val="00131EDA"/>
    <w:rsid w:val="00136DAC"/>
    <w:rsid w:val="001375B6"/>
    <w:rsid w:val="0014236D"/>
    <w:rsid w:val="001444FB"/>
    <w:rsid w:val="00151D0F"/>
    <w:rsid w:val="00152020"/>
    <w:rsid w:val="00165E1A"/>
    <w:rsid w:val="001719D5"/>
    <w:rsid w:val="00181B59"/>
    <w:rsid w:val="0018218F"/>
    <w:rsid w:val="00182566"/>
    <w:rsid w:val="00190913"/>
    <w:rsid w:val="00196338"/>
    <w:rsid w:val="001A17B5"/>
    <w:rsid w:val="001A6471"/>
    <w:rsid w:val="001B5831"/>
    <w:rsid w:val="001B5A57"/>
    <w:rsid w:val="001B625C"/>
    <w:rsid w:val="001C0FA8"/>
    <w:rsid w:val="001C2AE7"/>
    <w:rsid w:val="001C6576"/>
    <w:rsid w:val="001D0903"/>
    <w:rsid w:val="001D5708"/>
    <w:rsid w:val="002018BD"/>
    <w:rsid w:val="00201E3B"/>
    <w:rsid w:val="0021662D"/>
    <w:rsid w:val="002218A4"/>
    <w:rsid w:val="0022518F"/>
    <w:rsid w:val="00226AD4"/>
    <w:rsid w:val="0023408C"/>
    <w:rsid w:val="0024047B"/>
    <w:rsid w:val="00245829"/>
    <w:rsid w:val="00254B25"/>
    <w:rsid w:val="00255FD9"/>
    <w:rsid w:val="00260190"/>
    <w:rsid w:val="00276596"/>
    <w:rsid w:val="00281333"/>
    <w:rsid w:val="002843D3"/>
    <w:rsid w:val="002859AA"/>
    <w:rsid w:val="002A0CA4"/>
    <w:rsid w:val="002A6C4E"/>
    <w:rsid w:val="002A6C62"/>
    <w:rsid w:val="002B12AC"/>
    <w:rsid w:val="002B3BCD"/>
    <w:rsid w:val="002B3EA7"/>
    <w:rsid w:val="002B63C9"/>
    <w:rsid w:val="002B735A"/>
    <w:rsid w:val="002C0B4F"/>
    <w:rsid w:val="002C1CC0"/>
    <w:rsid w:val="002C691A"/>
    <w:rsid w:val="002D2100"/>
    <w:rsid w:val="002D5C6A"/>
    <w:rsid w:val="002D6D82"/>
    <w:rsid w:val="002D7586"/>
    <w:rsid w:val="002E4DDC"/>
    <w:rsid w:val="002F59E2"/>
    <w:rsid w:val="0030171C"/>
    <w:rsid w:val="003036AE"/>
    <w:rsid w:val="00305E8A"/>
    <w:rsid w:val="00306336"/>
    <w:rsid w:val="00307938"/>
    <w:rsid w:val="00307E2A"/>
    <w:rsid w:val="00312870"/>
    <w:rsid w:val="003177E2"/>
    <w:rsid w:val="00317E3A"/>
    <w:rsid w:val="003215E9"/>
    <w:rsid w:val="00331F70"/>
    <w:rsid w:val="003329D1"/>
    <w:rsid w:val="00335D72"/>
    <w:rsid w:val="00344767"/>
    <w:rsid w:val="00365F52"/>
    <w:rsid w:val="00366746"/>
    <w:rsid w:val="00367711"/>
    <w:rsid w:val="00381C85"/>
    <w:rsid w:val="00383542"/>
    <w:rsid w:val="00392597"/>
    <w:rsid w:val="00397A1B"/>
    <w:rsid w:val="00397B09"/>
    <w:rsid w:val="003A1B35"/>
    <w:rsid w:val="003A5B86"/>
    <w:rsid w:val="003B12E7"/>
    <w:rsid w:val="003B7287"/>
    <w:rsid w:val="003C392F"/>
    <w:rsid w:val="003C7E85"/>
    <w:rsid w:val="003E0F8C"/>
    <w:rsid w:val="003E3AE7"/>
    <w:rsid w:val="003E6ADE"/>
    <w:rsid w:val="003F2F61"/>
    <w:rsid w:val="003F61C8"/>
    <w:rsid w:val="003F7EAF"/>
    <w:rsid w:val="00415A54"/>
    <w:rsid w:val="00416B7C"/>
    <w:rsid w:val="00417662"/>
    <w:rsid w:val="00422B5B"/>
    <w:rsid w:val="00422CD5"/>
    <w:rsid w:val="00425719"/>
    <w:rsid w:val="00426D83"/>
    <w:rsid w:val="004306C1"/>
    <w:rsid w:val="0043169C"/>
    <w:rsid w:val="0043651B"/>
    <w:rsid w:val="00446AA7"/>
    <w:rsid w:val="00463A75"/>
    <w:rsid w:val="0046478A"/>
    <w:rsid w:val="0047498C"/>
    <w:rsid w:val="00480237"/>
    <w:rsid w:val="004805C4"/>
    <w:rsid w:val="004A35A9"/>
    <w:rsid w:val="004A46A5"/>
    <w:rsid w:val="004B4CDC"/>
    <w:rsid w:val="004B7C84"/>
    <w:rsid w:val="004C4738"/>
    <w:rsid w:val="004D470E"/>
    <w:rsid w:val="004E581A"/>
    <w:rsid w:val="00505DB2"/>
    <w:rsid w:val="005069CA"/>
    <w:rsid w:val="00512CE3"/>
    <w:rsid w:val="00512EB7"/>
    <w:rsid w:val="005164C8"/>
    <w:rsid w:val="00517B34"/>
    <w:rsid w:val="00521A17"/>
    <w:rsid w:val="00524A7E"/>
    <w:rsid w:val="00540D87"/>
    <w:rsid w:val="00551A06"/>
    <w:rsid w:val="005611E6"/>
    <w:rsid w:val="00566F5E"/>
    <w:rsid w:val="00571078"/>
    <w:rsid w:val="00580AD6"/>
    <w:rsid w:val="005848AB"/>
    <w:rsid w:val="005848B5"/>
    <w:rsid w:val="005867A1"/>
    <w:rsid w:val="00591DE4"/>
    <w:rsid w:val="00593623"/>
    <w:rsid w:val="00595239"/>
    <w:rsid w:val="005A71C3"/>
    <w:rsid w:val="005B1633"/>
    <w:rsid w:val="005B5068"/>
    <w:rsid w:val="005B52AA"/>
    <w:rsid w:val="005C439D"/>
    <w:rsid w:val="005C43FA"/>
    <w:rsid w:val="005C58F6"/>
    <w:rsid w:val="005C6F9C"/>
    <w:rsid w:val="005C7D9D"/>
    <w:rsid w:val="005D3731"/>
    <w:rsid w:val="005D7C13"/>
    <w:rsid w:val="005F6DC9"/>
    <w:rsid w:val="006038CD"/>
    <w:rsid w:val="00604D89"/>
    <w:rsid w:val="00607027"/>
    <w:rsid w:val="0061178C"/>
    <w:rsid w:val="006149BF"/>
    <w:rsid w:val="006239B1"/>
    <w:rsid w:val="00623AFA"/>
    <w:rsid w:val="0062692E"/>
    <w:rsid w:val="00630212"/>
    <w:rsid w:val="00632406"/>
    <w:rsid w:val="00632AF6"/>
    <w:rsid w:val="00650443"/>
    <w:rsid w:val="00651191"/>
    <w:rsid w:val="006561FB"/>
    <w:rsid w:val="00665FBB"/>
    <w:rsid w:val="00666D7F"/>
    <w:rsid w:val="00675795"/>
    <w:rsid w:val="0067748E"/>
    <w:rsid w:val="00687713"/>
    <w:rsid w:val="0069283D"/>
    <w:rsid w:val="00693497"/>
    <w:rsid w:val="00695D13"/>
    <w:rsid w:val="00696161"/>
    <w:rsid w:val="006A159C"/>
    <w:rsid w:val="006A3066"/>
    <w:rsid w:val="006A4D9D"/>
    <w:rsid w:val="006A5AA3"/>
    <w:rsid w:val="006B5E92"/>
    <w:rsid w:val="006B5FF7"/>
    <w:rsid w:val="006C0CA7"/>
    <w:rsid w:val="006C124B"/>
    <w:rsid w:val="006C5672"/>
    <w:rsid w:val="006C59C1"/>
    <w:rsid w:val="006D0FBF"/>
    <w:rsid w:val="006D34EB"/>
    <w:rsid w:val="006D54AE"/>
    <w:rsid w:val="006E2F43"/>
    <w:rsid w:val="006E52B2"/>
    <w:rsid w:val="006F076B"/>
    <w:rsid w:val="006F4F5D"/>
    <w:rsid w:val="006F51F6"/>
    <w:rsid w:val="007048D0"/>
    <w:rsid w:val="0070575B"/>
    <w:rsid w:val="0071098A"/>
    <w:rsid w:val="007126EE"/>
    <w:rsid w:val="00713068"/>
    <w:rsid w:val="00720F72"/>
    <w:rsid w:val="00734345"/>
    <w:rsid w:val="00736E80"/>
    <w:rsid w:val="00741DF5"/>
    <w:rsid w:val="0074705F"/>
    <w:rsid w:val="007519D7"/>
    <w:rsid w:val="0077451D"/>
    <w:rsid w:val="007745E8"/>
    <w:rsid w:val="00790B49"/>
    <w:rsid w:val="0079237F"/>
    <w:rsid w:val="0079275D"/>
    <w:rsid w:val="007A5906"/>
    <w:rsid w:val="007A71C4"/>
    <w:rsid w:val="007B1456"/>
    <w:rsid w:val="007C12C9"/>
    <w:rsid w:val="007C3B46"/>
    <w:rsid w:val="007C3EE3"/>
    <w:rsid w:val="007D4D43"/>
    <w:rsid w:val="0080155A"/>
    <w:rsid w:val="00803489"/>
    <w:rsid w:val="00813E59"/>
    <w:rsid w:val="00821DEC"/>
    <w:rsid w:val="008253BD"/>
    <w:rsid w:val="00831B79"/>
    <w:rsid w:val="00837AA2"/>
    <w:rsid w:val="00846B1E"/>
    <w:rsid w:val="00851FE9"/>
    <w:rsid w:val="008529A5"/>
    <w:rsid w:val="008564AF"/>
    <w:rsid w:val="008603A9"/>
    <w:rsid w:val="00871AF3"/>
    <w:rsid w:val="008749B5"/>
    <w:rsid w:val="00885A07"/>
    <w:rsid w:val="008A1441"/>
    <w:rsid w:val="008A18AF"/>
    <w:rsid w:val="008A1A30"/>
    <w:rsid w:val="008B714B"/>
    <w:rsid w:val="008B7643"/>
    <w:rsid w:val="008C245F"/>
    <w:rsid w:val="008C3DF8"/>
    <w:rsid w:val="008F3156"/>
    <w:rsid w:val="00905DE3"/>
    <w:rsid w:val="0090756A"/>
    <w:rsid w:val="009108A3"/>
    <w:rsid w:val="00913974"/>
    <w:rsid w:val="00916802"/>
    <w:rsid w:val="009178E8"/>
    <w:rsid w:val="00925BFC"/>
    <w:rsid w:val="0092747A"/>
    <w:rsid w:val="00942203"/>
    <w:rsid w:val="00944B5C"/>
    <w:rsid w:val="009473CF"/>
    <w:rsid w:val="00954B8A"/>
    <w:rsid w:val="009558D2"/>
    <w:rsid w:val="00960637"/>
    <w:rsid w:val="00962701"/>
    <w:rsid w:val="00962B4C"/>
    <w:rsid w:val="00971048"/>
    <w:rsid w:val="0098165D"/>
    <w:rsid w:val="00990F8A"/>
    <w:rsid w:val="00991E4F"/>
    <w:rsid w:val="0099306C"/>
    <w:rsid w:val="00993312"/>
    <w:rsid w:val="009A3770"/>
    <w:rsid w:val="009A4CED"/>
    <w:rsid w:val="009B6A64"/>
    <w:rsid w:val="009C1779"/>
    <w:rsid w:val="009C2806"/>
    <w:rsid w:val="009D6C15"/>
    <w:rsid w:val="009E1078"/>
    <w:rsid w:val="009E3773"/>
    <w:rsid w:val="009E597D"/>
    <w:rsid w:val="00A044FD"/>
    <w:rsid w:val="00A21FE3"/>
    <w:rsid w:val="00A249ED"/>
    <w:rsid w:val="00A2533C"/>
    <w:rsid w:val="00A32D24"/>
    <w:rsid w:val="00A40176"/>
    <w:rsid w:val="00A47646"/>
    <w:rsid w:val="00A504BE"/>
    <w:rsid w:val="00A50540"/>
    <w:rsid w:val="00A622EF"/>
    <w:rsid w:val="00A650F7"/>
    <w:rsid w:val="00A67356"/>
    <w:rsid w:val="00A67D89"/>
    <w:rsid w:val="00A73531"/>
    <w:rsid w:val="00A76F15"/>
    <w:rsid w:val="00A830DB"/>
    <w:rsid w:val="00A850CA"/>
    <w:rsid w:val="00A90DF3"/>
    <w:rsid w:val="00A94F22"/>
    <w:rsid w:val="00A97DFA"/>
    <w:rsid w:val="00AA1D8B"/>
    <w:rsid w:val="00AA6A5A"/>
    <w:rsid w:val="00AB3501"/>
    <w:rsid w:val="00AB5494"/>
    <w:rsid w:val="00AD00B7"/>
    <w:rsid w:val="00AD2CE0"/>
    <w:rsid w:val="00AD4C18"/>
    <w:rsid w:val="00AE4D80"/>
    <w:rsid w:val="00AE66EA"/>
    <w:rsid w:val="00AF251B"/>
    <w:rsid w:val="00B00FD5"/>
    <w:rsid w:val="00B07012"/>
    <w:rsid w:val="00B14734"/>
    <w:rsid w:val="00B2264D"/>
    <w:rsid w:val="00B25E19"/>
    <w:rsid w:val="00B3203F"/>
    <w:rsid w:val="00B331BF"/>
    <w:rsid w:val="00B364BD"/>
    <w:rsid w:val="00B37666"/>
    <w:rsid w:val="00B37D0B"/>
    <w:rsid w:val="00B42332"/>
    <w:rsid w:val="00B4402B"/>
    <w:rsid w:val="00B479FD"/>
    <w:rsid w:val="00B569D6"/>
    <w:rsid w:val="00B60FB2"/>
    <w:rsid w:val="00B63923"/>
    <w:rsid w:val="00B656B0"/>
    <w:rsid w:val="00B7366F"/>
    <w:rsid w:val="00B749C2"/>
    <w:rsid w:val="00B83D8F"/>
    <w:rsid w:val="00B93D08"/>
    <w:rsid w:val="00BA0404"/>
    <w:rsid w:val="00BA426C"/>
    <w:rsid w:val="00BA4991"/>
    <w:rsid w:val="00BB04D6"/>
    <w:rsid w:val="00BB6208"/>
    <w:rsid w:val="00BC3EDF"/>
    <w:rsid w:val="00BD33DA"/>
    <w:rsid w:val="00BD749A"/>
    <w:rsid w:val="00BE2119"/>
    <w:rsid w:val="00BE3943"/>
    <w:rsid w:val="00BE3EE7"/>
    <w:rsid w:val="00BE6B79"/>
    <w:rsid w:val="00BF68FB"/>
    <w:rsid w:val="00BF783A"/>
    <w:rsid w:val="00C01595"/>
    <w:rsid w:val="00C15F93"/>
    <w:rsid w:val="00C16505"/>
    <w:rsid w:val="00C211A6"/>
    <w:rsid w:val="00C22E5D"/>
    <w:rsid w:val="00C243C6"/>
    <w:rsid w:val="00C27934"/>
    <w:rsid w:val="00C27F51"/>
    <w:rsid w:val="00C40416"/>
    <w:rsid w:val="00C40EF5"/>
    <w:rsid w:val="00C42507"/>
    <w:rsid w:val="00C4267E"/>
    <w:rsid w:val="00C554C7"/>
    <w:rsid w:val="00C576C8"/>
    <w:rsid w:val="00C6074C"/>
    <w:rsid w:val="00C610C4"/>
    <w:rsid w:val="00C85557"/>
    <w:rsid w:val="00C86796"/>
    <w:rsid w:val="00CA5FB4"/>
    <w:rsid w:val="00CA7810"/>
    <w:rsid w:val="00CB1EAF"/>
    <w:rsid w:val="00CC6582"/>
    <w:rsid w:val="00CF78AA"/>
    <w:rsid w:val="00D0167B"/>
    <w:rsid w:val="00D044E2"/>
    <w:rsid w:val="00D127F7"/>
    <w:rsid w:val="00D14A7F"/>
    <w:rsid w:val="00D17595"/>
    <w:rsid w:val="00D22B64"/>
    <w:rsid w:val="00D44BC6"/>
    <w:rsid w:val="00D44EA9"/>
    <w:rsid w:val="00D63545"/>
    <w:rsid w:val="00D6652A"/>
    <w:rsid w:val="00D83B24"/>
    <w:rsid w:val="00D86689"/>
    <w:rsid w:val="00D91D56"/>
    <w:rsid w:val="00D93E8B"/>
    <w:rsid w:val="00D96A12"/>
    <w:rsid w:val="00DA274C"/>
    <w:rsid w:val="00DB3D0D"/>
    <w:rsid w:val="00DB4435"/>
    <w:rsid w:val="00DB58F8"/>
    <w:rsid w:val="00DC6C82"/>
    <w:rsid w:val="00DD20DD"/>
    <w:rsid w:val="00DD2AA4"/>
    <w:rsid w:val="00DD6143"/>
    <w:rsid w:val="00DE2DAF"/>
    <w:rsid w:val="00DF703D"/>
    <w:rsid w:val="00E01235"/>
    <w:rsid w:val="00E05B84"/>
    <w:rsid w:val="00E12AA9"/>
    <w:rsid w:val="00E3660F"/>
    <w:rsid w:val="00E47CFD"/>
    <w:rsid w:val="00E53264"/>
    <w:rsid w:val="00E54BF0"/>
    <w:rsid w:val="00E55CB3"/>
    <w:rsid w:val="00E62FA7"/>
    <w:rsid w:val="00E642D9"/>
    <w:rsid w:val="00E72B06"/>
    <w:rsid w:val="00E751FA"/>
    <w:rsid w:val="00E7552B"/>
    <w:rsid w:val="00E75C8F"/>
    <w:rsid w:val="00E77A8F"/>
    <w:rsid w:val="00E90B1D"/>
    <w:rsid w:val="00E9323E"/>
    <w:rsid w:val="00E9407F"/>
    <w:rsid w:val="00E96F64"/>
    <w:rsid w:val="00EA079C"/>
    <w:rsid w:val="00EA0E03"/>
    <w:rsid w:val="00EA50BA"/>
    <w:rsid w:val="00EA561B"/>
    <w:rsid w:val="00EA6ACD"/>
    <w:rsid w:val="00EA7AB2"/>
    <w:rsid w:val="00EB4C6C"/>
    <w:rsid w:val="00EB58A6"/>
    <w:rsid w:val="00ED0E51"/>
    <w:rsid w:val="00ED207A"/>
    <w:rsid w:val="00ED51FC"/>
    <w:rsid w:val="00EE0D07"/>
    <w:rsid w:val="00EE136A"/>
    <w:rsid w:val="00EE3D7A"/>
    <w:rsid w:val="00F02B0A"/>
    <w:rsid w:val="00F0432C"/>
    <w:rsid w:val="00F07B52"/>
    <w:rsid w:val="00F16CC6"/>
    <w:rsid w:val="00F26347"/>
    <w:rsid w:val="00F306EE"/>
    <w:rsid w:val="00F42B3E"/>
    <w:rsid w:val="00F55CA3"/>
    <w:rsid w:val="00F56C19"/>
    <w:rsid w:val="00F73A67"/>
    <w:rsid w:val="00F73E0B"/>
    <w:rsid w:val="00F833C6"/>
    <w:rsid w:val="00F849DF"/>
    <w:rsid w:val="00F92469"/>
    <w:rsid w:val="00F96117"/>
    <w:rsid w:val="00FA308E"/>
    <w:rsid w:val="00FB2557"/>
    <w:rsid w:val="00FB38F1"/>
    <w:rsid w:val="00FC65E1"/>
    <w:rsid w:val="00FC781E"/>
    <w:rsid w:val="00FC7F52"/>
    <w:rsid w:val="00FD15B3"/>
    <w:rsid w:val="00FE7DA6"/>
    <w:rsid w:val="00FE7E45"/>
    <w:rsid w:val="00FF40FB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38C54"/>
  <w15:chartTrackingRefBased/>
  <w15:docId w15:val="{B574E55C-FDF3-4A33-9FE3-D5F95DF9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33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uiPriority w:val="99"/>
    <w:unhideWhenUsed/>
    <w:rsid w:val="00EA7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brilliant.org/wiki/pascals-triangle/" TargetMode="External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Binomial Coefficients and Logarithms</vt:lpstr>
    </vt:vector>
  </TitlesOfParts>
  <Company>Western New England College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Coefficients and Logarithms</dc:title>
  <dc:subject/>
  <dc:creator>OIT</dc:creator>
  <cp:keywords/>
  <cp:lastModifiedBy>Lisa Hansen</cp:lastModifiedBy>
  <cp:revision>5</cp:revision>
  <cp:lastPrinted>2022-09-06T16:12:00Z</cp:lastPrinted>
  <dcterms:created xsi:type="dcterms:W3CDTF">2023-08-30T13:39:00Z</dcterms:created>
  <dcterms:modified xsi:type="dcterms:W3CDTF">2023-08-30T13:51:00Z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