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F7E7E" w14:textId="42CF12CF" w:rsidR="001B4402" w:rsidRDefault="00613E47">
      <w:pPr>
        <w:rPr>
          <w:rFonts w:asciiTheme="majorHAnsi" w:hAnsiTheme="majorHAnsi" w:cstheme="majorHAnsi"/>
          <w:b/>
          <w:bCs/>
        </w:rPr>
      </w:pPr>
      <w:r w:rsidRPr="00613E47">
        <w:rPr>
          <w:rFonts w:asciiTheme="majorHAnsi" w:hAnsiTheme="majorHAnsi" w:cstheme="majorHAnsi"/>
          <w:b/>
          <w:bCs/>
        </w:rPr>
        <w:t>Solana</w:t>
      </w:r>
      <w:r>
        <w:rPr>
          <w:rFonts w:asciiTheme="majorHAnsi" w:hAnsiTheme="majorHAnsi" w:cstheme="majorHAnsi"/>
          <w:b/>
          <w:bCs/>
        </w:rPr>
        <w:t>:</w:t>
      </w:r>
    </w:p>
    <w:p w14:paraId="1D11582F" w14:textId="5F4AA38E" w:rsidR="00613E47" w:rsidRDefault="00613E47">
      <w:pPr>
        <w:rPr>
          <w:rFonts w:asciiTheme="majorHAnsi" w:hAnsiTheme="majorHAnsi" w:cstheme="majorHAnsi"/>
          <w:u w:val="single"/>
        </w:rPr>
      </w:pPr>
      <w:r>
        <w:rPr>
          <w:rFonts w:asciiTheme="majorHAnsi" w:hAnsiTheme="majorHAnsi" w:cstheme="majorHAnsi"/>
          <w:u w:val="single"/>
        </w:rPr>
        <w:t>Overview:</w:t>
      </w:r>
    </w:p>
    <w:p w14:paraId="4D716769" w14:textId="6757260A" w:rsidR="00613E47" w:rsidRDefault="00613E47">
      <w:pPr>
        <w:rPr>
          <w:rFonts w:asciiTheme="majorHAnsi" w:hAnsiTheme="majorHAnsi" w:cstheme="majorHAnsi"/>
        </w:rPr>
      </w:pPr>
      <w:r>
        <w:rPr>
          <w:rFonts w:asciiTheme="majorHAnsi" w:hAnsiTheme="majorHAnsi" w:cstheme="majorHAnsi"/>
        </w:rPr>
        <w:t>Solana (SOL) aims to be a competitor to Ethereum, boasting improved scalability</w:t>
      </w:r>
      <w:r w:rsidR="00345495">
        <w:rPr>
          <w:rFonts w:asciiTheme="majorHAnsi" w:hAnsiTheme="majorHAnsi" w:cstheme="majorHAnsi"/>
        </w:rPr>
        <w:t xml:space="preserve"> (number of transactions per second)</w:t>
      </w:r>
      <w:r>
        <w:rPr>
          <w:rFonts w:asciiTheme="majorHAnsi" w:hAnsiTheme="majorHAnsi" w:cstheme="majorHAnsi"/>
        </w:rPr>
        <w:t xml:space="preserve"> and</w:t>
      </w:r>
      <w:r w:rsidR="00345495">
        <w:rPr>
          <w:rFonts w:asciiTheme="majorHAnsi" w:hAnsiTheme="majorHAnsi" w:cstheme="majorHAnsi"/>
        </w:rPr>
        <w:t xml:space="preserve"> significantly</w:t>
      </w:r>
      <w:r>
        <w:rPr>
          <w:rFonts w:asciiTheme="majorHAnsi" w:hAnsiTheme="majorHAnsi" w:cstheme="majorHAnsi"/>
        </w:rPr>
        <w:t xml:space="preserve"> low</w:t>
      </w:r>
      <w:r w:rsidR="00345495">
        <w:rPr>
          <w:rFonts w:asciiTheme="majorHAnsi" w:hAnsiTheme="majorHAnsi" w:cstheme="majorHAnsi"/>
        </w:rPr>
        <w:t>er</w:t>
      </w:r>
      <w:r>
        <w:rPr>
          <w:rFonts w:asciiTheme="majorHAnsi" w:hAnsiTheme="majorHAnsi" w:cstheme="majorHAnsi"/>
        </w:rPr>
        <w:t xml:space="preserve"> transaction fees</w:t>
      </w:r>
      <w:r w:rsidR="00345495">
        <w:rPr>
          <w:rFonts w:asciiTheme="majorHAnsi" w:hAnsiTheme="majorHAnsi" w:cstheme="majorHAnsi"/>
        </w:rPr>
        <w:t xml:space="preserve"> (regardless of network size)</w:t>
      </w:r>
      <w:r>
        <w:rPr>
          <w:rFonts w:asciiTheme="majorHAnsi" w:hAnsiTheme="majorHAnsi" w:cstheme="majorHAnsi"/>
        </w:rPr>
        <w:t xml:space="preserve">. </w:t>
      </w:r>
    </w:p>
    <w:p w14:paraId="4C814878" w14:textId="6ADB6002" w:rsidR="005A41E9" w:rsidRDefault="00613E47">
      <w:pPr>
        <w:rPr>
          <w:rFonts w:asciiTheme="majorHAnsi" w:hAnsiTheme="majorHAnsi" w:cstheme="majorHAnsi"/>
        </w:rPr>
      </w:pPr>
      <w:r>
        <w:rPr>
          <w:rFonts w:asciiTheme="majorHAnsi" w:hAnsiTheme="majorHAnsi" w:cstheme="majorHAnsi"/>
        </w:rPr>
        <w:t xml:space="preserve">SOL relies on a </w:t>
      </w:r>
      <w:r w:rsidRPr="005A41E9">
        <w:rPr>
          <w:rFonts w:asciiTheme="majorHAnsi" w:hAnsiTheme="majorHAnsi" w:cstheme="majorHAnsi"/>
          <w:b/>
          <w:bCs/>
        </w:rPr>
        <w:t>proof of stake</w:t>
      </w:r>
      <w:r>
        <w:rPr>
          <w:rFonts w:asciiTheme="majorHAnsi" w:hAnsiTheme="majorHAnsi" w:cstheme="majorHAnsi"/>
        </w:rPr>
        <w:t xml:space="preserve"> (PoS) architecture (as opposed to Ethereum which is Proof of Work), in addition to a new concept of </w:t>
      </w:r>
      <w:r w:rsidR="005A41E9">
        <w:rPr>
          <w:rFonts w:asciiTheme="majorHAnsi" w:hAnsiTheme="majorHAnsi" w:cstheme="majorHAnsi"/>
          <w:b/>
          <w:bCs/>
        </w:rPr>
        <w:t>p</w:t>
      </w:r>
      <w:r w:rsidRPr="005A41E9">
        <w:rPr>
          <w:rFonts w:asciiTheme="majorHAnsi" w:hAnsiTheme="majorHAnsi" w:cstheme="majorHAnsi"/>
          <w:b/>
          <w:bCs/>
        </w:rPr>
        <w:t xml:space="preserve">roof of </w:t>
      </w:r>
      <w:r w:rsidR="005A41E9">
        <w:rPr>
          <w:rFonts w:asciiTheme="majorHAnsi" w:hAnsiTheme="majorHAnsi" w:cstheme="majorHAnsi"/>
          <w:b/>
          <w:bCs/>
        </w:rPr>
        <w:t>h</w:t>
      </w:r>
      <w:r w:rsidRPr="005A41E9">
        <w:rPr>
          <w:rFonts w:asciiTheme="majorHAnsi" w:hAnsiTheme="majorHAnsi" w:cstheme="majorHAnsi"/>
          <w:b/>
          <w:bCs/>
        </w:rPr>
        <w:t>istory</w:t>
      </w:r>
      <w:r>
        <w:rPr>
          <w:rFonts w:asciiTheme="majorHAnsi" w:hAnsiTheme="majorHAnsi" w:cstheme="majorHAnsi"/>
        </w:rPr>
        <w:t xml:space="preserve"> (PoH)</w:t>
      </w:r>
      <w:r w:rsidR="005A41E9">
        <w:rPr>
          <w:rFonts w:asciiTheme="majorHAnsi" w:hAnsiTheme="majorHAnsi" w:cstheme="majorHAnsi"/>
        </w:rPr>
        <w:t xml:space="preserve"> explained below.</w:t>
      </w:r>
    </w:p>
    <w:p w14:paraId="4408A376" w14:textId="6CE83BEA" w:rsidR="005A41E9" w:rsidRDefault="005A41E9">
      <w:pPr>
        <w:rPr>
          <w:rFonts w:asciiTheme="majorHAnsi" w:hAnsiTheme="majorHAnsi" w:cstheme="majorHAnsi"/>
          <w:b/>
          <w:bCs/>
          <w:u w:val="single"/>
        </w:rPr>
      </w:pPr>
      <w:r w:rsidRPr="005A41E9">
        <w:rPr>
          <w:rFonts w:asciiTheme="majorHAnsi" w:hAnsiTheme="majorHAnsi" w:cstheme="majorHAnsi"/>
          <w:b/>
          <w:bCs/>
          <w:u w:val="single"/>
        </w:rPr>
        <w:t>Proof of Stake</w:t>
      </w:r>
      <w:r>
        <w:rPr>
          <w:rFonts w:asciiTheme="majorHAnsi" w:hAnsiTheme="majorHAnsi" w:cstheme="majorHAnsi"/>
          <w:b/>
          <w:bCs/>
          <w:u w:val="single"/>
        </w:rPr>
        <w:t xml:space="preserve"> (PoS) vs Proof of Work (PoW)</w:t>
      </w:r>
      <w:r w:rsidRPr="005A41E9">
        <w:rPr>
          <w:rFonts w:asciiTheme="majorHAnsi" w:hAnsiTheme="majorHAnsi" w:cstheme="majorHAnsi"/>
          <w:b/>
          <w:bCs/>
          <w:u w:val="single"/>
        </w:rPr>
        <w:t>:</w:t>
      </w:r>
    </w:p>
    <w:p w14:paraId="37C437B4" w14:textId="1DEF2CBB" w:rsidR="005A41E9" w:rsidRDefault="005A41E9">
      <w:pPr>
        <w:rPr>
          <w:rFonts w:asciiTheme="majorHAnsi" w:hAnsiTheme="majorHAnsi" w:cstheme="majorHAnsi"/>
        </w:rPr>
      </w:pPr>
      <w:r>
        <w:rPr>
          <w:rFonts w:asciiTheme="majorHAnsi" w:hAnsiTheme="majorHAnsi" w:cstheme="majorHAnsi"/>
        </w:rPr>
        <w:t xml:space="preserve">Traditionally, cryptocurrencies like BTC and ETH utilise a PoW model to verify transactions – this involves miners </w:t>
      </w:r>
      <w:r w:rsidRPr="00345495">
        <w:rPr>
          <w:rFonts w:asciiTheme="majorHAnsi" w:hAnsiTheme="majorHAnsi" w:cstheme="majorHAnsi"/>
          <w:b/>
          <w:bCs/>
        </w:rPr>
        <w:t>competing</w:t>
      </w:r>
      <w:r>
        <w:rPr>
          <w:rFonts w:asciiTheme="majorHAnsi" w:hAnsiTheme="majorHAnsi" w:cstheme="majorHAnsi"/>
        </w:rPr>
        <w:t xml:space="preserve"> to find the correct nonce value that gives the block hash the required number of leading 0s. This consumes large amounts of computational time/power and uses a significant amount of energy. This ‘work’ is rewarded with mining fees for verifying blocks.</w:t>
      </w:r>
    </w:p>
    <w:p w14:paraId="52A8E9EB" w14:textId="0D1160D9" w:rsidR="00345495" w:rsidRDefault="005A41E9">
      <w:pPr>
        <w:rPr>
          <w:rFonts w:asciiTheme="majorHAnsi" w:hAnsiTheme="majorHAnsi" w:cstheme="majorHAnsi"/>
        </w:rPr>
      </w:pPr>
      <w:r>
        <w:rPr>
          <w:rFonts w:asciiTheme="majorHAnsi" w:hAnsiTheme="majorHAnsi" w:cstheme="majorHAnsi"/>
        </w:rPr>
        <w:t xml:space="preserve">Proof of </w:t>
      </w:r>
      <w:r w:rsidR="00345495">
        <w:rPr>
          <w:rFonts w:asciiTheme="majorHAnsi" w:hAnsiTheme="majorHAnsi" w:cstheme="majorHAnsi"/>
        </w:rPr>
        <w:t>s</w:t>
      </w:r>
      <w:r>
        <w:rPr>
          <w:rFonts w:asciiTheme="majorHAnsi" w:hAnsiTheme="majorHAnsi" w:cstheme="majorHAnsi"/>
        </w:rPr>
        <w:t xml:space="preserve">take </w:t>
      </w:r>
      <w:r w:rsidR="00345495">
        <w:rPr>
          <w:rFonts w:asciiTheme="majorHAnsi" w:hAnsiTheme="majorHAnsi" w:cstheme="majorHAnsi"/>
        </w:rPr>
        <w:t xml:space="preserve">does not involve a competition process to verify transactions, instead, </w:t>
      </w:r>
      <w:r w:rsidR="00345495" w:rsidRPr="00345495">
        <w:rPr>
          <w:rFonts w:asciiTheme="majorHAnsi" w:hAnsiTheme="majorHAnsi" w:cstheme="majorHAnsi"/>
          <w:b/>
          <w:bCs/>
        </w:rPr>
        <w:t>stakeholders are able to verify transactions immediately</w:t>
      </w:r>
      <w:r w:rsidR="00345495">
        <w:rPr>
          <w:rFonts w:asciiTheme="majorHAnsi" w:hAnsiTheme="majorHAnsi" w:cstheme="majorHAnsi"/>
        </w:rPr>
        <w:t>. To be a stakeholder you must hold a significant amount of the token, and the proportion of transactions you are allowed to verify depends on your staked amount.</w:t>
      </w:r>
      <w:r w:rsidR="00EE5142">
        <w:rPr>
          <w:rFonts w:asciiTheme="majorHAnsi" w:hAnsiTheme="majorHAnsi" w:cstheme="majorHAnsi"/>
        </w:rPr>
        <w:t xml:space="preserve"> Verifying transactions earns the stakeholder a ‘commission’ reward, equivalent to the mining fee in the PoW model. </w:t>
      </w:r>
      <w:r w:rsidR="00345495">
        <w:rPr>
          <w:rFonts w:asciiTheme="majorHAnsi" w:hAnsiTheme="majorHAnsi" w:cstheme="majorHAnsi"/>
        </w:rPr>
        <w:t xml:space="preserve"> </w:t>
      </w:r>
    </w:p>
    <w:p w14:paraId="37F38F8D" w14:textId="7FE4B685" w:rsidR="00345495" w:rsidRDefault="00345495" w:rsidP="00345495">
      <w:pPr>
        <w:pStyle w:val="ListParagraph"/>
        <w:numPr>
          <w:ilvl w:val="0"/>
          <w:numId w:val="1"/>
        </w:numPr>
        <w:rPr>
          <w:rFonts w:asciiTheme="majorHAnsi" w:hAnsiTheme="majorHAnsi" w:cstheme="majorHAnsi"/>
        </w:rPr>
      </w:pPr>
      <w:r>
        <w:rPr>
          <w:rFonts w:asciiTheme="majorHAnsi" w:hAnsiTheme="majorHAnsi" w:cstheme="majorHAnsi"/>
        </w:rPr>
        <w:t>Consumes significantly less energy – stakeholders only need to compute a single hash in order to verify a transaction, compared to the huge number required in a PoW model.</w:t>
      </w:r>
    </w:p>
    <w:p w14:paraId="0A2AA947" w14:textId="1D64D63A" w:rsidR="00D71788" w:rsidRPr="00A17087" w:rsidRDefault="00345495" w:rsidP="00D71788">
      <w:pPr>
        <w:pStyle w:val="ListParagraph"/>
        <w:numPr>
          <w:ilvl w:val="0"/>
          <w:numId w:val="1"/>
        </w:numPr>
        <w:rPr>
          <w:rFonts w:asciiTheme="majorHAnsi" w:hAnsiTheme="majorHAnsi" w:cstheme="majorHAnsi"/>
        </w:rPr>
      </w:pPr>
      <w:r>
        <w:rPr>
          <w:rFonts w:asciiTheme="majorHAnsi" w:hAnsiTheme="majorHAnsi" w:cstheme="majorHAnsi"/>
        </w:rPr>
        <w:t>A</w:t>
      </w:r>
      <w:r w:rsidRPr="00345495">
        <w:rPr>
          <w:rFonts w:asciiTheme="majorHAnsi" w:hAnsiTheme="majorHAnsi" w:cstheme="majorHAnsi"/>
        </w:rPr>
        <w:t xml:space="preserve"> stakeholder would need to hold over 51% of all tokens in order to mount an attack and verify fraudulent transactions. </w:t>
      </w:r>
    </w:p>
    <w:p w14:paraId="0D0F0CA1" w14:textId="7B0A343B" w:rsidR="00D71788" w:rsidRDefault="00D71788" w:rsidP="00D71788">
      <w:pPr>
        <w:rPr>
          <w:rFonts w:asciiTheme="majorHAnsi" w:hAnsiTheme="majorHAnsi" w:cstheme="majorHAnsi"/>
          <w:b/>
          <w:bCs/>
          <w:u w:val="single"/>
        </w:rPr>
      </w:pPr>
      <w:r w:rsidRPr="00D71788">
        <w:rPr>
          <w:rFonts w:asciiTheme="majorHAnsi" w:hAnsiTheme="majorHAnsi" w:cstheme="majorHAnsi"/>
          <w:b/>
          <w:bCs/>
          <w:u w:val="single"/>
        </w:rPr>
        <w:t>Synchronicity and Proof of History:</w:t>
      </w:r>
    </w:p>
    <w:p w14:paraId="5182A6F4" w14:textId="0083E5EC" w:rsidR="00213DBB" w:rsidRPr="00AA3151" w:rsidRDefault="00AA3151" w:rsidP="00D71788">
      <w:pPr>
        <w:rPr>
          <w:rFonts w:asciiTheme="majorHAnsi" w:hAnsiTheme="majorHAnsi" w:cstheme="majorHAnsi"/>
          <w:u w:val="single"/>
        </w:rPr>
      </w:pPr>
      <w:r w:rsidRPr="00AA3151">
        <w:rPr>
          <w:rFonts w:asciiTheme="majorHAnsi" w:hAnsiTheme="majorHAnsi" w:cstheme="majorHAnsi"/>
          <w:u w:val="single"/>
        </w:rPr>
        <w:t>PoW and Block Time:</w:t>
      </w:r>
    </w:p>
    <w:p w14:paraId="5B6D4905" w14:textId="4FDD4C36" w:rsidR="00903771" w:rsidRDefault="007862B0" w:rsidP="00D71788">
      <w:pPr>
        <w:rPr>
          <w:rFonts w:asciiTheme="majorHAnsi" w:hAnsiTheme="majorHAnsi" w:cstheme="majorHAnsi"/>
        </w:rPr>
      </w:pPr>
      <w:r>
        <w:rPr>
          <w:rFonts w:asciiTheme="majorHAnsi" w:hAnsiTheme="majorHAnsi" w:cstheme="majorHAnsi"/>
        </w:rPr>
        <w:t xml:space="preserve">PoW models </w:t>
      </w:r>
      <w:r w:rsidR="00C57487">
        <w:rPr>
          <w:rFonts w:asciiTheme="majorHAnsi" w:hAnsiTheme="majorHAnsi" w:cstheme="majorHAnsi"/>
        </w:rPr>
        <w:t xml:space="preserve">have a concept of ‘block time’ – the </w:t>
      </w:r>
      <w:r w:rsidR="008965B7">
        <w:rPr>
          <w:rFonts w:asciiTheme="majorHAnsi" w:hAnsiTheme="majorHAnsi" w:cstheme="majorHAnsi"/>
        </w:rPr>
        <w:t xml:space="preserve">average </w:t>
      </w:r>
      <w:r w:rsidR="00C57487">
        <w:rPr>
          <w:rFonts w:asciiTheme="majorHAnsi" w:hAnsiTheme="majorHAnsi" w:cstheme="majorHAnsi"/>
        </w:rPr>
        <w:t xml:space="preserve">time </w:t>
      </w:r>
      <w:r w:rsidR="00386778">
        <w:rPr>
          <w:rFonts w:asciiTheme="majorHAnsi" w:hAnsiTheme="majorHAnsi" w:cstheme="majorHAnsi"/>
        </w:rPr>
        <w:t>it takes for</w:t>
      </w:r>
      <w:r w:rsidR="00C57487">
        <w:rPr>
          <w:rFonts w:asciiTheme="majorHAnsi" w:hAnsiTheme="majorHAnsi" w:cstheme="majorHAnsi"/>
        </w:rPr>
        <w:t xml:space="preserve"> new blocks </w:t>
      </w:r>
      <w:r w:rsidR="00386778">
        <w:rPr>
          <w:rFonts w:asciiTheme="majorHAnsi" w:hAnsiTheme="majorHAnsi" w:cstheme="majorHAnsi"/>
        </w:rPr>
        <w:t>to be</w:t>
      </w:r>
      <w:r w:rsidR="00C57487">
        <w:rPr>
          <w:rFonts w:asciiTheme="majorHAnsi" w:hAnsiTheme="majorHAnsi" w:cstheme="majorHAnsi"/>
        </w:rPr>
        <w:t xml:space="preserve"> verified and added to the blockchain</w:t>
      </w:r>
      <w:r w:rsidR="00175880">
        <w:rPr>
          <w:rFonts w:asciiTheme="majorHAnsi" w:hAnsiTheme="majorHAnsi" w:cstheme="majorHAnsi"/>
        </w:rPr>
        <w:t xml:space="preserve"> (mining difficulty is adjusted based on the network hash power to keep this block time roughly constant)</w:t>
      </w:r>
      <w:r w:rsidR="00C57487">
        <w:rPr>
          <w:rFonts w:asciiTheme="majorHAnsi" w:hAnsiTheme="majorHAnsi" w:cstheme="majorHAnsi"/>
        </w:rPr>
        <w:t>. Th</w:t>
      </w:r>
      <w:r w:rsidR="00175880">
        <w:rPr>
          <w:rFonts w:asciiTheme="majorHAnsi" w:hAnsiTheme="majorHAnsi" w:cstheme="majorHAnsi"/>
        </w:rPr>
        <w:t>e block time</w:t>
      </w:r>
      <w:r w:rsidR="00C57487">
        <w:rPr>
          <w:rFonts w:asciiTheme="majorHAnsi" w:hAnsiTheme="majorHAnsi" w:cstheme="majorHAnsi"/>
        </w:rPr>
        <w:t xml:space="preserve"> must be large enough to minimise the odds of two miners </w:t>
      </w:r>
      <w:r w:rsidR="008965B7">
        <w:rPr>
          <w:rFonts w:asciiTheme="majorHAnsi" w:hAnsiTheme="majorHAnsi" w:cstheme="majorHAnsi"/>
        </w:rPr>
        <w:t>verifying and</w:t>
      </w:r>
      <w:r w:rsidR="00C23FCB">
        <w:rPr>
          <w:rFonts w:asciiTheme="majorHAnsi" w:hAnsiTheme="majorHAnsi" w:cstheme="majorHAnsi"/>
        </w:rPr>
        <w:t xml:space="preserve"> attempting to</w:t>
      </w:r>
      <w:r w:rsidR="008965B7">
        <w:rPr>
          <w:rFonts w:asciiTheme="majorHAnsi" w:hAnsiTheme="majorHAnsi" w:cstheme="majorHAnsi"/>
        </w:rPr>
        <w:t xml:space="preserve"> add the same block to the chain. </w:t>
      </w:r>
      <w:r w:rsidR="001B4FD2" w:rsidRPr="00386778">
        <w:rPr>
          <w:rFonts w:asciiTheme="majorHAnsi" w:hAnsiTheme="majorHAnsi" w:cstheme="majorHAnsi"/>
          <w:b/>
          <w:bCs/>
        </w:rPr>
        <w:t>This significantly limits the throughput of PoW systems</w:t>
      </w:r>
      <w:r w:rsidR="00386778">
        <w:rPr>
          <w:rFonts w:asciiTheme="majorHAnsi" w:hAnsiTheme="majorHAnsi" w:cstheme="majorHAnsi"/>
        </w:rPr>
        <w:t>.</w:t>
      </w:r>
      <w:r w:rsidR="001B4FD2">
        <w:rPr>
          <w:rFonts w:asciiTheme="majorHAnsi" w:hAnsiTheme="majorHAnsi" w:cstheme="majorHAnsi"/>
        </w:rPr>
        <w:t xml:space="preserve"> </w:t>
      </w:r>
    </w:p>
    <w:p w14:paraId="45FB7EF8" w14:textId="5DA194B8" w:rsidR="00D71788" w:rsidRDefault="00386778" w:rsidP="00D71788">
      <w:pPr>
        <w:rPr>
          <w:rFonts w:asciiTheme="majorHAnsi" w:hAnsiTheme="majorHAnsi" w:cstheme="majorHAnsi"/>
        </w:rPr>
      </w:pPr>
      <w:r>
        <w:rPr>
          <w:rFonts w:asciiTheme="majorHAnsi" w:hAnsiTheme="majorHAnsi" w:cstheme="majorHAnsi"/>
        </w:rPr>
        <w:t>F</w:t>
      </w:r>
      <w:r w:rsidR="001B4FD2">
        <w:rPr>
          <w:rFonts w:asciiTheme="majorHAnsi" w:hAnsiTheme="majorHAnsi" w:cstheme="majorHAnsi"/>
        </w:rPr>
        <w:t>or example</w:t>
      </w:r>
      <w:r>
        <w:rPr>
          <w:rFonts w:asciiTheme="majorHAnsi" w:hAnsiTheme="majorHAnsi" w:cstheme="majorHAnsi"/>
        </w:rPr>
        <w:t>,</w:t>
      </w:r>
      <w:r w:rsidR="001B4FD2">
        <w:rPr>
          <w:rFonts w:asciiTheme="majorHAnsi" w:hAnsiTheme="majorHAnsi" w:cstheme="majorHAnsi"/>
        </w:rPr>
        <w:t xml:space="preserve"> BTC </w:t>
      </w:r>
      <w:r w:rsidR="0092447E">
        <w:rPr>
          <w:rFonts w:asciiTheme="majorHAnsi" w:hAnsiTheme="majorHAnsi" w:cstheme="majorHAnsi"/>
        </w:rPr>
        <w:t>has</w:t>
      </w:r>
      <w:r w:rsidR="001B4FD2">
        <w:rPr>
          <w:rFonts w:asciiTheme="majorHAnsi" w:hAnsiTheme="majorHAnsi" w:cstheme="majorHAnsi"/>
        </w:rPr>
        <w:t xml:space="preserve"> a block time of ~10 minutes</w:t>
      </w:r>
      <w:r w:rsidR="0092447E">
        <w:rPr>
          <w:rFonts w:asciiTheme="majorHAnsi" w:hAnsiTheme="majorHAnsi" w:cstheme="majorHAnsi"/>
        </w:rPr>
        <w:t>, and a transaction needs on average</w:t>
      </w:r>
      <w:r w:rsidR="00162C3D">
        <w:rPr>
          <w:rFonts w:asciiTheme="majorHAnsi" w:hAnsiTheme="majorHAnsi" w:cstheme="majorHAnsi"/>
        </w:rPr>
        <w:t xml:space="preserve"> at least</w:t>
      </w:r>
      <w:r w:rsidR="0092447E">
        <w:rPr>
          <w:rFonts w:asciiTheme="majorHAnsi" w:hAnsiTheme="majorHAnsi" w:cstheme="majorHAnsi"/>
        </w:rPr>
        <w:t xml:space="preserve"> two ‘confirmations’ (t</w:t>
      </w:r>
      <w:r w:rsidR="00162C3D">
        <w:rPr>
          <w:rFonts w:asciiTheme="majorHAnsi" w:hAnsiTheme="majorHAnsi" w:cstheme="majorHAnsi"/>
        </w:rPr>
        <w:t>ransaction</w:t>
      </w:r>
      <w:r w:rsidR="0092447E">
        <w:rPr>
          <w:rFonts w:asciiTheme="majorHAnsi" w:hAnsiTheme="majorHAnsi" w:cstheme="majorHAnsi"/>
        </w:rPr>
        <w:t xml:space="preserve"> present in two blocks added to the chain) which leads to an average transaction </w:t>
      </w:r>
      <w:r w:rsidR="001F0145">
        <w:rPr>
          <w:rFonts w:asciiTheme="majorHAnsi" w:hAnsiTheme="majorHAnsi" w:cstheme="majorHAnsi"/>
        </w:rPr>
        <w:t xml:space="preserve">speed of ~20 minutes. </w:t>
      </w:r>
      <w:r w:rsidR="009C7329">
        <w:rPr>
          <w:rFonts w:asciiTheme="majorHAnsi" w:hAnsiTheme="majorHAnsi" w:cstheme="majorHAnsi"/>
        </w:rPr>
        <w:t xml:space="preserve">ETH </w:t>
      </w:r>
      <w:r w:rsidR="00207EC3">
        <w:rPr>
          <w:rFonts w:asciiTheme="majorHAnsi" w:hAnsiTheme="majorHAnsi" w:cstheme="majorHAnsi"/>
        </w:rPr>
        <w:t>by contrast has a block time of 14-15s, significantly less than BTC, but still yielding transaction times in the order of minutes.</w:t>
      </w:r>
    </w:p>
    <w:p w14:paraId="3F2CD4C0" w14:textId="478A1E14" w:rsidR="00AA3151" w:rsidRPr="00AA3151" w:rsidRDefault="00AA3151" w:rsidP="00D71788">
      <w:pPr>
        <w:rPr>
          <w:rFonts w:asciiTheme="majorHAnsi" w:hAnsiTheme="majorHAnsi" w:cstheme="majorHAnsi"/>
          <w:u w:val="single"/>
        </w:rPr>
      </w:pPr>
      <w:r w:rsidRPr="00AA3151">
        <w:rPr>
          <w:rFonts w:asciiTheme="majorHAnsi" w:hAnsiTheme="majorHAnsi" w:cstheme="majorHAnsi"/>
          <w:u w:val="single"/>
        </w:rPr>
        <w:t xml:space="preserve">PoS and </w:t>
      </w:r>
      <w:r>
        <w:rPr>
          <w:rFonts w:asciiTheme="majorHAnsi" w:hAnsiTheme="majorHAnsi" w:cstheme="majorHAnsi"/>
          <w:u w:val="single"/>
        </w:rPr>
        <w:t>b</w:t>
      </w:r>
      <w:r w:rsidRPr="00AA3151">
        <w:rPr>
          <w:rFonts w:asciiTheme="majorHAnsi" w:hAnsiTheme="majorHAnsi" w:cstheme="majorHAnsi"/>
          <w:u w:val="single"/>
        </w:rPr>
        <w:t>lock timestamps</w:t>
      </w:r>
      <w:r>
        <w:rPr>
          <w:rFonts w:asciiTheme="majorHAnsi" w:hAnsiTheme="majorHAnsi" w:cstheme="majorHAnsi"/>
          <w:u w:val="single"/>
        </w:rPr>
        <w:t>:</w:t>
      </w:r>
    </w:p>
    <w:p w14:paraId="5AFF6898" w14:textId="77777777" w:rsidR="00B501FF" w:rsidRDefault="00B64342" w:rsidP="00D71788">
      <w:pPr>
        <w:rPr>
          <w:rFonts w:asciiTheme="majorHAnsi" w:hAnsiTheme="majorHAnsi" w:cstheme="majorHAnsi"/>
        </w:rPr>
      </w:pPr>
      <w:r>
        <w:rPr>
          <w:rFonts w:asciiTheme="majorHAnsi" w:hAnsiTheme="majorHAnsi" w:cstheme="majorHAnsi"/>
        </w:rPr>
        <w:t xml:space="preserve">PoS models do not have this constraint, since the verification process for new blocks happens </w:t>
      </w:r>
      <w:r w:rsidR="00433ADD">
        <w:rPr>
          <w:rFonts w:asciiTheme="majorHAnsi" w:hAnsiTheme="majorHAnsi" w:cstheme="majorHAnsi"/>
        </w:rPr>
        <w:t xml:space="preserve">(near) </w:t>
      </w:r>
      <w:r>
        <w:rPr>
          <w:rFonts w:asciiTheme="majorHAnsi" w:hAnsiTheme="majorHAnsi" w:cstheme="majorHAnsi"/>
        </w:rPr>
        <w:t>instantaneously</w:t>
      </w:r>
      <w:r w:rsidR="00433ADD">
        <w:rPr>
          <w:rFonts w:asciiTheme="majorHAnsi" w:hAnsiTheme="majorHAnsi" w:cstheme="majorHAnsi"/>
        </w:rPr>
        <w:t xml:space="preserve"> and only ever by a single verifier (no chance of two miners verifying the same block). </w:t>
      </w:r>
      <w:r w:rsidR="00393021">
        <w:rPr>
          <w:rFonts w:asciiTheme="majorHAnsi" w:hAnsiTheme="majorHAnsi" w:cstheme="majorHAnsi"/>
        </w:rPr>
        <w:t xml:space="preserve">However, this relies on a </w:t>
      </w:r>
      <w:r w:rsidR="00A75386">
        <w:rPr>
          <w:rFonts w:asciiTheme="majorHAnsi" w:hAnsiTheme="majorHAnsi" w:cstheme="majorHAnsi"/>
        </w:rPr>
        <w:t xml:space="preserve">degree of synchronicity between blocks, since the verifier needs to know the order in which to process incoming blocks. </w:t>
      </w:r>
      <w:r w:rsidR="00433ADD">
        <w:rPr>
          <w:rFonts w:asciiTheme="majorHAnsi" w:hAnsiTheme="majorHAnsi" w:cstheme="majorHAnsi"/>
        </w:rPr>
        <w:t xml:space="preserve"> </w:t>
      </w:r>
    </w:p>
    <w:p w14:paraId="6922E791" w14:textId="6C48159A" w:rsidR="00162C3D" w:rsidRDefault="00213DBB" w:rsidP="00D71788">
      <w:pPr>
        <w:rPr>
          <w:rFonts w:asciiTheme="majorHAnsi" w:hAnsiTheme="majorHAnsi" w:cstheme="majorHAnsi"/>
        </w:rPr>
      </w:pPr>
      <w:r>
        <w:rPr>
          <w:rFonts w:asciiTheme="majorHAnsi" w:hAnsiTheme="majorHAnsi" w:cstheme="majorHAnsi"/>
        </w:rPr>
        <w:t>This is solve</w:t>
      </w:r>
      <w:r w:rsidR="00AA3151">
        <w:rPr>
          <w:rFonts w:asciiTheme="majorHAnsi" w:hAnsiTheme="majorHAnsi" w:cstheme="majorHAnsi"/>
        </w:rPr>
        <w:t xml:space="preserve">d by including a timestamp within each block in order to keep track of the block order. However, due to </w:t>
      </w:r>
      <w:r w:rsidR="004D7352">
        <w:rPr>
          <w:rFonts w:asciiTheme="majorHAnsi" w:hAnsiTheme="majorHAnsi" w:cstheme="majorHAnsi"/>
        </w:rPr>
        <w:t>several factors such as network latency and clock drift this timestamp is n</w:t>
      </w:r>
      <w:r w:rsidR="00310EBF">
        <w:rPr>
          <w:rFonts w:asciiTheme="majorHAnsi" w:hAnsiTheme="majorHAnsi" w:cstheme="majorHAnsi"/>
        </w:rPr>
        <w:t>ever</w:t>
      </w:r>
      <w:r w:rsidR="004D7352">
        <w:rPr>
          <w:rFonts w:asciiTheme="majorHAnsi" w:hAnsiTheme="majorHAnsi" w:cstheme="majorHAnsi"/>
        </w:rPr>
        <w:t xml:space="preserve"> 100% reliable</w:t>
      </w:r>
      <w:r w:rsidR="00310017">
        <w:rPr>
          <w:rFonts w:asciiTheme="majorHAnsi" w:hAnsiTheme="majorHAnsi" w:cstheme="majorHAnsi"/>
        </w:rPr>
        <w:t xml:space="preserve"> (</w:t>
      </w:r>
      <w:r w:rsidR="0013678F">
        <w:rPr>
          <w:rFonts w:asciiTheme="majorHAnsi" w:hAnsiTheme="majorHAnsi" w:cstheme="majorHAnsi"/>
        </w:rPr>
        <w:t xml:space="preserve">accuracy </w:t>
      </w:r>
      <w:r w:rsidR="00310017">
        <w:rPr>
          <w:rFonts w:asciiTheme="majorHAnsi" w:hAnsiTheme="majorHAnsi" w:cstheme="majorHAnsi"/>
        </w:rPr>
        <w:t>± 1-2 hours)</w:t>
      </w:r>
      <w:r w:rsidR="004D7352">
        <w:rPr>
          <w:rFonts w:asciiTheme="majorHAnsi" w:hAnsiTheme="majorHAnsi" w:cstheme="majorHAnsi"/>
        </w:rPr>
        <w:t xml:space="preserve">, and </w:t>
      </w:r>
      <w:r w:rsidR="00310017">
        <w:rPr>
          <w:rFonts w:asciiTheme="majorHAnsi" w:hAnsiTheme="majorHAnsi" w:cstheme="majorHAnsi"/>
        </w:rPr>
        <w:t xml:space="preserve">therefore </w:t>
      </w:r>
      <w:r w:rsidR="00210054">
        <w:rPr>
          <w:rFonts w:asciiTheme="majorHAnsi" w:hAnsiTheme="majorHAnsi" w:cstheme="majorHAnsi"/>
        </w:rPr>
        <w:t>the block time must be lengthened accordingly to ensure that the median value of block timestamps is increasing</w:t>
      </w:r>
      <w:r w:rsidR="00675136">
        <w:rPr>
          <w:rFonts w:asciiTheme="majorHAnsi" w:hAnsiTheme="majorHAnsi" w:cstheme="majorHAnsi"/>
        </w:rPr>
        <w:t xml:space="preserve"> (standard is that the block timestamp </w:t>
      </w:r>
      <w:r w:rsidR="00675136">
        <w:rPr>
          <w:rFonts w:asciiTheme="majorHAnsi" w:hAnsiTheme="majorHAnsi" w:cstheme="majorHAnsi"/>
        </w:rPr>
        <w:lastRenderedPageBreak/>
        <w:t>must exceed the median time of the previous 11 blocks to be verified)</w:t>
      </w:r>
      <w:r w:rsidR="00210054">
        <w:rPr>
          <w:rFonts w:asciiTheme="majorHAnsi" w:hAnsiTheme="majorHAnsi" w:cstheme="majorHAnsi"/>
        </w:rPr>
        <w:t>. Thus, PoS does not yield</w:t>
      </w:r>
      <w:r w:rsidR="0020065E">
        <w:rPr>
          <w:rFonts w:asciiTheme="majorHAnsi" w:hAnsiTheme="majorHAnsi" w:cstheme="majorHAnsi"/>
        </w:rPr>
        <w:t xml:space="preserve"> any </w:t>
      </w:r>
      <w:r w:rsidR="00310EBF">
        <w:rPr>
          <w:rFonts w:asciiTheme="majorHAnsi" w:hAnsiTheme="majorHAnsi" w:cstheme="majorHAnsi"/>
        </w:rPr>
        <w:t>significant throughput advantages over PoW</w:t>
      </w:r>
      <w:r w:rsidR="0020065E">
        <w:rPr>
          <w:rFonts w:asciiTheme="majorHAnsi" w:hAnsiTheme="majorHAnsi" w:cstheme="majorHAnsi"/>
        </w:rPr>
        <w:t>.</w:t>
      </w:r>
    </w:p>
    <w:p w14:paraId="33862937" w14:textId="2ADA5166" w:rsidR="00FD4E05" w:rsidRDefault="00FD4E05" w:rsidP="00D71788">
      <w:pPr>
        <w:rPr>
          <w:rFonts w:asciiTheme="majorHAnsi" w:hAnsiTheme="majorHAnsi" w:cstheme="majorHAnsi"/>
          <w:u w:val="single"/>
        </w:rPr>
      </w:pPr>
      <w:r w:rsidRPr="00FD4E05">
        <w:rPr>
          <w:rFonts w:asciiTheme="majorHAnsi" w:hAnsiTheme="majorHAnsi" w:cstheme="majorHAnsi"/>
          <w:u w:val="single"/>
        </w:rPr>
        <w:t>Proof of History</w:t>
      </w:r>
      <w:r w:rsidR="002E0C67">
        <w:rPr>
          <w:rFonts w:asciiTheme="majorHAnsi" w:hAnsiTheme="majorHAnsi" w:cstheme="majorHAnsi"/>
          <w:u w:val="single"/>
        </w:rPr>
        <w:t xml:space="preserve"> (PoH)</w:t>
      </w:r>
      <w:r>
        <w:rPr>
          <w:rFonts w:asciiTheme="majorHAnsi" w:hAnsiTheme="majorHAnsi" w:cstheme="majorHAnsi"/>
          <w:u w:val="single"/>
        </w:rPr>
        <w:t>:</w:t>
      </w:r>
    </w:p>
    <w:p w14:paraId="697334EB" w14:textId="2F5C8EAB" w:rsidR="002E0C67" w:rsidRDefault="005C46F8" w:rsidP="00D71788">
      <w:pPr>
        <w:rPr>
          <w:rFonts w:asciiTheme="majorHAnsi" w:hAnsiTheme="majorHAnsi" w:cstheme="majorHAnsi"/>
        </w:rPr>
      </w:pPr>
      <w:r>
        <w:rPr>
          <w:rFonts w:asciiTheme="majorHAnsi" w:hAnsiTheme="majorHAnsi" w:cstheme="majorHAnsi"/>
        </w:rPr>
        <w:t xml:space="preserve">PoH is </w:t>
      </w:r>
      <w:r w:rsidRPr="005C46F8">
        <w:rPr>
          <w:rFonts w:asciiTheme="majorHAnsi" w:hAnsiTheme="majorHAnsi" w:cstheme="majorHAnsi"/>
          <w:b/>
          <w:bCs/>
        </w:rPr>
        <w:t>not</w:t>
      </w:r>
      <w:r>
        <w:rPr>
          <w:rFonts w:asciiTheme="majorHAnsi" w:hAnsiTheme="majorHAnsi" w:cstheme="majorHAnsi"/>
        </w:rPr>
        <w:t xml:space="preserve"> a consensus method (like PoS and PoW) but rather a </w:t>
      </w:r>
      <w:r w:rsidR="001B0441">
        <w:rPr>
          <w:rFonts w:asciiTheme="majorHAnsi" w:hAnsiTheme="majorHAnsi" w:cstheme="majorHAnsi"/>
        </w:rPr>
        <w:t>method to significantly decrease the time required to achieve PoS consensus</w:t>
      </w:r>
      <w:r w:rsidR="00C25470">
        <w:rPr>
          <w:rFonts w:asciiTheme="majorHAnsi" w:hAnsiTheme="majorHAnsi" w:cstheme="majorHAnsi"/>
        </w:rPr>
        <w:t xml:space="preserve">. </w:t>
      </w:r>
      <w:r w:rsidR="001C1AC4">
        <w:rPr>
          <w:rFonts w:asciiTheme="majorHAnsi" w:hAnsiTheme="majorHAnsi" w:cstheme="majorHAnsi"/>
        </w:rPr>
        <w:t xml:space="preserve">This is achieved by using a Verifiable Delay Function (VDF) in order to timestamp and synchronise the order of processed blocks, which removes the </w:t>
      </w:r>
      <w:r w:rsidR="00C13FFA">
        <w:rPr>
          <w:rFonts w:asciiTheme="majorHAnsi" w:hAnsiTheme="majorHAnsi" w:cstheme="majorHAnsi"/>
        </w:rPr>
        <w:t xml:space="preserve">clock time </w:t>
      </w:r>
      <w:r w:rsidR="001C1AC4">
        <w:rPr>
          <w:rFonts w:asciiTheme="majorHAnsi" w:hAnsiTheme="majorHAnsi" w:cstheme="majorHAnsi"/>
        </w:rPr>
        <w:t xml:space="preserve"> limitations discussed previously</w:t>
      </w:r>
      <w:r w:rsidR="00C13FFA">
        <w:rPr>
          <w:rFonts w:asciiTheme="majorHAnsi" w:hAnsiTheme="majorHAnsi" w:cstheme="majorHAnsi"/>
        </w:rPr>
        <w:t xml:space="preserve">. </w:t>
      </w:r>
    </w:p>
    <w:p w14:paraId="443EA677" w14:textId="35257B52" w:rsidR="004C47F9" w:rsidRDefault="00C13FFA" w:rsidP="00D71788">
      <w:pPr>
        <w:rPr>
          <w:rFonts w:asciiTheme="majorHAnsi" w:hAnsiTheme="majorHAnsi" w:cstheme="majorHAnsi"/>
        </w:rPr>
      </w:pPr>
      <w:r w:rsidRPr="00C55445">
        <w:rPr>
          <w:rFonts w:asciiTheme="majorHAnsi" w:hAnsiTheme="majorHAnsi" w:cstheme="majorHAnsi"/>
          <w:u w:val="single"/>
        </w:rPr>
        <w:t>V</w:t>
      </w:r>
      <w:r w:rsidR="009916C2">
        <w:rPr>
          <w:rFonts w:asciiTheme="majorHAnsi" w:hAnsiTheme="majorHAnsi" w:cstheme="majorHAnsi"/>
          <w:u w:val="single"/>
        </w:rPr>
        <w:t xml:space="preserve">erifiable </w:t>
      </w:r>
      <w:r w:rsidRPr="00C55445">
        <w:rPr>
          <w:rFonts w:asciiTheme="majorHAnsi" w:hAnsiTheme="majorHAnsi" w:cstheme="majorHAnsi"/>
          <w:u w:val="single"/>
        </w:rPr>
        <w:t>D</w:t>
      </w:r>
      <w:r w:rsidR="009916C2">
        <w:rPr>
          <w:rFonts w:asciiTheme="majorHAnsi" w:hAnsiTheme="majorHAnsi" w:cstheme="majorHAnsi"/>
          <w:u w:val="single"/>
        </w:rPr>
        <w:t xml:space="preserve">elay </w:t>
      </w:r>
      <w:r w:rsidRPr="00C55445">
        <w:rPr>
          <w:rFonts w:asciiTheme="majorHAnsi" w:hAnsiTheme="majorHAnsi" w:cstheme="majorHAnsi"/>
          <w:u w:val="single"/>
        </w:rPr>
        <w:t>F</w:t>
      </w:r>
      <w:r w:rsidR="009916C2">
        <w:rPr>
          <w:rFonts w:asciiTheme="majorHAnsi" w:hAnsiTheme="majorHAnsi" w:cstheme="majorHAnsi"/>
          <w:u w:val="single"/>
        </w:rPr>
        <w:t>unctions (VDF)</w:t>
      </w:r>
      <w:r w:rsidRPr="00C55445">
        <w:rPr>
          <w:rFonts w:asciiTheme="majorHAnsi" w:hAnsiTheme="majorHAnsi" w:cstheme="majorHAnsi"/>
          <w:u w:val="single"/>
        </w:rPr>
        <w:t>:</w:t>
      </w:r>
      <w:r w:rsidR="00C55445">
        <w:rPr>
          <w:rFonts w:asciiTheme="majorHAnsi" w:hAnsiTheme="majorHAnsi" w:cstheme="majorHAnsi"/>
        </w:rPr>
        <w:t xml:space="preserve"> </w:t>
      </w:r>
      <w:hyperlink r:id="rId5" w:history="1">
        <w:r w:rsidR="00E02F3E">
          <w:rPr>
            <w:rStyle w:val="Hyperlink"/>
          </w:rPr>
          <w:t>601.pdf (iacr.org)</w:t>
        </w:r>
      </w:hyperlink>
      <w:r w:rsidR="00E02F3E">
        <w:t xml:space="preserve"> </w:t>
      </w:r>
      <w:r w:rsidR="00C55445">
        <w:rPr>
          <w:rFonts w:asciiTheme="majorHAnsi" w:hAnsiTheme="majorHAnsi" w:cstheme="majorHAnsi"/>
        </w:rPr>
        <w:t>A VDF</w:t>
      </w:r>
      <w:r w:rsidR="00E02F3E">
        <w:rPr>
          <w:rFonts w:asciiTheme="majorHAnsi" w:hAnsiTheme="majorHAnsi" w:cstheme="majorHAnsi"/>
        </w:rPr>
        <w:t xml:space="preserve"> is a cryptographic technique</w:t>
      </w:r>
      <w:r w:rsidR="004C47F9">
        <w:rPr>
          <w:rFonts w:asciiTheme="majorHAnsi" w:hAnsiTheme="majorHAnsi" w:cstheme="majorHAnsi"/>
        </w:rPr>
        <w:t xml:space="preserve"> used</w:t>
      </w:r>
      <w:r w:rsidR="00E02F3E">
        <w:rPr>
          <w:rFonts w:asciiTheme="majorHAnsi" w:hAnsiTheme="majorHAnsi" w:cstheme="majorHAnsi"/>
        </w:rPr>
        <w:t xml:space="preserve"> to prove </w:t>
      </w:r>
      <w:r w:rsidR="00822A62">
        <w:rPr>
          <w:rFonts w:asciiTheme="majorHAnsi" w:hAnsiTheme="majorHAnsi" w:cstheme="majorHAnsi"/>
        </w:rPr>
        <w:t>sequential work, the simplest example being a hash chain</w:t>
      </w:r>
      <w:r w:rsidR="00B723EA">
        <w:rPr>
          <w:rFonts w:asciiTheme="majorHAnsi" w:hAnsiTheme="majorHAnsi" w:cstheme="majorHAnsi"/>
        </w:rPr>
        <w:t xml:space="preserve">. Each </w:t>
      </w:r>
      <w:r w:rsidR="00A44B0D">
        <w:rPr>
          <w:rFonts w:asciiTheme="majorHAnsi" w:hAnsiTheme="majorHAnsi" w:cstheme="majorHAnsi"/>
        </w:rPr>
        <w:t>hash</w:t>
      </w:r>
      <w:r w:rsidR="00B723EA">
        <w:rPr>
          <w:rFonts w:asciiTheme="majorHAnsi" w:hAnsiTheme="majorHAnsi" w:cstheme="majorHAnsi"/>
        </w:rPr>
        <w:t xml:space="preserve"> in the chain requires a certain amount of computational time</w:t>
      </w:r>
      <w:r w:rsidR="0074282C">
        <w:rPr>
          <w:rFonts w:asciiTheme="majorHAnsi" w:hAnsiTheme="majorHAnsi" w:cstheme="majorHAnsi"/>
        </w:rPr>
        <w:t>, and the hash value depends on the previous hash value.</w:t>
      </w:r>
      <w:r w:rsidR="00B723EA">
        <w:rPr>
          <w:rFonts w:asciiTheme="majorHAnsi" w:hAnsiTheme="majorHAnsi" w:cstheme="majorHAnsi"/>
        </w:rPr>
        <w:t xml:space="preserve"> </w:t>
      </w:r>
      <w:r w:rsidR="0074282C">
        <w:rPr>
          <w:rFonts w:asciiTheme="majorHAnsi" w:hAnsiTheme="majorHAnsi" w:cstheme="majorHAnsi"/>
        </w:rPr>
        <w:t>H</w:t>
      </w:r>
      <w:r w:rsidR="00B723EA">
        <w:rPr>
          <w:rFonts w:asciiTheme="majorHAnsi" w:hAnsiTheme="majorHAnsi" w:cstheme="majorHAnsi"/>
        </w:rPr>
        <w:t xml:space="preserve">ence, </w:t>
      </w:r>
      <w:r w:rsidR="00A44B0D">
        <w:rPr>
          <w:rFonts w:asciiTheme="majorHAnsi" w:hAnsiTheme="majorHAnsi" w:cstheme="majorHAnsi"/>
        </w:rPr>
        <w:t>successive hashes in the chain</w:t>
      </w:r>
      <w:r w:rsidR="00B723EA">
        <w:rPr>
          <w:rFonts w:asciiTheme="majorHAnsi" w:hAnsiTheme="majorHAnsi" w:cstheme="majorHAnsi"/>
        </w:rPr>
        <w:t xml:space="preserve"> must have </w:t>
      </w:r>
      <w:r w:rsidR="00A44B0D">
        <w:rPr>
          <w:rFonts w:asciiTheme="majorHAnsi" w:hAnsiTheme="majorHAnsi" w:cstheme="majorHAnsi"/>
        </w:rPr>
        <w:t>been computed</w:t>
      </w:r>
      <w:r w:rsidR="0074282C">
        <w:rPr>
          <w:rFonts w:asciiTheme="majorHAnsi" w:hAnsiTheme="majorHAnsi" w:cstheme="majorHAnsi"/>
        </w:rPr>
        <w:t xml:space="preserve"> in</w:t>
      </w:r>
      <w:r w:rsidR="00B723EA">
        <w:rPr>
          <w:rFonts w:asciiTheme="majorHAnsi" w:hAnsiTheme="majorHAnsi" w:cstheme="majorHAnsi"/>
        </w:rPr>
        <w:t xml:space="preserve"> sequential</w:t>
      </w:r>
      <w:r w:rsidR="0074282C">
        <w:rPr>
          <w:rFonts w:asciiTheme="majorHAnsi" w:hAnsiTheme="majorHAnsi" w:cstheme="majorHAnsi"/>
        </w:rPr>
        <w:t xml:space="preserve"> order</w:t>
      </w:r>
      <w:r w:rsidR="00C12397">
        <w:rPr>
          <w:rFonts w:asciiTheme="majorHAnsi" w:hAnsiTheme="majorHAnsi" w:cstheme="majorHAnsi"/>
        </w:rPr>
        <w:t xml:space="preserve"> with an (approximate) amount of time between each hash</w:t>
      </w:r>
      <w:r w:rsidR="0037793A">
        <w:rPr>
          <w:rFonts w:asciiTheme="majorHAnsi" w:hAnsiTheme="majorHAnsi" w:cstheme="majorHAnsi"/>
        </w:rPr>
        <w:t xml:space="preserve">. </w:t>
      </w:r>
      <w:r w:rsidR="00463F8C">
        <w:rPr>
          <w:rFonts w:asciiTheme="majorHAnsi" w:hAnsiTheme="majorHAnsi" w:cstheme="majorHAnsi"/>
        </w:rPr>
        <w:t>A</w:t>
      </w:r>
      <w:r w:rsidR="004C47F9">
        <w:rPr>
          <w:rFonts w:asciiTheme="majorHAnsi" w:hAnsiTheme="majorHAnsi" w:cstheme="majorHAnsi"/>
        </w:rPr>
        <w:t xml:space="preserve"> VDF may</w:t>
      </w:r>
      <w:r w:rsidR="00463F8C">
        <w:rPr>
          <w:rFonts w:asciiTheme="majorHAnsi" w:hAnsiTheme="majorHAnsi" w:cstheme="majorHAnsi"/>
        </w:rPr>
        <w:t xml:space="preserve"> therefore</w:t>
      </w:r>
      <w:r w:rsidR="004C47F9">
        <w:rPr>
          <w:rFonts w:asciiTheme="majorHAnsi" w:hAnsiTheme="majorHAnsi" w:cstheme="majorHAnsi"/>
        </w:rPr>
        <w:t xml:space="preserve"> </w:t>
      </w:r>
      <w:r w:rsidR="006557EA">
        <w:rPr>
          <w:rFonts w:asciiTheme="majorHAnsi" w:hAnsiTheme="majorHAnsi" w:cstheme="majorHAnsi"/>
        </w:rPr>
        <w:t>b</w:t>
      </w:r>
      <w:r w:rsidR="004C47F9">
        <w:rPr>
          <w:rFonts w:asciiTheme="majorHAnsi" w:hAnsiTheme="majorHAnsi" w:cstheme="majorHAnsi"/>
        </w:rPr>
        <w:t>e</w:t>
      </w:r>
      <w:r w:rsidR="006557EA">
        <w:rPr>
          <w:rFonts w:asciiTheme="majorHAnsi" w:hAnsiTheme="majorHAnsi" w:cstheme="majorHAnsi"/>
        </w:rPr>
        <w:t xml:space="preserve"> understood as</w:t>
      </w:r>
      <w:r w:rsidR="004C47F9">
        <w:rPr>
          <w:rFonts w:asciiTheme="majorHAnsi" w:hAnsiTheme="majorHAnsi" w:cstheme="majorHAnsi"/>
        </w:rPr>
        <w:t xml:space="preserve"> ‘proof of sequential work’. </w:t>
      </w:r>
    </w:p>
    <w:p w14:paraId="79F8DBD7" w14:textId="16C77C10" w:rsidR="00C06916" w:rsidRPr="00241465" w:rsidRDefault="00C06916" w:rsidP="00D71788">
      <w:pPr>
        <w:rPr>
          <w:rFonts w:asciiTheme="majorHAnsi" w:hAnsiTheme="majorHAnsi" w:cstheme="majorHAnsi"/>
          <w:b/>
          <w:bCs/>
          <w:sz w:val="24"/>
          <w:szCs w:val="24"/>
          <w:u w:val="single"/>
        </w:rPr>
      </w:pPr>
      <w:r w:rsidRPr="00241465">
        <w:rPr>
          <w:rFonts w:asciiTheme="majorHAnsi" w:hAnsiTheme="majorHAnsi" w:cstheme="majorHAnsi"/>
          <w:b/>
          <w:bCs/>
          <w:sz w:val="24"/>
          <w:szCs w:val="24"/>
          <w:u w:val="single"/>
        </w:rPr>
        <w:t>Solana:</w:t>
      </w:r>
    </w:p>
    <w:p w14:paraId="21AAC559" w14:textId="3D98F6B3" w:rsidR="00E42C4B" w:rsidRDefault="00463F8C" w:rsidP="00D71788">
      <w:pPr>
        <w:rPr>
          <w:rFonts w:asciiTheme="majorHAnsi" w:hAnsiTheme="majorHAnsi" w:cstheme="majorHAnsi"/>
        </w:rPr>
      </w:pPr>
      <w:r>
        <w:rPr>
          <w:rFonts w:asciiTheme="majorHAnsi" w:hAnsiTheme="majorHAnsi" w:cstheme="majorHAnsi"/>
        </w:rPr>
        <w:t xml:space="preserve">Solana utilises this concept </w:t>
      </w:r>
      <w:r w:rsidR="00F36235">
        <w:rPr>
          <w:rFonts w:asciiTheme="majorHAnsi" w:hAnsiTheme="majorHAnsi" w:cstheme="majorHAnsi"/>
        </w:rPr>
        <w:t>to verify the order of processed blocks</w:t>
      </w:r>
      <w:r w:rsidR="00112F06">
        <w:rPr>
          <w:rFonts w:asciiTheme="majorHAnsi" w:hAnsiTheme="majorHAnsi" w:cstheme="majorHAnsi"/>
        </w:rPr>
        <w:t xml:space="preserve">, removing the need for block timestamps that rely on clock time. </w:t>
      </w:r>
      <w:r w:rsidR="00D4595A">
        <w:rPr>
          <w:rFonts w:asciiTheme="majorHAnsi" w:hAnsiTheme="majorHAnsi" w:cstheme="majorHAnsi"/>
        </w:rPr>
        <w:t xml:space="preserve">Each block contains a hash chain of ‘timestamps’, that are created whenever a node verifies a block. These </w:t>
      </w:r>
      <w:r w:rsidR="000D3359">
        <w:rPr>
          <w:rFonts w:asciiTheme="majorHAnsi" w:hAnsiTheme="majorHAnsi" w:cstheme="majorHAnsi"/>
        </w:rPr>
        <w:t xml:space="preserve">‘timestamps’ can be used to verify </w:t>
      </w:r>
      <w:r w:rsidR="00D73E8F">
        <w:rPr>
          <w:rFonts w:asciiTheme="majorHAnsi" w:hAnsiTheme="majorHAnsi" w:cstheme="majorHAnsi"/>
        </w:rPr>
        <w:t>that all of the data within the block must have been generated before this block was timestamped, and after its previous timestamp.</w:t>
      </w:r>
      <w:r w:rsidR="00F74672">
        <w:rPr>
          <w:rFonts w:asciiTheme="majorHAnsi" w:hAnsiTheme="majorHAnsi" w:cstheme="majorHAnsi"/>
        </w:rPr>
        <w:t xml:space="preserve"> </w:t>
      </w:r>
      <w:r w:rsidR="00BD4E6A">
        <w:rPr>
          <w:rFonts w:asciiTheme="majorHAnsi" w:hAnsiTheme="majorHAnsi" w:cstheme="majorHAnsi"/>
        </w:rPr>
        <w:t xml:space="preserve">Therefore, blocks can arrive to validating nodes in any order without compromising the </w:t>
      </w:r>
      <w:r w:rsidR="00E42C4B">
        <w:rPr>
          <w:rFonts w:asciiTheme="majorHAnsi" w:hAnsiTheme="majorHAnsi" w:cstheme="majorHAnsi"/>
        </w:rPr>
        <w:t>verification, which eliminates the need to ensure blocks are received in</w:t>
      </w:r>
      <w:r w:rsidR="006616FD">
        <w:rPr>
          <w:rFonts w:asciiTheme="majorHAnsi" w:hAnsiTheme="majorHAnsi" w:cstheme="majorHAnsi"/>
        </w:rPr>
        <w:t xml:space="preserve"> the correct time order (by increasing the block time). </w:t>
      </w:r>
      <w:r w:rsidR="00E42C4B">
        <w:rPr>
          <w:rFonts w:asciiTheme="majorHAnsi" w:hAnsiTheme="majorHAnsi" w:cstheme="majorHAnsi"/>
        </w:rPr>
        <w:t xml:space="preserve"> </w:t>
      </w:r>
    </w:p>
    <w:p w14:paraId="402AF400" w14:textId="484D885A" w:rsidR="008F0882" w:rsidRDefault="008F0882" w:rsidP="008F0882">
      <w:pPr>
        <w:rPr>
          <w:rFonts w:asciiTheme="majorHAnsi" w:hAnsiTheme="majorHAnsi" w:cstheme="majorHAnsi"/>
        </w:rPr>
      </w:pPr>
      <w:r>
        <w:rPr>
          <w:rFonts w:asciiTheme="majorHAnsi" w:hAnsiTheme="majorHAnsi" w:cstheme="majorHAnsi"/>
        </w:rPr>
        <w:t>Rather than dealing with entire blocks, transactions are bundle</w:t>
      </w:r>
      <w:r>
        <w:rPr>
          <w:rFonts w:asciiTheme="majorHAnsi" w:hAnsiTheme="majorHAnsi" w:cstheme="majorHAnsi"/>
        </w:rPr>
        <w:t>d</w:t>
      </w:r>
      <w:r>
        <w:rPr>
          <w:rFonts w:asciiTheme="majorHAnsi" w:hAnsiTheme="majorHAnsi" w:cstheme="majorHAnsi"/>
        </w:rPr>
        <w:t xml:space="preserve"> into smaller</w:t>
      </w:r>
      <w:r>
        <w:rPr>
          <w:rFonts w:asciiTheme="majorHAnsi" w:hAnsiTheme="majorHAnsi" w:cstheme="majorHAnsi"/>
        </w:rPr>
        <w:t xml:space="preserve"> packages called </w:t>
      </w:r>
      <w:r w:rsidRPr="008F0882">
        <w:rPr>
          <w:rFonts w:asciiTheme="majorHAnsi" w:hAnsiTheme="majorHAnsi" w:cstheme="majorHAnsi"/>
          <w:b/>
          <w:bCs/>
        </w:rPr>
        <w:t>entries</w:t>
      </w:r>
      <w:r>
        <w:rPr>
          <w:rFonts w:asciiTheme="majorHAnsi" w:hAnsiTheme="majorHAnsi" w:cstheme="majorHAnsi"/>
        </w:rPr>
        <w:t xml:space="preserve">. Each entry is </w:t>
      </w:r>
      <w:r w:rsidR="00617EDC">
        <w:rPr>
          <w:rFonts w:asciiTheme="majorHAnsi" w:hAnsiTheme="majorHAnsi" w:cstheme="majorHAnsi"/>
        </w:rPr>
        <w:t xml:space="preserve">timestamped </w:t>
      </w:r>
      <w:r w:rsidR="00520F5E">
        <w:rPr>
          <w:rFonts w:asciiTheme="majorHAnsi" w:hAnsiTheme="majorHAnsi" w:cstheme="majorHAnsi"/>
        </w:rPr>
        <w:t xml:space="preserve">and </w:t>
      </w:r>
      <w:r w:rsidR="00EA3403">
        <w:rPr>
          <w:rFonts w:asciiTheme="majorHAnsi" w:hAnsiTheme="majorHAnsi" w:cstheme="majorHAnsi"/>
        </w:rPr>
        <w:t>sent to validator nodes for validation. These nodes are able to determine the order at which a large number of entries should be processed</w:t>
      </w:r>
      <w:r w:rsidR="00B163E7">
        <w:rPr>
          <w:rFonts w:asciiTheme="majorHAnsi" w:hAnsiTheme="majorHAnsi" w:cstheme="majorHAnsi"/>
        </w:rPr>
        <w:t xml:space="preserve">, in near real time. </w:t>
      </w:r>
    </w:p>
    <w:p w14:paraId="5E02B0B0" w14:textId="77777777" w:rsidR="00C06916" w:rsidRDefault="00F74672" w:rsidP="00D71788">
      <w:pPr>
        <w:rPr>
          <w:rFonts w:asciiTheme="majorHAnsi" w:hAnsiTheme="majorHAnsi" w:cstheme="majorHAnsi"/>
        </w:rPr>
      </w:pPr>
      <w:r>
        <w:rPr>
          <w:rFonts w:asciiTheme="majorHAnsi" w:hAnsiTheme="majorHAnsi" w:cstheme="majorHAnsi"/>
        </w:rPr>
        <w:t xml:space="preserve">This high degree of synchronicity allows transactions to be </w:t>
      </w:r>
      <w:r w:rsidR="00A0765F">
        <w:rPr>
          <w:rFonts w:asciiTheme="majorHAnsi" w:hAnsiTheme="majorHAnsi" w:cstheme="majorHAnsi"/>
        </w:rPr>
        <w:t>confirmed</w:t>
      </w:r>
      <w:r>
        <w:rPr>
          <w:rFonts w:asciiTheme="majorHAnsi" w:hAnsiTheme="majorHAnsi" w:cstheme="majorHAnsi"/>
        </w:rPr>
        <w:t xml:space="preserve"> at a significantly greater rate than PoS</w:t>
      </w:r>
      <w:r w:rsidR="00A0765F">
        <w:rPr>
          <w:rFonts w:asciiTheme="majorHAnsi" w:hAnsiTheme="majorHAnsi" w:cstheme="majorHAnsi"/>
        </w:rPr>
        <w:t xml:space="preserve"> or PoW</w:t>
      </w:r>
      <w:r>
        <w:rPr>
          <w:rFonts w:asciiTheme="majorHAnsi" w:hAnsiTheme="majorHAnsi" w:cstheme="majorHAnsi"/>
        </w:rPr>
        <w:t xml:space="preserve"> alone, allowing </w:t>
      </w:r>
      <w:r w:rsidR="006616FD">
        <w:rPr>
          <w:rFonts w:asciiTheme="majorHAnsi" w:hAnsiTheme="majorHAnsi" w:cstheme="majorHAnsi"/>
        </w:rPr>
        <w:t xml:space="preserve">Solana to </w:t>
      </w:r>
      <w:r w:rsidR="00A0765F">
        <w:rPr>
          <w:rFonts w:asciiTheme="majorHAnsi" w:hAnsiTheme="majorHAnsi" w:cstheme="majorHAnsi"/>
        </w:rPr>
        <w:t>confirm</w:t>
      </w:r>
      <w:r w:rsidR="006616FD">
        <w:rPr>
          <w:rFonts w:asciiTheme="majorHAnsi" w:hAnsiTheme="majorHAnsi" w:cstheme="majorHAnsi"/>
        </w:rPr>
        <w:t xml:space="preserve"> transactions in </w:t>
      </w:r>
      <w:r w:rsidR="006616FD" w:rsidRPr="00A0765F">
        <w:rPr>
          <w:rFonts w:asciiTheme="majorHAnsi" w:hAnsiTheme="majorHAnsi" w:cstheme="majorHAnsi"/>
          <w:b/>
          <w:bCs/>
        </w:rPr>
        <w:t>800ms</w:t>
      </w:r>
      <w:r w:rsidR="006616FD">
        <w:rPr>
          <w:rFonts w:asciiTheme="majorHAnsi" w:hAnsiTheme="majorHAnsi" w:cstheme="majorHAnsi"/>
        </w:rPr>
        <w:t xml:space="preserve"> (current implementation with 150 nodes – see below).</w:t>
      </w:r>
    </w:p>
    <w:p w14:paraId="79A4F939" w14:textId="48F9EA2E" w:rsidR="00C06916" w:rsidRDefault="00C06916" w:rsidP="00D71788">
      <w:pPr>
        <w:rPr>
          <w:rFonts w:asciiTheme="majorHAnsi" w:hAnsiTheme="majorHAnsi" w:cstheme="majorHAnsi"/>
          <w:b/>
          <w:bCs/>
          <w:u w:val="single"/>
        </w:rPr>
      </w:pPr>
      <w:r w:rsidRPr="00C06916">
        <w:rPr>
          <w:rFonts w:asciiTheme="majorHAnsi" w:hAnsiTheme="majorHAnsi" w:cstheme="majorHAnsi"/>
          <w:b/>
          <w:bCs/>
          <w:u w:val="single"/>
        </w:rPr>
        <w:t>More detail:</w:t>
      </w:r>
    </w:p>
    <w:p w14:paraId="7499592C" w14:textId="46B09C91" w:rsidR="0043362D" w:rsidRDefault="0044561F" w:rsidP="00D71788">
      <w:pPr>
        <w:rPr>
          <w:rFonts w:asciiTheme="majorHAnsi" w:hAnsiTheme="majorHAnsi" w:cstheme="majorHAnsi"/>
        </w:rPr>
      </w:pPr>
      <w:r>
        <w:rPr>
          <w:rFonts w:asciiTheme="majorHAnsi" w:hAnsiTheme="majorHAnsi" w:cstheme="majorHAnsi"/>
        </w:rPr>
        <w:t xml:space="preserve">The Solana network is split into independent </w:t>
      </w:r>
      <w:r w:rsidRPr="0044561F">
        <w:rPr>
          <w:rFonts w:asciiTheme="majorHAnsi" w:hAnsiTheme="majorHAnsi" w:cstheme="majorHAnsi"/>
          <w:b/>
          <w:bCs/>
        </w:rPr>
        <w:t>clusters</w:t>
      </w:r>
      <w:r>
        <w:rPr>
          <w:rFonts w:asciiTheme="majorHAnsi" w:hAnsiTheme="majorHAnsi" w:cstheme="majorHAnsi"/>
          <w:b/>
          <w:bCs/>
        </w:rPr>
        <w:t xml:space="preserve">, </w:t>
      </w:r>
      <w:r>
        <w:rPr>
          <w:rFonts w:asciiTheme="majorHAnsi" w:hAnsiTheme="majorHAnsi" w:cstheme="majorHAnsi"/>
        </w:rPr>
        <w:t xml:space="preserve">that </w:t>
      </w:r>
      <w:r w:rsidR="00F0249E">
        <w:rPr>
          <w:rFonts w:asciiTheme="majorHAnsi" w:hAnsiTheme="majorHAnsi" w:cstheme="majorHAnsi"/>
        </w:rPr>
        <w:t xml:space="preserve">each </w:t>
      </w:r>
      <w:r w:rsidR="00D1496A">
        <w:rPr>
          <w:rFonts w:asciiTheme="majorHAnsi" w:hAnsiTheme="majorHAnsi" w:cstheme="majorHAnsi"/>
        </w:rPr>
        <w:t xml:space="preserve">contain validation nodes. Each cluster works </w:t>
      </w:r>
      <w:r w:rsidR="00D1496A" w:rsidRPr="0043362D">
        <w:rPr>
          <w:rFonts w:asciiTheme="majorHAnsi" w:hAnsiTheme="majorHAnsi" w:cstheme="majorHAnsi"/>
          <w:b/>
          <w:bCs/>
        </w:rPr>
        <w:t>independently</w:t>
      </w:r>
      <w:r w:rsidR="00D1496A">
        <w:rPr>
          <w:rFonts w:asciiTheme="majorHAnsi" w:hAnsiTheme="majorHAnsi" w:cstheme="majorHAnsi"/>
        </w:rPr>
        <w:t xml:space="preserve"> from the others</w:t>
      </w:r>
      <w:r w:rsidR="00F0249E">
        <w:rPr>
          <w:rFonts w:asciiTheme="majorHAnsi" w:hAnsiTheme="majorHAnsi" w:cstheme="majorHAnsi"/>
        </w:rPr>
        <w:t xml:space="preserve"> and are used for various purposes</w:t>
      </w:r>
      <w:r w:rsidR="0085182C">
        <w:rPr>
          <w:rFonts w:asciiTheme="majorHAnsi" w:hAnsiTheme="majorHAnsi" w:cstheme="majorHAnsi"/>
        </w:rPr>
        <w:t xml:space="preserve"> (each</w:t>
      </w:r>
      <w:r w:rsidR="00A70AB2">
        <w:rPr>
          <w:rFonts w:asciiTheme="majorHAnsi" w:hAnsiTheme="majorHAnsi" w:cstheme="majorHAnsi"/>
        </w:rPr>
        <w:t xml:space="preserve"> cluster is therefore effectively a</w:t>
      </w:r>
      <w:r w:rsidR="0085182C">
        <w:rPr>
          <w:rFonts w:asciiTheme="majorHAnsi" w:hAnsiTheme="majorHAnsi" w:cstheme="majorHAnsi"/>
        </w:rPr>
        <w:t xml:space="preserve"> separate blockchain)</w:t>
      </w:r>
      <w:r w:rsidR="00A70AB2">
        <w:rPr>
          <w:rFonts w:asciiTheme="majorHAnsi" w:hAnsiTheme="majorHAnsi" w:cstheme="majorHAnsi"/>
        </w:rPr>
        <w:t>.</w:t>
      </w:r>
      <w:r w:rsidR="0096749D">
        <w:rPr>
          <w:rFonts w:asciiTheme="majorHAnsi" w:hAnsiTheme="majorHAnsi" w:cstheme="majorHAnsi"/>
        </w:rPr>
        <w:t xml:space="preserve"> In what follows we will consider a single cluster of nodes</w:t>
      </w:r>
      <w:r w:rsidR="0043362D">
        <w:rPr>
          <w:rFonts w:asciiTheme="majorHAnsi" w:hAnsiTheme="majorHAnsi" w:cstheme="majorHAnsi"/>
        </w:rPr>
        <w:t xml:space="preserve"> as each cluster is independent. </w:t>
      </w:r>
    </w:p>
    <w:p w14:paraId="324A9C7F" w14:textId="77777777" w:rsidR="00D468D4" w:rsidRDefault="009B2289" w:rsidP="002A0F95">
      <w:pPr>
        <w:rPr>
          <w:rFonts w:asciiTheme="majorHAnsi" w:hAnsiTheme="majorHAnsi" w:cstheme="majorHAnsi"/>
        </w:rPr>
      </w:pPr>
      <w:r>
        <w:rPr>
          <w:rFonts w:asciiTheme="majorHAnsi" w:hAnsiTheme="majorHAnsi" w:cstheme="majorHAnsi"/>
        </w:rPr>
        <w:t>Within a cluster, nodes are separated into Leader (one</w:t>
      </w:r>
      <w:r w:rsidR="00105DC3">
        <w:rPr>
          <w:rFonts w:asciiTheme="majorHAnsi" w:hAnsiTheme="majorHAnsi" w:cstheme="majorHAnsi"/>
        </w:rPr>
        <w:t xml:space="preserve"> – rotating</w:t>
      </w:r>
      <w:r>
        <w:rPr>
          <w:rFonts w:asciiTheme="majorHAnsi" w:hAnsiTheme="majorHAnsi" w:cstheme="majorHAnsi"/>
        </w:rPr>
        <w:t>) and Verifier roles. The leader is responsible for processing incoming transactions and bundling them into</w:t>
      </w:r>
      <w:r w:rsidR="006F0964">
        <w:rPr>
          <w:rFonts w:asciiTheme="majorHAnsi" w:hAnsiTheme="majorHAnsi" w:cstheme="majorHAnsi"/>
        </w:rPr>
        <w:t xml:space="preserve"> timestamped</w:t>
      </w:r>
      <w:r>
        <w:rPr>
          <w:rFonts w:asciiTheme="majorHAnsi" w:hAnsiTheme="majorHAnsi" w:cstheme="majorHAnsi"/>
        </w:rPr>
        <w:t xml:space="preserve"> ‘entries’</w:t>
      </w:r>
      <w:r w:rsidR="00105DC3">
        <w:rPr>
          <w:rFonts w:asciiTheme="majorHAnsi" w:hAnsiTheme="majorHAnsi" w:cstheme="majorHAnsi"/>
        </w:rPr>
        <w:t xml:space="preserve">, where the timestamp determines that </w:t>
      </w:r>
      <w:r w:rsidR="001117E2">
        <w:rPr>
          <w:rFonts w:asciiTheme="majorHAnsi" w:hAnsiTheme="majorHAnsi" w:cstheme="majorHAnsi"/>
        </w:rPr>
        <w:t xml:space="preserve">this entry was </w:t>
      </w:r>
      <w:r w:rsidR="001117E2" w:rsidRPr="00D468D4">
        <w:rPr>
          <w:rFonts w:asciiTheme="majorHAnsi" w:hAnsiTheme="majorHAnsi" w:cstheme="majorHAnsi"/>
          <w:b/>
          <w:bCs/>
        </w:rPr>
        <w:t xml:space="preserve">produced </w:t>
      </w:r>
      <w:r w:rsidR="00D468D4" w:rsidRPr="00D468D4">
        <w:rPr>
          <w:rFonts w:asciiTheme="majorHAnsi" w:hAnsiTheme="majorHAnsi" w:cstheme="majorHAnsi"/>
          <w:b/>
          <w:bCs/>
        </w:rPr>
        <w:t>after the previous entry</w:t>
      </w:r>
      <w:r w:rsidR="006A0550">
        <w:rPr>
          <w:rFonts w:asciiTheme="majorHAnsi" w:hAnsiTheme="majorHAnsi" w:cstheme="majorHAnsi"/>
        </w:rPr>
        <w:t>.</w:t>
      </w:r>
      <w:r w:rsidR="006F0964">
        <w:rPr>
          <w:rFonts w:asciiTheme="majorHAnsi" w:hAnsiTheme="majorHAnsi" w:cstheme="majorHAnsi"/>
        </w:rPr>
        <w:t xml:space="preserve"> </w:t>
      </w:r>
    </w:p>
    <w:p w14:paraId="00A653B7" w14:textId="77777777" w:rsidR="001A4F6F" w:rsidRDefault="006F0964" w:rsidP="002A0F95">
      <w:pPr>
        <w:rPr>
          <w:rFonts w:asciiTheme="majorHAnsi" w:hAnsiTheme="majorHAnsi" w:cstheme="majorHAnsi"/>
        </w:rPr>
      </w:pPr>
      <w:r>
        <w:rPr>
          <w:rFonts w:asciiTheme="majorHAnsi" w:hAnsiTheme="majorHAnsi" w:cstheme="majorHAnsi"/>
        </w:rPr>
        <w:t>These entries are</w:t>
      </w:r>
      <w:r w:rsidR="007311F9">
        <w:rPr>
          <w:rFonts w:asciiTheme="majorHAnsi" w:hAnsiTheme="majorHAnsi" w:cstheme="majorHAnsi"/>
        </w:rPr>
        <w:t xml:space="preserve"> then distributed</w:t>
      </w:r>
      <w:r>
        <w:rPr>
          <w:rFonts w:asciiTheme="majorHAnsi" w:hAnsiTheme="majorHAnsi" w:cstheme="majorHAnsi"/>
        </w:rPr>
        <w:t xml:space="preserve"> to the validator nodes</w:t>
      </w:r>
      <w:r w:rsidR="001A4F6F">
        <w:rPr>
          <w:rFonts w:asciiTheme="majorHAnsi" w:hAnsiTheme="majorHAnsi" w:cstheme="majorHAnsi"/>
        </w:rPr>
        <w:t xml:space="preserve"> that are responsible for </w:t>
      </w:r>
    </w:p>
    <w:p w14:paraId="7912F989" w14:textId="33184F04" w:rsidR="001A4F6F" w:rsidRDefault="001A4F6F" w:rsidP="001A4F6F">
      <w:pPr>
        <w:pStyle w:val="ListParagraph"/>
        <w:numPr>
          <w:ilvl w:val="0"/>
          <w:numId w:val="4"/>
        </w:numPr>
        <w:rPr>
          <w:rFonts w:asciiTheme="majorHAnsi" w:hAnsiTheme="majorHAnsi" w:cstheme="majorHAnsi"/>
        </w:rPr>
      </w:pPr>
      <w:r>
        <w:rPr>
          <w:rFonts w:asciiTheme="majorHAnsi" w:hAnsiTheme="majorHAnsi" w:cstheme="majorHAnsi"/>
        </w:rPr>
        <w:t xml:space="preserve">Verifying (hashing) the entry contents – </w:t>
      </w:r>
      <w:r w:rsidR="004F408E">
        <w:rPr>
          <w:rFonts w:asciiTheme="majorHAnsi" w:hAnsiTheme="majorHAnsi" w:cstheme="majorHAnsi"/>
        </w:rPr>
        <w:t>this is then compared with the network to achieve consensus</w:t>
      </w:r>
      <w:r w:rsidR="004E4CF6">
        <w:rPr>
          <w:rFonts w:asciiTheme="majorHAnsi" w:hAnsiTheme="majorHAnsi" w:cstheme="majorHAnsi"/>
        </w:rPr>
        <w:t xml:space="preserve"> (referred to as ‘voting’ – where 2/3 majority is required). </w:t>
      </w:r>
    </w:p>
    <w:p w14:paraId="36674140" w14:textId="6BA10226" w:rsidR="004F408E" w:rsidRDefault="00781FC5" w:rsidP="001A4F6F">
      <w:pPr>
        <w:pStyle w:val="ListParagraph"/>
        <w:numPr>
          <w:ilvl w:val="0"/>
          <w:numId w:val="4"/>
        </w:numPr>
        <w:rPr>
          <w:rFonts w:asciiTheme="majorHAnsi" w:hAnsiTheme="majorHAnsi" w:cstheme="majorHAnsi"/>
        </w:rPr>
      </w:pPr>
      <w:r>
        <w:rPr>
          <w:rFonts w:asciiTheme="majorHAnsi" w:hAnsiTheme="majorHAnsi" w:cstheme="majorHAnsi"/>
        </w:rPr>
        <w:t>Verifying</w:t>
      </w:r>
      <w:r w:rsidR="004F408E">
        <w:rPr>
          <w:rFonts w:asciiTheme="majorHAnsi" w:hAnsiTheme="majorHAnsi" w:cstheme="majorHAnsi"/>
        </w:rPr>
        <w:t xml:space="preserve"> the </w:t>
      </w:r>
      <w:r>
        <w:rPr>
          <w:rFonts w:asciiTheme="majorHAnsi" w:hAnsiTheme="majorHAnsi" w:cstheme="majorHAnsi"/>
        </w:rPr>
        <w:t>order of entries, such that verified entries are added to the blockchain in sequence.</w:t>
      </w:r>
    </w:p>
    <w:p w14:paraId="0CC6DA0C" w14:textId="19A45C9A" w:rsidR="007311F9" w:rsidRDefault="00781FC5" w:rsidP="002A0F95">
      <w:pPr>
        <w:rPr>
          <w:rFonts w:asciiTheme="majorHAnsi" w:hAnsiTheme="majorHAnsi" w:cstheme="majorHAnsi"/>
        </w:rPr>
      </w:pPr>
      <w:r>
        <w:rPr>
          <w:rFonts w:asciiTheme="majorHAnsi" w:hAnsiTheme="majorHAnsi" w:cstheme="majorHAnsi"/>
        </w:rPr>
        <w:lastRenderedPageBreak/>
        <w:t>The key point about this architecture is that it allows each node to verify</w:t>
      </w:r>
      <w:r w:rsidR="008F439C">
        <w:rPr>
          <w:rFonts w:asciiTheme="majorHAnsi" w:hAnsiTheme="majorHAnsi" w:cstheme="majorHAnsi"/>
        </w:rPr>
        <w:t xml:space="preserve"> (hash)</w:t>
      </w:r>
      <w:r>
        <w:rPr>
          <w:rFonts w:asciiTheme="majorHAnsi" w:hAnsiTheme="majorHAnsi" w:cstheme="majorHAnsi"/>
        </w:rPr>
        <w:t xml:space="preserve"> many entries </w:t>
      </w:r>
      <w:r w:rsidR="004E4CF6">
        <w:rPr>
          <w:rFonts w:asciiTheme="majorHAnsi" w:hAnsiTheme="majorHAnsi" w:cstheme="majorHAnsi"/>
        </w:rPr>
        <w:t xml:space="preserve">before needing to </w:t>
      </w:r>
      <w:r w:rsidR="008F439C">
        <w:rPr>
          <w:rFonts w:asciiTheme="majorHAnsi" w:hAnsiTheme="majorHAnsi" w:cstheme="majorHAnsi"/>
        </w:rPr>
        <w:t xml:space="preserve">vote on the authenticity of the next sequential entry. This removes the need for </w:t>
      </w:r>
      <w:r w:rsidR="0057705E">
        <w:rPr>
          <w:rFonts w:asciiTheme="majorHAnsi" w:hAnsiTheme="majorHAnsi" w:cstheme="majorHAnsi"/>
        </w:rPr>
        <w:t>the network to process every entry in the order it was created, since the order of</w:t>
      </w:r>
      <w:r w:rsidR="00374CAD">
        <w:rPr>
          <w:rFonts w:asciiTheme="majorHAnsi" w:hAnsiTheme="majorHAnsi" w:cstheme="majorHAnsi"/>
        </w:rPr>
        <w:t xml:space="preserve"> entry</w:t>
      </w:r>
      <w:r w:rsidR="0057705E">
        <w:rPr>
          <w:rFonts w:asciiTheme="majorHAnsi" w:hAnsiTheme="majorHAnsi" w:cstheme="majorHAnsi"/>
        </w:rPr>
        <w:t xml:space="preserve"> </w:t>
      </w:r>
      <w:r w:rsidR="00374CAD">
        <w:rPr>
          <w:rFonts w:asciiTheme="majorHAnsi" w:hAnsiTheme="majorHAnsi" w:cstheme="majorHAnsi"/>
        </w:rPr>
        <w:t xml:space="preserve">creation can be accurately determined from the VDF timestamps.  </w:t>
      </w:r>
    </w:p>
    <w:p w14:paraId="2C794D0A" w14:textId="2222E5C0" w:rsidR="008B6B9E" w:rsidRDefault="005305A8" w:rsidP="002A0F95">
      <w:pPr>
        <w:rPr>
          <w:rFonts w:asciiTheme="majorHAnsi" w:hAnsiTheme="majorHAnsi" w:cstheme="majorHAnsi"/>
        </w:rPr>
      </w:pPr>
      <w:r>
        <w:rPr>
          <w:rFonts w:asciiTheme="majorHAnsi" w:hAnsiTheme="majorHAnsi" w:cstheme="majorHAnsi"/>
        </w:rPr>
        <w:t xml:space="preserve">This has several advantages. It allows the entries to be sent to validator nodes </w:t>
      </w:r>
      <w:r w:rsidR="00D52B75">
        <w:rPr>
          <w:rFonts w:asciiTheme="majorHAnsi" w:hAnsiTheme="majorHAnsi" w:cstheme="majorHAnsi"/>
        </w:rPr>
        <w:t>as quickly as they can be processed by the leader node</w:t>
      </w:r>
      <w:r w:rsidR="004C1EDB">
        <w:rPr>
          <w:rFonts w:asciiTheme="majorHAnsi" w:hAnsiTheme="majorHAnsi" w:cstheme="majorHAnsi"/>
        </w:rPr>
        <w:t xml:space="preserve">, regardless of whether or not the current entry is the next sequential entry to be processed. </w:t>
      </w:r>
    </w:p>
    <w:p w14:paraId="7276ECBB" w14:textId="47F3E323" w:rsidR="00D463DD" w:rsidRPr="00A07627" w:rsidRDefault="00D463DD" w:rsidP="002A0F95">
      <w:pPr>
        <w:rPr>
          <w:rFonts w:asciiTheme="majorHAnsi" w:hAnsiTheme="majorHAnsi" w:cstheme="majorHAnsi"/>
          <w:b/>
          <w:bCs/>
          <w:u w:val="single"/>
        </w:rPr>
      </w:pPr>
      <w:r w:rsidRPr="00A07627">
        <w:rPr>
          <w:rFonts w:asciiTheme="majorHAnsi" w:hAnsiTheme="majorHAnsi" w:cstheme="majorHAnsi"/>
          <w:b/>
          <w:bCs/>
          <w:u w:val="single"/>
        </w:rPr>
        <w:t>E</w:t>
      </w:r>
      <w:r w:rsidR="008B6B9E" w:rsidRPr="00A07627">
        <w:rPr>
          <w:rFonts w:asciiTheme="majorHAnsi" w:hAnsiTheme="majorHAnsi" w:cstheme="majorHAnsi"/>
          <w:b/>
          <w:bCs/>
          <w:u w:val="single"/>
        </w:rPr>
        <w:t>ntry</w:t>
      </w:r>
      <w:r w:rsidRPr="00A07627">
        <w:rPr>
          <w:rFonts w:asciiTheme="majorHAnsi" w:hAnsiTheme="majorHAnsi" w:cstheme="majorHAnsi"/>
          <w:b/>
          <w:bCs/>
          <w:u w:val="single"/>
        </w:rPr>
        <w:t xml:space="preserve"> validation process</w:t>
      </w:r>
      <w:r w:rsidR="00067567">
        <w:rPr>
          <w:rFonts w:asciiTheme="majorHAnsi" w:hAnsiTheme="majorHAnsi" w:cstheme="majorHAnsi"/>
          <w:b/>
          <w:bCs/>
          <w:u w:val="single"/>
        </w:rPr>
        <w:t xml:space="preserve"> summary</w:t>
      </w:r>
      <w:r w:rsidR="008B6B9E" w:rsidRPr="00A07627">
        <w:rPr>
          <w:rFonts w:asciiTheme="majorHAnsi" w:hAnsiTheme="majorHAnsi" w:cstheme="majorHAnsi"/>
          <w:b/>
          <w:bCs/>
          <w:u w:val="single"/>
        </w:rPr>
        <w:t xml:space="preserve">: </w:t>
      </w:r>
    </w:p>
    <w:p w14:paraId="2A8EE497" w14:textId="78469A27" w:rsidR="00961368" w:rsidRDefault="00961368" w:rsidP="002A0F95">
      <w:pPr>
        <w:rPr>
          <w:rFonts w:asciiTheme="majorHAnsi" w:hAnsiTheme="majorHAnsi" w:cstheme="majorHAnsi"/>
        </w:rPr>
      </w:pPr>
      <w:r>
        <w:rPr>
          <w:rFonts w:asciiTheme="majorHAnsi" w:hAnsiTheme="majorHAnsi" w:cstheme="majorHAnsi"/>
        </w:rPr>
        <w:t>Leader:</w:t>
      </w:r>
    </w:p>
    <w:p w14:paraId="4E1F99FB" w14:textId="77F91B07" w:rsidR="00D463DD" w:rsidRPr="00961368" w:rsidRDefault="00D463DD" w:rsidP="00961368">
      <w:pPr>
        <w:pStyle w:val="ListParagraph"/>
        <w:numPr>
          <w:ilvl w:val="0"/>
          <w:numId w:val="2"/>
        </w:numPr>
        <w:rPr>
          <w:rFonts w:asciiTheme="majorHAnsi" w:hAnsiTheme="majorHAnsi" w:cstheme="majorHAnsi"/>
        </w:rPr>
      </w:pPr>
      <w:r w:rsidRPr="00961368">
        <w:rPr>
          <w:rFonts w:asciiTheme="majorHAnsi" w:hAnsiTheme="majorHAnsi" w:cstheme="majorHAnsi"/>
        </w:rPr>
        <w:t xml:space="preserve">Leader bundles transactions into an entry, with a timestamp determining </w:t>
      </w:r>
      <w:r w:rsidR="00D468D4" w:rsidRPr="00961368">
        <w:rPr>
          <w:rFonts w:asciiTheme="majorHAnsi" w:hAnsiTheme="majorHAnsi" w:cstheme="majorHAnsi"/>
        </w:rPr>
        <w:t xml:space="preserve">that the current entry was produced </w:t>
      </w:r>
      <w:r w:rsidR="00D468D4" w:rsidRPr="00961368">
        <w:rPr>
          <w:rFonts w:asciiTheme="majorHAnsi" w:hAnsiTheme="majorHAnsi" w:cstheme="majorHAnsi"/>
          <w:b/>
          <w:bCs/>
        </w:rPr>
        <w:t>after</w:t>
      </w:r>
      <w:r w:rsidR="00D468D4" w:rsidRPr="00961368">
        <w:rPr>
          <w:rFonts w:asciiTheme="majorHAnsi" w:hAnsiTheme="majorHAnsi" w:cstheme="majorHAnsi"/>
        </w:rPr>
        <w:t xml:space="preserve"> the previous entry.</w:t>
      </w:r>
    </w:p>
    <w:p w14:paraId="04FD697E" w14:textId="05BDAC6E" w:rsidR="00D468D4" w:rsidRDefault="00D468D4" w:rsidP="00961368">
      <w:pPr>
        <w:pStyle w:val="ListParagraph"/>
        <w:numPr>
          <w:ilvl w:val="0"/>
          <w:numId w:val="2"/>
        </w:numPr>
        <w:rPr>
          <w:rFonts w:asciiTheme="majorHAnsi" w:hAnsiTheme="majorHAnsi" w:cstheme="majorHAnsi"/>
        </w:rPr>
      </w:pPr>
      <w:r w:rsidRPr="00961368">
        <w:rPr>
          <w:rFonts w:asciiTheme="majorHAnsi" w:hAnsiTheme="majorHAnsi" w:cstheme="majorHAnsi"/>
        </w:rPr>
        <w:t>These entries are distributed to nodes, who may receive entries (due to latency) in a different order than they were sent by the leader.</w:t>
      </w:r>
    </w:p>
    <w:p w14:paraId="588CBE9E" w14:textId="5AC3DB69" w:rsidR="00961368" w:rsidRPr="00961368" w:rsidRDefault="00961368" w:rsidP="00961368">
      <w:pPr>
        <w:rPr>
          <w:rFonts w:asciiTheme="majorHAnsi" w:hAnsiTheme="majorHAnsi" w:cstheme="majorHAnsi"/>
        </w:rPr>
      </w:pPr>
      <w:r>
        <w:rPr>
          <w:rFonts w:asciiTheme="majorHAnsi" w:hAnsiTheme="majorHAnsi" w:cstheme="majorHAnsi"/>
        </w:rPr>
        <w:t>Validators:</w:t>
      </w:r>
    </w:p>
    <w:p w14:paraId="7F27B041" w14:textId="77777777" w:rsidR="00961368" w:rsidRPr="00961368" w:rsidRDefault="00D468D4" w:rsidP="00961368">
      <w:pPr>
        <w:pStyle w:val="ListParagraph"/>
        <w:numPr>
          <w:ilvl w:val="0"/>
          <w:numId w:val="3"/>
        </w:numPr>
        <w:rPr>
          <w:rFonts w:asciiTheme="majorHAnsi" w:hAnsiTheme="majorHAnsi" w:cstheme="majorHAnsi"/>
        </w:rPr>
      </w:pPr>
      <w:r w:rsidRPr="00961368">
        <w:rPr>
          <w:rFonts w:asciiTheme="majorHAnsi" w:hAnsiTheme="majorHAnsi" w:cstheme="majorHAnsi"/>
        </w:rPr>
        <w:t>The node hashes each entry</w:t>
      </w:r>
      <w:r w:rsidR="00550755" w:rsidRPr="00961368">
        <w:rPr>
          <w:rFonts w:asciiTheme="majorHAnsi" w:hAnsiTheme="majorHAnsi" w:cstheme="majorHAnsi"/>
        </w:rPr>
        <w:t xml:space="preserve"> it receives (</w:t>
      </w:r>
      <w:r w:rsidR="00550755" w:rsidRPr="00961368">
        <w:rPr>
          <w:rFonts w:asciiTheme="majorHAnsi" w:hAnsiTheme="majorHAnsi" w:cstheme="majorHAnsi"/>
          <w:b/>
          <w:bCs/>
        </w:rPr>
        <w:t>regardless of the order</w:t>
      </w:r>
      <w:r w:rsidR="00550755" w:rsidRPr="00961368">
        <w:rPr>
          <w:rFonts w:asciiTheme="majorHAnsi" w:hAnsiTheme="majorHAnsi" w:cstheme="majorHAnsi"/>
        </w:rPr>
        <w:t>)</w:t>
      </w:r>
      <w:r w:rsidR="00BF77A1" w:rsidRPr="00961368">
        <w:rPr>
          <w:rFonts w:asciiTheme="majorHAnsi" w:hAnsiTheme="majorHAnsi" w:cstheme="majorHAnsi"/>
        </w:rPr>
        <w:t xml:space="preserve">. </w:t>
      </w:r>
    </w:p>
    <w:p w14:paraId="3CB2061C" w14:textId="21E5923B" w:rsidR="0043703D" w:rsidRPr="00961368" w:rsidRDefault="00BF77A1" w:rsidP="00961368">
      <w:pPr>
        <w:pStyle w:val="ListParagraph"/>
        <w:numPr>
          <w:ilvl w:val="0"/>
          <w:numId w:val="3"/>
        </w:numPr>
        <w:rPr>
          <w:rFonts w:asciiTheme="majorHAnsi" w:hAnsiTheme="majorHAnsi" w:cstheme="majorHAnsi"/>
        </w:rPr>
      </w:pPr>
      <w:r w:rsidRPr="00961368">
        <w:rPr>
          <w:rFonts w:asciiTheme="majorHAnsi" w:hAnsiTheme="majorHAnsi" w:cstheme="majorHAnsi"/>
        </w:rPr>
        <w:t xml:space="preserve">The node keeps track of the </w:t>
      </w:r>
      <w:r w:rsidR="000309AC" w:rsidRPr="00961368">
        <w:rPr>
          <w:rFonts w:asciiTheme="majorHAnsi" w:hAnsiTheme="majorHAnsi" w:cstheme="majorHAnsi"/>
        </w:rPr>
        <w:t xml:space="preserve">last entry that was </w:t>
      </w:r>
      <w:r w:rsidR="000309AC" w:rsidRPr="00961368">
        <w:rPr>
          <w:rFonts w:asciiTheme="majorHAnsi" w:hAnsiTheme="majorHAnsi" w:cstheme="majorHAnsi"/>
          <w:b/>
          <w:bCs/>
        </w:rPr>
        <w:t>verified to be in sequence</w:t>
      </w:r>
      <w:r w:rsidR="000309AC" w:rsidRPr="00961368">
        <w:rPr>
          <w:rFonts w:asciiTheme="majorHAnsi" w:hAnsiTheme="majorHAnsi" w:cstheme="majorHAnsi"/>
        </w:rPr>
        <w:t>.</w:t>
      </w:r>
    </w:p>
    <w:p w14:paraId="715206E5" w14:textId="2E8FB6C1" w:rsidR="00BA3806" w:rsidRPr="00961368" w:rsidRDefault="00810D64" w:rsidP="00961368">
      <w:pPr>
        <w:pStyle w:val="ListParagraph"/>
        <w:numPr>
          <w:ilvl w:val="0"/>
          <w:numId w:val="3"/>
        </w:numPr>
        <w:rPr>
          <w:rFonts w:asciiTheme="majorHAnsi" w:hAnsiTheme="majorHAnsi" w:cstheme="majorHAnsi"/>
        </w:rPr>
      </w:pPr>
      <w:r w:rsidRPr="00961368">
        <w:rPr>
          <w:rFonts w:asciiTheme="majorHAnsi" w:hAnsiTheme="majorHAnsi" w:cstheme="majorHAnsi"/>
        </w:rPr>
        <w:t xml:space="preserve">When the node receives the </w:t>
      </w:r>
      <w:r w:rsidRPr="00961368">
        <w:rPr>
          <w:rFonts w:asciiTheme="majorHAnsi" w:hAnsiTheme="majorHAnsi" w:cstheme="majorHAnsi"/>
          <w:b/>
          <w:bCs/>
        </w:rPr>
        <w:t>next</w:t>
      </w:r>
      <w:r w:rsidRPr="00961368">
        <w:rPr>
          <w:rFonts w:asciiTheme="majorHAnsi" w:hAnsiTheme="majorHAnsi" w:cstheme="majorHAnsi"/>
        </w:rPr>
        <w:t xml:space="preserve"> </w:t>
      </w:r>
      <w:r w:rsidR="000309AC" w:rsidRPr="00961368">
        <w:rPr>
          <w:rFonts w:asciiTheme="majorHAnsi" w:hAnsiTheme="majorHAnsi" w:cstheme="majorHAnsi"/>
          <w:b/>
          <w:bCs/>
        </w:rPr>
        <w:t>sequential</w:t>
      </w:r>
      <w:r w:rsidR="000309AC" w:rsidRPr="00961368">
        <w:rPr>
          <w:rFonts w:asciiTheme="majorHAnsi" w:hAnsiTheme="majorHAnsi" w:cstheme="majorHAnsi"/>
        </w:rPr>
        <w:t xml:space="preserve"> </w:t>
      </w:r>
      <w:r w:rsidRPr="00961368">
        <w:rPr>
          <w:rFonts w:asciiTheme="majorHAnsi" w:hAnsiTheme="majorHAnsi" w:cstheme="majorHAnsi"/>
          <w:b/>
          <w:bCs/>
        </w:rPr>
        <w:t>entry</w:t>
      </w:r>
      <w:r w:rsidRPr="00961368">
        <w:rPr>
          <w:rFonts w:asciiTheme="majorHAnsi" w:hAnsiTheme="majorHAnsi" w:cstheme="majorHAnsi"/>
        </w:rPr>
        <w:t xml:space="preserve"> (determined by timestamp) </w:t>
      </w:r>
      <w:r w:rsidR="000309AC" w:rsidRPr="00961368">
        <w:rPr>
          <w:rFonts w:asciiTheme="majorHAnsi" w:hAnsiTheme="majorHAnsi" w:cstheme="majorHAnsi"/>
        </w:rPr>
        <w:t xml:space="preserve">it </w:t>
      </w:r>
      <w:r w:rsidR="0035062C" w:rsidRPr="00961368">
        <w:rPr>
          <w:rFonts w:asciiTheme="majorHAnsi" w:hAnsiTheme="majorHAnsi" w:cstheme="majorHAnsi"/>
        </w:rPr>
        <w:t>‘votes’ on the authenticity of that entry (compares its hash value with the network to attempt consensus).</w:t>
      </w:r>
    </w:p>
    <w:p w14:paraId="5A62CDC6" w14:textId="5224373C" w:rsidR="0035062C" w:rsidRDefault="0035062C" w:rsidP="00961368">
      <w:pPr>
        <w:pStyle w:val="ListParagraph"/>
        <w:numPr>
          <w:ilvl w:val="0"/>
          <w:numId w:val="3"/>
        </w:numPr>
        <w:rPr>
          <w:rFonts w:asciiTheme="majorHAnsi" w:hAnsiTheme="majorHAnsi" w:cstheme="majorHAnsi"/>
        </w:rPr>
      </w:pPr>
      <w:r w:rsidRPr="00961368">
        <w:rPr>
          <w:rFonts w:asciiTheme="majorHAnsi" w:hAnsiTheme="majorHAnsi" w:cstheme="majorHAnsi"/>
        </w:rPr>
        <w:t>Once the network achieves consensus, the</w:t>
      </w:r>
      <w:r w:rsidR="00961368" w:rsidRPr="00961368">
        <w:rPr>
          <w:rFonts w:asciiTheme="majorHAnsi" w:hAnsiTheme="majorHAnsi" w:cstheme="majorHAnsi"/>
        </w:rPr>
        <w:t xml:space="preserve"> entry is added to the blockchain and the network waits until consensus is achieved on the </w:t>
      </w:r>
      <w:r w:rsidR="00961368" w:rsidRPr="00985EB9">
        <w:rPr>
          <w:rFonts w:asciiTheme="majorHAnsi" w:hAnsiTheme="majorHAnsi" w:cstheme="majorHAnsi"/>
          <w:b/>
          <w:bCs/>
        </w:rPr>
        <w:t>next sequential entry</w:t>
      </w:r>
      <w:r w:rsidR="00961368" w:rsidRPr="00961368">
        <w:rPr>
          <w:rFonts w:asciiTheme="majorHAnsi" w:hAnsiTheme="majorHAnsi" w:cstheme="majorHAnsi"/>
        </w:rPr>
        <w:t>.</w:t>
      </w:r>
    </w:p>
    <w:p w14:paraId="72862D8B" w14:textId="550C3493" w:rsidR="00A07627" w:rsidRDefault="008435A9" w:rsidP="00961368">
      <w:pPr>
        <w:rPr>
          <w:rFonts w:asciiTheme="majorHAnsi" w:hAnsiTheme="majorHAnsi" w:cstheme="majorHAnsi"/>
        </w:rPr>
      </w:pPr>
      <w:r>
        <w:rPr>
          <w:rFonts w:asciiTheme="majorHAnsi" w:hAnsiTheme="majorHAnsi" w:cstheme="majorHAnsi"/>
        </w:rPr>
        <w:t xml:space="preserve">This implementations allows nodes to verify entries before </w:t>
      </w:r>
      <w:r w:rsidR="00F67926">
        <w:rPr>
          <w:rFonts w:asciiTheme="majorHAnsi" w:hAnsiTheme="majorHAnsi" w:cstheme="majorHAnsi"/>
        </w:rPr>
        <w:t xml:space="preserve">needing to vote on the authenticity of the entry. </w:t>
      </w:r>
      <w:r w:rsidR="008E1C94">
        <w:rPr>
          <w:rFonts w:asciiTheme="majorHAnsi" w:hAnsiTheme="majorHAnsi" w:cstheme="majorHAnsi"/>
        </w:rPr>
        <w:t>Authenticity voting is therefore able to proceed the instant that a node receives and hashes the next sequential block</w:t>
      </w:r>
      <w:r w:rsidR="0026211C">
        <w:rPr>
          <w:rFonts w:asciiTheme="majorHAnsi" w:hAnsiTheme="majorHAnsi" w:cstheme="majorHAnsi"/>
        </w:rPr>
        <w:t xml:space="preserve"> (which may have already been </w:t>
      </w:r>
      <w:r w:rsidR="00423D3D">
        <w:rPr>
          <w:rFonts w:asciiTheme="majorHAnsi" w:hAnsiTheme="majorHAnsi" w:cstheme="majorHAnsi"/>
        </w:rPr>
        <w:t xml:space="preserve">hashed if the entry was received before a previous entry, due to network latency). </w:t>
      </w:r>
    </w:p>
    <w:p w14:paraId="08C6E5DA" w14:textId="15F808A3" w:rsidR="00A07627" w:rsidRDefault="00A07627" w:rsidP="00961368">
      <w:pPr>
        <w:rPr>
          <w:rFonts w:asciiTheme="majorHAnsi" w:hAnsiTheme="majorHAnsi" w:cstheme="majorHAnsi"/>
          <w:b/>
          <w:bCs/>
          <w:u w:val="single"/>
        </w:rPr>
      </w:pPr>
      <w:r>
        <w:rPr>
          <w:rFonts w:asciiTheme="majorHAnsi" w:hAnsiTheme="majorHAnsi" w:cstheme="majorHAnsi"/>
          <w:b/>
          <w:bCs/>
          <w:u w:val="single"/>
        </w:rPr>
        <w:t>PoW comparison:</w:t>
      </w:r>
    </w:p>
    <w:p w14:paraId="55F7AE5A" w14:textId="643A292A" w:rsidR="00A07627" w:rsidRDefault="00A07627" w:rsidP="00961368">
      <w:pPr>
        <w:rPr>
          <w:rFonts w:asciiTheme="majorHAnsi" w:hAnsiTheme="majorHAnsi" w:cstheme="majorHAnsi"/>
        </w:rPr>
      </w:pPr>
      <w:r>
        <w:rPr>
          <w:rFonts w:asciiTheme="majorHAnsi" w:hAnsiTheme="majorHAnsi" w:cstheme="majorHAnsi"/>
        </w:rPr>
        <w:t xml:space="preserve">It is helpful to compare the Solana approach with the </w:t>
      </w:r>
      <w:r w:rsidR="003F2F9E">
        <w:rPr>
          <w:rFonts w:asciiTheme="majorHAnsi" w:hAnsiTheme="majorHAnsi" w:cstheme="majorHAnsi"/>
        </w:rPr>
        <w:t>P</w:t>
      </w:r>
      <w:r>
        <w:rPr>
          <w:rFonts w:asciiTheme="majorHAnsi" w:hAnsiTheme="majorHAnsi" w:cstheme="majorHAnsi"/>
        </w:rPr>
        <w:t xml:space="preserve">oW model. </w:t>
      </w:r>
      <w:r w:rsidR="00052391">
        <w:rPr>
          <w:rFonts w:asciiTheme="majorHAnsi" w:hAnsiTheme="majorHAnsi" w:cstheme="majorHAnsi"/>
        </w:rPr>
        <w:t xml:space="preserve">In this model, new transactions are added to larger ‘blocks’. When a new block is created, all nodes in the network </w:t>
      </w:r>
      <w:r w:rsidR="006E6FF2">
        <w:rPr>
          <w:rFonts w:asciiTheme="majorHAnsi" w:hAnsiTheme="majorHAnsi" w:cstheme="majorHAnsi"/>
        </w:rPr>
        <w:t>compete to ‘mine’ that single block</w:t>
      </w:r>
      <w:r w:rsidR="00744FD4">
        <w:rPr>
          <w:rFonts w:asciiTheme="majorHAnsi" w:hAnsiTheme="majorHAnsi" w:cstheme="majorHAnsi"/>
        </w:rPr>
        <w:t xml:space="preserve">. </w:t>
      </w:r>
      <w:r w:rsidR="000437FB">
        <w:rPr>
          <w:rFonts w:asciiTheme="majorHAnsi" w:hAnsiTheme="majorHAnsi" w:cstheme="majorHAnsi"/>
        </w:rPr>
        <w:t xml:space="preserve">Once a single miner has </w:t>
      </w:r>
      <w:r w:rsidR="00AF07F3">
        <w:rPr>
          <w:rFonts w:asciiTheme="majorHAnsi" w:hAnsiTheme="majorHAnsi" w:cstheme="majorHAnsi"/>
        </w:rPr>
        <w:t>found a nonce value that</w:t>
      </w:r>
      <w:r w:rsidR="000437FB">
        <w:rPr>
          <w:rFonts w:asciiTheme="majorHAnsi" w:hAnsiTheme="majorHAnsi" w:cstheme="majorHAnsi"/>
        </w:rPr>
        <w:t xml:space="preserve"> </w:t>
      </w:r>
      <w:r w:rsidR="00AF07F3">
        <w:rPr>
          <w:rFonts w:asciiTheme="majorHAnsi" w:hAnsiTheme="majorHAnsi" w:cstheme="majorHAnsi"/>
        </w:rPr>
        <w:t>verifies that</w:t>
      </w:r>
      <w:r w:rsidR="000437FB">
        <w:rPr>
          <w:rFonts w:asciiTheme="majorHAnsi" w:hAnsiTheme="majorHAnsi" w:cstheme="majorHAnsi"/>
        </w:rPr>
        <w:t xml:space="preserve"> block</w:t>
      </w:r>
      <w:r w:rsidR="00AF07F3">
        <w:rPr>
          <w:rFonts w:asciiTheme="majorHAnsi" w:hAnsiTheme="majorHAnsi" w:cstheme="majorHAnsi"/>
        </w:rPr>
        <w:t xml:space="preserve">, all other miners in the network proceed to verify that block with the found nonce value. </w:t>
      </w:r>
    </w:p>
    <w:p w14:paraId="49971BF0" w14:textId="77777777" w:rsidR="00827F05" w:rsidRDefault="00D04B29" w:rsidP="00961368">
      <w:pPr>
        <w:rPr>
          <w:rFonts w:asciiTheme="majorHAnsi" w:hAnsiTheme="majorHAnsi" w:cstheme="majorHAnsi"/>
        </w:rPr>
      </w:pPr>
      <w:r>
        <w:rPr>
          <w:rFonts w:asciiTheme="majorHAnsi" w:hAnsiTheme="majorHAnsi" w:cstheme="majorHAnsi"/>
        </w:rPr>
        <w:t xml:space="preserve">Effectively, the computation time and power expended by the </w:t>
      </w:r>
      <w:r w:rsidR="008951B8">
        <w:rPr>
          <w:rFonts w:asciiTheme="majorHAnsi" w:hAnsiTheme="majorHAnsi" w:cstheme="majorHAnsi"/>
        </w:rPr>
        <w:t xml:space="preserve">rest of the network is ‘lost’, as they wait for a single miner to verify the next block. Only once a single miner has verified the block can the rest catch up and verify that same block. </w:t>
      </w:r>
      <w:r w:rsidR="00756677">
        <w:rPr>
          <w:rFonts w:asciiTheme="majorHAnsi" w:hAnsiTheme="majorHAnsi" w:cstheme="majorHAnsi"/>
        </w:rPr>
        <w:t>Furthermore, the time it takes for a single miner to mine a block must be large enough such that the probability of two miners</w:t>
      </w:r>
      <w:r w:rsidR="001926B1">
        <w:rPr>
          <w:rFonts w:asciiTheme="majorHAnsi" w:hAnsiTheme="majorHAnsi" w:cstheme="majorHAnsi"/>
        </w:rPr>
        <w:t xml:space="preserve"> simultaneously</w:t>
      </w:r>
      <w:r w:rsidR="00756677">
        <w:rPr>
          <w:rFonts w:asciiTheme="majorHAnsi" w:hAnsiTheme="majorHAnsi" w:cstheme="majorHAnsi"/>
        </w:rPr>
        <w:t xml:space="preserve"> </w:t>
      </w:r>
      <w:r w:rsidR="00C4792F">
        <w:rPr>
          <w:rFonts w:asciiTheme="majorHAnsi" w:hAnsiTheme="majorHAnsi" w:cstheme="majorHAnsi"/>
        </w:rPr>
        <w:t xml:space="preserve">verifying the same block </w:t>
      </w:r>
      <w:r w:rsidR="001926B1">
        <w:rPr>
          <w:rFonts w:asciiTheme="majorHAnsi" w:hAnsiTheme="majorHAnsi" w:cstheme="majorHAnsi"/>
        </w:rPr>
        <w:t>(with different nonce values) must be s</w:t>
      </w:r>
      <w:r w:rsidR="001254C1">
        <w:rPr>
          <w:rFonts w:asciiTheme="majorHAnsi" w:hAnsiTheme="majorHAnsi" w:cstheme="majorHAnsi"/>
        </w:rPr>
        <w:t xml:space="preserve">ignificantly low. This long ‘block time’ combined with the ‘wasted’ computational power expended by the network makes </w:t>
      </w:r>
      <w:r w:rsidR="00B91101">
        <w:rPr>
          <w:rFonts w:asciiTheme="majorHAnsi" w:hAnsiTheme="majorHAnsi" w:cstheme="majorHAnsi"/>
        </w:rPr>
        <w:t xml:space="preserve">PoS with </w:t>
      </w:r>
      <w:r w:rsidR="001254C1">
        <w:rPr>
          <w:rFonts w:asciiTheme="majorHAnsi" w:hAnsiTheme="majorHAnsi" w:cstheme="majorHAnsi"/>
        </w:rPr>
        <w:t>Po</w:t>
      </w:r>
      <w:r w:rsidR="00B91101">
        <w:rPr>
          <w:rFonts w:asciiTheme="majorHAnsi" w:hAnsiTheme="majorHAnsi" w:cstheme="majorHAnsi"/>
        </w:rPr>
        <w:t xml:space="preserve">H synchronisation significantly more favourable. </w:t>
      </w:r>
    </w:p>
    <w:p w14:paraId="4B382FA9" w14:textId="728C6B33" w:rsidR="008E1798" w:rsidRPr="00067567" w:rsidRDefault="00FF5A13" w:rsidP="00961368">
      <w:pPr>
        <w:rPr>
          <w:rFonts w:asciiTheme="majorHAnsi" w:hAnsiTheme="majorHAnsi" w:cstheme="majorHAnsi"/>
        </w:rPr>
      </w:pPr>
      <w:r>
        <w:rPr>
          <w:rFonts w:asciiTheme="majorHAnsi" w:hAnsiTheme="majorHAnsi" w:cstheme="majorHAnsi"/>
        </w:rPr>
        <w:t xml:space="preserve">In the PoS/PoH model, significantly less computation power is wasted since all nodes </w:t>
      </w:r>
      <w:r w:rsidR="00827F05">
        <w:rPr>
          <w:rFonts w:asciiTheme="majorHAnsi" w:hAnsiTheme="majorHAnsi" w:cstheme="majorHAnsi"/>
        </w:rPr>
        <w:t xml:space="preserve">only hash each entry once, and only as many hashes </w:t>
      </w:r>
      <w:r w:rsidR="001924CA">
        <w:rPr>
          <w:rFonts w:asciiTheme="majorHAnsi" w:hAnsiTheme="majorHAnsi" w:cstheme="majorHAnsi"/>
        </w:rPr>
        <w:t>that are</w:t>
      </w:r>
      <w:r w:rsidR="00827F05">
        <w:rPr>
          <w:rFonts w:asciiTheme="majorHAnsi" w:hAnsiTheme="majorHAnsi" w:cstheme="majorHAnsi"/>
        </w:rPr>
        <w:t xml:space="preserve"> needed to achieve consensus</w:t>
      </w:r>
      <w:r w:rsidR="001924CA">
        <w:rPr>
          <w:rFonts w:asciiTheme="majorHAnsi" w:hAnsiTheme="majorHAnsi" w:cstheme="majorHAnsi"/>
        </w:rPr>
        <w:t xml:space="preserve"> (2/3 majority) are ever computed</w:t>
      </w:r>
      <w:r w:rsidR="00827F05">
        <w:rPr>
          <w:rFonts w:asciiTheme="majorHAnsi" w:hAnsiTheme="majorHAnsi" w:cstheme="majorHAnsi"/>
        </w:rPr>
        <w:t xml:space="preserve"> (the remaining 1/3 of nodes that hashed that particular entry would</w:t>
      </w:r>
      <w:r w:rsidR="001924CA">
        <w:rPr>
          <w:rFonts w:asciiTheme="majorHAnsi" w:hAnsiTheme="majorHAnsi" w:cstheme="majorHAnsi"/>
        </w:rPr>
        <w:t xml:space="preserve"> thus</w:t>
      </w:r>
      <w:r w:rsidR="00827F05">
        <w:rPr>
          <w:rFonts w:asciiTheme="majorHAnsi" w:hAnsiTheme="majorHAnsi" w:cstheme="majorHAnsi"/>
        </w:rPr>
        <w:t xml:space="preserve"> be the only ‘wastage’). </w:t>
      </w:r>
      <w:r w:rsidR="009A25AB">
        <w:rPr>
          <w:rFonts w:asciiTheme="majorHAnsi" w:hAnsiTheme="majorHAnsi" w:cstheme="majorHAnsi"/>
        </w:rPr>
        <w:t xml:space="preserve">Furthermore, since PoH allows the network to accurately determine the order in which </w:t>
      </w:r>
      <w:r w:rsidR="009A25AB">
        <w:rPr>
          <w:rFonts w:asciiTheme="majorHAnsi" w:hAnsiTheme="majorHAnsi" w:cstheme="majorHAnsi"/>
        </w:rPr>
        <w:lastRenderedPageBreak/>
        <w:t>entries should be processed, th</w:t>
      </w:r>
      <w:r w:rsidR="008E1798">
        <w:rPr>
          <w:rFonts w:asciiTheme="majorHAnsi" w:hAnsiTheme="majorHAnsi" w:cstheme="majorHAnsi"/>
        </w:rPr>
        <w:t xml:space="preserve">ere is no need for any additional ‘block time’ to ensure the sequence of blocks is preserved. Entries can simply be processed as quickly as they can be sent between nodes – leading to significant decreases in the time required to confirm entries (sub second). </w:t>
      </w:r>
    </w:p>
    <w:p w14:paraId="4E230159" w14:textId="4EEBD14F" w:rsidR="00FA5784" w:rsidRDefault="00FA5784" w:rsidP="00961368">
      <w:pPr>
        <w:rPr>
          <w:rFonts w:asciiTheme="majorHAnsi" w:hAnsiTheme="majorHAnsi" w:cstheme="majorHAnsi"/>
        </w:rPr>
      </w:pPr>
    </w:p>
    <w:p w14:paraId="47C9A0AF" w14:textId="1B7447D0" w:rsidR="00FA5784" w:rsidRDefault="00FA5784" w:rsidP="00961368">
      <w:pPr>
        <w:rPr>
          <w:rFonts w:asciiTheme="majorHAnsi" w:hAnsiTheme="majorHAnsi" w:cstheme="majorHAnsi"/>
        </w:rPr>
      </w:pPr>
    </w:p>
    <w:p w14:paraId="56F3C7DC" w14:textId="61471FD5" w:rsidR="00FA5784" w:rsidRDefault="00FA5784" w:rsidP="00961368">
      <w:pPr>
        <w:rPr>
          <w:rFonts w:asciiTheme="majorHAnsi" w:hAnsiTheme="majorHAnsi" w:cstheme="majorHAnsi"/>
        </w:rPr>
      </w:pPr>
    </w:p>
    <w:p w14:paraId="009D1137" w14:textId="24AA0E80" w:rsidR="00FA5784" w:rsidRDefault="00FA5784" w:rsidP="00961368">
      <w:pPr>
        <w:rPr>
          <w:rFonts w:asciiTheme="majorHAnsi" w:hAnsiTheme="majorHAnsi" w:cstheme="majorHAnsi"/>
        </w:rPr>
      </w:pPr>
    </w:p>
    <w:p w14:paraId="2AFAFBBA" w14:textId="7997C886" w:rsidR="00FA5784" w:rsidRPr="00DC1CC2" w:rsidRDefault="00FA5784" w:rsidP="00961368">
      <w:pPr>
        <w:rPr>
          <w:rFonts w:asciiTheme="majorHAnsi" w:hAnsiTheme="majorHAnsi" w:cstheme="majorHAnsi"/>
          <w:b/>
          <w:bCs/>
          <w:u w:val="single"/>
        </w:rPr>
      </w:pPr>
    </w:p>
    <w:p w14:paraId="4EF4BCD8" w14:textId="3B2837EE" w:rsidR="00FA5784" w:rsidRPr="00DC1CC2" w:rsidRDefault="00DC1CC2" w:rsidP="00961368">
      <w:pPr>
        <w:rPr>
          <w:rFonts w:asciiTheme="majorHAnsi" w:hAnsiTheme="majorHAnsi" w:cstheme="majorHAnsi"/>
          <w:b/>
          <w:bCs/>
          <w:u w:val="single"/>
        </w:rPr>
      </w:pPr>
      <w:r w:rsidRPr="00DC1CC2">
        <w:rPr>
          <w:rFonts w:asciiTheme="majorHAnsi" w:hAnsiTheme="majorHAnsi" w:cstheme="majorHAnsi"/>
          <w:b/>
          <w:bCs/>
          <w:u w:val="single"/>
        </w:rPr>
        <w:t>Sources:</w:t>
      </w:r>
    </w:p>
    <w:p w14:paraId="377B32A4" w14:textId="7EF14EB2" w:rsidR="00FA5784" w:rsidRDefault="00DC1CC2" w:rsidP="00961368">
      <w:r>
        <w:t xml:space="preserve">Original </w:t>
      </w:r>
      <w:r w:rsidR="003B494A">
        <w:t xml:space="preserve">Solana paper: </w:t>
      </w:r>
      <w:hyperlink r:id="rId6" w:history="1">
        <w:r w:rsidR="00FA5784">
          <w:rPr>
            <w:rStyle w:val="Hyperlink"/>
          </w:rPr>
          <w:t>Solana: A new architecture for a high performance blockchain</w:t>
        </w:r>
      </w:hyperlink>
    </w:p>
    <w:p w14:paraId="2B608801" w14:textId="566482C6" w:rsidR="003B494A" w:rsidRDefault="00A45EEC" w:rsidP="00961368">
      <w:r>
        <w:t>Solana documentation (</w:t>
      </w:r>
      <w:r w:rsidR="0066214D">
        <w:t>Architecture : Cluster section)</w:t>
      </w:r>
      <w:r>
        <w:t xml:space="preserve">: </w:t>
      </w:r>
      <w:hyperlink r:id="rId7" w:history="1">
        <w:r>
          <w:rPr>
            <w:rStyle w:val="Hyperlink"/>
          </w:rPr>
          <w:t>A Solana Cluster | Solana Docs</w:t>
        </w:r>
      </w:hyperlink>
    </w:p>
    <w:p w14:paraId="68F9DB57" w14:textId="74910FC0" w:rsidR="007973EF" w:rsidRDefault="007973EF" w:rsidP="00961368">
      <w:r>
        <w:t xml:space="preserve">Verifiable delay functions : </w:t>
      </w:r>
      <w:hyperlink r:id="rId8" w:history="1">
        <w:r>
          <w:rPr>
            <w:rStyle w:val="Hyperlink"/>
          </w:rPr>
          <w:t>601.pdf (iacr.org)</w:t>
        </w:r>
      </w:hyperlink>
    </w:p>
    <w:p w14:paraId="36D4732F" w14:textId="77777777" w:rsidR="00FA5784" w:rsidRPr="00A07627" w:rsidRDefault="00FA5784" w:rsidP="00961368">
      <w:pPr>
        <w:rPr>
          <w:rFonts w:asciiTheme="majorHAnsi" w:hAnsiTheme="majorHAnsi" w:cstheme="majorHAnsi"/>
        </w:rPr>
      </w:pPr>
    </w:p>
    <w:p w14:paraId="0073397A" w14:textId="4618055C" w:rsidR="0043362D" w:rsidRDefault="0043362D" w:rsidP="00D71788">
      <w:pPr>
        <w:rPr>
          <w:rFonts w:asciiTheme="majorHAnsi" w:hAnsiTheme="majorHAnsi" w:cstheme="majorHAnsi"/>
        </w:rPr>
      </w:pPr>
    </w:p>
    <w:p w14:paraId="32795262" w14:textId="77777777" w:rsidR="0043362D" w:rsidRDefault="0043362D" w:rsidP="00D71788">
      <w:pPr>
        <w:rPr>
          <w:rFonts w:asciiTheme="majorHAnsi" w:hAnsiTheme="majorHAnsi" w:cstheme="majorHAnsi"/>
        </w:rPr>
      </w:pPr>
    </w:p>
    <w:p w14:paraId="0CD9F9C9" w14:textId="14A40D27" w:rsidR="00C13FFA" w:rsidRPr="0044561F" w:rsidRDefault="00A70AB2" w:rsidP="00D71788">
      <w:pPr>
        <w:rPr>
          <w:rFonts w:asciiTheme="majorHAnsi" w:hAnsiTheme="majorHAnsi" w:cstheme="majorHAnsi"/>
        </w:rPr>
      </w:pPr>
      <w:r>
        <w:rPr>
          <w:rFonts w:asciiTheme="majorHAnsi" w:hAnsiTheme="majorHAnsi" w:cstheme="majorHAnsi"/>
        </w:rPr>
        <w:t xml:space="preserve"> </w:t>
      </w:r>
    </w:p>
    <w:sectPr w:rsidR="00C13FFA" w:rsidRPr="00445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80B"/>
    <w:multiLevelType w:val="hybridMultilevel"/>
    <w:tmpl w:val="E6444D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3516F7"/>
    <w:multiLevelType w:val="hybridMultilevel"/>
    <w:tmpl w:val="4D88EAA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A14613"/>
    <w:multiLevelType w:val="hybridMultilevel"/>
    <w:tmpl w:val="344A4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220F13"/>
    <w:multiLevelType w:val="hybridMultilevel"/>
    <w:tmpl w:val="1EFCF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47"/>
    <w:rsid w:val="00003934"/>
    <w:rsid w:val="00015BE6"/>
    <w:rsid w:val="000309AC"/>
    <w:rsid w:val="000437FB"/>
    <w:rsid w:val="00052391"/>
    <w:rsid w:val="00067567"/>
    <w:rsid w:val="0007344A"/>
    <w:rsid w:val="000D3359"/>
    <w:rsid w:val="00105DC3"/>
    <w:rsid w:val="00106788"/>
    <w:rsid w:val="001117E2"/>
    <w:rsid w:val="00112F06"/>
    <w:rsid w:val="001254C1"/>
    <w:rsid w:val="0013678F"/>
    <w:rsid w:val="001471DB"/>
    <w:rsid w:val="00162C3D"/>
    <w:rsid w:val="00175880"/>
    <w:rsid w:val="001924CA"/>
    <w:rsid w:val="001926B1"/>
    <w:rsid w:val="001A4F6F"/>
    <w:rsid w:val="001B0441"/>
    <w:rsid w:val="001B4402"/>
    <w:rsid w:val="001B4FD2"/>
    <w:rsid w:val="001C1AC4"/>
    <w:rsid w:val="001D20E3"/>
    <w:rsid w:val="001F0145"/>
    <w:rsid w:val="0020065E"/>
    <w:rsid w:val="00207EC3"/>
    <w:rsid w:val="00210054"/>
    <w:rsid w:val="00213DBB"/>
    <w:rsid w:val="00241465"/>
    <w:rsid w:val="0026211C"/>
    <w:rsid w:val="002A0F95"/>
    <w:rsid w:val="002E0C67"/>
    <w:rsid w:val="00310017"/>
    <w:rsid w:val="00310EBF"/>
    <w:rsid w:val="00345495"/>
    <w:rsid w:val="0035062C"/>
    <w:rsid w:val="00357A40"/>
    <w:rsid w:val="00374CAD"/>
    <w:rsid w:val="0037793A"/>
    <w:rsid w:val="00386778"/>
    <w:rsid w:val="00393021"/>
    <w:rsid w:val="003B494A"/>
    <w:rsid w:val="003E69E8"/>
    <w:rsid w:val="003F2F9E"/>
    <w:rsid w:val="00423D3D"/>
    <w:rsid w:val="0043362D"/>
    <w:rsid w:val="00433ADD"/>
    <w:rsid w:val="0043703D"/>
    <w:rsid w:val="0044561F"/>
    <w:rsid w:val="00463F8C"/>
    <w:rsid w:val="004C1EDB"/>
    <w:rsid w:val="004C47F9"/>
    <w:rsid w:val="004D7352"/>
    <w:rsid w:val="004E4CF6"/>
    <w:rsid w:val="004F408E"/>
    <w:rsid w:val="00504CC4"/>
    <w:rsid w:val="00520F5E"/>
    <w:rsid w:val="005305A8"/>
    <w:rsid w:val="00535D0A"/>
    <w:rsid w:val="00550755"/>
    <w:rsid w:val="0057705E"/>
    <w:rsid w:val="005A41E9"/>
    <w:rsid w:val="005C2D3D"/>
    <w:rsid w:val="005C46F8"/>
    <w:rsid w:val="00613E47"/>
    <w:rsid w:val="00617EDC"/>
    <w:rsid w:val="006557EA"/>
    <w:rsid w:val="006616FD"/>
    <w:rsid w:val="0066214D"/>
    <w:rsid w:val="00675136"/>
    <w:rsid w:val="006A0550"/>
    <w:rsid w:val="006E6FF2"/>
    <w:rsid w:val="006F0964"/>
    <w:rsid w:val="007141EA"/>
    <w:rsid w:val="007311F9"/>
    <w:rsid w:val="0074282C"/>
    <w:rsid w:val="00744FD4"/>
    <w:rsid w:val="00756677"/>
    <w:rsid w:val="00781FC5"/>
    <w:rsid w:val="007862B0"/>
    <w:rsid w:val="007973EF"/>
    <w:rsid w:val="007A7FE3"/>
    <w:rsid w:val="007E1FA2"/>
    <w:rsid w:val="00810D64"/>
    <w:rsid w:val="00822A62"/>
    <w:rsid w:val="00827F05"/>
    <w:rsid w:val="008435A9"/>
    <w:rsid w:val="0085182C"/>
    <w:rsid w:val="008951B8"/>
    <w:rsid w:val="008965B7"/>
    <w:rsid w:val="008B6B9E"/>
    <w:rsid w:val="008E1798"/>
    <w:rsid w:val="008E1C94"/>
    <w:rsid w:val="008F0882"/>
    <w:rsid w:val="008F439C"/>
    <w:rsid w:val="00903771"/>
    <w:rsid w:val="0092447E"/>
    <w:rsid w:val="00961368"/>
    <w:rsid w:val="0096749D"/>
    <w:rsid w:val="00985EB9"/>
    <w:rsid w:val="009916C2"/>
    <w:rsid w:val="009A25AB"/>
    <w:rsid w:val="009B2289"/>
    <w:rsid w:val="009C7329"/>
    <w:rsid w:val="00A01D1E"/>
    <w:rsid w:val="00A07627"/>
    <w:rsid w:val="00A0765F"/>
    <w:rsid w:val="00A10661"/>
    <w:rsid w:val="00A17087"/>
    <w:rsid w:val="00A325FD"/>
    <w:rsid w:val="00A41219"/>
    <w:rsid w:val="00A44B0D"/>
    <w:rsid w:val="00A45EEC"/>
    <w:rsid w:val="00A57855"/>
    <w:rsid w:val="00A70AB2"/>
    <w:rsid w:val="00A75386"/>
    <w:rsid w:val="00AA3151"/>
    <w:rsid w:val="00AB0803"/>
    <w:rsid w:val="00AC13E9"/>
    <w:rsid w:val="00AF07F3"/>
    <w:rsid w:val="00B163E7"/>
    <w:rsid w:val="00B501FF"/>
    <w:rsid w:val="00B64342"/>
    <w:rsid w:val="00B723EA"/>
    <w:rsid w:val="00B91101"/>
    <w:rsid w:val="00BA1BA3"/>
    <w:rsid w:val="00BA3806"/>
    <w:rsid w:val="00BD4E6A"/>
    <w:rsid w:val="00BF37C7"/>
    <w:rsid w:val="00BF77A1"/>
    <w:rsid w:val="00C04CDB"/>
    <w:rsid w:val="00C06916"/>
    <w:rsid w:val="00C12397"/>
    <w:rsid w:val="00C13FFA"/>
    <w:rsid w:val="00C23FCB"/>
    <w:rsid w:val="00C25470"/>
    <w:rsid w:val="00C4792F"/>
    <w:rsid w:val="00C55445"/>
    <w:rsid w:val="00C57487"/>
    <w:rsid w:val="00C75828"/>
    <w:rsid w:val="00D04B29"/>
    <w:rsid w:val="00D1496A"/>
    <w:rsid w:val="00D4595A"/>
    <w:rsid w:val="00D463DD"/>
    <w:rsid w:val="00D468D4"/>
    <w:rsid w:val="00D52B75"/>
    <w:rsid w:val="00D701D7"/>
    <w:rsid w:val="00D71788"/>
    <w:rsid w:val="00D73E8F"/>
    <w:rsid w:val="00DC1CC2"/>
    <w:rsid w:val="00E02F1D"/>
    <w:rsid w:val="00E02F3E"/>
    <w:rsid w:val="00E327FD"/>
    <w:rsid w:val="00E42C4B"/>
    <w:rsid w:val="00E719CA"/>
    <w:rsid w:val="00E975C1"/>
    <w:rsid w:val="00EA3403"/>
    <w:rsid w:val="00EE5142"/>
    <w:rsid w:val="00F0249E"/>
    <w:rsid w:val="00F36235"/>
    <w:rsid w:val="00F67926"/>
    <w:rsid w:val="00F74672"/>
    <w:rsid w:val="00FA5784"/>
    <w:rsid w:val="00FD4BD9"/>
    <w:rsid w:val="00FD4E05"/>
    <w:rsid w:val="00FE16E5"/>
    <w:rsid w:val="00FF5A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473E"/>
  <w15:chartTrackingRefBased/>
  <w15:docId w15:val="{200DAA0C-8ECE-49D6-9C71-28104A4F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495"/>
    <w:pPr>
      <w:ind w:left="720"/>
      <w:contextualSpacing/>
    </w:pPr>
  </w:style>
  <w:style w:type="character" w:styleId="Hyperlink">
    <w:name w:val="Hyperlink"/>
    <w:basedOn w:val="DefaultParagraphFont"/>
    <w:uiPriority w:val="99"/>
    <w:semiHidden/>
    <w:unhideWhenUsed/>
    <w:rsid w:val="00E02F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rint.iacr.org/2018/601.pdf" TargetMode="External"/><Relationship Id="rId3" Type="http://schemas.openxmlformats.org/officeDocument/2006/relationships/settings" Target="settings.xml"/><Relationship Id="rId7" Type="http://schemas.openxmlformats.org/officeDocument/2006/relationships/hyperlink" Target="https://docs.solana.com/cluster/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lana.com/solana-whitepaper.pdf" TargetMode="External"/><Relationship Id="rId5" Type="http://schemas.openxmlformats.org/officeDocument/2006/relationships/hyperlink" Target="https://eprint.iacr.org/2018/601.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4</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166</cp:revision>
  <dcterms:created xsi:type="dcterms:W3CDTF">2021-09-14T09:03:00Z</dcterms:created>
  <dcterms:modified xsi:type="dcterms:W3CDTF">2021-09-14T14:39:00Z</dcterms:modified>
</cp:coreProperties>
</file>