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21262" w14:textId="6F98CF6B" w:rsidR="00CD32D6" w:rsidRDefault="00000000">
      <w:r>
        <w:rPr>
          <w:noProof/>
        </w:rPr>
        <mc:AlternateContent>
          <mc:Choice Requires="wpg">
            <w:drawing>
              <wp:anchor distT="0" distB="0" distL="114300" distR="114300" simplePos="0" relativeHeight="251658240" behindDoc="0" locked="0" layoutInCell="1" hidden="0" allowOverlap="1" wp14:anchorId="6B82A95E" wp14:editId="0EA86CBE">
                <wp:simplePos x="0" y="0"/>
                <wp:positionH relativeFrom="page">
                  <wp:align>center</wp:align>
                </wp:positionH>
                <wp:positionV relativeFrom="page">
                  <wp:posOffset>245745</wp:posOffset>
                </wp:positionV>
                <wp:extent cx="7315200" cy="1215391"/>
                <wp:effectExtent l="0" t="0" r="0" b="0"/>
                <wp:wrapNone/>
                <wp:docPr id="1214441933" name="Group 121444193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773492570" name="Group 773492570"/>
                        <wpg:cNvGrpSpPr/>
                        <wpg:grpSpPr>
                          <a:xfrm>
                            <a:off x="1688400" y="3172305"/>
                            <a:ext cx="7315200" cy="1215391"/>
                            <a:chOff x="0" y="-1"/>
                            <a:chExt cx="7315200" cy="1216153"/>
                          </a:xfrm>
                        </wpg:grpSpPr>
                        <wps:wsp>
                          <wps:cNvPr id="2142672030" name="Rectangle 2142672030"/>
                          <wps:cNvSpPr/>
                          <wps:spPr>
                            <a:xfrm>
                              <a:off x="0" y="-1"/>
                              <a:ext cx="7315200" cy="1216150"/>
                            </a:xfrm>
                            <a:prstGeom prst="rect">
                              <a:avLst/>
                            </a:prstGeom>
                            <a:noFill/>
                            <a:ln>
                              <a:noFill/>
                            </a:ln>
                          </wps:spPr>
                          <wps:txbx>
                            <w:txbxContent>
                              <w:p w14:paraId="0094EE0A"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s:wsp>
                          <wps:cNvPr id="351715308" name="Freeform: Shape 351715308"/>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924153044" name="Rectangle 924153044"/>
                          <wps:cNvSpPr/>
                          <wps:spPr>
                            <a:xfrm>
                              <a:off x="0" y="0"/>
                              <a:ext cx="7315200" cy="1216152"/>
                            </a:xfrm>
                            <a:prstGeom prst="rect">
                              <a:avLst/>
                            </a:prstGeom>
                            <a:blipFill rotWithShape="1">
                              <a:blip r:embed="rId9">
                                <a:alphaModFix/>
                              </a:blip>
                              <a:stretch>
                                <a:fillRect r="-7573"/>
                              </a:stretch>
                            </a:blipFill>
                            <a:ln>
                              <a:noFill/>
                            </a:ln>
                          </wps:spPr>
                          <wps:txbx>
                            <w:txbxContent>
                              <w:p w14:paraId="051FEC78" w14:textId="77777777" w:rsidR="00CD32D6" w:rsidRDefault="00CD32D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B82A95E" id="Group 1214441933"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">
                <v:group id="Group 773492570"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">
                  <v:rect id="Rectangle 214267203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" filled="f" stroked="f">
                    <v:textbox inset="2.53958mm,2.53958mm,2.53958mm,2.53958mm">
                      <w:txbxContent>
                        <w:p w14:paraId="0094EE0A" w14:textId="77777777" w:rsidR="00CD32D6" w:rsidRDefault="00CD32D6">
                          <w:pPr>
                            <w:spacing w:after="0" w:line="240" w:lineRule="auto"/>
                            <w:textDirection w:val="btLr"/>
                          </w:pPr>
                        </w:p>
                      </w:txbxContent>
                    </v:textbox>
                  </v:rect>
                  <v:shape id="Freeform: Shape 351715308"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" path="m,l7312660,r,1129665l3619500,733425,,1091565,,xe" fillcolor="#156082 [3204]" stroked="f">
                    <v:path arrowok="t" o:extrusionok="f"/>
                  </v:shape>
                  <v:rect id="Rectangle 92415304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" stroked="f">
                    <v:fill r:id="rId10" o:title="" recolor="t" rotate="t" type="frame"/>
                    <v:textbox inset="2.53958mm,2.53958mm,2.53958mm,2.53958mm">
                      <w:txbxContent>
                        <w:p w14:paraId="051FEC78" w14:textId="77777777" w:rsidR="00CD32D6" w:rsidRDefault="00CD32D6">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E607695" wp14:editId="05B22FDD">
                <wp:simplePos x="0" y="0"/>
                <wp:positionH relativeFrom="page">
                  <wp:align>center</wp:align>
                </wp:positionH>
                <wp:positionV relativeFrom="page">
                  <wp:posOffset>8741093</wp:posOffset>
                </wp:positionV>
                <wp:extent cx="7324725" cy="923925"/>
                <wp:effectExtent l="0" t="0" r="0" b="0"/>
                <wp:wrapSquare wrapText="bothSides" distT="0" distB="0" distL="114300" distR="114300"/>
                <wp:docPr id="1214441934" name="Rectangle 1214441934"/>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wps:txbx>
                      <wps:bodyPr spcFirstLastPara="1" wrap="square" lIns="1600200" tIns="0" rIns="685800" bIns="0" anchor="b" anchorCtr="0">
                        <a:noAutofit/>
                      </wps:bodyPr>
                    </wps:wsp>
                  </a:graphicData>
                </a:graphic>
              </wp:anchor>
            </w:drawing>
          </mc:Choice>
          <mc:Fallback>
            <w:pict>
              <v:rect w14:anchorId="6E607695" id="Rectangle 1214441934" o:spid="_x0000_s1031" style="position:absolute;margin-left:0;margin-top:688.3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" filled="f" stroked="f">
                <v:textbox inset="126pt,0,54pt,0">
                  <w:txbxContent>
                    <w:p w14:paraId="30304F8E" w14:textId="77777777" w:rsidR="00CD32D6" w:rsidRDefault="00000000">
                      <w:pPr>
                        <w:spacing w:after="0" w:line="240" w:lineRule="auto"/>
                        <w:jc w:val="right"/>
                        <w:textDirection w:val="btLr"/>
                      </w:pPr>
                      <w:r>
                        <w:rPr>
                          <w:color w:val="595959"/>
                          <w:sz w:val="28"/>
                        </w:rPr>
                        <w:t>NORHT-WEST UNIVERSITY</w:t>
                      </w:r>
                    </w:p>
                    <w:p w14:paraId="4868C763" w14:textId="77777777" w:rsidR="00CD32D6" w:rsidRDefault="00000000">
                      <w:pPr>
                        <w:spacing w:after="0" w:line="240" w:lineRule="auto"/>
                        <w:jc w:val="right"/>
                        <w:textDirection w:val="btLr"/>
                      </w:pPr>
                      <w:r>
                        <w:rPr>
                          <w:color w:val="595959"/>
                          <w:sz w:val="18"/>
                        </w:rPr>
                        <w:t>VAAL TRIANGLE CAMPUS</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11C01C5A" wp14:editId="5A29821A">
                <wp:simplePos x="0" y="0"/>
                <wp:positionH relativeFrom="page">
                  <wp:align>center</wp:align>
                </wp:positionH>
                <wp:positionV relativeFrom="page">
                  <wp:posOffset>3202623</wp:posOffset>
                </wp:positionV>
                <wp:extent cx="7324725" cy="3648075"/>
                <wp:effectExtent l="0" t="0" r="0" b="0"/>
                <wp:wrapSquare wrapText="bothSides" distT="0" distB="0" distL="114300" distR="114300"/>
                <wp:docPr id="1214441932" name="Rectangle 1214441932"/>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wps:txbx>
                      <wps:bodyPr spcFirstLastPara="1" wrap="square" lIns="1600200" tIns="0" rIns="685800" bIns="0" anchor="b" anchorCtr="0">
                        <a:noAutofit/>
                      </wps:bodyPr>
                    </wps:wsp>
                  </a:graphicData>
                </a:graphic>
              </wp:anchor>
            </w:drawing>
          </mc:Choice>
          <mc:Fallback>
            <w:pict>
              <v:rect w14:anchorId="11C01C5A" id="Rectangle 1214441932" o:spid="_x0000_s1032" style="position:absolute;margin-left:0;margin-top:252.2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" filled="f" stroked="f">
                <v:textbox inset="126pt,0,54pt,0">
                  <w:txbxContent>
                    <w:p w14:paraId="66321459" w14:textId="59CDBAFC" w:rsidR="00CD32D6" w:rsidRDefault="002B2887">
                      <w:pPr>
                        <w:jc w:val="right"/>
                        <w:textDirection w:val="btLr"/>
                      </w:pPr>
                      <w:r>
                        <w:rPr>
                          <w:smallCaps/>
                          <w:color w:val="156082"/>
                          <w:sz w:val="64"/>
                        </w:rPr>
                        <w:t>IT PLAN</w:t>
                      </w:r>
                    </w:p>
                    <w:p w14:paraId="2A439A16" w14:textId="77777777" w:rsidR="00CD32D6" w:rsidRDefault="00000000">
                      <w:pPr>
                        <w:jc w:val="right"/>
                        <w:textDirection w:val="btLr"/>
                      </w:pPr>
                      <w:r>
                        <w:rPr>
                          <w:color w:val="404040"/>
                          <w:sz w:val="36"/>
                        </w:rPr>
                        <w:t>ITRI 614</w:t>
                      </w:r>
                    </w:p>
                  </w:txbxContent>
                </v:textbox>
                <w10:wrap type="square" anchorx="page" anchory="page"/>
              </v:rect>
            </w:pict>
          </mc:Fallback>
        </mc:AlternateContent>
      </w:r>
    </w:p>
    <w:p w14:paraId="2451289F" w14:textId="77777777" w:rsidR="00E164E5" w:rsidRDefault="0030764C">
      <w:pPr>
        <w:spacing w:line="259" w:lineRule="auto"/>
        <w:sectPr w:rsidR="00E164E5" w:rsidSect="00066307">
          <w:footerReference w:type="default" r:id="rId11"/>
          <w:type w:val="continuous"/>
          <w:pgSz w:w="11906" w:h="16838"/>
          <w:pgMar w:top="1440" w:right="1440" w:bottom="1440" w:left="1440" w:header="708" w:footer="708" w:gutter="0"/>
          <w:pgNumType w:fmt="lowerRoman" w:start="1"/>
          <w:cols w:space="720"/>
          <w:titlePg/>
        </w:sectPr>
      </w:pPr>
      <w:r>
        <w:rPr>
          <w:noProof/>
        </w:rPr>
        <mc:AlternateContent>
          <mc:Choice Requires="wps">
            <w:drawing>
              <wp:anchor distT="0" distB="0" distL="114300" distR="114300" simplePos="0" relativeHeight="251660288" behindDoc="0" locked="0" layoutInCell="1" hidden="0" allowOverlap="1" wp14:anchorId="1FE2DCF8" wp14:editId="40541E64">
                <wp:simplePos x="0" y="0"/>
                <wp:positionH relativeFrom="page">
                  <wp:posOffset>2733675</wp:posOffset>
                </wp:positionH>
                <wp:positionV relativeFrom="page">
                  <wp:posOffset>7477125</wp:posOffset>
                </wp:positionV>
                <wp:extent cx="4695825" cy="1209675"/>
                <wp:effectExtent l="0" t="0" r="0" b="9525"/>
                <wp:wrapSquare wrapText="bothSides" distT="0" distB="0" distL="114300" distR="114300"/>
                <wp:docPr id="1214441935" name="Rectangle 1214441935"/>
                <wp:cNvGraphicFramePr/>
                <a:graphic xmlns:a="http://schemas.openxmlformats.org/drawingml/2006/main">
                  <a:graphicData uri="http://schemas.microsoft.com/office/word/2010/wordprocessingShape">
                    <wps:wsp>
                      <wps:cNvSpPr/>
                      <wps:spPr>
                        <a:xfrm>
                          <a:off x="0" y="0"/>
                          <a:ext cx="4695825" cy="1209675"/>
                        </a:xfrm>
                        <a:prstGeom prst="rect">
                          <a:avLst/>
                        </a:prstGeom>
                        <a:noFill/>
                        <a:ln>
                          <a:noFill/>
                        </a:ln>
                      </wps:spPr>
                      <wps:txbx>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w:t>
                            </w:r>
                            <w:r>
                              <w:rPr>
                                <w:color w:val="595959"/>
                                <w:sz w:val="20"/>
                                <w:lang w:val="en-ZA"/>
                              </w:rPr>
                              <w:t xml:space="preserve">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wps:txbx>
                      <wps:bodyPr spcFirstLastPara="1" wrap="square" lIns="1600200" tIns="0" rIns="68580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1FE2DCF8" id="Rectangle 1214441935" o:spid="_x0000_s1033" style="position:absolute;margin-left:215.25pt;margin-top:588.75pt;width:369.75pt;height:95.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" filled="f" stroked="f">
                <v:textbox inset="126pt,0,54pt,0">
                  <w:txbxContent>
                    <w:p w14:paraId="3F6ED67B" w14:textId="7276E6FF" w:rsidR="00CD32D6" w:rsidRDefault="007C06B3" w:rsidP="0030764C">
                      <w:pPr>
                        <w:spacing w:after="0" w:line="240" w:lineRule="auto"/>
                        <w:jc w:val="right"/>
                        <w:textDirection w:val="btLr"/>
                        <w:rPr>
                          <w:color w:val="595959"/>
                          <w:sz w:val="20"/>
                          <w:lang w:val="en-ZA"/>
                        </w:rPr>
                      </w:pPr>
                      <w:r>
                        <w:rPr>
                          <w:color w:val="595959"/>
                          <w:sz w:val="20"/>
                          <w:lang w:val="en-ZA"/>
                        </w:rPr>
                        <w:t xml:space="preserve">Oratile </w:t>
                      </w:r>
                      <w:r>
                        <w:rPr>
                          <w:color w:val="595959"/>
                          <w:sz w:val="20"/>
                          <w:lang w:val="en-ZA"/>
                        </w:rPr>
                        <w:t xml:space="preserve">Seloro </w:t>
                      </w:r>
                      <w:r w:rsidR="0030764C">
                        <w:rPr>
                          <w:color w:val="595959"/>
                          <w:sz w:val="20"/>
                          <w:lang w:val="en-ZA"/>
                        </w:rPr>
                        <w:tab/>
                      </w:r>
                      <w:r w:rsidR="0030764C">
                        <w:rPr>
                          <w:color w:val="595959"/>
                          <w:sz w:val="20"/>
                          <w:lang w:val="en-ZA"/>
                        </w:rPr>
                        <w:tab/>
                      </w:r>
                      <w:r>
                        <w:rPr>
                          <w:color w:val="595959"/>
                          <w:sz w:val="20"/>
                          <w:lang w:val="en-ZA"/>
                        </w:rPr>
                        <w:t>– 35834609</w:t>
                      </w:r>
                    </w:p>
                    <w:p w14:paraId="52592DC6" w14:textId="1478EB8C" w:rsidR="007C06B3" w:rsidRDefault="007C06B3" w:rsidP="0030764C">
                      <w:pPr>
                        <w:spacing w:after="0" w:line="240" w:lineRule="auto"/>
                        <w:jc w:val="right"/>
                        <w:textDirection w:val="btLr"/>
                        <w:rPr>
                          <w:color w:val="595959"/>
                          <w:sz w:val="20"/>
                          <w:lang w:val="en-ZA"/>
                        </w:rPr>
                      </w:pPr>
                      <w:r>
                        <w:rPr>
                          <w:color w:val="595959"/>
                          <w:sz w:val="20"/>
                          <w:lang w:val="en-ZA"/>
                        </w:rPr>
                        <w:t xml:space="preserve">Sarah Masu </w:t>
                      </w:r>
                      <w:r w:rsidR="0030764C">
                        <w:rPr>
                          <w:color w:val="595959"/>
                          <w:sz w:val="20"/>
                          <w:lang w:val="en-ZA"/>
                        </w:rPr>
                        <w:tab/>
                      </w:r>
                      <w:r w:rsidR="0030764C">
                        <w:rPr>
                          <w:color w:val="595959"/>
                          <w:sz w:val="20"/>
                          <w:lang w:val="en-ZA"/>
                        </w:rPr>
                        <w:tab/>
                      </w:r>
                      <w:r>
                        <w:rPr>
                          <w:color w:val="595959"/>
                          <w:sz w:val="20"/>
                          <w:lang w:val="en-ZA"/>
                        </w:rPr>
                        <w:t>– 32850123</w:t>
                      </w:r>
                    </w:p>
                    <w:p w14:paraId="117C23B3" w14:textId="22E17631" w:rsidR="007C06B3" w:rsidRDefault="007C06B3" w:rsidP="0030764C">
                      <w:pPr>
                        <w:spacing w:after="0" w:line="240" w:lineRule="auto"/>
                        <w:jc w:val="right"/>
                        <w:textDirection w:val="btLr"/>
                        <w:rPr>
                          <w:color w:val="595959"/>
                          <w:sz w:val="20"/>
                          <w:lang w:val="en-ZA"/>
                        </w:rPr>
                      </w:pPr>
                      <w:r>
                        <w:rPr>
                          <w:color w:val="595959"/>
                          <w:sz w:val="20"/>
                          <w:lang w:val="en-ZA"/>
                        </w:rPr>
                        <w:t>Chriselda Mathebula</w:t>
                      </w:r>
                      <w:r w:rsidR="0030764C">
                        <w:rPr>
                          <w:color w:val="595959"/>
                          <w:sz w:val="20"/>
                          <w:lang w:val="en-ZA"/>
                        </w:rPr>
                        <w:tab/>
                      </w:r>
                      <w:r>
                        <w:rPr>
                          <w:color w:val="595959"/>
                          <w:sz w:val="20"/>
                          <w:lang w:val="en-ZA"/>
                        </w:rPr>
                        <w:t>– 34250964</w:t>
                      </w:r>
                    </w:p>
                    <w:p w14:paraId="4830EB10" w14:textId="5121610B" w:rsidR="007C06B3" w:rsidRDefault="007C06B3" w:rsidP="0030764C">
                      <w:pPr>
                        <w:spacing w:after="0" w:line="240" w:lineRule="auto"/>
                        <w:jc w:val="right"/>
                        <w:textDirection w:val="btLr"/>
                        <w:rPr>
                          <w:color w:val="595959"/>
                          <w:sz w:val="20"/>
                          <w:lang w:val="en-ZA"/>
                        </w:rPr>
                      </w:pPr>
                      <w:r>
                        <w:rPr>
                          <w:color w:val="595959"/>
                          <w:sz w:val="20"/>
                          <w:lang w:val="en-ZA"/>
                        </w:rPr>
                        <w:t xml:space="preserve">Mduduzi Msiza </w:t>
                      </w:r>
                      <w:r w:rsidR="0030764C">
                        <w:rPr>
                          <w:color w:val="595959"/>
                          <w:sz w:val="20"/>
                          <w:lang w:val="en-ZA"/>
                        </w:rPr>
                        <w:tab/>
                      </w:r>
                      <w:r w:rsidR="0030764C">
                        <w:rPr>
                          <w:color w:val="595959"/>
                          <w:sz w:val="20"/>
                          <w:lang w:val="en-ZA"/>
                        </w:rPr>
                        <w:tab/>
                        <w:t>– 26905647</w:t>
                      </w:r>
                    </w:p>
                    <w:p w14:paraId="55110817" w14:textId="4ECC5C04" w:rsidR="0030764C" w:rsidRDefault="0030764C" w:rsidP="0030764C">
                      <w:pPr>
                        <w:spacing w:after="0" w:line="240" w:lineRule="auto"/>
                        <w:jc w:val="right"/>
                        <w:textDirection w:val="btLr"/>
                        <w:rPr>
                          <w:color w:val="595959"/>
                          <w:sz w:val="20"/>
                          <w:lang w:val="en-ZA"/>
                        </w:rPr>
                      </w:pPr>
                      <w:r>
                        <w:rPr>
                          <w:color w:val="595959"/>
                          <w:sz w:val="20"/>
                          <w:lang w:val="en-ZA"/>
                        </w:rPr>
                        <w:t xml:space="preserve">Wilco Tromp </w:t>
                      </w:r>
                      <w:r>
                        <w:rPr>
                          <w:color w:val="595959"/>
                          <w:sz w:val="20"/>
                          <w:lang w:val="en-ZA"/>
                        </w:rPr>
                        <w:tab/>
                      </w:r>
                      <w:r>
                        <w:rPr>
                          <w:color w:val="595959"/>
                          <w:sz w:val="20"/>
                          <w:lang w:val="en-ZA"/>
                        </w:rPr>
                        <w:tab/>
                        <w:t>– 34531033</w:t>
                      </w:r>
                    </w:p>
                    <w:p w14:paraId="604E9157" w14:textId="10F2DA80" w:rsidR="0030764C" w:rsidRDefault="0030764C" w:rsidP="0030764C">
                      <w:pPr>
                        <w:spacing w:after="0" w:line="240" w:lineRule="auto"/>
                        <w:jc w:val="right"/>
                        <w:textDirection w:val="btLr"/>
                        <w:rPr>
                          <w:color w:val="595959"/>
                          <w:sz w:val="20"/>
                          <w:lang w:val="en-ZA"/>
                        </w:rPr>
                      </w:pPr>
                      <w:r>
                        <w:rPr>
                          <w:color w:val="595959"/>
                          <w:sz w:val="20"/>
                          <w:lang w:val="en-ZA"/>
                        </w:rPr>
                        <w:t xml:space="preserve">Jevon Gounden </w:t>
                      </w:r>
                      <w:r>
                        <w:rPr>
                          <w:color w:val="595959"/>
                          <w:sz w:val="20"/>
                          <w:lang w:val="en-ZA"/>
                        </w:rPr>
                        <w:tab/>
                        <w:t>– 37609866</w:t>
                      </w:r>
                    </w:p>
                    <w:p w14:paraId="3A88D626" w14:textId="71BAC4C1" w:rsidR="0030764C" w:rsidRDefault="0030764C" w:rsidP="0030764C">
                      <w:pPr>
                        <w:spacing w:after="0" w:line="240" w:lineRule="auto"/>
                        <w:jc w:val="right"/>
                        <w:textDirection w:val="btLr"/>
                        <w:rPr>
                          <w:color w:val="595959"/>
                          <w:sz w:val="20"/>
                          <w:lang w:val="en-ZA"/>
                        </w:rPr>
                      </w:pPr>
                      <w:r>
                        <w:rPr>
                          <w:color w:val="595959"/>
                          <w:sz w:val="20"/>
                          <w:lang w:val="en-ZA"/>
                        </w:rPr>
                        <w:t>Rorisang Serapelo</w:t>
                      </w:r>
                      <w:r>
                        <w:rPr>
                          <w:color w:val="595959"/>
                          <w:sz w:val="20"/>
                          <w:lang w:val="en-ZA"/>
                        </w:rPr>
                        <w:tab/>
                        <w:t>– 35406895</w:t>
                      </w:r>
                    </w:p>
                    <w:p w14:paraId="315F30AC" w14:textId="1D1DF051" w:rsidR="0030764C" w:rsidRPr="0030764C" w:rsidRDefault="0030764C" w:rsidP="0030764C">
                      <w:pPr>
                        <w:spacing w:after="0" w:line="240" w:lineRule="auto"/>
                        <w:jc w:val="right"/>
                        <w:textDirection w:val="btLr"/>
                        <w:rPr>
                          <w:color w:val="595959"/>
                          <w:sz w:val="20"/>
                          <w:lang w:val="en-ZA"/>
                        </w:rPr>
                      </w:pPr>
                      <w:r>
                        <w:rPr>
                          <w:color w:val="595959"/>
                          <w:sz w:val="20"/>
                          <w:lang w:val="en-ZA"/>
                        </w:rPr>
                        <w:t xml:space="preserve">Melissa Roodt </w:t>
                      </w:r>
                      <w:r>
                        <w:rPr>
                          <w:color w:val="595959"/>
                          <w:sz w:val="20"/>
                          <w:lang w:val="en-ZA"/>
                        </w:rPr>
                        <w:tab/>
                      </w:r>
                      <w:r>
                        <w:rPr>
                          <w:color w:val="595959"/>
                          <w:sz w:val="20"/>
                          <w:lang w:val="en-ZA"/>
                        </w:rPr>
                        <w:tab/>
                        <w:t>– 33509735</w:t>
                      </w:r>
                    </w:p>
                  </w:txbxContent>
                </v:textbox>
                <w10:wrap type="square" anchorx="page" anchory="page"/>
              </v:rect>
            </w:pict>
          </mc:Fallback>
        </mc:AlternateContent>
      </w:r>
      <w:r>
        <w:br w:type="page"/>
      </w:r>
    </w:p>
    <w:sdt>
      <w:sdtPr>
        <w:rPr>
          <w:rFonts w:ascii="Arial" w:eastAsia="Arial" w:hAnsi="Arial" w:cs="Arial"/>
          <w:color w:val="auto"/>
          <w:sz w:val="24"/>
          <w:szCs w:val="24"/>
          <w:lang w:val="en-GB"/>
        </w:rPr>
        <w:id w:val="-1264995690"/>
        <w:docPartObj>
          <w:docPartGallery w:val="Table of Contents"/>
          <w:docPartUnique/>
        </w:docPartObj>
      </w:sdtPr>
      <w:sdtEndPr>
        <w:rPr>
          <w:b/>
          <w:bCs/>
          <w:noProof/>
        </w:rPr>
      </w:sdtEndPr>
      <w:sdtContent>
        <w:p w14:paraId="2E5D730E" w14:textId="52352CEF" w:rsidR="00603D6D" w:rsidRPr="00E164E5" w:rsidRDefault="00603D6D">
          <w:pPr>
            <w:pStyle w:val="TOCHeading"/>
            <w:rPr>
              <w:color w:val="auto"/>
            </w:rPr>
          </w:pPr>
          <w:r w:rsidRPr="00E164E5">
            <w:rPr>
              <w:color w:val="auto"/>
            </w:rPr>
            <w:t>Table of Contents</w:t>
          </w:r>
        </w:p>
        <w:p w14:paraId="0D620DBA" w14:textId="51EE707D" w:rsidR="00D314BA" w:rsidRDefault="00603D6D">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\o "1-3" \h \z \u </w:instrText>
          </w:r>
          <w:r>
            <w:fldChar w:fldCharType="separate"/>
          </w:r>
          <w:hyperlink w:anchor="_Toc166580612" w:history="1">
            <w:r w:rsidR="00D314BA" w:rsidRPr="00E45A3F">
              <w:rPr>
                <w:rStyle w:val="Hyperlink"/>
                <w:noProof/>
              </w:rPr>
              <w:t>1</w:t>
            </w:r>
            <w:r w:rsidR="00D314BA">
              <w:rPr>
                <w:rFonts w:asciiTheme="minorHAnsi" w:eastAsiaTheme="minorEastAsia" w:hAnsiTheme="minorHAnsi" w:cstheme="minorBidi"/>
                <w:noProof/>
                <w:kern w:val="2"/>
                <w:lang w:val="en-ZA"/>
                <w14:ligatures w14:val="standardContextual"/>
              </w:rPr>
              <w:tab/>
            </w:r>
            <w:r w:rsidR="00D314BA" w:rsidRPr="00E45A3F">
              <w:rPr>
                <w:rStyle w:val="Hyperlink"/>
                <w:noProof/>
              </w:rPr>
              <w:t>Overview</w:t>
            </w:r>
            <w:r w:rsidR="00D314BA">
              <w:rPr>
                <w:noProof/>
                <w:webHidden/>
              </w:rPr>
              <w:tab/>
            </w:r>
            <w:r w:rsidR="00D314BA">
              <w:rPr>
                <w:noProof/>
                <w:webHidden/>
              </w:rPr>
              <w:fldChar w:fldCharType="begin"/>
            </w:r>
            <w:r w:rsidR="00D314BA">
              <w:rPr>
                <w:noProof/>
                <w:webHidden/>
              </w:rPr>
              <w:instrText xml:space="preserve"> PAGEREF _Toc166580612 \h </w:instrText>
            </w:r>
            <w:r w:rsidR="00D314BA">
              <w:rPr>
                <w:noProof/>
                <w:webHidden/>
              </w:rPr>
            </w:r>
            <w:r w:rsidR="00D314BA">
              <w:rPr>
                <w:noProof/>
                <w:webHidden/>
              </w:rPr>
              <w:fldChar w:fldCharType="separate"/>
            </w:r>
            <w:r w:rsidR="00D314BA">
              <w:rPr>
                <w:noProof/>
                <w:webHidden/>
              </w:rPr>
              <w:t>1</w:t>
            </w:r>
            <w:r w:rsidR="00D314BA">
              <w:rPr>
                <w:noProof/>
                <w:webHidden/>
              </w:rPr>
              <w:fldChar w:fldCharType="end"/>
            </w:r>
          </w:hyperlink>
        </w:p>
        <w:p w14:paraId="05B542FC" w14:textId="3330B6A3"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3" w:history="1">
            <w:r w:rsidRPr="00E45A3F">
              <w:rPr>
                <w:rStyle w:val="Hyperlink"/>
                <w:noProof/>
              </w:rPr>
              <w:t>2</w:t>
            </w:r>
            <w:r>
              <w:rPr>
                <w:rFonts w:asciiTheme="minorHAnsi" w:eastAsiaTheme="minorEastAsia" w:hAnsiTheme="minorHAnsi" w:cstheme="minorBidi"/>
                <w:noProof/>
                <w:kern w:val="2"/>
                <w:lang w:val="en-ZA"/>
                <w14:ligatures w14:val="standardContextual"/>
              </w:rPr>
              <w:tab/>
            </w:r>
            <w:r w:rsidRPr="00E45A3F">
              <w:rPr>
                <w:rStyle w:val="Hyperlink"/>
                <w:noProof/>
              </w:rPr>
              <w:t>Document Organisation</w:t>
            </w:r>
            <w:r>
              <w:rPr>
                <w:noProof/>
                <w:webHidden/>
              </w:rPr>
              <w:tab/>
            </w:r>
            <w:r>
              <w:rPr>
                <w:noProof/>
                <w:webHidden/>
              </w:rPr>
              <w:fldChar w:fldCharType="begin"/>
            </w:r>
            <w:r>
              <w:rPr>
                <w:noProof/>
                <w:webHidden/>
              </w:rPr>
              <w:instrText xml:space="preserve"> PAGEREF _Toc166580613 \h </w:instrText>
            </w:r>
            <w:r>
              <w:rPr>
                <w:noProof/>
                <w:webHidden/>
              </w:rPr>
            </w:r>
            <w:r>
              <w:rPr>
                <w:noProof/>
                <w:webHidden/>
              </w:rPr>
              <w:fldChar w:fldCharType="separate"/>
            </w:r>
            <w:r>
              <w:rPr>
                <w:noProof/>
                <w:webHidden/>
              </w:rPr>
              <w:t>2</w:t>
            </w:r>
            <w:r>
              <w:rPr>
                <w:noProof/>
                <w:webHidden/>
              </w:rPr>
              <w:fldChar w:fldCharType="end"/>
            </w:r>
          </w:hyperlink>
        </w:p>
        <w:p w14:paraId="15D769AF" w14:textId="13AB9A63"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4" w:history="1">
            <w:r w:rsidRPr="00E45A3F">
              <w:rPr>
                <w:rStyle w:val="Hyperlink"/>
                <w:noProof/>
              </w:rPr>
              <w:t>3</w:t>
            </w:r>
            <w:r>
              <w:rPr>
                <w:rFonts w:asciiTheme="minorHAnsi" w:eastAsiaTheme="minorEastAsia" w:hAnsiTheme="minorHAnsi" w:cstheme="minorBidi"/>
                <w:noProof/>
                <w:kern w:val="2"/>
                <w:lang w:val="en-ZA"/>
                <w14:ligatures w14:val="standardContextual"/>
              </w:rPr>
              <w:tab/>
            </w:r>
            <w:r w:rsidRPr="00E45A3F">
              <w:rPr>
                <w:rStyle w:val="Hyperlink"/>
                <w:noProof/>
              </w:rPr>
              <w:t>Goals and Scope</w:t>
            </w:r>
            <w:r>
              <w:rPr>
                <w:noProof/>
                <w:webHidden/>
              </w:rPr>
              <w:tab/>
            </w:r>
            <w:r>
              <w:rPr>
                <w:noProof/>
                <w:webHidden/>
              </w:rPr>
              <w:fldChar w:fldCharType="begin"/>
            </w:r>
            <w:r>
              <w:rPr>
                <w:noProof/>
                <w:webHidden/>
              </w:rPr>
              <w:instrText xml:space="preserve"> PAGEREF _Toc166580614 \h </w:instrText>
            </w:r>
            <w:r>
              <w:rPr>
                <w:noProof/>
                <w:webHidden/>
              </w:rPr>
            </w:r>
            <w:r>
              <w:rPr>
                <w:noProof/>
                <w:webHidden/>
              </w:rPr>
              <w:fldChar w:fldCharType="separate"/>
            </w:r>
            <w:r>
              <w:rPr>
                <w:noProof/>
                <w:webHidden/>
              </w:rPr>
              <w:t>2</w:t>
            </w:r>
            <w:r>
              <w:rPr>
                <w:noProof/>
                <w:webHidden/>
              </w:rPr>
              <w:fldChar w:fldCharType="end"/>
            </w:r>
          </w:hyperlink>
        </w:p>
        <w:p w14:paraId="03FE1188" w14:textId="397D3018"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5" w:history="1">
            <w:r w:rsidRPr="00E45A3F">
              <w:rPr>
                <w:rStyle w:val="Hyperlink"/>
                <w:noProof/>
              </w:rPr>
              <w:t>3.1</w:t>
            </w:r>
            <w:r>
              <w:rPr>
                <w:rFonts w:asciiTheme="minorHAnsi" w:eastAsiaTheme="minorEastAsia" w:hAnsiTheme="minorHAnsi" w:cstheme="minorBidi"/>
                <w:noProof/>
                <w:kern w:val="2"/>
                <w:lang w:val="en-ZA"/>
                <w14:ligatures w14:val="standardContextual"/>
              </w:rPr>
              <w:tab/>
            </w:r>
            <w:r w:rsidRPr="00E45A3F">
              <w:rPr>
                <w:rStyle w:val="Hyperlink"/>
                <w:noProof/>
              </w:rPr>
              <w:t>Goals</w:t>
            </w:r>
            <w:r>
              <w:rPr>
                <w:noProof/>
                <w:webHidden/>
              </w:rPr>
              <w:tab/>
            </w:r>
            <w:r>
              <w:rPr>
                <w:noProof/>
                <w:webHidden/>
              </w:rPr>
              <w:fldChar w:fldCharType="begin"/>
            </w:r>
            <w:r>
              <w:rPr>
                <w:noProof/>
                <w:webHidden/>
              </w:rPr>
              <w:instrText xml:space="preserve"> PAGEREF _Toc166580615 \h </w:instrText>
            </w:r>
            <w:r>
              <w:rPr>
                <w:noProof/>
                <w:webHidden/>
              </w:rPr>
            </w:r>
            <w:r>
              <w:rPr>
                <w:noProof/>
                <w:webHidden/>
              </w:rPr>
              <w:fldChar w:fldCharType="separate"/>
            </w:r>
            <w:r>
              <w:rPr>
                <w:noProof/>
                <w:webHidden/>
              </w:rPr>
              <w:t>2</w:t>
            </w:r>
            <w:r>
              <w:rPr>
                <w:noProof/>
                <w:webHidden/>
              </w:rPr>
              <w:fldChar w:fldCharType="end"/>
            </w:r>
          </w:hyperlink>
        </w:p>
        <w:p w14:paraId="44F32F4D" w14:textId="7F202199"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6" w:history="1">
            <w:r w:rsidRPr="00E45A3F">
              <w:rPr>
                <w:rStyle w:val="Hyperlink"/>
                <w:noProof/>
              </w:rPr>
              <w:t>3.2</w:t>
            </w:r>
            <w:r>
              <w:rPr>
                <w:rFonts w:asciiTheme="minorHAnsi" w:eastAsiaTheme="minorEastAsia" w:hAnsiTheme="minorHAnsi" w:cstheme="minorBidi"/>
                <w:noProof/>
                <w:kern w:val="2"/>
                <w:lang w:val="en-ZA"/>
                <w14:ligatures w14:val="standardContextual"/>
              </w:rPr>
              <w:tab/>
            </w:r>
            <w:r w:rsidRPr="00E45A3F">
              <w:rPr>
                <w:rStyle w:val="Hyperlink"/>
                <w:noProof/>
              </w:rPr>
              <w:t>Non-Goals</w:t>
            </w:r>
            <w:r>
              <w:rPr>
                <w:noProof/>
                <w:webHidden/>
              </w:rPr>
              <w:tab/>
            </w:r>
            <w:r>
              <w:rPr>
                <w:noProof/>
                <w:webHidden/>
              </w:rPr>
              <w:fldChar w:fldCharType="begin"/>
            </w:r>
            <w:r>
              <w:rPr>
                <w:noProof/>
                <w:webHidden/>
              </w:rPr>
              <w:instrText xml:space="preserve"> PAGEREF _Toc166580616 \h </w:instrText>
            </w:r>
            <w:r>
              <w:rPr>
                <w:noProof/>
                <w:webHidden/>
              </w:rPr>
            </w:r>
            <w:r>
              <w:rPr>
                <w:noProof/>
                <w:webHidden/>
              </w:rPr>
              <w:fldChar w:fldCharType="separate"/>
            </w:r>
            <w:r>
              <w:rPr>
                <w:noProof/>
                <w:webHidden/>
              </w:rPr>
              <w:t>3</w:t>
            </w:r>
            <w:r>
              <w:rPr>
                <w:noProof/>
                <w:webHidden/>
              </w:rPr>
              <w:fldChar w:fldCharType="end"/>
            </w:r>
          </w:hyperlink>
        </w:p>
        <w:p w14:paraId="406A6CD9" w14:textId="270371C6"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17" w:history="1">
            <w:r w:rsidRPr="00E45A3F">
              <w:rPr>
                <w:rStyle w:val="Hyperlink"/>
                <w:noProof/>
              </w:rPr>
              <w:t>4</w:t>
            </w:r>
            <w:r>
              <w:rPr>
                <w:rFonts w:asciiTheme="minorHAnsi" w:eastAsiaTheme="minorEastAsia" w:hAnsiTheme="minorHAnsi" w:cstheme="minorBidi"/>
                <w:noProof/>
                <w:kern w:val="2"/>
                <w:lang w:val="en-ZA"/>
                <w14:ligatures w14:val="standardContextual"/>
              </w:rPr>
              <w:tab/>
            </w:r>
            <w:r w:rsidRPr="00E45A3F">
              <w:rPr>
                <w:rStyle w:val="Hyperlink"/>
                <w:noProof/>
              </w:rPr>
              <w:t>Technical Process</w:t>
            </w:r>
            <w:r>
              <w:rPr>
                <w:noProof/>
                <w:webHidden/>
              </w:rPr>
              <w:tab/>
            </w:r>
            <w:r>
              <w:rPr>
                <w:noProof/>
                <w:webHidden/>
              </w:rPr>
              <w:fldChar w:fldCharType="begin"/>
            </w:r>
            <w:r>
              <w:rPr>
                <w:noProof/>
                <w:webHidden/>
              </w:rPr>
              <w:instrText xml:space="preserve"> PAGEREF _Toc166580617 \h </w:instrText>
            </w:r>
            <w:r>
              <w:rPr>
                <w:noProof/>
                <w:webHidden/>
              </w:rPr>
            </w:r>
            <w:r>
              <w:rPr>
                <w:noProof/>
                <w:webHidden/>
              </w:rPr>
              <w:fldChar w:fldCharType="separate"/>
            </w:r>
            <w:r>
              <w:rPr>
                <w:noProof/>
                <w:webHidden/>
              </w:rPr>
              <w:t>3</w:t>
            </w:r>
            <w:r>
              <w:rPr>
                <w:noProof/>
                <w:webHidden/>
              </w:rPr>
              <w:fldChar w:fldCharType="end"/>
            </w:r>
          </w:hyperlink>
        </w:p>
        <w:p w14:paraId="4DDE8C6F" w14:textId="41615698"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8" w:history="1">
            <w:r w:rsidRPr="00E45A3F">
              <w:rPr>
                <w:rStyle w:val="Hyperlink"/>
                <w:noProof/>
              </w:rPr>
              <w:t>4.1</w:t>
            </w:r>
            <w:r>
              <w:rPr>
                <w:rFonts w:asciiTheme="minorHAnsi" w:eastAsiaTheme="minorEastAsia" w:hAnsiTheme="minorHAnsi" w:cstheme="minorBidi"/>
                <w:noProof/>
                <w:kern w:val="2"/>
                <w:lang w:val="en-ZA"/>
                <w14:ligatures w14:val="standardContextual"/>
              </w:rPr>
              <w:tab/>
            </w:r>
            <w:r w:rsidRPr="00E45A3F">
              <w:rPr>
                <w:rStyle w:val="Hyperlink"/>
                <w:noProof/>
              </w:rPr>
              <w:t>Methodology</w:t>
            </w:r>
            <w:r>
              <w:rPr>
                <w:noProof/>
                <w:webHidden/>
              </w:rPr>
              <w:tab/>
            </w:r>
            <w:r>
              <w:rPr>
                <w:noProof/>
                <w:webHidden/>
              </w:rPr>
              <w:fldChar w:fldCharType="begin"/>
            </w:r>
            <w:r>
              <w:rPr>
                <w:noProof/>
                <w:webHidden/>
              </w:rPr>
              <w:instrText xml:space="preserve"> PAGEREF _Toc166580618 \h </w:instrText>
            </w:r>
            <w:r>
              <w:rPr>
                <w:noProof/>
                <w:webHidden/>
              </w:rPr>
            </w:r>
            <w:r>
              <w:rPr>
                <w:noProof/>
                <w:webHidden/>
              </w:rPr>
              <w:fldChar w:fldCharType="separate"/>
            </w:r>
            <w:r>
              <w:rPr>
                <w:noProof/>
                <w:webHidden/>
              </w:rPr>
              <w:t>3</w:t>
            </w:r>
            <w:r>
              <w:rPr>
                <w:noProof/>
                <w:webHidden/>
              </w:rPr>
              <w:fldChar w:fldCharType="end"/>
            </w:r>
          </w:hyperlink>
        </w:p>
        <w:p w14:paraId="6DBE62BA" w14:textId="60DE19EB"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19" w:history="1">
            <w:r w:rsidRPr="00E45A3F">
              <w:rPr>
                <w:rStyle w:val="Hyperlink"/>
                <w:noProof/>
              </w:rPr>
              <w:t>4.2</w:t>
            </w:r>
            <w:r>
              <w:rPr>
                <w:rFonts w:asciiTheme="minorHAnsi" w:eastAsiaTheme="minorEastAsia" w:hAnsiTheme="minorHAnsi" w:cstheme="minorBidi"/>
                <w:noProof/>
                <w:kern w:val="2"/>
                <w:lang w:val="en-ZA"/>
                <w14:ligatures w14:val="standardContextual"/>
              </w:rPr>
              <w:tab/>
            </w:r>
            <w:r w:rsidRPr="00E45A3F">
              <w:rPr>
                <w:rStyle w:val="Hyperlink"/>
                <w:noProof/>
              </w:rPr>
              <w:t>Tools and Techniques</w:t>
            </w:r>
            <w:r>
              <w:rPr>
                <w:noProof/>
                <w:webHidden/>
              </w:rPr>
              <w:tab/>
            </w:r>
            <w:r>
              <w:rPr>
                <w:noProof/>
                <w:webHidden/>
              </w:rPr>
              <w:fldChar w:fldCharType="begin"/>
            </w:r>
            <w:r>
              <w:rPr>
                <w:noProof/>
                <w:webHidden/>
              </w:rPr>
              <w:instrText xml:space="preserve"> PAGEREF _Toc166580619 \h </w:instrText>
            </w:r>
            <w:r>
              <w:rPr>
                <w:noProof/>
                <w:webHidden/>
              </w:rPr>
            </w:r>
            <w:r>
              <w:rPr>
                <w:noProof/>
                <w:webHidden/>
              </w:rPr>
              <w:fldChar w:fldCharType="separate"/>
            </w:r>
            <w:r>
              <w:rPr>
                <w:noProof/>
                <w:webHidden/>
              </w:rPr>
              <w:t>7</w:t>
            </w:r>
            <w:r>
              <w:rPr>
                <w:noProof/>
                <w:webHidden/>
              </w:rPr>
              <w:fldChar w:fldCharType="end"/>
            </w:r>
          </w:hyperlink>
        </w:p>
        <w:p w14:paraId="3BDE62B2" w14:textId="272F028E"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0" w:history="1">
            <w:r w:rsidRPr="00E45A3F">
              <w:rPr>
                <w:rStyle w:val="Hyperlink"/>
                <w:noProof/>
              </w:rPr>
              <w:t>4.3</w:t>
            </w:r>
            <w:r>
              <w:rPr>
                <w:rFonts w:asciiTheme="minorHAnsi" w:eastAsiaTheme="minorEastAsia" w:hAnsiTheme="minorHAnsi" w:cstheme="minorBidi"/>
                <w:noProof/>
                <w:kern w:val="2"/>
                <w:lang w:val="en-ZA"/>
                <w14:ligatures w14:val="standardContextual"/>
              </w:rPr>
              <w:tab/>
            </w:r>
            <w:r w:rsidRPr="00E45A3F">
              <w:rPr>
                <w:rStyle w:val="Hyperlink"/>
                <w:noProof/>
              </w:rPr>
              <w:t>Internal Artefacts</w:t>
            </w:r>
            <w:r>
              <w:rPr>
                <w:noProof/>
                <w:webHidden/>
              </w:rPr>
              <w:tab/>
            </w:r>
            <w:r>
              <w:rPr>
                <w:noProof/>
                <w:webHidden/>
              </w:rPr>
              <w:fldChar w:fldCharType="begin"/>
            </w:r>
            <w:r>
              <w:rPr>
                <w:noProof/>
                <w:webHidden/>
              </w:rPr>
              <w:instrText xml:space="preserve"> PAGEREF _Toc166580620 \h </w:instrText>
            </w:r>
            <w:r>
              <w:rPr>
                <w:noProof/>
                <w:webHidden/>
              </w:rPr>
            </w:r>
            <w:r>
              <w:rPr>
                <w:noProof/>
                <w:webHidden/>
              </w:rPr>
              <w:fldChar w:fldCharType="separate"/>
            </w:r>
            <w:r>
              <w:rPr>
                <w:noProof/>
                <w:webHidden/>
              </w:rPr>
              <w:t>7</w:t>
            </w:r>
            <w:r>
              <w:rPr>
                <w:noProof/>
                <w:webHidden/>
              </w:rPr>
              <w:fldChar w:fldCharType="end"/>
            </w:r>
          </w:hyperlink>
        </w:p>
        <w:p w14:paraId="5D7D1A82" w14:textId="293825CE"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1" w:history="1">
            <w:r w:rsidRPr="00E45A3F">
              <w:rPr>
                <w:rStyle w:val="Hyperlink"/>
                <w:noProof/>
              </w:rPr>
              <w:t>5</w:t>
            </w:r>
            <w:r>
              <w:rPr>
                <w:rFonts w:asciiTheme="minorHAnsi" w:eastAsiaTheme="minorEastAsia" w:hAnsiTheme="minorHAnsi" w:cstheme="minorBidi"/>
                <w:noProof/>
                <w:kern w:val="2"/>
                <w:lang w:val="en-ZA"/>
                <w14:ligatures w14:val="standardContextual"/>
              </w:rPr>
              <w:tab/>
            </w:r>
            <w:r w:rsidRPr="00E45A3F">
              <w:rPr>
                <w:rStyle w:val="Hyperlink"/>
                <w:noProof/>
              </w:rPr>
              <w:t>Deliverables</w:t>
            </w:r>
            <w:r>
              <w:rPr>
                <w:noProof/>
                <w:webHidden/>
              </w:rPr>
              <w:tab/>
            </w:r>
            <w:r>
              <w:rPr>
                <w:noProof/>
                <w:webHidden/>
              </w:rPr>
              <w:fldChar w:fldCharType="begin"/>
            </w:r>
            <w:r>
              <w:rPr>
                <w:noProof/>
                <w:webHidden/>
              </w:rPr>
              <w:instrText xml:space="preserve"> PAGEREF _Toc166580621 \h </w:instrText>
            </w:r>
            <w:r>
              <w:rPr>
                <w:noProof/>
                <w:webHidden/>
              </w:rPr>
            </w:r>
            <w:r>
              <w:rPr>
                <w:noProof/>
                <w:webHidden/>
              </w:rPr>
              <w:fldChar w:fldCharType="separate"/>
            </w:r>
            <w:r>
              <w:rPr>
                <w:noProof/>
                <w:webHidden/>
              </w:rPr>
              <w:t>8</w:t>
            </w:r>
            <w:r>
              <w:rPr>
                <w:noProof/>
                <w:webHidden/>
              </w:rPr>
              <w:fldChar w:fldCharType="end"/>
            </w:r>
          </w:hyperlink>
        </w:p>
        <w:p w14:paraId="236ED0E2" w14:textId="3EF86E73"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2" w:history="1">
            <w:r w:rsidRPr="00E45A3F">
              <w:rPr>
                <w:rStyle w:val="Hyperlink"/>
                <w:noProof/>
              </w:rPr>
              <w:t>5.1</w:t>
            </w:r>
            <w:r>
              <w:rPr>
                <w:rFonts w:asciiTheme="minorHAnsi" w:eastAsiaTheme="minorEastAsia" w:hAnsiTheme="minorHAnsi" w:cstheme="minorBidi"/>
                <w:noProof/>
                <w:kern w:val="2"/>
                <w:lang w:val="en-ZA"/>
                <w14:ligatures w14:val="standardContextual"/>
              </w:rPr>
              <w:tab/>
            </w:r>
            <w:r w:rsidRPr="00E45A3F">
              <w:rPr>
                <w:rStyle w:val="Hyperlink"/>
                <w:noProof/>
              </w:rPr>
              <w:t>Primary Deliverables</w:t>
            </w:r>
            <w:r>
              <w:rPr>
                <w:noProof/>
                <w:webHidden/>
              </w:rPr>
              <w:tab/>
            </w:r>
            <w:r>
              <w:rPr>
                <w:noProof/>
                <w:webHidden/>
              </w:rPr>
              <w:fldChar w:fldCharType="begin"/>
            </w:r>
            <w:r>
              <w:rPr>
                <w:noProof/>
                <w:webHidden/>
              </w:rPr>
              <w:instrText xml:space="preserve"> PAGEREF _Toc166580622 \h </w:instrText>
            </w:r>
            <w:r>
              <w:rPr>
                <w:noProof/>
                <w:webHidden/>
              </w:rPr>
            </w:r>
            <w:r>
              <w:rPr>
                <w:noProof/>
                <w:webHidden/>
              </w:rPr>
              <w:fldChar w:fldCharType="separate"/>
            </w:r>
            <w:r>
              <w:rPr>
                <w:noProof/>
                <w:webHidden/>
              </w:rPr>
              <w:t>8</w:t>
            </w:r>
            <w:r>
              <w:rPr>
                <w:noProof/>
                <w:webHidden/>
              </w:rPr>
              <w:fldChar w:fldCharType="end"/>
            </w:r>
          </w:hyperlink>
        </w:p>
        <w:p w14:paraId="6D5037E7" w14:textId="3710F3A3"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3" w:history="1">
            <w:r w:rsidRPr="00E45A3F">
              <w:rPr>
                <w:rStyle w:val="Hyperlink"/>
                <w:noProof/>
              </w:rPr>
              <w:t>5.2</w:t>
            </w:r>
            <w:r>
              <w:rPr>
                <w:rFonts w:asciiTheme="minorHAnsi" w:eastAsiaTheme="minorEastAsia" w:hAnsiTheme="minorHAnsi" w:cstheme="minorBidi"/>
                <w:noProof/>
                <w:kern w:val="2"/>
                <w:lang w:val="en-ZA"/>
                <w14:ligatures w14:val="standardContextual"/>
              </w:rPr>
              <w:tab/>
            </w:r>
            <w:r w:rsidRPr="00E45A3F">
              <w:rPr>
                <w:rStyle w:val="Hyperlink"/>
                <w:noProof/>
              </w:rPr>
              <w:t>Secondary Deliverables</w:t>
            </w:r>
            <w:r>
              <w:rPr>
                <w:noProof/>
                <w:webHidden/>
              </w:rPr>
              <w:tab/>
            </w:r>
            <w:r>
              <w:rPr>
                <w:noProof/>
                <w:webHidden/>
              </w:rPr>
              <w:fldChar w:fldCharType="begin"/>
            </w:r>
            <w:r>
              <w:rPr>
                <w:noProof/>
                <w:webHidden/>
              </w:rPr>
              <w:instrText xml:space="preserve"> PAGEREF _Toc166580623 \h </w:instrText>
            </w:r>
            <w:r>
              <w:rPr>
                <w:noProof/>
                <w:webHidden/>
              </w:rPr>
            </w:r>
            <w:r>
              <w:rPr>
                <w:noProof/>
                <w:webHidden/>
              </w:rPr>
              <w:fldChar w:fldCharType="separate"/>
            </w:r>
            <w:r>
              <w:rPr>
                <w:noProof/>
                <w:webHidden/>
              </w:rPr>
              <w:t>9</w:t>
            </w:r>
            <w:r>
              <w:rPr>
                <w:noProof/>
                <w:webHidden/>
              </w:rPr>
              <w:fldChar w:fldCharType="end"/>
            </w:r>
          </w:hyperlink>
        </w:p>
        <w:p w14:paraId="397D95E6" w14:textId="28A1AF57"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4" w:history="1">
            <w:r w:rsidRPr="00E45A3F">
              <w:rPr>
                <w:rStyle w:val="Hyperlink"/>
                <w:noProof/>
              </w:rPr>
              <w:t>6</w:t>
            </w:r>
            <w:r>
              <w:rPr>
                <w:rFonts w:asciiTheme="minorHAnsi" w:eastAsiaTheme="minorEastAsia" w:hAnsiTheme="minorHAnsi" w:cstheme="minorBidi"/>
                <w:noProof/>
                <w:kern w:val="2"/>
                <w:lang w:val="en-ZA"/>
                <w14:ligatures w14:val="standardContextual"/>
              </w:rPr>
              <w:tab/>
            </w:r>
            <w:r w:rsidRPr="00E45A3F">
              <w:rPr>
                <w:rStyle w:val="Hyperlink"/>
                <w:noProof/>
              </w:rPr>
              <w:t>Risk Management</w:t>
            </w:r>
            <w:r>
              <w:rPr>
                <w:noProof/>
                <w:webHidden/>
              </w:rPr>
              <w:tab/>
            </w:r>
            <w:r>
              <w:rPr>
                <w:noProof/>
                <w:webHidden/>
              </w:rPr>
              <w:fldChar w:fldCharType="begin"/>
            </w:r>
            <w:r>
              <w:rPr>
                <w:noProof/>
                <w:webHidden/>
              </w:rPr>
              <w:instrText xml:space="preserve"> PAGEREF _Toc166580624 \h </w:instrText>
            </w:r>
            <w:r>
              <w:rPr>
                <w:noProof/>
                <w:webHidden/>
              </w:rPr>
            </w:r>
            <w:r>
              <w:rPr>
                <w:noProof/>
                <w:webHidden/>
              </w:rPr>
              <w:fldChar w:fldCharType="separate"/>
            </w:r>
            <w:r>
              <w:rPr>
                <w:noProof/>
                <w:webHidden/>
              </w:rPr>
              <w:t>9</w:t>
            </w:r>
            <w:r>
              <w:rPr>
                <w:noProof/>
                <w:webHidden/>
              </w:rPr>
              <w:fldChar w:fldCharType="end"/>
            </w:r>
          </w:hyperlink>
        </w:p>
        <w:p w14:paraId="21EC717F" w14:textId="2CD122AB"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5" w:history="1">
            <w:r w:rsidRPr="00E45A3F">
              <w:rPr>
                <w:rStyle w:val="Hyperlink"/>
                <w:noProof/>
              </w:rPr>
              <w:t>6.1</w:t>
            </w:r>
            <w:r>
              <w:rPr>
                <w:rFonts w:asciiTheme="minorHAnsi" w:eastAsiaTheme="minorEastAsia" w:hAnsiTheme="minorHAnsi" w:cstheme="minorBidi"/>
                <w:noProof/>
                <w:kern w:val="2"/>
                <w:lang w:val="en-ZA"/>
                <w14:ligatures w14:val="standardContextual"/>
              </w:rPr>
              <w:tab/>
            </w:r>
            <w:r w:rsidRPr="00E45A3F">
              <w:rPr>
                <w:rStyle w:val="Hyperlink"/>
                <w:noProof/>
              </w:rPr>
              <w:t>Risk Tracking and Management</w:t>
            </w:r>
            <w:r>
              <w:rPr>
                <w:noProof/>
                <w:webHidden/>
              </w:rPr>
              <w:tab/>
            </w:r>
            <w:r>
              <w:rPr>
                <w:noProof/>
                <w:webHidden/>
              </w:rPr>
              <w:fldChar w:fldCharType="begin"/>
            </w:r>
            <w:r>
              <w:rPr>
                <w:noProof/>
                <w:webHidden/>
              </w:rPr>
              <w:instrText xml:space="preserve"> PAGEREF _Toc166580625 \h </w:instrText>
            </w:r>
            <w:r>
              <w:rPr>
                <w:noProof/>
                <w:webHidden/>
              </w:rPr>
            </w:r>
            <w:r>
              <w:rPr>
                <w:noProof/>
                <w:webHidden/>
              </w:rPr>
              <w:fldChar w:fldCharType="separate"/>
            </w:r>
            <w:r>
              <w:rPr>
                <w:noProof/>
                <w:webHidden/>
              </w:rPr>
              <w:t>9</w:t>
            </w:r>
            <w:r>
              <w:rPr>
                <w:noProof/>
                <w:webHidden/>
              </w:rPr>
              <w:fldChar w:fldCharType="end"/>
            </w:r>
          </w:hyperlink>
        </w:p>
        <w:p w14:paraId="06CADFEB" w14:textId="6B2AEF9B" w:rsidR="00D314BA" w:rsidRDefault="00D314BA">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6" w:history="1">
            <w:r w:rsidRPr="00E45A3F">
              <w:rPr>
                <w:rStyle w:val="Hyperlink"/>
                <w:noProof/>
              </w:rPr>
              <w:t>6.1.1</w:t>
            </w:r>
            <w:r>
              <w:rPr>
                <w:rFonts w:asciiTheme="minorHAnsi" w:eastAsiaTheme="minorEastAsia" w:hAnsiTheme="minorHAnsi" w:cstheme="minorBidi"/>
                <w:noProof/>
                <w:kern w:val="2"/>
                <w:lang w:val="en-ZA"/>
                <w14:ligatures w14:val="standardContextual"/>
              </w:rPr>
              <w:tab/>
            </w:r>
            <w:r w:rsidRPr="00E45A3F">
              <w:rPr>
                <w:rStyle w:val="Hyperlink"/>
                <w:noProof/>
              </w:rPr>
              <w:t>Risk Attributes</w:t>
            </w:r>
            <w:r>
              <w:rPr>
                <w:noProof/>
                <w:webHidden/>
              </w:rPr>
              <w:tab/>
            </w:r>
            <w:r>
              <w:rPr>
                <w:noProof/>
                <w:webHidden/>
              </w:rPr>
              <w:fldChar w:fldCharType="begin"/>
            </w:r>
            <w:r>
              <w:rPr>
                <w:noProof/>
                <w:webHidden/>
              </w:rPr>
              <w:instrText xml:space="preserve"> PAGEREF _Toc166580626 \h </w:instrText>
            </w:r>
            <w:r>
              <w:rPr>
                <w:noProof/>
                <w:webHidden/>
              </w:rPr>
            </w:r>
            <w:r>
              <w:rPr>
                <w:noProof/>
                <w:webHidden/>
              </w:rPr>
              <w:fldChar w:fldCharType="separate"/>
            </w:r>
            <w:r>
              <w:rPr>
                <w:noProof/>
                <w:webHidden/>
              </w:rPr>
              <w:t>10</w:t>
            </w:r>
            <w:r>
              <w:rPr>
                <w:noProof/>
                <w:webHidden/>
              </w:rPr>
              <w:fldChar w:fldCharType="end"/>
            </w:r>
          </w:hyperlink>
        </w:p>
        <w:p w14:paraId="2FFCF87D" w14:textId="77D12C44" w:rsidR="00D314BA" w:rsidRDefault="00D314BA">
          <w:pPr>
            <w:pStyle w:val="TOC3"/>
            <w:tabs>
              <w:tab w:val="left" w:pos="1440"/>
              <w:tab w:val="right" w:leader="dot" w:pos="9016"/>
            </w:tabs>
            <w:rPr>
              <w:rFonts w:asciiTheme="minorHAnsi" w:eastAsiaTheme="minorEastAsia" w:hAnsiTheme="minorHAnsi" w:cstheme="minorBidi"/>
              <w:noProof/>
              <w:kern w:val="2"/>
              <w:lang w:val="en-ZA"/>
              <w14:ligatures w14:val="standardContextual"/>
            </w:rPr>
          </w:pPr>
          <w:hyperlink w:anchor="_Toc166580627" w:history="1">
            <w:r w:rsidRPr="00E45A3F">
              <w:rPr>
                <w:rStyle w:val="Hyperlink"/>
                <w:noProof/>
              </w:rPr>
              <w:t>6.1.2</w:t>
            </w:r>
            <w:r>
              <w:rPr>
                <w:rFonts w:asciiTheme="minorHAnsi" w:eastAsiaTheme="minorEastAsia" w:hAnsiTheme="minorHAnsi" w:cstheme="minorBidi"/>
                <w:noProof/>
                <w:kern w:val="2"/>
                <w:lang w:val="en-ZA"/>
                <w14:ligatures w14:val="standardContextual"/>
              </w:rPr>
              <w:tab/>
            </w:r>
            <w:r w:rsidRPr="00E45A3F">
              <w:rPr>
                <w:rStyle w:val="Hyperlink"/>
                <w:noProof/>
              </w:rPr>
              <w:t>Risk Management Process</w:t>
            </w:r>
            <w:r>
              <w:rPr>
                <w:noProof/>
                <w:webHidden/>
              </w:rPr>
              <w:tab/>
            </w:r>
            <w:r>
              <w:rPr>
                <w:noProof/>
                <w:webHidden/>
              </w:rPr>
              <w:fldChar w:fldCharType="begin"/>
            </w:r>
            <w:r>
              <w:rPr>
                <w:noProof/>
                <w:webHidden/>
              </w:rPr>
              <w:instrText xml:space="preserve"> PAGEREF _Toc166580627 \h </w:instrText>
            </w:r>
            <w:r>
              <w:rPr>
                <w:noProof/>
                <w:webHidden/>
              </w:rPr>
            </w:r>
            <w:r>
              <w:rPr>
                <w:noProof/>
                <w:webHidden/>
              </w:rPr>
              <w:fldChar w:fldCharType="separate"/>
            </w:r>
            <w:r>
              <w:rPr>
                <w:noProof/>
                <w:webHidden/>
              </w:rPr>
              <w:t>11</w:t>
            </w:r>
            <w:r>
              <w:rPr>
                <w:noProof/>
                <w:webHidden/>
              </w:rPr>
              <w:fldChar w:fldCharType="end"/>
            </w:r>
          </w:hyperlink>
        </w:p>
        <w:p w14:paraId="16D59D24" w14:textId="511B0108"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28" w:history="1">
            <w:r w:rsidRPr="00E45A3F">
              <w:rPr>
                <w:rStyle w:val="Hyperlink"/>
                <w:noProof/>
              </w:rPr>
              <w:t>7</w:t>
            </w:r>
            <w:r>
              <w:rPr>
                <w:rFonts w:asciiTheme="minorHAnsi" w:eastAsiaTheme="minorEastAsia" w:hAnsiTheme="minorHAnsi" w:cstheme="minorBidi"/>
                <w:noProof/>
                <w:kern w:val="2"/>
                <w:lang w:val="en-ZA"/>
                <w14:ligatures w14:val="standardContextual"/>
              </w:rPr>
              <w:tab/>
            </w:r>
            <w:r w:rsidRPr="00E45A3F">
              <w:rPr>
                <w:rStyle w:val="Hyperlink"/>
                <w:noProof/>
              </w:rPr>
              <w:t>Scheduling and Estimates</w:t>
            </w:r>
            <w:r>
              <w:rPr>
                <w:noProof/>
                <w:webHidden/>
              </w:rPr>
              <w:tab/>
            </w:r>
            <w:r>
              <w:rPr>
                <w:noProof/>
                <w:webHidden/>
              </w:rPr>
              <w:fldChar w:fldCharType="begin"/>
            </w:r>
            <w:r>
              <w:rPr>
                <w:noProof/>
                <w:webHidden/>
              </w:rPr>
              <w:instrText xml:space="preserve"> PAGEREF _Toc166580628 \h </w:instrText>
            </w:r>
            <w:r>
              <w:rPr>
                <w:noProof/>
                <w:webHidden/>
              </w:rPr>
            </w:r>
            <w:r>
              <w:rPr>
                <w:noProof/>
                <w:webHidden/>
              </w:rPr>
              <w:fldChar w:fldCharType="separate"/>
            </w:r>
            <w:r>
              <w:rPr>
                <w:noProof/>
                <w:webHidden/>
              </w:rPr>
              <w:t>11</w:t>
            </w:r>
            <w:r>
              <w:rPr>
                <w:noProof/>
                <w:webHidden/>
              </w:rPr>
              <w:fldChar w:fldCharType="end"/>
            </w:r>
          </w:hyperlink>
        </w:p>
        <w:p w14:paraId="1BFA3DBB" w14:textId="3DFB63A6"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29" w:history="1">
            <w:r w:rsidRPr="00E45A3F">
              <w:rPr>
                <w:rStyle w:val="Hyperlink"/>
                <w:noProof/>
              </w:rPr>
              <w:t>7.1</w:t>
            </w:r>
            <w:r>
              <w:rPr>
                <w:rFonts w:asciiTheme="minorHAnsi" w:eastAsiaTheme="minorEastAsia" w:hAnsiTheme="minorHAnsi" w:cstheme="minorBidi"/>
                <w:noProof/>
                <w:kern w:val="2"/>
                <w:lang w:val="en-ZA"/>
                <w14:ligatures w14:val="standardContextual"/>
              </w:rPr>
              <w:tab/>
            </w:r>
            <w:r w:rsidRPr="00E45A3F">
              <w:rPr>
                <w:rStyle w:val="Hyperlink"/>
                <w:noProof/>
              </w:rPr>
              <w:t>Project Schedule</w:t>
            </w:r>
            <w:r>
              <w:rPr>
                <w:noProof/>
                <w:webHidden/>
              </w:rPr>
              <w:tab/>
            </w:r>
            <w:r>
              <w:rPr>
                <w:noProof/>
                <w:webHidden/>
              </w:rPr>
              <w:fldChar w:fldCharType="begin"/>
            </w:r>
            <w:r>
              <w:rPr>
                <w:noProof/>
                <w:webHidden/>
              </w:rPr>
              <w:instrText xml:space="preserve"> PAGEREF _Toc166580629 \h </w:instrText>
            </w:r>
            <w:r>
              <w:rPr>
                <w:noProof/>
                <w:webHidden/>
              </w:rPr>
            </w:r>
            <w:r>
              <w:rPr>
                <w:noProof/>
                <w:webHidden/>
              </w:rPr>
              <w:fldChar w:fldCharType="separate"/>
            </w:r>
            <w:r>
              <w:rPr>
                <w:noProof/>
                <w:webHidden/>
              </w:rPr>
              <w:t>11</w:t>
            </w:r>
            <w:r>
              <w:rPr>
                <w:noProof/>
                <w:webHidden/>
              </w:rPr>
              <w:fldChar w:fldCharType="end"/>
            </w:r>
          </w:hyperlink>
        </w:p>
        <w:p w14:paraId="6A1EE5A1" w14:textId="536B9F05"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0" w:history="1">
            <w:r w:rsidRPr="00E45A3F">
              <w:rPr>
                <w:rStyle w:val="Hyperlink"/>
                <w:noProof/>
              </w:rPr>
              <w:t>7.2</w:t>
            </w:r>
            <w:r>
              <w:rPr>
                <w:rFonts w:asciiTheme="minorHAnsi" w:eastAsiaTheme="minorEastAsia" w:hAnsiTheme="minorHAnsi" w:cstheme="minorBidi"/>
                <w:noProof/>
                <w:kern w:val="2"/>
                <w:lang w:val="en-ZA"/>
                <w14:ligatures w14:val="standardContextual"/>
              </w:rPr>
              <w:tab/>
            </w:r>
            <w:r w:rsidRPr="00E45A3F">
              <w:rPr>
                <w:rStyle w:val="Hyperlink"/>
                <w:noProof/>
              </w:rPr>
              <w:t>Work Breakdown Structure</w:t>
            </w:r>
            <w:r>
              <w:rPr>
                <w:noProof/>
                <w:webHidden/>
              </w:rPr>
              <w:tab/>
            </w:r>
            <w:r>
              <w:rPr>
                <w:noProof/>
                <w:webHidden/>
              </w:rPr>
              <w:fldChar w:fldCharType="begin"/>
            </w:r>
            <w:r>
              <w:rPr>
                <w:noProof/>
                <w:webHidden/>
              </w:rPr>
              <w:instrText xml:space="preserve"> PAGEREF _Toc166580630 \h </w:instrText>
            </w:r>
            <w:r>
              <w:rPr>
                <w:noProof/>
                <w:webHidden/>
              </w:rPr>
            </w:r>
            <w:r>
              <w:rPr>
                <w:noProof/>
                <w:webHidden/>
              </w:rPr>
              <w:fldChar w:fldCharType="separate"/>
            </w:r>
            <w:r>
              <w:rPr>
                <w:noProof/>
                <w:webHidden/>
              </w:rPr>
              <w:t>12</w:t>
            </w:r>
            <w:r>
              <w:rPr>
                <w:noProof/>
                <w:webHidden/>
              </w:rPr>
              <w:fldChar w:fldCharType="end"/>
            </w:r>
          </w:hyperlink>
        </w:p>
        <w:p w14:paraId="3E5C4241" w14:textId="1D253EA5"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1" w:history="1">
            <w:r w:rsidRPr="00E45A3F">
              <w:rPr>
                <w:rStyle w:val="Hyperlink"/>
                <w:noProof/>
              </w:rPr>
              <w:t>7.3</w:t>
            </w:r>
            <w:r>
              <w:rPr>
                <w:rFonts w:asciiTheme="minorHAnsi" w:eastAsiaTheme="minorEastAsia" w:hAnsiTheme="minorHAnsi" w:cstheme="minorBidi"/>
                <w:noProof/>
                <w:kern w:val="2"/>
                <w:lang w:val="en-ZA"/>
                <w14:ligatures w14:val="standardContextual"/>
              </w:rPr>
              <w:tab/>
            </w:r>
            <w:r w:rsidRPr="00E45A3F">
              <w:rPr>
                <w:rStyle w:val="Hyperlink"/>
                <w:noProof/>
              </w:rPr>
              <w:t>Resource Allocation</w:t>
            </w:r>
            <w:r>
              <w:rPr>
                <w:noProof/>
                <w:webHidden/>
              </w:rPr>
              <w:tab/>
            </w:r>
            <w:r>
              <w:rPr>
                <w:noProof/>
                <w:webHidden/>
              </w:rPr>
              <w:fldChar w:fldCharType="begin"/>
            </w:r>
            <w:r>
              <w:rPr>
                <w:noProof/>
                <w:webHidden/>
              </w:rPr>
              <w:instrText xml:space="preserve"> PAGEREF _Toc166580631 \h </w:instrText>
            </w:r>
            <w:r>
              <w:rPr>
                <w:noProof/>
                <w:webHidden/>
              </w:rPr>
            </w:r>
            <w:r>
              <w:rPr>
                <w:noProof/>
                <w:webHidden/>
              </w:rPr>
              <w:fldChar w:fldCharType="separate"/>
            </w:r>
            <w:r>
              <w:rPr>
                <w:noProof/>
                <w:webHidden/>
              </w:rPr>
              <w:t>14</w:t>
            </w:r>
            <w:r>
              <w:rPr>
                <w:noProof/>
                <w:webHidden/>
              </w:rPr>
              <w:fldChar w:fldCharType="end"/>
            </w:r>
          </w:hyperlink>
        </w:p>
        <w:p w14:paraId="74669F9C" w14:textId="14041F27"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2" w:history="1">
            <w:r w:rsidRPr="00E45A3F">
              <w:rPr>
                <w:rStyle w:val="Hyperlink"/>
                <w:noProof/>
              </w:rPr>
              <w:t>7.4</w:t>
            </w:r>
            <w:r>
              <w:rPr>
                <w:rFonts w:asciiTheme="minorHAnsi" w:eastAsiaTheme="minorEastAsia" w:hAnsiTheme="minorHAnsi" w:cstheme="minorBidi"/>
                <w:noProof/>
                <w:kern w:val="2"/>
                <w:lang w:val="en-ZA"/>
                <w14:ligatures w14:val="standardContextual"/>
              </w:rPr>
              <w:tab/>
            </w:r>
            <w:r w:rsidRPr="00E45A3F">
              <w:rPr>
                <w:rStyle w:val="Hyperlink"/>
                <w:noProof/>
              </w:rPr>
              <w:t>Estimates</w:t>
            </w:r>
            <w:r>
              <w:rPr>
                <w:noProof/>
                <w:webHidden/>
              </w:rPr>
              <w:tab/>
            </w:r>
            <w:r>
              <w:rPr>
                <w:noProof/>
                <w:webHidden/>
              </w:rPr>
              <w:fldChar w:fldCharType="begin"/>
            </w:r>
            <w:r>
              <w:rPr>
                <w:noProof/>
                <w:webHidden/>
              </w:rPr>
              <w:instrText xml:space="preserve"> PAGEREF _Toc166580632 \h </w:instrText>
            </w:r>
            <w:r>
              <w:rPr>
                <w:noProof/>
                <w:webHidden/>
              </w:rPr>
            </w:r>
            <w:r>
              <w:rPr>
                <w:noProof/>
                <w:webHidden/>
              </w:rPr>
              <w:fldChar w:fldCharType="separate"/>
            </w:r>
            <w:r>
              <w:rPr>
                <w:noProof/>
                <w:webHidden/>
              </w:rPr>
              <w:t>14</w:t>
            </w:r>
            <w:r>
              <w:rPr>
                <w:noProof/>
                <w:webHidden/>
              </w:rPr>
              <w:fldChar w:fldCharType="end"/>
            </w:r>
          </w:hyperlink>
        </w:p>
        <w:p w14:paraId="2006285F" w14:textId="75E26DB6"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3" w:history="1">
            <w:r w:rsidRPr="00E45A3F">
              <w:rPr>
                <w:rStyle w:val="Hyperlink"/>
                <w:noProof/>
              </w:rPr>
              <w:t>7.5</w:t>
            </w:r>
            <w:r>
              <w:rPr>
                <w:rFonts w:asciiTheme="minorHAnsi" w:eastAsiaTheme="minorEastAsia" w:hAnsiTheme="minorHAnsi" w:cstheme="minorBidi"/>
                <w:noProof/>
                <w:kern w:val="2"/>
                <w:lang w:val="en-ZA"/>
                <w14:ligatures w14:val="standardContextual"/>
              </w:rPr>
              <w:tab/>
            </w:r>
            <w:r w:rsidRPr="00E45A3F">
              <w:rPr>
                <w:rStyle w:val="Hyperlink"/>
                <w:noProof/>
              </w:rPr>
              <w:t>Tracking and Schedule Changes</w:t>
            </w:r>
            <w:r>
              <w:rPr>
                <w:noProof/>
                <w:webHidden/>
              </w:rPr>
              <w:tab/>
            </w:r>
            <w:r>
              <w:rPr>
                <w:noProof/>
                <w:webHidden/>
              </w:rPr>
              <w:fldChar w:fldCharType="begin"/>
            </w:r>
            <w:r>
              <w:rPr>
                <w:noProof/>
                <w:webHidden/>
              </w:rPr>
              <w:instrText xml:space="preserve"> PAGEREF _Toc166580633 \h </w:instrText>
            </w:r>
            <w:r>
              <w:rPr>
                <w:noProof/>
                <w:webHidden/>
              </w:rPr>
            </w:r>
            <w:r>
              <w:rPr>
                <w:noProof/>
                <w:webHidden/>
              </w:rPr>
              <w:fldChar w:fldCharType="separate"/>
            </w:r>
            <w:r>
              <w:rPr>
                <w:noProof/>
                <w:webHidden/>
              </w:rPr>
              <w:t>15</w:t>
            </w:r>
            <w:r>
              <w:rPr>
                <w:noProof/>
                <w:webHidden/>
              </w:rPr>
              <w:fldChar w:fldCharType="end"/>
            </w:r>
          </w:hyperlink>
        </w:p>
        <w:p w14:paraId="2747925D" w14:textId="2A9241CB"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4" w:history="1">
            <w:r w:rsidRPr="00E45A3F">
              <w:rPr>
                <w:rStyle w:val="Hyperlink"/>
                <w:noProof/>
              </w:rPr>
              <w:t>8</w:t>
            </w:r>
            <w:r>
              <w:rPr>
                <w:rFonts w:asciiTheme="minorHAnsi" w:eastAsiaTheme="minorEastAsia" w:hAnsiTheme="minorHAnsi" w:cstheme="minorBidi"/>
                <w:noProof/>
                <w:kern w:val="2"/>
                <w:lang w:val="en-ZA"/>
                <w14:ligatures w14:val="standardContextual"/>
              </w:rPr>
              <w:tab/>
            </w:r>
            <w:r w:rsidRPr="00E45A3F">
              <w:rPr>
                <w:rStyle w:val="Hyperlink"/>
                <w:noProof/>
              </w:rPr>
              <w:t>Measurements and Metrics</w:t>
            </w:r>
            <w:r>
              <w:rPr>
                <w:noProof/>
                <w:webHidden/>
              </w:rPr>
              <w:tab/>
            </w:r>
            <w:r>
              <w:rPr>
                <w:noProof/>
                <w:webHidden/>
              </w:rPr>
              <w:fldChar w:fldCharType="begin"/>
            </w:r>
            <w:r>
              <w:rPr>
                <w:noProof/>
                <w:webHidden/>
              </w:rPr>
              <w:instrText xml:space="preserve"> PAGEREF _Toc166580634 \h </w:instrText>
            </w:r>
            <w:r>
              <w:rPr>
                <w:noProof/>
                <w:webHidden/>
              </w:rPr>
            </w:r>
            <w:r>
              <w:rPr>
                <w:noProof/>
                <w:webHidden/>
              </w:rPr>
              <w:fldChar w:fldCharType="separate"/>
            </w:r>
            <w:r>
              <w:rPr>
                <w:noProof/>
                <w:webHidden/>
              </w:rPr>
              <w:t>15</w:t>
            </w:r>
            <w:r>
              <w:rPr>
                <w:noProof/>
                <w:webHidden/>
              </w:rPr>
              <w:fldChar w:fldCharType="end"/>
            </w:r>
          </w:hyperlink>
        </w:p>
        <w:p w14:paraId="7FC6C90E" w14:textId="3C549466" w:rsidR="00D314BA" w:rsidRDefault="00D314BA">
          <w:pPr>
            <w:pStyle w:val="TOC1"/>
            <w:tabs>
              <w:tab w:val="left" w:pos="480"/>
              <w:tab w:val="right" w:leader="dot" w:pos="9016"/>
            </w:tabs>
            <w:rPr>
              <w:rFonts w:asciiTheme="minorHAnsi" w:eastAsiaTheme="minorEastAsia" w:hAnsiTheme="minorHAnsi" w:cstheme="minorBidi"/>
              <w:noProof/>
              <w:kern w:val="2"/>
              <w:lang w:val="en-ZA"/>
              <w14:ligatures w14:val="standardContextual"/>
            </w:rPr>
          </w:pPr>
          <w:hyperlink w:anchor="_Toc166580635" w:history="1">
            <w:r w:rsidRPr="00E45A3F">
              <w:rPr>
                <w:rStyle w:val="Hyperlink"/>
                <w:noProof/>
              </w:rPr>
              <w:t>9</w:t>
            </w:r>
            <w:r>
              <w:rPr>
                <w:rFonts w:asciiTheme="minorHAnsi" w:eastAsiaTheme="minorEastAsia" w:hAnsiTheme="minorHAnsi" w:cstheme="minorBidi"/>
                <w:noProof/>
                <w:kern w:val="2"/>
                <w:lang w:val="en-ZA"/>
                <w14:ligatures w14:val="standardContextual"/>
              </w:rPr>
              <w:tab/>
            </w:r>
            <w:r w:rsidRPr="00E45A3F">
              <w:rPr>
                <w:rStyle w:val="Hyperlink"/>
                <w:noProof/>
              </w:rPr>
              <w:t>Appendix</w:t>
            </w:r>
            <w:r>
              <w:rPr>
                <w:noProof/>
                <w:webHidden/>
              </w:rPr>
              <w:tab/>
            </w:r>
            <w:r>
              <w:rPr>
                <w:noProof/>
                <w:webHidden/>
              </w:rPr>
              <w:fldChar w:fldCharType="begin"/>
            </w:r>
            <w:r>
              <w:rPr>
                <w:noProof/>
                <w:webHidden/>
              </w:rPr>
              <w:instrText xml:space="preserve"> PAGEREF _Toc166580635 \h </w:instrText>
            </w:r>
            <w:r>
              <w:rPr>
                <w:noProof/>
                <w:webHidden/>
              </w:rPr>
            </w:r>
            <w:r>
              <w:rPr>
                <w:noProof/>
                <w:webHidden/>
              </w:rPr>
              <w:fldChar w:fldCharType="separate"/>
            </w:r>
            <w:r>
              <w:rPr>
                <w:noProof/>
                <w:webHidden/>
              </w:rPr>
              <w:t>16</w:t>
            </w:r>
            <w:r>
              <w:rPr>
                <w:noProof/>
                <w:webHidden/>
              </w:rPr>
              <w:fldChar w:fldCharType="end"/>
            </w:r>
          </w:hyperlink>
        </w:p>
        <w:p w14:paraId="081C2509" w14:textId="692DB35E"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6" w:history="1">
            <w:r w:rsidRPr="00E45A3F">
              <w:rPr>
                <w:rStyle w:val="Hyperlink"/>
                <w:noProof/>
              </w:rPr>
              <w:t>9.1</w:t>
            </w:r>
            <w:r>
              <w:rPr>
                <w:rFonts w:asciiTheme="minorHAnsi" w:eastAsiaTheme="minorEastAsia" w:hAnsiTheme="minorHAnsi" w:cstheme="minorBidi"/>
                <w:noProof/>
                <w:kern w:val="2"/>
                <w:lang w:val="en-ZA"/>
                <w14:ligatures w14:val="standardContextual"/>
              </w:rPr>
              <w:tab/>
            </w:r>
            <w:r w:rsidRPr="00E45A3F">
              <w:rPr>
                <w:rStyle w:val="Hyperlink"/>
                <w:noProof/>
              </w:rPr>
              <w:t>Project Plan Doc Additional Information and Resources</w:t>
            </w:r>
            <w:r>
              <w:rPr>
                <w:noProof/>
                <w:webHidden/>
              </w:rPr>
              <w:tab/>
            </w:r>
            <w:r>
              <w:rPr>
                <w:noProof/>
                <w:webHidden/>
              </w:rPr>
              <w:fldChar w:fldCharType="begin"/>
            </w:r>
            <w:r>
              <w:rPr>
                <w:noProof/>
                <w:webHidden/>
              </w:rPr>
              <w:instrText xml:space="preserve"> PAGEREF _Toc166580636 \h </w:instrText>
            </w:r>
            <w:r>
              <w:rPr>
                <w:noProof/>
                <w:webHidden/>
              </w:rPr>
            </w:r>
            <w:r>
              <w:rPr>
                <w:noProof/>
                <w:webHidden/>
              </w:rPr>
              <w:fldChar w:fldCharType="separate"/>
            </w:r>
            <w:r>
              <w:rPr>
                <w:noProof/>
                <w:webHidden/>
              </w:rPr>
              <w:t>16</w:t>
            </w:r>
            <w:r>
              <w:rPr>
                <w:noProof/>
                <w:webHidden/>
              </w:rPr>
              <w:fldChar w:fldCharType="end"/>
            </w:r>
          </w:hyperlink>
        </w:p>
        <w:p w14:paraId="3AC582FE" w14:textId="07517800" w:rsidR="00D314BA" w:rsidRDefault="00D314BA">
          <w:pPr>
            <w:pStyle w:val="TOC2"/>
            <w:tabs>
              <w:tab w:val="left" w:pos="960"/>
              <w:tab w:val="right" w:leader="dot" w:pos="9016"/>
            </w:tabs>
            <w:rPr>
              <w:rFonts w:asciiTheme="minorHAnsi" w:eastAsiaTheme="minorEastAsia" w:hAnsiTheme="minorHAnsi" w:cstheme="minorBidi"/>
              <w:noProof/>
              <w:kern w:val="2"/>
              <w:lang w:val="en-ZA"/>
              <w14:ligatures w14:val="standardContextual"/>
            </w:rPr>
          </w:pPr>
          <w:hyperlink w:anchor="_Toc166580637" w:history="1">
            <w:r w:rsidRPr="00E45A3F">
              <w:rPr>
                <w:rStyle w:val="Hyperlink"/>
                <w:noProof/>
              </w:rPr>
              <w:t>9.2</w:t>
            </w:r>
            <w:r>
              <w:rPr>
                <w:rFonts w:asciiTheme="minorHAnsi" w:eastAsiaTheme="minorEastAsia" w:hAnsiTheme="minorHAnsi" w:cstheme="minorBidi"/>
                <w:noProof/>
                <w:kern w:val="2"/>
                <w:lang w:val="en-ZA"/>
                <w14:ligatures w14:val="standardContextual"/>
              </w:rPr>
              <w:tab/>
            </w:r>
            <w:r w:rsidRPr="00E45A3F">
              <w:rPr>
                <w:rStyle w:val="Hyperlink"/>
                <w:noProof/>
              </w:rPr>
              <w:t>References</w:t>
            </w:r>
            <w:r>
              <w:rPr>
                <w:noProof/>
                <w:webHidden/>
              </w:rPr>
              <w:tab/>
            </w:r>
            <w:r>
              <w:rPr>
                <w:noProof/>
                <w:webHidden/>
              </w:rPr>
              <w:fldChar w:fldCharType="begin"/>
            </w:r>
            <w:r>
              <w:rPr>
                <w:noProof/>
                <w:webHidden/>
              </w:rPr>
              <w:instrText xml:space="preserve"> PAGEREF _Toc166580637 \h </w:instrText>
            </w:r>
            <w:r>
              <w:rPr>
                <w:noProof/>
                <w:webHidden/>
              </w:rPr>
            </w:r>
            <w:r>
              <w:rPr>
                <w:noProof/>
                <w:webHidden/>
              </w:rPr>
              <w:fldChar w:fldCharType="separate"/>
            </w:r>
            <w:r>
              <w:rPr>
                <w:noProof/>
                <w:webHidden/>
              </w:rPr>
              <w:t>16</w:t>
            </w:r>
            <w:r>
              <w:rPr>
                <w:noProof/>
                <w:webHidden/>
              </w:rPr>
              <w:fldChar w:fldCharType="end"/>
            </w:r>
          </w:hyperlink>
        </w:p>
        <w:p w14:paraId="5213B2F5" w14:textId="463F1101" w:rsidR="00603D6D" w:rsidRDefault="00603D6D">
          <w:r>
            <w:rPr>
              <w:b/>
              <w:bCs/>
              <w:noProof/>
            </w:rPr>
            <w:lastRenderedPageBreak/>
            <w:fldChar w:fldCharType="end"/>
          </w:r>
        </w:p>
      </w:sdtContent>
    </w:sdt>
    <w:p w14:paraId="60E0C853" w14:textId="0D2769CF" w:rsidR="00603D6D" w:rsidRPr="00603D6D" w:rsidRDefault="00603D6D">
      <w:pPr>
        <w:pStyle w:val="TableofFigures"/>
        <w:tabs>
          <w:tab w:val="right" w:leader="dot" w:pos="9016"/>
        </w:tabs>
        <w:rPr>
          <w:b/>
          <w:bCs/>
        </w:rPr>
      </w:pPr>
      <w:r>
        <w:rPr>
          <w:b/>
          <w:bCs/>
        </w:rPr>
        <w:t>Table of Figures</w:t>
      </w:r>
    </w:p>
    <w:p w14:paraId="4A9DCF27" w14:textId="3F788A4F"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"Figure" </w:instrText>
      </w:r>
      <w:r>
        <w:fldChar w:fldCharType="separate"/>
      </w:r>
      <w:hyperlink w:anchor="_Toc166580638" w:history="1">
        <w:r w:rsidR="00D314BA" w:rsidRPr="00C72D7E">
          <w:rPr>
            <w:rStyle w:val="Hyperlink"/>
            <w:noProof/>
          </w:rPr>
          <w:t>Figure 1: Agile Scrum Method</w:t>
        </w:r>
        <w:r w:rsidR="00D314BA">
          <w:rPr>
            <w:noProof/>
            <w:webHidden/>
          </w:rPr>
          <w:tab/>
        </w:r>
        <w:r w:rsidR="00D314BA">
          <w:rPr>
            <w:noProof/>
            <w:webHidden/>
          </w:rPr>
          <w:fldChar w:fldCharType="begin"/>
        </w:r>
        <w:r w:rsidR="00D314BA">
          <w:rPr>
            <w:noProof/>
            <w:webHidden/>
          </w:rPr>
          <w:instrText xml:space="preserve"> PAGEREF _Toc166580638 \h </w:instrText>
        </w:r>
        <w:r w:rsidR="00D314BA">
          <w:rPr>
            <w:noProof/>
            <w:webHidden/>
          </w:rPr>
        </w:r>
        <w:r w:rsidR="00D314BA">
          <w:rPr>
            <w:noProof/>
            <w:webHidden/>
          </w:rPr>
          <w:fldChar w:fldCharType="separate"/>
        </w:r>
        <w:r w:rsidR="00D314BA">
          <w:rPr>
            <w:noProof/>
            <w:webHidden/>
          </w:rPr>
          <w:t>6</w:t>
        </w:r>
        <w:r w:rsidR="00D314BA">
          <w:rPr>
            <w:noProof/>
            <w:webHidden/>
          </w:rPr>
          <w:fldChar w:fldCharType="end"/>
        </w:r>
      </w:hyperlink>
    </w:p>
    <w:p w14:paraId="2320E2E9" w14:textId="2DD24FE1"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39" w:history="1">
        <w:r w:rsidRPr="00C72D7E">
          <w:rPr>
            <w:rStyle w:val="Hyperlink"/>
            <w:noProof/>
          </w:rPr>
          <w:t>Figure 2: Scheduling Gantt Chart</w:t>
        </w:r>
        <w:r>
          <w:rPr>
            <w:noProof/>
            <w:webHidden/>
          </w:rPr>
          <w:tab/>
        </w:r>
        <w:r>
          <w:rPr>
            <w:noProof/>
            <w:webHidden/>
          </w:rPr>
          <w:fldChar w:fldCharType="begin"/>
        </w:r>
        <w:r>
          <w:rPr>
            <w:noProof/>
            <w:webHidden/>
          </w:rPr>
          <w:instrText xml:space="preserve"> PAGEREF _Toc166580639 \h </w:instrText>
        </w:r>
        <w:r>
          <w:rPr>
            <w:noProof/>
            <w:webHidden/>
          </w:rPr>
        </w:r>
        <w:r>
          <w:rPr>
            <w:noProof/>
            <w:webHidden/>
          </w:rPr>
          <w:fldChar w:fldCharType="separate"/>
        </w:r>
        <w:r>
          <w:rPr>
            <w:noProof/>
            <w:webHidden/>
          </w:rPr>
          <w:t>12</w:t>
        </w:r>
        <w:r>
          <w:rPr>
            <w:noProof/>
            <w:webHidden/>
          </w:rPr>
          <w:fldChar w:fldCharType="end"/>
        </w:r>
      </w:hyperlink>
    </w:p>
    <w:p w14:paraId="3FADD305" w14:textId="0C073161"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0" w:history="1">
        <w:r w:rsidRPr="00C72D7E">
          <w:rPr>
            <w:rStyle w:val="Hyperlink"/>
            <w:noProof/>
          </w:rPr>
          <w:t>Figure 3: Project WSB</w:t>
        </w:r>
        <w:r>
          <w:rPr>
            <w:noProof/>
            <w:webHidden/>
          </w:rPr>
          <w:tab/>
        </w:r>
        <w:r>
          <w:rPr>
            <w:noProof/>
            <w:webHidden/>
          </w:rPr>
          <w:fldChar w:fldCharType="begin"/>
        </w:r>
        <w:r>
          <w:rPr>
            <w:noProof/>
            <w:webHidden/>
          </w:rPr>
          <w:instrText xml:space="preserve"> PAGEREF _Toc166580640 \h </w:instrText>
        </w:r>
        <w:r>
          <w:rPr>
            <w:noProof/>
            <w:webHidden/>
          </w:rPr>
        </w:r>
        <w:r>
          <w:rPr>
            <w:noProof/>
            <w:webHidden/>
          </w:rPr>
          <w:fldChar w:fldCharType="separate"/>
        </w:r>
        <w:r>
          <w:rPr>
            <w:noProof/>
            <w:webHidden/>
          </w:rPr>
          <w:t>13</w:t>
        </w:r>
        <w:r>
          <w:rPr>
            <w:noProof/>
            <w:webHidden/>
          </w:rPr>
          <w:fldChar w:fldCharType="end"/>
        </w:r>
      </w:hyperlink>
    </w:p>
    <w:p w14:paraId="0A854082" w14:textId="23F7A482"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1" w:history="1">
        <w:r w:rsidRPr="00C72D7E">
          <w:rPr>
            <w:rStyle w:val="Hyperlink"/>
            <w:noProof/>
          </w:rPr>
          <w:t>Figure 4: Project Tabular WSB</w:t>
        </w:r>
        <w:r>
          <w:rPr>
            <w:noProof/>
            <w:webHidden/>
          </w:rPr>
          <w:tab/>
        </w:r>
        <w:r>
          <w:rPr>
            <w:noProof/>
            <w:webHidden/>
          </w:rPr>
          <w:fldChar w:fldCharType="begin"/>
        </w:r>
        <w:r>
          <w:rPr>
            <w:noProof/>
            <w:webHidden/>
          </w:rPr>
          <w:instrText xml:space="preserve"> PAGEREF _Toc166580641 \h </w:instrText>
        </w:r>
        <w:r>
          <w:rPr>
            <w:noProof/>
            <w:webHidden/>
          </w:rPr>
        </w:r>
        <w:r>
          <w:rPr>
            <w:noProof/>
            <w:webHidden/>
          </w:rPr>
          <w:fldChar w:fldCharType="separate"/>
        </w:r>
        <w:r>
          <w:rPr>
            <w:noProof/>
            <w:webHidden/>
          </w:rPr>
          <w:t>13</w:t>
        </w:r>
        <w:r>
          <w:rPr>
            <w:noProof/>
            <w:webHidden/>
          </w:rPr>
          <w:fldChar w:fldCharType="end"/>
        </w:r>
      </w:hyperlink>
    </w:p>
    <w:p w14:paraId="35087EF6" w14:textId="6EB58EEF"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2" w:history="1">
        <w:r w:rsidRPr="00C72D7E">
          <w:rPr>
            <w:rStyle w:val="Hyperlink"/>
            <w:noProof/>
          </w:rPr>
          <w:t>Figure 5: GitHub Resource Allocation</w:t>
        </w:r>
        <w:r>
          <w:rPr>
            <w:noProof/>
            <w:webHidden/>
          </w:rPr>
          <w:tab/>
        </w:r>
        <w:r>
          <w:rPr>
            <w:noProof/>
            <w:webHidden/>
          </w:rPr>
          <w:fldChar w:fldCharType="begin"/>
        </w:r>
        <w:r>
          <w:rPr>
            <w:noProof/>
            <w:webHidden/>
          </w:rPr>
          <w:instrText xml:space="preserve"> PAGEREF _Toc166580642 \h </w:instrText>
        </w:r>
        <w:r>
          <w:rPr>
            <w:noProof/>
            <w:webHidden/>
          </w:rPr>
        </w:r>
        <w:r>
          <w:rPr>
            <w:noProof/>
            <w:webHidden/>
          </w:rPr>
          <w:fldChar w:fldCharType="separate"/>
        </w:r>
        <w:r>
          <w:rPr>
            <w:noProof/>
            <w:webHidden/>
          </w:rPr>
          <w:t>14</w:t>
        </w:r>
        <w:r>
          <w:rPr>
            <w:noProof/>
            <w:webHidden/>
          </w:rPr>
          <w:fldChar w:fldCharType="end"/>
        </w:r>
      </w:hyperlink>
    </w:p>
    <w:p w14:paraId="21FB8500" w14:textId="10A058A8"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3" w:history="1">
        <w:r w:rsidRPr="00C72D7E">
          <w:rPr>
            <w:rStyle w:val="Hyperlink"/>
            <w:noProof/>
          </w:rPr>
          <w:t>Figure 6: GitHub Resource Allocation</w:t>
        </w:r>
        <w:r>
          <w:rPr>
            <w:noProof/>
            <w:webHidden/>
          </w:rPr>
          <w:tab/>
        </w:r>
        <w:r>
          <w:rPr>
            <w:noProof/>
            <w:webHidden/>
          </w:rPr>
          <w:fldChar w:fldCharType="begin"/>
        </w:r>
        <w:r>
          <w:rPr>
            <w:noProof/>
            <w:webHidden/>
          </w:rPr>
          <w:instrText xml:space="preserve"> PAGEREF _Toc166580643 \h </w:instrText>
        </w:r>
        <w:r>
          <w:rPr>
            <w:noProof/>
            <w:webHidden/>
          </w:rPr>
        </w:r>
        <w:r>
          <w:rPr>
            <w:noProof/>
            <w:webHidden/>
          </w:rPr>
          <w:fldChar w:fldCharType="separate"/>
        </w:r>
        <w:r>
          <w:rPr>
            <w:noProof/>
            <w:webHidden/>
          </w:rPr>
          <w:t>15</w:t>
        </w:r>
        <w:r>
          <w:rPr>
            <w:noProof/>
            <w:webHidden/>
          </w:rPr>
          <w:fldChar w:fldCharType="end"/>
        </w:r>
      </w:hyperlink>
    </w:p>
    <w:p w14:paraId="59F36E67" w14:textId="492A1E7A" w:rsidR="00603D6D" w:rsidRDefault="00603D6D">
      <w:r>
        <w:fldChar w:fldCharType="end"/>
      </w:r>
    </w:p>
    <w:p w14:paraId="71EEBBA8" w14:textId="26741534" w:rsidR="00603D6D" w:rsidRPr="00603D6D" w:rsidRDefault="00603D6D">
      <w:pPr>
        <w:pStyle w:val="TableofFigures"/>
        <w:tabs>
          <w:tab w:val="right" w:leader="dot" w:pos="9016"/>
        </w:tabs>
        <w:rPr>
          <w:b/>
          <w:bCs/>
        </w:rPr>
      </w:pPr>
      <w:r>
        <w:rPr>
          <w:b/>
          <w:bCs/>
        </w:rPr>
        <w:t>Table of Tables</w:t>
      </w:r>
    </w:p>
    <w:p w14:paraId="2E4363AB" w14:textId="0FCF7C97" w:rsidR="00D314BA" w:rsidRDefault="00603D6D">
      <w:pPr>
        <w:pStyle w:val="TableofFigures"/>
        <w:tabs>
          <w:tab w:val="right" w:leader="dot" w:pos="9016"/>
        </w:tabs>
        <w:rPr>
          <w:rFonts w:asciiTheme="minorHAnsi" w:eastAsiaTheme="minorEastAsia" w:hAnsiTheme="minorHAnsi" w:cstheme="minorBidi"/>
          <w:noProof/>
          <w:kern w:val="2"/>
          <w:lang w:val="en-ZA"/>
          <w14:ligatures w14:val="standardContextual"/>
        </w:rPr>
      </w:pPr>
      <w:r>
        <w:fldChar w:fldCharType="begin"/>
      </w:r>
      <w:r>
        <w:instrText xml:space="preserve"> TOC \h \z \c "Table" </w:instrText>
      </w:r>
      <w:r>
        <w:fldChar w:fldCharType="separate"/>
      </w:r>
      <w:hyperlink w:anchor="_Toc166580644" w:history="1">
        <w:r w:rsidR="00D314BA" w:rsidRPr="006A0D62">
          <w:rPr>
            <w:rStyle w:val="Hyperlink"/>
            <w:noProof/>
          </w:rPr>
          <w:t>Table 1: Goals</w:t>
        </w:r>
        <w:r w:rsidR="00D314BA">
          <w:rPr>
            <w:noProof/>
            <w:webHidden/>
          </w:rPr>
          <w:tab/>
        </w:r>
        <w:r w:rsidR="00D314BA">
          <w:rPr>
            <w:noProof/>
            <w:webHidden/>
          </w:rPr>
          <w:fldChar w:fldCharType="begin"/>
        </w:r>
        <w:r w:rsidR="00D314BA">
          <w:rPr>
            <w:noProof/>
            <w:webHidden/>
          </w:rPr>
          <w:instrText xml:space="preserve"> PAGEREF _Toc166580644 \h </w:instrText>
        </w:r>
        <w:r w:rsidR="00D314BA">
          <w:rPr>
            <w:noProof/>
            <w:webHidden/>
          </w:rPr>
        </w:r>
        <w:r w:rsidR="00D314BA">
          <w:rPr>
            <w:noProof/>
            <w:webHidden/>
          </w:rPr>
          <w:fldChar w:fldCharType="separate"/>
        </w:r>
        <w:r w:rsidR="00D314BA">
          <w:rPr>
            <w:noProof/>
            <w:webHidden/>
          </w:rPr>
          <w:t>2</w:t>
        </w:r>
        <w:r w:rsidR="00D314BA">
          <w:rPr>
            <w:noProof/>
            <w:webHidden/>
          </w:rPr>
          <w:fldChar w:fldCharType="end"/>
        </w:r>
      </w:hyperlink>
    </w:p>
    <w:p w14:paraId="6A536DA9" w14:textId="64592750"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5" w:history="1">
        <w:r w:rsidRPr="006A0D62">
          <w:rPr>
            <w:rStyle w:val="Hyperlink"/>
            <w:noProof/>
          </w:rPr>
          <w:t>Table 2: Non-Goals</w:t>
        </w:r>
        <w:r>
          <w:rPr>
            <w:noProof/>
            <w:webHidden/>
          </w:rPr>
          <w:tab/>
        </w:r>
        <w:r>
          <w:rPr>
            <w:noProof/>
            <w:webHidden/>
          </w:rPr>
          <w:fldChar w:fldCharType="begin"/>
        </w:r>
        <w:r>
          <w:rPr>
            <w:noProof/>
            <w:webHidden/>
          </w:rPr>
          <w:instrText xml:space="preserve"> PAGEREF _Toc166580645 \h </w:instrText>
        </w:r>
        <w:r>
          <w:rPr>
            <w:noProof/>
            <w:webHidden/>
          </w:rPr>
        </w:r>
        <w:r>
          <w:rPr>
            <w:noProof/>
            <w:webHidden/>
          </w:rPr>
          <w:fldChar w:fldCharType="separate"/>
        </w:r>
        <w:r>
          <w:rPr>
            <w:noProof/>
            <w:webHidden/>
          </w:rPr>
          <w:t>3</w:t>
        </w:r>
        <w:r>
          <w:rPr>
            <w:noProof/>
            <w:webHidden/>
          </w:rPr>
          <w:fldChar w:fldCharType="end"/>
        </w:r>
      </w:hyperlink>
    </w:p>
    <w:p w14:paraId="1DA2E4BB" w14:textId="389B52B8" w:rsidR="00D314BA" w:rsidRDefault="00D314BA">
      <w:pPr>
        <w:pStyle w:val="TableofFigures"/>
        <w:tabs>
          <w:tab w:val="right" w:leader="dot" w:pos="9016"/>
        </w:tabs>
        <w:rPr>
          <w:rFonts w:asciiTheme="minorHAnsi" w:eastAsiaTheme="minorEastAsia" w:hAnsiTheme="minorHAnsi" w:cstheme="minorBidi"/>
          <w:noProof/>
          <w:kern w:val="2"/>
          <w:lang w:val="en-ZA"/>
          <w14:ligatures w14:val="standardContextual"/>
        </w:rPr>
      </w:pPr>
      <w:hyperlink w:anchor="_Toc166580646" w:history="1">
        <w:r w:rsidRPr="006A0D62">
          <w:rPr>
            <w:rStyle w:val="Hyperlink"/>
            <w:noProof/>
          </w:rPr>
          <w:t>Table 3: Tools and Techniques</w:t>
        </w:r>
        <w:r>
          <w:rPr>
            <w:noProof/>
            <w:webHidden/>
          </w:rPr>
          <w:tab/>
        </w:r>
        <w:r>
          <w:rPr>
            <w:noProof/>
            <w:webHidden/>
          </w:rPr>
          <w:fldChar w:fldCharType="begin"/>
        </w:r>
        <w:r>
          <w:rPr>
            <w:noProof/>
            <w:webHidden/>
          </w:rPr>
          <w:instrText xml:space="preserve"> PAGEREF _Toc166580646 \h </w:instrText>
        </w:r>
        <w:r>
          <w:rPr>
            <w:noProof/>
            <w:webHidden/>
          </w:rPr>
        </w:r>
        <w:r>
          <w:rPr>
            <w:noProof/>
            <w:webHidden/>
          </w:rPr>
          <w:fldChar w:fldCharType="separate"/>
        </w:r>
        <w:r>
          <w:rPr>
            <w:noProof/>
            <w:webHidden/>
          </w:rPr>
          <w:t>7</w:t>
        </w:r>
        <w:r>
          <w:rPr>
            <w:noProof/>
            <w:webHidden/>
          </w:rPr>
          <w:fldChar w:fldCharType="end"/>
        </w:r>
      </w:hyperlink>
    </w:p>
    <w:p w14:paraId="4A6245FF" w14:textId="0D2DA8D6" w:rsidR="00603D6D" w:rsidRDefault="00603D6D">
      <w:r>
        <w:fldChar w:fldCharType="end"/>
      </w:r>
    </w:p>
    <w:p w14:paraId="152A470A" w14:textId="77777777" w:rsidR="00603D6D" w:rsidRDefault="00603D6D"/>
    <w:p w14:paraId="7432FBE9" w14:textId="77777777" w:rsidR="00603D6D" w:rsidRDefault="00603D6D">
      <w:pPr>
        <w:sectPr w:rsidR="00603D6D" w:rsidSect="00066307">
          <w:footerReference w:type="first" r:id="rId12"/>
          <w:pgSz w:w="11906" w:h="16838"/>
          <w:pgMar w:top="1440" w:right="1440" w:bottom="1440" w:left="1440" w:header="708" w:footer="708" w:gutter="0"/>
          <w:pgNumType w:fmt="lowerRoman" w:start="1"/>
          <w:cols w:space="720"/>
          <w:titlePg/>
        </w:sectPr>
      </w:pPr>
    </w:p>
    <w:p w14:paraId="22EEA52D" w14:textId="71D0F1C3" w:rsidR="002B2887" w:rsidRDefault="002B2887" w:rsidP="002B2887">
      <w:pPr>
        <w:pStyle w:val="Heading1"/>
      </w:pPr>
      <w:bookmarkStart w:id="0" w:name="_Toc166580612"/>
      <w:r>
        <w:lastRenderedPageBreak/>
        <w:t>Overview</w:t>
      </w:r>
      <w:bookmarkEnd w:id="0"/>
    </w:p>
    <w:p w14:paraId="0C8D2F59" w14:textId="50BB387E" w:rsidR="003279E8" w:rsidRDefault="003279E8" w:rsidP="003279E8">
      <w:r>
        <w:t xml:space="preserve">Climate change has a big impact on agriculture across the globe. The South African Government is in search of new and innovative methods for predicting, </w:t>
      </w:r>
      <w:r w:rsidR="00E656E5">
        <w:t>detecting,</w:t>
      </w:r>
      <w:r>
        <w:t xml:space="preserve"> and preventing droughts. </w:t>
      </w:r>
      <w:r w:rsidR="00E656E5">
        <w:t xml:space="preserve">Our application will focus on using a sustainable AI-driven system that is comprehensive and can be integrated into agricultural use, with the main goal of enhancing drought resilience and resource management within South Africa. </w:t>
      </w:r>
      <w:r w:rsidR="00E91385">
        <w:t>To</w:t>
      </w:r>
      <w:r w:rsidR="00E656E5">
        <w:t xml:space="preserve"> do </w:t>
      </w:r>
      <w:r w:rsidR="0043205F">
        <w:t>this,</w:t>
      </w:r>
      <w:r w:rsidR="00E656E5">
        <w:t xml:space="preserve"> we will implement a web API that is therefore accessible from most devices with an internet connection. </w:t>
      </w:r>
    </w:p>
    <w:p w14:paraId="0BBC5E6F" w14:textId="64F69370" w:rsidR="00E656E5" w:rsidRDefault="00E656E5" w:rsidP="003279E8">
      <w:r>
        <w:t xml:space="preserve">The team has been working together with the customer and has established that as mentioned above, making use of </w:t>
      </w:r>
      <w:r w:rsidR="0043205F">
        <w:t>a</w:t>
      </w:r>
      <w:r>
        <w:t xml:space="preserve"> web API is the best course of action as it will cater to the majority of potential future customers. </w:t>
      </w:r>
      <w:r w:rsidR="0043205F">
        <w:t xml:space="preserve">The system will work by collecting information from sensors within the fields of farmers as well as weather patterns which we will collect from open-source satellite information. By using machine learning </w:t>
      </w:r>
      <w:r w:rsidR="00E91385">
        <w:t>algorithms,</w:t>
      </w:r>
      <w:r w:rsidR="0043205F">
        <w:t xml:space="preserve"> we will teach the AI how to read the weather patterns </w:t>
      </w:r>
      <w:r w:rsidR="00E91385">
        <w:t xml:space="preserve">and </w:t>
      </w:r>
      <w:r w:rsidR="0043205F">
        <w:t xml:space="preserve">add sensor data </w:t>
      </w:r>
      <w:r w:rsidR="00E91385">
        <w:t>to</w:t>
      </w:r>
      <w:r w:rsidR="0043205F">
        <w:t xml:space="preserve"> give an accurate forecast about if there will be a drought, and thus also inform the farmer, stakeholders, and policymakers that there is a drought on its </w:t>
      </w:r>
      <w:r w:rsidR="00E91385">
        <w:t>way,</w:t>
      </w:r>
      <w:r w:rsidR="0043205F">
        <w:t xml:space="preserve"> and they need to start preparing.</w:t>
      </w:r>
    </w:p>
    <w:p w14:paraId="0FB19C2A" w14:textId="475C2E4F" w:rsidR="0043205F" w:rsidRDefault="0043205F" w:rsidP="003279E8">
      <w:r>
        <w:t xml:space="preserve">Since the system is </w:t>
      </w:r>
      <w:r w:rsidR="00E91385">
        <w:t>web-based</w:t>
      </w:r>
      <w:r>
        <w:t xml:space="preserve"> it is not dependent on specific software and will be usable from almost all mobile devices and computers with internet connection.</w:t>
      </w:r>
      <w:r w:rsidR="00914BF4">
        <w:t xml:space="preserve"> </w:t>
      </w:r>
      <w:r>
        <w:t xml:space="preserve">The farmers are the most important end customers for this application as they are the ones that will be affected the earliest and the hardest should there be a drought. It is therefore important that we receive accurate and consistent feedback from the farmers, but feedback from stakeholders and </w:t>
      </w:r>
      <w:r w:rsidR="00E91385">
        <w:t>policymakers</w:t>
      </w:r>
      <w:r>
        <w:t xml:space="preserve"> </w:t>
      </w:r>
      <w:r w:rsidR="00E91385">
        <w:t>is</w:t>
      </w:r>
      <w:r>
        <w:t xml:space="preserve"> also important. The feedback we receive from them </w:t>
      </w:r>
      <w:r w:rsidR="00E91385">
        <w:t>is</w:t>
      </w:r>
      <w:r>
        <w:t xml:space="preserve"> what we will use to improve the learning of the AI and the system in general. </w:t>
      </w:r>
    </w:p>
    <w:p w14:paraId="774E3162" w14:textId="53E92478" w:rsidR="00914BF4" w:rsidRPr="003279E8" w:rsidRDefault="00914BF4" w:rsidP="00914BF4">
      <w:r>
        <w:t xml:space="preserve">The entirety of the project in the agreed scope and goals will be completed within the given time frame of April until October. </w:t>
      </w:r>
      <w:r w:rsidR="00E91385">
        <w:t>The</w:t>
      </w:r>
      <w:r>
        <w:t xml:space="preserve"> team will schedule</w:t>
      </w:r>
      <w:r>
        <w:t xml:space="preserve"> </w:t>
      </w:r>
      <w:r>
        <w:t>features and</w:t>
      </w:r>
      <w:r>
        <w:t xml:space="preserve"> </w:t>
      </w:r>
      <w:r>
        <w:t xml:space="preserve">milestones appropriately with signoff from the project sponsor </w:t>
      </w:r>
      <w:r w:rsidR="00E91385">
        <w:t>to</w:t>
      </w:r>
      <w:r>
        <w:t xml:space="preserve"> complete</w:t>
      </w:r>
      <w:r>
        <w:t xml:space="preserve"> </w:t>
      </w:r>
      <w:r>
        <w:t>the project during the time frame and will need to account appropriately for breaks, days off,</w:t>
      </w:r>
      <w:r>
        <w:t xml:space="preserve"> </w:t>
      </w:r>
      <w:r>
        <w:t xml:space="preserve">and risks such as team members becoming sick, all of which affect </w:t>
      </w:r>
      <w:r w:rsidR="00E91385">
        <w:t xml:space="preserve">the </w:t>
      </w:r>
      <w:r>
        <w:t>schedule</w:t>
      </w:r>
      <w:r>
        <w:t xml:space="preserve">. The </w:t>
      </w:r>
      <w:r>
        <w:lastRenderedPageBreak/>
        <w:t>development of the system is responsibly shared equally among the team members, according to their strengths and weaknesses.</w:t>
      </w:r>
    </w:p>
    <w:p w14:paraId="297F80A5" w14:textId="5F8D0081" w:rsidR="002B2887" w:rsidRDefault="002B2887" w:rsidP="002B2887">
      <w:pPr>
        <w:pStyle w:val="Heading1"/>
      </w:pPr>
      <w:bookmarkStart w:id="1" w:name="_Toc166580613"/>
      <w:r>
        <w:t>Document Organisation</w:t>
      </w:r>
      <w:bookmarkEnd w:id="1"/>
    </w:p>
    <w:p w14:paraId="76593BD4" w14:textId="6968C385" w:rsidR="003279E8" w:rsidRDefault="00914BF4" w:rsidP="003279E8">
      <w:r>
        <w:t>This document is meant to provide an overview of the drought prediction and detection system. It will cover the goals and scope of the project, the technical process, deliverables, risk management, scheduling and estimates, and measurements and metrics.</w:t>
      </w:r>
    </w:p>
    <w:p w14:paraId="75840346" w14:textId="125F0E56" w:rsidR="00914BF4" w:rsidRDefault="00914BF4" w:rsidP="00914BF4">
      <w:r>
        <w:t xml:space="preserve">Certain sections of this document use Priority values to convey </w:t>
      </w:r>
      <w:r w:rsidR="00E91385">
        <w:t xml:space="preserve">the </w:t>
      </w:r>
      <w:r>
        <w:t>importance of certain</w:t>
      </w:r>
      <w:r>
        <w:t xml:space="preserve"> </w:t>
      </w:r>
      <w:r>
        <w:t>features/goals. The priority values are on a scale of P1 to P3. An explanation of the priority</w:t>
      </w:r>
      <w:r>
        <w:t xml:space="preserve"> </w:t>
      </w:r>
      <w:r>
        <w:t>values follows:</w:t>
      </w:r>
    </w:p>
    <w:p w14:paraId="384D408A" w14:textId="3228E6D0" w:rsidR="00914BF4" w:rsidRDefault="00914BF4" w:rsidP="00914BF4">
      <w:pPr>
        <w:pStyle w:val="ListParagraph"/>
        <w:numPr>
          <w:ilvl w:val="0"/>
          <w:numId w:val="33"/>
        </w:numPr>
      </w:pPr>
      <w:r>
        <w:t>P1 is the topmost priority and is necessary for a viable product. Without these</w:t>
      </w:r>
      <w:r>
        <w:t xml:space="preserve"> </w:t>
      </w:r>
      <w:r>
        <w:t>items, the product should not be released.</w:t>
      </w:r>
    </w:p>
    <w:p w14:paraId="51B59CE7" w14:textId="63B5AF1D" w:rsidR="00914BF4" w:rsidRDefault="00914BF4" w:rsidP="00914BF4">
      <w:pPr>
        <w:pStyle w:val="ListParagraph"/>
        <w:numPr>
          <w:ilvl w:val="0"/>
          <w:numId w:val="33"/>
        </w:numPr>
      </w:pPr>
      <w:r>
        <w:t xml:space="preserve">P2 items are important and impact </w:t>
      </w:r>
      <w:r w:rsidR="00E91385">
        <w:t xml:space="preserve">the </w:t>
      </w:r>
      <w:r>
        <w:t>quality of the product, but the product would still be</w:t>
      </w:r>
      <w:r>
        <w:t xml:space="preserve"> </w:t>
      </w:r>
      <w:r>
        <w:t>shippable without items in this category.</w:t>
      </w:r>
    </w:p>
    <w:p w14:paraId="6FAF277D" w14:textId="46A19F91" w:rsidR="00914BF4" w:rsidRDefault="00914BF4" w:rsidP="00727526">
      <w:pPr>
        <w:pStyle w:val="ListParagraph"/>
        <w:numPr>
          <w:ilvl w:val="0"/>
          <w:numId w:val="33"/>
        </w:numPr>
      </w:pPr>
      <w:r>
        <w:t>P3 items are nice to have but can be dropped if necessary. They are not required for a</w:t>
      </w:r>
      <w:r>
        <w:t xml:space="preserve"> </w:t>
      </w:r>
      <w:r>
        <w:t>quality shippable product. This category includes enhancements.</w:t>
      </w:r>
    </w:p>
    <w:p w14:paraId="7FCC01D0" w14:textId="4E7BB72D" w:rsidR="00914BF4" w:rsidRPr="003279E8" w:rsidRDefault="00914BF4" w:rsidP="00914BF4">
      <w:r>
        <w:t>Other tables in some sections may use different measurements related to their specific purpose</w:t>
      </w:r>
      <w:r>
        <w:t xml:space="preserve"> </w:t>
      </w:r>
      <w:r>
        <w:t>or topic (i.e. the risk scoring table contains impact and probability values). The values for those</w:t>
      </w:r>
      <w:r>
        <w:t xml:space="preserve"> </w:t>
      </w:r>
      <w:r>
        <w:t>tables will be defined in a description directly above the table.</w:t>
      </w:r>
    </w:p>
    <w:p w14:paraId="607A8659" w14:textId="65DFE4FA" w:rsidR="002B2887" w:rsidRDefault="002B2887" w:rsidP="002B2887">
      <w:pPr>
        <w:pStyle w:val="Heading1"/>
      </w:pPr>
      <w:bookmarkStart w:id="2" w:name="_Ref166577962"/>
      <w:bookmarkStart w:id="3" w:name="_Toc166580614"/>
      <w:r>
        <w:t>Goals and Scope</w:t>
      </w:r>
      <w:bookmarkEnd w:id="2"/>
      <w:bookmarkEnd w:id="3"/>
    </w:p>
    <w:p w14:paraId="495EF70A" w14:textId="707F6D11" w:rsidR="002B2887" w:rsidRDefault="002B2887" w:rsidP="002B2887">
      <w:r>
        <w:t xml:space="preserve">Defined goals provide primary objectives for the project and help define the scope. The following two sections specify this project’s prioritised goals and a </w:t>
      </w:r>
      <w:r w:rsidR="003279E8">
        <w:t xml:space="preserve">series of </w:t>
      </w:r>
      <w:r w:rsidR="00E91385">
        <w:t>non-goals</w:t>
      </w:r>
      <w:r>
        <w:t xml:space="preserve"> with explanations, </w:t>
      </w:r>
      <w:r w:rsidR="00E91385">
        <w:t>to</w:t>
      </w:r>
      <w:r>
        <w:t xml:space="preserve"> clarify </w:t>
      </w:r>
      <w:r w:rsidR="00E91385">
        <w:t xml:space="preserve">the </w:t>
      </w:r>
      <w:r>
        <w:t xml:space="preserve">scope, </w:t>
      </w:r>
      <w:r w:rsidR="00E91385">
        <w:t>direction,</w:t>
      </w:r>
      <w:r>
        <w:t xml:space="preserve"> and intentions of the project.</w:t>
      </w:r>
    </w:p>
    <w:p w14:paraId="4E19BE0A" w14:textId="77777777" w:rsidR="00E91385" w:rsidRDefault="00E91385" w:rsidP="002B2887"/>
    <w:p w14:paraId="015D6148" w14:textId="421DF49B" w:rsidR="002B2887" w:rsidRDefault="002B2887" w:rsidP="002B2887">
      <w:pPr>
        <w:pStyle w:val="Heading2"/>
      </w:pPr>
      <w:bookmarkStart w:id="4" w:name="_Toc166580615"/>
      <w:r>
        <w:lastRenderedPageBreak/>
        <w:t>Goals</w:t>
      </w:r>
      <w:bookmarkEnd w:id="4"/>
    </w:p>
    <w:p w14:paraId="29931ACE" w14:textId="00F19D34" w:rsidR="00851543" w:rsidRDefault="00851543" w:rsidP="00851543">
      <w:pPr>
        <w:pStyle w:val="Caption"/>
        <w:keepNext/>
      </w:pPr>
      <w:bookmarkStart w:id="5" w:name="_Toc166580644"/>
      <w:r>
        <w:t xml:space="preserve">Table </w:t>
      </w:r>
      <w:r>
        <w:fldChar w:fldCharType="begin"/>
      </w:r>
      <w:r>
        <w:instrText xml:space="preserve"> SEQ Table \* ARABIC </w:instrText>
      </w:r>
      <w:r>
        <w:fldChar w:fldCharType="separate"/>
      </w:r>
      <w:r>
        <w:rPr>
          <w:noProof/>
        </w:rPr>
        <w:t>1</w:t>
      </w:r>
      <w:r>
        <w:fldChar w:fldCharType="end"/>
      </w:r>
      <w:r>
        <w:t>: Goals</w:t>
      </w:r>
      <w:bookmarkEnd w:id="5"/>
    </w:p>
    <w:tbl>
      <w:tblPr>
        <w:tblStyle w:val="TableGrid"/>
        <w:tblW w:w="0" w:type="auto"/>
        <w:tblLook w:val="04A0" w:firstRow="1" w:lastRow="0" w:firstColumn="1" w:lastColumn="0" w:noHBand="0" w:noVBand="1"/>
      </w:tblPr>
      <w:tblGrid>
        <w:gridCol w:w="750"/>
        <w:gridCol w:w="7209"/>
        <w:gridCol w:w="1057"/>
      </w:tblGrid>
      <w:tr w:rsidR="002B2887" w:rsidRPr="002B3501" w14:paraId="41A141FA" w14:textId="77777777" w:rsidTr="00851543">
        <w:tc>
          <w:tcPr>
            <w:tcW w:w="750" w:type="dxa"/>
          </w:tcPr>
          <w:p w14:paraId="4C13E352" w14:textId="2BC735D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w:t>
            </w:r>
          </w:p>
        </w:tc>
        <w:tc>
          <w:tcPr>
            <w:tcW w:w="7209" w:type="dxa"/>
            <w:vAlign w:val="center"/>
          </w:tcPr>
          <w:p w14:paraId="3204A053" w14:textId="1F0D65D7"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Goal Description</w:t>
            </w:r>
          </w:p>
        </w:tc>
        <w:tc>
          <w:tcPr>
            <w:tcW w:w="1057" w:type="dxa"/>
            <w:vAlign w:val="center"/>
          </w:tcPr>
          <w:p w14:paraId="76875A54" w14:textId="18144303" w:rsidR="002B2887" w:rsidRPr="002B3501" w:rsidRDefault="002B2887" w:rsidP="002B2887">
            <w:pPr>
              <w:jc w:val="center"/>
              <w:rPr>
                <w:rFonts w:ascii="Arial" w:hAnsi="Arial" w:cs="Arial"/>
                <w:b/>
                <w:bCs/>
                <w:sz w:val="24"/>
                <w:szCs w:val="24"/>
              </w:rPr>
            </w:pPr>
            <w:r w:rsidRPr="002B3501">
              <w:rPr>
                <w:rFonts w:ascii="Arial" w:hAnsi="Arial" w:cs="Arial"/>
                <w:b/>
                <w:bCs/>
                <w:sz w:val="24"/>
                <w:szCs w:val="24"/>
              </w:rPr>
              <w:t>Priority</w:t>
            </w:r>
          </w:p>
        </w:tc>
      </w:tr>
      <w:tr w:rsidR="002B2887" w:rsidRPr="002B3501" w14:paraId="7B034DE8" w14:textId="77777777" w:rsidTr="00851543">
        <w:tc>
          <w:tcPr>
            <w:tcW w:w="750" w:type="dxa"/>
          </w:tcPr>
          <w:p w14:paraId="626CD83A" w14:textId="7C98DE6B" w:rsidR="002B2887" w:rsidRPr="002B3501" w:rsidRDefault="002B2887" w:rsidP="002B2887">
            <w:pPr>
              <w:jc w:val="center"/>
              <w:rPr>
                <w:rFonts w:ascii="Arial" w:hAnsi="Arial" w:cs="Arial"/>
                <w:sz w:val="24"/>
                <w:szCs w:val="24"/>
              </w:rPr>
            </w:pPr>
            <w:r w:rsidRPr="002B3501">
              <w:rPr>
                <w:rFonts w:ascii="Arial" w:hAnsi="Arial" w:cs="Arial"/>
                <w:sz w:val="24"/>
                <w:szCs w:val="24"/>
              </w:rPr>
              <w:t>1</w:t>
            </w:r>
          </w:p>
        </w:tc>
        <w:tc>
          <w:tcPr>
            <w:tcW w:w="7209" w:type="dxa"/>
          </w:tcPr>
          <w:p w14:paraId="04B0230F" w14:textId="2E7E59A6" w:rsidR="002B2887" w:rsidRPr="002B3501" w:rsidRDefault="002B2887" w:rsidP="002B2887">
            <w:pPr>
              <w:rPr>
                <w:rFonts w:ascii="Arial" w:hAnsi="Arial" w:cs="Arial"/>
                <w:sz w:val="24"/>
                <w:szCs w:val="24"/>
              </w:rPr>
            </w:pPr>
            <w:r w:rsidRPr="002B3501">
              <w:rPr>
                <w:rFonts w:ascii="Arial" w:hAnsi="Arial" w:cs="Arial"/>
                <w:sz w:val="24"/>
                <w:szCs w:val="24"/>
              </w:rPr>
              <w:t xml:space="preserve">Provides timely alerts to stakeholders about impending drought conditions to allow for </w:t>
            </w:r>
            <w:r w:rsidR="00E91385" w:rsidRPr="002B3501">
              <w:rPr>
                <w:rFonts w:ascii="Arial" w:hAnsi="Arial" w:cs="Arial"/>
                <w:sz w:val="24"/>
                <w:szCs w:val="24"/>
              </w:rPr>
              <w:t>initiative-taking</w:t>
            </w:r>
            <w:r w:rsidRPr="002B3501">
              <w:rPr>
                <w:rFonts w:ascii="Arial" w:hAnsi="Arial" w:cs="Arial"/>
                <w:sz w:val="24"/>
                <w:szCs w:val="24"/>
              </w:rPr>
              <w:t xml:space="preserve"> measures.</w:t>
            </w:r>
          </w:p>
        </w:tc>
        <w:tc>
          <w:tcPr>
            <w:tcW w:w="1057" w:type="dxa"/>
          </w:tcPr>
          <w:p w14:paraId="743D9ED5" w14:textId="632B8FC9" w:rsidR="002B2887" w:rsidRPr="002B3501" w:rsidRDefault="002B2887" w:rsidP="002B2887">
            <w:pPr>
              <w:jc w:val="center"/>
              <w:rPr>
                <w:rFonts w:ascii="Arial" w:hAnsi="Arial" w:cs="Arial"/>
                <w:sz w:val="24"/>
                <w:szCs w:val="24"/>
              </w:rPr>
            </w:pPr>
            <w:r w:rsidRPr="002B3501">
              <w:rPr>
                <w:rFonts w:ascii="Arial" w:hAnsi="Arial" w:cs="Arial"/>
                <w:sz w:val="24"/>
                <w:szCs w:val="24"/>
              </w:rPr>
              <w:t>P1</w:t>
            </w:r>
          </w:p>
        </w:tc>
      </w:tr>
      <w:tr w:rsidR="002B2887" w:rsidRPr="002B3501" w14:paraId="0912AD90" w14:textId="77777777" w:rsidTr="00851543">
        <w:tc>
          <w:tcPr>
            <w:tcW w:w="750" w:type="dxa"/>
          </w:tcPr>
          <w:p w14:paraId="48D0B94A" w14:textId="0F999F44" w:rsidR="002B2887" w:rsidRPr="002B3501" w:rsidRDefault="002B2887" w:rsidP="002B2887">
            <w:pPr>
              <w:jc w:val="center"/>
              <w:rPr>
                <w:rFonts w:ascii="Arial" w:hAnsi="Arial" w:cs="Arial"/>
                <w:sz w:val="24"/>
                <w:szCs w:val="24"/>
              </w:rPr>
            </w:pPr>
            <w:r w:rsidRPr="002B3501">
              <w:rPr>
                <w:rFonts w:ascii="Arial" w:hAnsi="Arial" w:cs="Arial"/>
                <w:sz w:val="24"/>
                <w:szCs w:val="24"/>
              </w:rPr>
              <w:t>2</w:t>
            </w:r>
          </w:p>
        </w:tc>
        <w:tc>
          <w:tcPr>
            <w:tcW w:w="7209" w:type="dxa"/>
          </w:tcPr>
          <w:p w14:paraId="0A61170A" w14:textId="413C585B" w:rsidR="002B2887" w:rsidRPr="002B3501" w:rsidRDefault="00E91385" w:rsidP="002B2887">
            <w:pPr>
              <w:rPr>
                <w:rFonts w:ascii="Arial" w:hAnsi="Arial" w:cs="Arial"/>
                <w:sz w:val="24"/>
                <w:szCs w:val="24"/>
              </w:rPr>
            </w:pPr>
            <w:r>
              <w:rPr>
                <w:rFonts w:ascii="Arial" w:hAnsi="Arial" w:cs="Arial"/>
                <w:sz w:val="24"/>
                <w:szCs w:val="24"/>
              </w:rPr>
              <w:t>Evaluate</w:t>
            </w:r>
            <w:r w:rsidR="002B3501" w:rsidRPr="002B3501">
              <w:rPr>
                <w:rFonts w:ascii="Arial" w:hAnsi="Arial" w:cs="Arial"/>
                <w:sz w:val="24"/>
                <w:szCs w:val="24"/>
              </w:rPr>
              <w:t xml:space="preserve"> potential risks of drought in various sectors, such as agriculture and water resources.</w:t>
            </w:r>
          </w:p>
        </w:tc>
        <w:tc>
          <w:tcPr>
            <w:tcW w:w="1057" w:type="dxa"/>
          </w:tcPr>
          <w:p w14:paraId="49BD953A" w14:textId="0DDEB2D9"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2887" w:rsidRPr="002B3501" w14:paraId="672FE909" w14:textId="77777777" w:rsidTr="00851543">
        <w:tc>
          <w:tcPr>
            <w:tcW w:w="750" w:type="dxa"/>
          </w:tcPr>
          <w:p w14:paraId="2C991879" w14:textId="137FB8DD" w:rsidR="002B2887" w:rsidRPr="002B3501" w:rsidRDefault="002B2887" w:rsidP="002B2887">
            <w:pPr>
              <w:jc w:val="center"/>
              <w:rPr>
                <w:rFonts w:ascii="Arial" w:hAnsi="Arial" w:cs="Arial"/>
                <w:sz w:val="24"/>
                <w:szCs w:val="24"/>
              </w:rPr>
            </w:pPr>
            <w:r w:rsidRPr="002B3501">
              <w:rPr>
                <w:rFonts w:ascii="Arial" w:hAnsi="Arial" w:cs="Arial"/>
                <w:sz w:val="24"/>
                <w:szCs w:val="24"/>
              </w:rPr>
              <w:t>3</w:t>
            </w:r>
          </w:p>
        </w:tc>
        <w:tc>
          <w:tcPr>
            <w:tcW w:w="7209" w:type="dxa"/>
          </w:tcPr>
          <w:p w14:paraId="084CA56A" w14:textId="6F091967" w:rsidR="002B2887" w:rsidRPr="002B3501" w:rsidRDefault="002B3501" w:rsidP="002B2887">
            <w:pPr>
              <w:rPr>
                <w:rFonts w:ascii="Arial" w:hAnsi="Arial" w:cs="Arial"/>
                <w:sz w:val="24"/>
                <w:szCs w:val="24"/>
              </w:rPr>
            </w:pPr>
            <w:r w:rsidRPr="002B3501">
              <w:rPr>
                <w:rFonts w:ascii="Arial" w:hAnsi="Arial" w:cs="Arial"/>
                <w:sz w:val="24"/>
                <w:szCs w:val="24"/>
              </w:rPr>
              <w:t xml:space="preserve">Assists farmers in making informed decisions </w:t>
            </w:r>
            <w:r w:rsidR="00E91385">
              <w:rPr>
                <w:rFonts w:ascii="Arial" w:hAnsi="Arial" w:cs="Arial"/>
                <w:sz w:val="24"/>
                <w:szCs w:val="24"/>
              </w:rPr>
              <w:t>concerning</w:t>
            </w:r>
            <w:r w:rsidRPr="002B3501">
              <w:rPr>
                <w:rFonts w:ascii="Arial" w:hAnsi="Arial" w:cs="Arial"/>
                <w:sz w:val="24"/>
                <w:szCs w:val="24"/>
              </w:rPr>
              <w:t xml:space="preserve"> crop selection, irrigation practices, and land management.</w:t>
            </w:r>
          </w:p>
        </w:tc>
        <w:tc>
          <w:tcPr>
            <w:tcW w:w="1057" w:type="dxa"/>
          </w:tcPr>
          <w:p w14:paraId="7F72839C" w14:textId="3CD660F1" w:rsidR="002B2887" w:rsidRPr="002B3501" w:rsidRDefault="002B3501" w:rsidP="002B2887">
            <w:pPr>
              <w:jc w:val="center"/>
              <w:rPr>
                <w:rFonts w:ascii="Arial" w:hAnsi="Arial" w:cs="Arial"/>
                <w:sz w:val="24"/>
                <w:szCs w:val="24"/>
              </w:rPr>
            </w:pPr>
            <w:r w:rsidRPr="002B3501">
              <w:rPr>
                <w:rFonts w:ascii="Arial" w:hAnsi="Arial" w:cs="Arial"/>
                <w:sz w:val="24"/>
                <w:szCs w:val="24"/>
              </w:rPr>
              <w:t>P1</w:t>
            </w:r>
          </w:p>
        </w:tc>
      </w:tr>
      <w:tr w:rsidR="002B2887" w:rsidRPr="002B3501" w14:paraId="7A1E89B6" w14:textId="77777777" w:rsidTr="00851543">
        <w:tc>
          <w:tcPr>
            <w:tcW w:w="750" w:type="dxa"/>
          </w:tcPr>
          <w:p w14:paraId="340BF7BB" w14:textId="25E3C2DD" w:rsidR="002B2887" w:rsidRPr="002B3501" w:rsidRDefault="002B2887" w:rsidP="002B2887">
            <w:pPr>
              <w:jc w:val="center"/>
              <w:rPr>
                <w:rFonts w:ascii="Arial" w:hAnsi="Arial" w:cs="Arial"/>
                <w:sz w:val="24"/>
                <w:szCs w:val="24"/>
              </w:rPr>
            </w:pPr>
            <w:r w:rsidRPr="002B3501">
              <w:rPr>
                <w:rFonts w:ascii="Arial" w:hAnsi="Arial" w:cs="Arial"/>
                <w:sz w:val="24"/>
                <w:szCs w:val="24"/>
              </w:rPr>
              <w:t>4</w:t>
            </w:r>
          </w:p>
        </w:tc>
        <w:tc>
          <w:tcPr>
            <w:tcW w:w="7209" w:type="dxa"/>
          </w:tcPr>
          <w:p w14:paraId="4A2B8545" w14:textId="6B61B10D" w:rsidR="002B2887" w:rsidRPr="002B3501" w:rsidRDefault="002B3501" w:rsidP="002B2887">
            <w:pPr>
              <w:rPr>
                <w:rFonts w:ascii="Arial" w:hAnsi="Arial" w:cs="Arial"/>
                <w:sz w:val="24"/>
                <w:szCs w:val="24"/>
              </w:rPr>
            </w:pPr>
            <w:r w:rsidRPr="002B3501">
              <w:rPr>
                <w:rFonts w:ascii="Arial" w:hAnsi="Arial" w:cs="Arial"/>
                <w:sz w:val="24"/>
                <w:szCs w:val="24"/>
              </w:rPr>
              <w:t>Facilitates water management strategies to mitigate drought effects on water supplies.</w:t>
            </w:r>
          </w:p>
        </w:tc>
        <w:tc>
          <w:tcPr>
            <w:tcW w:w="1057" w:type="dxa"/>
          </w:tcPr>
          <w:p w14:paraId="02A474B9" w14:textId="2DED883B" w:rsidR="002B2887" w:rsidRPr="002B3501" w:rsidRDefault="002B3501" w:rsidP="002B2887">
            <w:pPr>
              <w:jc w:val="center"/>
              <w:rPr>
                <w:rFonts w:ascii="Arial" w:hAnsi="Arial" w:cs="Arial"/>
                <w:sz w:val="24"/>
                <w:szCs w:val="24"/>
              </w:rPr>
            </w:pPr>
            <w:r w:rsidRPr="002B3501">
              <w:rPr>
                <w:rFonts w:ascii="Arial" w:hAnsi="Arial" w:cs="Arial"/>
                <w:sz w:val="24"/>
                <w:szCs w:val="24"/>
              </w:rPr>
              <w:t>P2</w:t>
            </w:r>
          </w:p>
        </w:tc>
      </w:tr>
      <w:tr w:rsidR="002B3501" w:rsidRPr="002B3501" w14:paraId="4AE1A130" w14:textId="77777777" w:rsidTr="00851543">
        <w:tc>
          <w:tcPr>
            <w:tcW w:w="750" w:type="dxa"/>
          </w:tcPr>
          <w:p w14:paraId="00960748" w14:textId="2DB76430" w:rsidR="002B3501" w:rsidRPr="002B3501" w:rsidRDefault="002B3501" w:rsidP="002B3501">
            <w:pPr>
              <w:jc w:val="center"/>
              <w:rPr>
                <w:rFonts w:ascii="Arial" w:hAnsi="Arial" w:cs="Arial"/>
                <w:sz w:val="24"/>
                <w:szCs w:val="24"/>
              </w:rPr>
            </w:pPr>
            <w:r w:rsidRPr="002B3501">
              <w:rPr>
                <w:rFonts w:ascii="Arial" w:hAnsi="Arial" w:cs="Arial"/>
                <w:sz w:val="24"/>
                <w:szCs w:val="24"/>
              </w:rPr>
              <w:t>5</w:t>
            </w:r>
          </w:p>
        </w:tc>
        <w:tc>
          <w:tcPr>
            <w:tcW w:w="7209" w:type="dxa"/>
          </w:tcPr>
          <w:p w14:paraId="16A1F873" w14:textId="6EC5FFBD" w:rsidR="002B3501" w:rsidRPr="002B3501" w:rsidRDefault="002B3501" w:rsidP="002B3501">
            <w:pPr>
              <w:rPr>
                <w:rFonts w:ascii="Arial" w:hAnsi="Arial" w:cs="Arial"/>
                <w:sz w:val="24"/>
                <w:szCs w:val="24"/>
              </w:rPr>
            </w:pPr>
            <w:r w:rsidRPr="002B3501">
              <w:rPr>
                <w:rFonts w:ascii="Arial" w:hAnsi="Arial" w:cs="Arial"/>
                <w:sz w:val="24"/>
                <w:szCs w:val="24"/>
              </w:rPr>
              <w:t>Improves forecasting capabilities</w:t>
            </w:r>
            <w:r>
              <w:rPr>
                <w:rFonts w:ascii="Arial" w:hAnsi="Arial" w:cs="Arial"/>
                <w:sz w:val="24"/>
                <w:szCs w:val="24"/>
              </w:rPr>
              <w:t>.</w:t>
            </w:r>
          </w:p>
        </w:tc>
        <w:tc>
          <w:tcPr>
            <w:tcW w:w="1057" w:type="dxa"/>
          </w:tcPr>
          <w:p w14:paraId="5EC51C75" w14:textId="020BD6F8" w:rsidR="002B3501" w:rsidRPr="002B3501" w:rsidRDefault="002B3501" w:rsidP="002B3501">
            <w:pPr>
              <w:jc w:val="center"/>
              <w:rPr>
                <w:rFonts w:ascii="Arial" w:hAnsi="Arial" w:cs="Arial"/>
                <w:sz w:val="24"/>
                <w:szCs w:val="24"/>
              </w:rPr>
            </w:pPr>
            <w:r w:rsidRPr="002B3501">
              <w:rPr>
                <w:rFonts w:ascii="Arial" w:hAnsi="Arial" w:cs="Arial"/>
                <w:sz w:val="24"/>
                <w:szCs w:val="24"/>
              </w:rPr>
              <w:t>P1</w:t>
            </w:r>
          </w:p>
        </w:tc>
      </w:tr>
      <w:tr w:rsidR="002B3501" w:rsidRPr="002B3501" w14:paraId="7E68A9F1" w14:textId="77777777" w:rsidTr="00851543">
        <w:tc>
          <w:tcPr>
            <w:tcW w:w="750" w:type="dxa"/>
          </w:tcPr>
          <w:p w14:paraId="4CF18727" w14:textId="6F8B5F59" w:rsidR="002B3501" w:rsidRPr="002B3501" w:rsidRDefault="002B3501" w:rsidP="002B3501">
            <w:pPr>
              <w:jc w:val="center"/>
              <w:rPr>
                <w:rFonts w:ascii="Arial" w:hAnsi="Arial" w:cs="Arial"/>
                <w:sz w:val="24"/>
                <w:szCs w:val="24"/>
              </w:rPr>
            </w:pPr>
            <w:r w:rsidRPr="002B3501">
              <w:rPr>
                <w:rFonts w:ascii="Arial" w:hAnsi="Arial" w:cs="Arial"/>
                <w:sz w:val="24"/>
                <w:szCs w:val="24"/>
              </w:rPr>
              <w:t>6</w:t>
            </w:r>
          </w:p>
        </w:tc>
        <w:tc>
          <w:tcPr>
            <w:tcW w:w="7209" w:type="dxa"/>
          </w:tcPr>
          <w:p w14:paraId="68DABF67" w14:textId="1D1CA3D6" w:rsidR="002B3501" w:rsidRPr="002B3501" w:rsidRDefault="002B3501" w:rsidP="002B3501">
            <w:pPr>
              <w:rPr>
                <w:rFonts w:ascii="Arial" w:hAnsi="Arial" w:cs="Arial"/>
                <w:sz w:val="24"/>
                <w:szCs w:val="24"/>
              </w:rPr>
            </w:pPr>
            <w:r w:rsidRPr="002B3501">
              <w:rPr>
                <w:rFonts w:ascii="Arial" w:hAnsi="Arial" w:cs="Arial"/>
                <w:sz w:val="24"/>
                <w:szCs w:val="24"/>
              </w:rPr>
              <w:t>Implements strategies that adapt to changing climatic conditions</w:t>
            </w:r>
            <w:r>
              <w:rPr>
                <w:rFonts w:ascii="Arial" w:hAnsi="Arial" w:cs="Arial"/>
                <w:sz w:val="24"/>
                <w:szCs w:val="24"/>
              </w:rPr>
              <w:t>.</w:t>
            </w:r>
          </w:p>
        </w:tc>
        <w:tc>
          <w:tcPr>
            <w:tcW w:w="1057" w:type="dxa"/>
          </w:tcPr>
          <w:p w14:paraId="2AEDC343" w14:textId="57B659F2" w:rsidR="002B3501" w:rsidRPr="002B3501" w:rsidRDefault="002B3501" w:rsidP="002B3501">
            <w:pPr>
              <w:jc w:val="center"/>
              <w:rPr>
                <w:rFonts w:ascii="Arial" w:hAnsi="Arial" w:cs="Arial"/>
                <w:sz w:val="24"/>
                <w:szCs w:val="24"/>
              </w:rPr>
            </w:pPr>
            <w:r w:rsidRPr="002B3501">
              <w:rPr>
                <w:rFonts w:ascii="Arial" w:hAnsi="Arial" w:cs="Arial"/>
                <w:sz w:val="24"/>
                <w:szCs w:val="24"/>
              </w:rPr>
              <w:t>P2</w:t>
            </w:r>
          </w:p>
        </w:tc>
      </w:tr>
      <w:tr w:rsidR="002B3501" w:rsidRPr="002B3501" w14:paraId="4F632262" w14:textId="77777777" w:rsidTr="00851543">
        <w:tc>
          <w:tcPr>
            <w:tcW w:w="750" w:type="dxa"/>
          </w:tcPr>
          <w:p w14:paraId="104C8322" w14:textId="50D5D856" w:rsidR="002B3501" w:rsidRPr="002B3501" w:rsidRDefault="002B3501" w:rsidP="002B3501">
            <w:pPr>
              <w:jc w:val="center"/>
              <w:rPr>
                <w:rFonts w:ascii="Arial" w:hAnsi="Arial" w:cs="Arial"/>
                <w:sz w:val="24"/>
                <w:szCs w:val="24"/>
              </w:rPr>
            </w:pPr>
            <w:r w:rsidRPr="002B3501">
              <w:rPr>
                <w:rFonts w:ascii="Arial" w:hAnsi="Arial" w:cs="Arial"/>
                <w:sz w:val="24"/>
                <w:szCs w:val="24"/>
              </w:rPr>
              <w:t>7</w:t>
            </w:r>
          </w:p>
        </w:tc>
        <w:tc>
          <w:tcPr>
            <w:tcW w:w="7209" w:type="dxa"/>
          </w:tcPr>
          <w:p w14:paraId="624F5723" w14:textId="6A4967B6" w:rsidR="002B3501" w:rsidRPr="002B3501" w:rsidRDefault="002B3501" w:rsidP="002B3501">
            <w:pPr>
              <w:rPr>
                <w:rFonts w:ascii="Arial" w:hAnsi="Arial" w:cs="Arial"/>
                <w:sz w:val="24"/>
                <w:szCs w:val="24"/>
              </w:rPr>
            </w:pPr>
            <w:r w:rsidRPr="002B3501">
              <w:rPr>
                <w:rFonts w:ascii="Arial" w:hAnsi="Arial" w:cs="Arial"/>
                <w:sz w:val="24"/>
                <w:szCs w:val="24"/>
              </w:rPr>
              <w:t>Ensures that vulnerable populations receive adequate support and assistance during droughts</w:t>
            </w:r>
            <w:r>
              <w:rPr>
                <w:rFonts w:ascii="Arial" w:hAnsi="Arial" w:cs="Arial"/>
                <w:sz w:val="24"/>
                <w:szCs w:val="24"/>
              </w:rPr>
              <w:t>.</w:t>
            </w:r>
          </w:p>
        </w:tc>
        <w:tc>
          <w:tcPr>
            <w:tcW w:w="1057" w:type="dxa"/>
          </w:tcPr>
          <w:p w14:paraId="18CEC4DD" w14:textId="1FA7D73C" w:rsidR="002B3501" w:rsidRPr="002B3501" w:rsidRDefault="002B3501" w:rsidP="002B3501">
            <w:pPr>
              <w:jc w:val="center"/>
              <w:rPr>
                <w:rFonts w:ascii="Arial" w:hAnsi="Arial" w:cs="Arial"/>
                <w:sz w:val="24"/>
                <w:szCs w:val="24"/>
              </w:rPr>
            </w:pPr>
            <w:r w:rsidRPr="002B3501">
              <w:rPr>
                <w:rFonts w:ascii="Arial" w:hAnsi="Arial" w:cs="Arial"/>
                <w:sz w:val="24"/>
                <w:szCs w:val="24"/>
              </w:rPr>
              <w:t>P3</w:t>
            </w:r>
          </w:p>
        </w:tc>
      </w:tr>
    </w:tbl>
    <w:p w14:paraId="626FD6C3" w14:textId="2B7C0E6B" w:rsidR="002B2887" w:rsidRDefault="002B3501" w:rsidP="002B3501">
      <w:pPr>
        <w:pStyle w:val="Heading2"/>
      </w:pPr>
      <w:bookmarkStart w:id="6" w:name="_Toc166580616"/>
      <w:r>
        <w:t>Non-Goals</w:t>
      </w:r>
      <w:bookmarkEnd w:id="6"/>
    </w:p>
    <w:p w14:paraId="49700269" w14:textId="10FA8581" w:rsidR="00851543" w:rsidRDefault="00851543" w:rsidP="00851543">
      <w:pPr>
        <w:pStyle w:val="Caption"/>
        <w:keepNext/>
      </w:pPr>
      <w:bookmarkStart w:id="7" w:name="_Toc166580645"/>
      <w:r>
        <w:t xml:space="preserve">Table </w:t>
      </w:r>
      <w:r>
        <w:fldChar w:fldCharType="begin"/>
      </w:r>
      <w:r>
        <w:instrText xml:space="preserve"> SEQ Table \* ARABIC </w:instrText>
      </w:r>
      <w:r>
        <w:fldChar w:fldCharType="separate"/>
      </w:r>
      <w:r>
        <w:rPr>
          <w:noProof/>
        </w:rPr>
        <w:t>2</w:t>
      </w:r>
      <w:r>
        <w:fldChar w:fldCharType="end"/>
      </w:r>
      <w:r>
        <w:t>: Non-Goals</w:t>
      </w:r>
      <w:bookmarkEnd w:id="7"/>
    </w:p>
    <w:tbl>
      <w:tblPr>
        <w:tblStyle w:val="TableGrid"/>
        <w:tblW w:w="0" w:type="auto"/>
        <w:tblLook w:val="04A0" w:firstRow="1" w:lastRow="0" w:firstColumn="1" w:lastColumn="0" w:noHBand="0" w:noVBand="1"/>
      </w:tblPr>
      <w:tblGrid>
        <w:gridCol w:w="421"/>
        <w:gridCol w:w="2551"/>
        <w:gridCol w:w="6044"/>
      </w:tblGrid>
      <w:tr w:rsidR="002B3501" w:rsidRPr="002B3501" w14:paraId="41294B7B" w14:textId="77777777" w:rsidTr="002B3501">
        <w:tc>
          <w:tcPr>
            <w:tcW w:w="421" w:type="dxa"/>
          </w:tcPr>
          <w:p w14:paraId="576715C7" w14:textId="5CA2FCA3" w:rsidR="002B3501" w:rsidRPr="002B3501" w:rsidRDefault="002B3501" w:rsidP="002B3501">
            <w:pPr>
              <w:rPr>
                <w:rFonts w:ascii="Arial" w:hAnsi="Arial" w:cs="Arial"/>
                <w:b/>
                <w:bCs/>
                <w:sz w:val="24"/>
                <w:szCs w:val="24"/>
              </w:rPr>
            </w:pPr>
            <w:r w:rsidRPr="002B3501">
              <w:rPr>
                <w:rFonts w:ascii="Arial" w:hAnsi="Arial" w:cs="Arial"/>
                <w:b/>
                <w:bCs/>
                <w:sz w:val="24"/>
                <w:szCs w:val="24"/>
              </w:rPr>
              <w:t>#</w:t>
            </w:r>
          </w:p>
        </w:tc>
        <w:tc>
          <w:tcPr>
            <w:tcW w:w="2551" w:type="dxa"/>
          </w:tcPr>
          <w:p w14:paraId="28BB5779" w14:textId="727B0077"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Non-Goal</w:t>
            </w:r>
          </w:p>
        </w:tc>
        <w:tc>
          <w:tcPr>
            <w:tcW w:w="6044" w:type="dxa"/>
          </w:tcPr>
          <w:p w14:paraId="3617912D" w14:textId="1888FA9C" w:rsidR="002B3501" w:rsidRPr="002B3501" w:rsidRDefault="002B3501" w:rsidP="002B3501">
            <w:pPr>
              <w:jc w:val="center"/>
              <w:rPr>
                <w:rFonts w:ascii="Arial" w:hAnsi="Arial" w:cs="Arial"/>
                <w:b/>
                <w:bCs/>
                <w:sz w:val="24"/>
                <w:szCs w:val="24"/>
              </w:rPr>
            </w:pPr>
            <w:r w:rsidRPr="002B3501">
              <w:rPr>
                <w:rFonts w:ascii="Arial" w:hAnsi="Arial" w:cs="Arial"/>
                <w:b/>
                <w:bCs/>
                <w:sz w:val="24"/>
                <w:szCs w:val="24"/>
              </w:rPr>
              <w:t>Reasoning</w:t>
            </w:r>
          </w:p>
        </w:tc>
      </w:tr>
      <w:tr w:rsidR="002B3501" w:rsidRPr="002B3501" w14:paraId="58A2C5E1" w14:textId="77777777" w:rsidTr="002B3501">
        <w:tc>
          <w:tcPr>
            <w:tcW w:w="421" w:type="dxa"/>
          </w:tcPr>
          <w:p w14:paraId="6841893E" w14:textId="5E53386E" w:rsidR="002B3501" w:rsidRPr="002B3501" w:rsidRDefault="002B3501" w:rsidP="002B3501">
            <w:pPr>
              <w:rPr>
                <w:rFonts w:ascii="Arial" w:hAnsi="Arial" w:cs="Arial"/>
                <w:sz w:val="24"/>
                <w:szCs w:val="24"/>
              </w:rPr>
            </w:pPr>
            <w:r w:rsidRPr="002B3501">
              <w:rPr>
                <w:rFonts w:ascii="Arial" w:hAnsi="Arial" w:cs="Arial"/>
                <w:sz w:val="24"/>
                <w:szCs w:val="24"/>
              </w:rPr>
              <w:t>1</w:t>
            </w:r>
          </w:p>
        </w:tc>
        <w:tc>
          <w:tcPr>
            <w:tcW w:w="2551" w:type="dxa"/>
          </w:tcPr>
          <w:p w14:paraId="353B0E61" w14:textId="65FBA5B6" w:rsidR="002B3501" w:rsidRPr="002B3501" w:rsidRDefault="002B3501" w:rsidP="002B3501">
            <w:pPr>
              <w:rPr>
                <w:rFonts w:ascii="Arial" w:hAnsi="Arial" w:cs="Arial"/>
                <w:sz w:val="24"/>
                <w:szCs w:val="24"/>
              </w:rPr>
            </w:pPr>
            <w:r w:rsidRPr="002B3501">
              <w:rPr>
                <w:rFonts w:ascii="Arial" w:hAnsi="Arial" w:cs="Arial"/>
                <w:sz w:val="24"/>
                <w:szCs w:val="24"/>
              </w:rPr>
              <w:t>Weather forecasting</w:t>
            </w:r>
          </w:p>
        </w:tc>
        <w:tc>
          <w:tcPr>
            <w:tcW w:w="6044" w:type="dxa"/>
          </w:tcPr>
          <w:p w14:paraId="35A36692" w14:textId="3B238E4C" w:rsidR="002B3501" w:rsidRPr="002B3501" w:rsidRDefault="002B3501" w:rsidP="002B3501">
            <w:pPr>
              <w:rPr>
                <w:rFonts w:ascii="Arial" w:hAnsi="Arial" w:cs="Arial"/>
                <w:sz w:val="24"/>
                <w:szCs w:val="24"/>
              </w:rPr>
            </w:pPr>
            <w:r w:rsidRPr="002B3501">
              <w:rPr>
                <w:rFonts w:ascii="Arial" w:hAnsi="Arial" w:cs="Arial"/>
                <w:sz w:val="24"/>
                <w:szCs w:val="24"/>
              </w:rPr>
              <w:t>While the system may use weather data as inputs, its primary focus is on long-term trends and impacts rather than short-term weather predictions</w:t>
            </w:r>
            <w:r>
              <w:rPr>
                <w:rFonts w:ascii="Arial" w:hAnsi="Arial" w:cs="Arial"/>
                <w:sz w:val="24"/>
                <w:szCs w:val="24"/>
              </w:rPr>
              <w:t>.</w:t>
            </w:r>
          </w:p>
        </w:tc>
      </w:tr>
      <w:tr w:rsidR="002B3501" w:rsidRPr="002B3501" w14:paraId="178E0E81" w14:textId="77777777" w:rsidTr="002B3501">
        <w:tc>
          <w:tcPr>
            <w:tcW w:w="421" w:type="dxa"/>
          </w:tcPr>
          <w:p w14:paraId="778E3695" w14:textId="39A8AB1A" w:rsidR="002B3501" w:rsidRPr="002B3501" w:rsidRDefault="002B3501" w:rsidP="002B3501">
            <w:pPr>
              <w:rPr>
                <w:rFonts w:ascii="Arial" w:hAnsi="Arial" w:cs="Arial"/>
                <w:sz w:val="24"/>
                <w:szCs w:val="24"/>
              </w:rPr>
            </w:pPr>
            <w:r w:rsidRPr="002B3501">
              <w:rPr>
                <w:rFonts w:ascii="Arial" w:hAnsi="Arial" w:cs="Arial"/>
                <w:sz w:val="24"/>
                <w:szCs w:val="24"/>
              </w:rPr>
              <w:t>2</w:t>
            </w:r>
          </w:p>
        </w:tc>
        <w:tc>
          <w:tcPr>
            <w:tcW w:w="2551" w:type="dxa"/>
          </w:tcPr>
          <w:p w14:paraId="25D0D6E9" w14:textId="4772549F" w:rsidR="002B3501" w:rsidRPr="002B3501" w:rsidRDefault="002B3501" w:rsidP="002B3501">
            <w:pPr>
              <w:rPr>
                <w:rFonts w:ascii="Arial" w:hAnsi="Arial" w:cs="Arial"/>
                <w:sz w:val="24"/>
                <w:szCs w:val="24"/>
              </w:rPr>
            </w:pPr>
            <w:r w:rsidRPr="002B3501">
              <w:rPr>
                <w:rFonts w:ascii="Arial" w:hAnsi="Arial" w:cs="Arial"/>
                <w:sz w:val="24"/>
                <w:szCs w:val="24"/>
              </w:rPr>
              <w:t>Climate change mitigation</w:t>
            </w:r>
          </w:p>
        </w:tc>
        <w:tc>
          <w:tcPr>
            <w:tcW w:w="6044" w:type="dxa"/>
          </w:tcPr>
          <w:p w14:paraId="57D167F5" w14:textId="6294C1F5" w:rsidR="002B3501" w:rsidRPr="002B3501" w:rsidRDefault="002B3501" w:rsidP="002B3501">
            <w:pPr>
              <w:rPr>
                <w:rFonts w:ascii="Arial" w:hAnsi="Arial" w:cs="Arial"/>
                <w:sz w:val="24"/>
                <w:szCs w:val="24"/>
              </w:rPr>
            </w:pPr>
            <w:r w:rsidRPr="002B3501">
              <w:rPr>
                <w:rFonts w:ascii="Arial" w:hAnsi="Arial" w:cs="Arial"/>
                <w:sz w:val="24"/>
                <w:szCs w:val="24"/>
              </w:rPr>
              <w:t>Since the system contributes to understanding the impact climate change has on drought frequency and intensity, its primary goal is to monitor and predict drought conditions rather than directly mitigate climate change.</w:t>
            </w:r>
          </w:p>
        </w:tc>
      </w:tr>
    </w:tbl>
    <w:p w14:paraId="6A767538" w14:textId="77777777" w:rsidR="002B3501" w:rsidRPr="002B3501" w:rsidRDefault="002B3501" w:rsidP="002B3501"/>
    <w:p w14:paraId="5CB267CB" w14:textId="08AF66BA" w:rsidR="002B2887" w:rsidRDefault="002B2887" w:rsidP="002B2887">
      <w:pPr>
        <w:pStyle w:val="Heading1"/>
      </w:pPr>
      <w:bookmarkStart w:id="8" w:name="_Toc166580617"/>
      <w:r>
        <w:t>Technical Process</w:t>
      </w:r>
      <w:bookmarkEnd w:id="8"/>
    </w:p>
    <w:p w14:paraId="7E3C515B" w14:textId="4597D5F0" w:rsidR="002B3501" w:rsidRDefault="002B3501" w:rsidP="002B3501">
      <w:pPr>
        <w:pStyle w:val="Heading2"/>
      </w:pPr>
      <w:bookmarkStart w:id="9" w:name="_Toc166580618"/>
      <w:r>
        <w:t>Methodology</w:t>
      </w:r>
      <w:bookmarkEnd w:id="9"/>
    </w:p>
    <w:p w14:paraId="4DE19ABE" w14:textId="77777777" w:rsidR="002B3501" w:rsidRDefault="002B3501" w:rsidP="002B3501">
      <w:r>
        <w:t xml:space="preserve">In the selection process for a software methodology, our team considered a variety of options. The following software methodologies were considered: </w:t>
      </w:r>
    </w:p>
    <w:p w14:paraId="62FA47DC" w14:textId="77777777" w:rsidR="002B3501" w:rsidRDefault="002B3501" w:rsidP="002B3501">
      <w:pPr>
        <w:pStyle w:val="ListParagraph"/>
        <w:numPr>
          <w:ilvl w:val="0"/>
          <w:numId w:val="26"/>
        </w:numPr>
      </w:pPr>
      <w:r>
        <w:t>Waterfall Model: This is a linear and sequential model, implying that the next development phase cannot occur until the previous phase is completed and upon completing a phase one cannot simply iterate back. This methodology is easy to use and understand, however, it will not be used due to the following reasons:</w:t>
      </w:r>
    </w:p>
    <w:p w14:paraId="36A39EC9" w14:textId="77777777" w:rsidR="002B3501" w:rsidRDefault="002B3501" w:rsidP="002B3501">
      <w:pPr>
        <w:pStyle w:val="ListParagraph"/>
        <w:numPr>
          <w:ilvl w:val="1"/>
          <w:numId w:val="26"/>
        </w:numPr>
      </w:pPr>
      <w:r>
        <w:lastRenderedPageBreak/>
        <w:t>No overlapping phases, implying each phase must be completed before the next iteration.</w:t>
      </w:r>
    </w:p>
    <w:p w14:paraId="3E0F5305" w14:textId="77777777" w:rsidR="002B3501" w:rsidRDefault="002B3501" w:rsidP="002B3501">
      <w:pPr>
        <w:pStyle w:val="ListParagraph"/>
        <w:numPr>
          <w:ilvl w:val="1"/>
          <w:numId w:val="26"/>
        </w:numPr>
      </w:pPr>
      <w:r>
        <w:t>Testing comes late and difficult to make changes.</w:t>
      </w:r>
    </w:p>
    <w:p w14:paraId="6CF0C406" w14:textId="7DE95B30" w:rsidR="002B3501" w:rsidRDefault="002B3501" w:rsidP="002B3501">
      <w:pPr>
        <w:pStyle w:val="ListParagraph"/>
        <w:numPr>
          <w:ilvl w:val="0"/>
          <w:numId w:val="26"/>
        </w:numPr>
      </w:pPr>
      <w:r>
        <w:t xml:space="preserve">V-Model: The Verification and validation model executes processes sequentially, and software development and testing take place at the same time. The advantages are that defects are detected early </w:t>
      </w:r>
      <w:r w:rsidR="00E91385">
        <w:t>on;</w:t>
      </w:r>
      <w:r>
        <w:t xml:space="preserve"> </w:t>
      </w:r>
      <w:r w:rsidR="00E91385">
        <w:t>however,</w:t>
      </w:r>
      <w:r>
        <w:t xml:space="preserve"> this methodology will not be used due to the following reasons:</w:t>
      </w:r>
    </w:p>
    <w:p w14:paraId="6B9D18E2" w14:textId="77777777" w:rsidR="002B3501" w:rsidRDefault="002B3501" w:rsidP="002B3501">
      <w:pPr>
        <w:pStyle w:val="ListParagraph"/>
        <w:numPr>
          <w:ilvl w:val="1"/>
          <w:numId w:val="26"/>
        </w:numPr>
      </w:pPr>
      <w:r>
        <w:t xml:space="preserve">Not suitable for complex, ongoing projects and projects where there is uncertainty in the requirements. </w:t>
      </w:r>
    </w:p>
    <w:p w14:paraId="04D075F0" w14:textId="77777777" w:rsidR="002B3501" w:rsidRDefault="002B3501" w:rsidP="002B3501">
      <w:pPr>
        <w:pStyle w:val="ListParagraph"/>
        <w:numPr>
          <w:ilvl w:val="0"/>
          <w:numId w:val="26"/>
        </w:numPr>
      </w:pPr>
      <w:r>
        <w:t xml:space="preserve">Incremental Model: The model divides software development processes into several increments and the same phases are followed each increment. The advantages are that the detection of errors is easy to identify, however, this methodology will not be used due to the following: </w:t>
      </w:r>
    </w:p>
    <w:p w14:paraId="4C4937F3" w14:textId="77777777" w:rsidR="002B3501" w:rsidRDefault="002B3501" w:rsidP="002B3501">
      <w:pPr>
        <w:pStyle w:val="ListParagraph"/>
        <w:numPr>
          <w:ilvl w:val="1"/>
          <w:numId w:val="26"/>
        </w:numPr>
      </w:pPr>
      <w:r>
        <w:t xml:space="preserve">Complete requirements of software must be available from the start. </w:t>
      </w:r>
    </w:p>
    <w:p w14:paraId="2FF45539" w14:textId="77777777" w:rsidR="002B3501" w:rsidRDefault="002B3501" w:rsidP="002B3501">
      <w:pPr>
        <w:pStyle w:val="ListParagraph"/>
        <w:numPr>
          <w:ilvl w:val="0"/>
          <w:numId w:val="26"/>
        </w:numPr>
      </w:pPr>
      <w:r>
        <w:t xml:space="preserve">RAD Model: Rapid Application model is based on prototyping and iterative model with less or no planning. Reduced development time, flexibility, suitable for small projects is a great advantage however this methodology is not suitable due to the: </w:t>
      </w:r>
    </w:p>
    <w:p w14:paraId="4B762D6B" w14:textId="77777777" w:rsidR="002B3501" w:rsidRDefault="002B3501" w:rsidP="002B3501">
      <w:pPr>
        <w:pStyle w:val="ListParagraph"/>
        <w:numPr>
          <w:ilvl w:val="1"/>
          <w:numId w:val="26"/>
        </w:numPr>
      </w:pPr>
      <w:r>
        <w:t>Difficult to manage, and not suitable for complex projects with large life spans.</w:t>
      </w:r>
    </w:p>
    <w:p w14:paraId="0FB9472D" w14:textId="5457EA64" w:rsidR="002B3501" w:rsidRDefault="002B3501" w:rsidP="002B3501">
      <w:pPr>
        <w:pStyle w:val="ListParagraph"/>
        <w:numPr>
          <w:ilvl w:val="0"/>
          <w:numId w:val="26"/>
        </w:numPr>
      </w:pPr>
      <w:r>
        <w:t xml:space="preserve">Iterative Model: Software is developed by following several iterations, each iteration implies following the development process, this is repeated until the project is completed. Iterations allow for quick error and bug </w:t>
      </w:r>
      <w:r w:rsidR="003279E8">
        <w:t>handling;</w:t>
      </w:r>
      <w:r>
        <w:t xml:space="preserve"> however, this methodology is not suitable due to the following: </w:t>
      </w:r>
    </w:p>
    <w:p w14:paraId="51EC5300" w14:textId="77777777" w:rsidR="002B3501" w:rsidRDefault="002B3501" w:rsidP="002B3501">
      <w:pPr>
        <w:pStyle w:val="ListParagraph"/>
        <w:numPr>
          <w:ilvl w:val="1"/>
          <w:numId w:val="26"/>
        </w:numPr>
      </w:pPr>
      <w:r>
        <w:t xml:space="preserve">Not suitable for small projects, difficult to estimate the end date for the project, constantly changing requirements implies frequent change to software. </w:t>
      </w:r>
    </w:p>
    <w:p w14:paraId="7239160A" w14:textId="77777777" w:rsidR="002B3501" w:rsidRDefault="002B3501" w:rsidP="002B3501">
      <w:pPr>
        <w:pStyle w:val="ListParagraph"/>
        <w:numPr>
          <w:ilvl w:val="0"/>
          <w:numId w:val="26"/>
        </w:numPr>
      </w:pPr>
      <w:r>
        <w:t xml:space="preserve">Spiral Model: Each “spiral” loop is a phase in the development process. Each phase contains determining objectives and alternative solutions, identifying, and resolving risk, developing, and testing, and reviewing and planning the next phase. The advantages are that it is suitable for large and complex projects, and continuous customer feedback implies greater satisfaction. However, the model is not chosen due to the following: </w:t>
      </w:r>
    </w:p>
    <w:p w14:paraId="130F852E" w14:textId="77777777" w:rsidR="002B3501" w:rsidRDefault="002B3501" w:rsidP="002B3501">
      <w:pPr>
        <w:pStyle w:val="ListParagraph"/>
        <w:numPr>
          <w:ilvl w:val="1"/>
          <w:numId w:val="26"/>
        </w:numPr>
      </w:pPr>
      <w:r>
        <w:lastRenderedPageBreak/>
        <w:t>Requires more documentation than others, success of the model depends highly on the risk analysis phase, a high-cost model.</w:t>
      </w:r>
    </w:p>
    <w:p w14:paraId="5574FFD0" w14:textId="77777777" w:rsidR="002B3501" w:rsidRDefault="002B3501" w:rsidP="002B3501">
      <w:pPr>
        <w:pStyle w:val="ListParagraph"/>
        <w:numPr>
          <w:ilvl w:val="0"/>
          <w:numId w:val="26"/>
        </w:numPr>
      </w:pPr>
      <w:r>
        <w:t xml:space="preserve">Prototype Model: Protypes of projects are created initially and developed upon. The advantages are that it is good when the general objective of creating software is known but not the input, processing, or output. However, the methodology is not suitable due to: </w:t>
      </w:r>
    </w:p>
    <w:p w14:paraId="0486C10F" w14:textId="336352CC" w:rsidR="002B3501" w:rsidRDefault="002B3501" w:rsidP="002B3501">
      <w:pPr>
        <w:pStyle w:val="ListParagraph"/>
        <w:numPr>
          <w:ilvl w:val="1"/>
          <w:numId w:val="26"/>
        </w:numPr>
      </w:pPr>
      <w:r>
        <w:t xml:space="preserve">Compromises can be seen in the prototype version; end-users might want to </w:t>
      </w:r>
      <w:r w:rsidR="00E91385">
        <w:t xml:space="preserve">install </w:t>
      </w:r>
      <w:r>
        <w:t>small fixes on the prototype instead of a rebuilt version.</w:t>
      </w:r>
    </w:p>
    <w:p w14:paraId="40A8FE8B" w14:textId="046C374D" w:rsidR="002B3501" w:rsidRDefault="002B3501" w:rsidP="002B3501">
      <w:pPr>
        <w:pStyle w:val="ListParagraph"/>
        <w:numPr>
          <w:ilvl w:val="0"/>
          <w:numId w:val="26"/>
        </w:numPr>
      </w:pPr>
      <w:r>
        <w:t xml:space="preserve">Agile Model: Follows an iterative development method, whereby in each iteration a small and easily manageable task can be completed within a couple of weeks. This focuses on customer satisfaction and making quick changes during the middle of the development process. It has different models: scrum, crystal, feature-driven, lean and XP models. The advantages are dual programming which decreases errors, projects are completed in a short time frame, flexible to developers, realistic and managed easily. The disadvantages are </w:t>
      </w:r>
      <w:r w:rsidR="00E91385">
        <w:t xml:space="preserve">a </w:t>
      </w:r>
      <w:r>
        <w:t xml:space="preserve">lack of documentation and </w:t>
      </w:r>
      <w:r w:rsidR="00E91385">
        <w:t>dependence</w:t>
      </w:r>
      <w:r>
        <w:t xml:space="preserve"> on customer representative information to build software correctly.</w:t>
      </w:r>
    </w:p>
    <w:p w14:paraId="2E39E6C6" w14:textId="4344AD78" w:rsidR="002B3501" w:rsidRDefault="002B3501" w:rsidP="002B3501">
      <w:r>
        <w:t xml:space="preserve">Considering the above advantages and disadvantages of the listed methodologies, the team reached a consensus on using Agile methodology. The model chosen was Scrum. Based on Peek (2023) the scrum model breaks the project down into sizable chunks called sprints. Agile scrum methodology is an industry norm methodology that produces projects quickly. This methodology relies on incremental development with each iteration commonly being within two to four weeks. The focus is to build the most important features first and deliver a potential product. More features are added in subsequent sprints and are adjusted based on stakeholder and customer feedback. The agile scrum has five phases: initiation, planning and estimation, implementation, reviewing and releasing. </w:t>
      </w:r>
      <w:r w:rsidR="000C0A4D">
        <w:fldChar w:fldCharType="begin"/>
      </w:r>
      <w:r w:rsidR="000C0A4D">
        <w:instrText xml:space="preserve"> REF _Ref166578010 \h </w:instrText>
      </w:r>
      <w:r w:rsidR="000C0A4D">
        <w:fldChar w:fldCharType="separate"/>
      </w:r>
      <w:r w:rsidR="000C0A4D">
        <w:t xml:space="preserve">Figure </w:t>
      </w:r>
      <w:r w:rsidR="000C0A4D">
        <w:rPr>
          <w:noProof/>
        </w:rPr>
        <w:t>1</w:t>
      </w:r>
      <w:r w:rsidR="000C0A4D">
        <w:fldChar w:fldCharType="end"/>
      </w:r>
      <w:r>
        <w:t xml:space="preserve"> displays the phases of agile scrum. </w:t>
      </w:r>
    </w:p>
    <w:p w14:paraId="63549CAA" w14:textId="10D85828" w:rsidR="00851543" w:rsidRDefault="00851543" w:rsidP="00851543">
      <w:pPr>
        <w:pStyle w:val="Caption"/>
        <w:keepNext/>
      </w:pPr>
      <w:bookmarkStart w:id="10" w:name="_Ref166578010"/>
      <w:bookmarkStart w:id="11" w:name="_Toc166580638"/>
      <w:r>
        <w:lastRenderedPageBreak/>
        <w:t xml:space="preserve">Figure </w:t>
      </w:r>
      <w:r>
        <w:fldChar w:fldCharType="begin"/>
      </w:r>
      <w:r>
        <w:instrText xml:space="preserve"> SEQ Figure \* ARABIC </w:instrText>
      </w:r>
      <w:r>
        <w:fldChar w:fldCharType="separate"/>
      </w:r>
      <w:r w:rsidR="000C0A4D">
        <w:rPr>
          <w:noProof/>
        </w:rPr>
        <w:t>1</w:t>
      </w:r>
      <w:r>
        <w:fldChar w:fldCharType="end"/>
      </w:r>
      <w:bookmarkEnd w:id="10"/>
      <w:r>
        <w:t>: Agile Scrum Method</w:t>
      </w:r>
      <w:bookmarkEnd w:id="11"/>
    </w:p>
    <w:p w14:paraId="6D1A042F" w14:textId="3BC78DF0" w:rsidR="002B3501" w:rsidRDefault="002B3501" w:rsidP="00851543">
      <w:pPr>
        <w:keepNext/>
      </w:pPr>
      <w:r>
        <w:rPr>
          <w:noProof/>
        </w:rPr>
        <w:drawing>
          <wp:inline distT="0" distB="0" distL="0" distR="0" wp14:anchorId="7140614C" wp14:editId="6AB62A65">
            <wp:extent cx="5731510" cy="3435350"/>
            <wp:effectExtent l="0" t="0" r="2540" b="0"/>
            <wp:docPr id="2054865488"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65488" name="Picture 1" descr="A diagram of a software projec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35350"/>
                    </a:xfrm>
                    <a:prstGeom prst="rect">
                      <a:avLst/>
                    </a:prstGeom>
                    <a:noFill/>
                    <a:ln>
                      <a:noFill/>
                    </a:ln>
                  </pic:spPr>
                </pic:pic>
              </a:graphicData>
            </a:graphic>
          </wp:inline>
        </w:drawing>
      </w:r>
    </w:p>
    <w:p w14:paraId="1A1F7C95" w14:textId="77777777" w:rsidR="002B3501" w:rsidRDefault="002B3501" w:rsidP="002B3501">
      <w:r>
        <w:t>The benefit of agile scrum is it focuses on fast production since each goal must be completed within each sprint. It also requires frequent planning and goal setting, which increases team productivity on focus, flexibility, and adaptability where each sprint customer feedback is received and adapted in the next iteration. (Peek, 2023). The disadvantage is that it requires an expert in the company to ensure the principles are applied correctly. Agile scrum methodology involves precise execution and could result in problems if not done properly (Peek, 2023). The team has undergone agile training and is more than equipped to develop the project using this methodology.</w:t>
      </w:r>
    </w:p>
    <w:p w14:paraId="38D96F2C" w14:textId="4E8A57D1" w:rsidR="002B3501" w:rsidRPr="002B3501" w:rsidRDefault="002B3501" w:rsidP="002B3501">
      <w:r>
        <w:t xml:space="preserve">The team will implement the Agile methodology in a two-weeklong iteration, which will provide for approximately eight iterations per semester. Given that each iteration has 5 phases, the team has agreed to a two-weeklong iteration which should provide enough time to go through each phase and receive frequent client feedback to produce a valuable project. The schedule will be evident and documented in the project schedule, which will be managed in the team </w:t>
      </w:r>
      <w:r w:rsidR="00E656E5">
        <w:t>spreadsheet</w:t>
      </w:r>
      <w:r>
        <w:t>.</w:t>
      </w:r>
    </w:p>
    <w:p w14:paraId="64664FC5" w14:textId="1EE15CBE" w:rsidR="002B3501" w:rsidRDefault="002B3501" w:rsidP="002B3501">
      <w:pPr>
        <w:pStyle w:val="Heading2"/>
      </w:pPr>
      <w:bookmarkStart w:id="12" w:name="_Toc166580619"/>
      <w:r>
        <w:lastRenderedPageBreak/>
        <w:t>Tools and Techniques</w:t>
      </w:r>
      <w:bookmarkEnd w:id="12"/>
    </w:p>
    <w:p w14:paraId="6C03B0C9" w14:textId="7286A73D" w:rsidR="00851543" w:rsidRDefault="00851543" w:rsidP="00851543">
      <w:pPr>
        <w:pStyle w:val="Caption"/>
        <w:keepNext/>
      </w:pPr>
      <w:bookmarkStart w:id="13" w:name="_Toc166580646"/>
      <w:r>
        <w:t xml:space="preserve">Table </w:t>
      </w:r>
      <w:r>
        <w:fldChar w:fldCharType="begin"/>
      </w:r>
      <w:r>
        <w:instrText xml:space="preserve"> SEQ Table \* ARABIC </w:instrText>
      </w:r>
      <w:r>
        <w:fldChar w:fldCharType="separate"/>
      </w:r>
      <w:r>
        <w:rPr>
          <w:noProof/>
        </w:rPr>
        <w:t>3</w:t>
      </w:r>
      <w:r>
        <w:fldChar w:fldCharType="end"/>
      </w:r>
      <w:r>
        <w:t>: Tools and Techniques</w:t>
      </w:r>
      <w:bookmarkEnd w:id="13"/>
    </w:p>
    <w:tbl>
      <w:tblPr>
        <w:tblStyle w:val="TableGrid"/>
        <w:tblW w:w="0" w:type="auto"/>
        <w:tblLook w:val="04A0" w:firstRow="1" w:lastRow="0" w:firstColumn="1" w:lastColumn="0" w:noHBand="0" w:noVBand="1"/>
      </w:tblPr>
      <w:tblGrid>
        <w:gridCol w:w="3539"/>
        <w:gridCol w:w="5477"/>
      </w:tblGrid>
      <w:tr w:rsidR="002B3501" w:rsidRPr="00851543" w14:paraId="06509E68" w14:textId="77777777" w:rsidTr="00851543">
        <w:tc>
          <w:tcPr>
            <w:tcW w:w="3539" w:type="dxa"/>
          </w:tcPr>
          <w:p w14:paraId="22C98C75" w14:textId="77777777" w:rsidR="002B3501" w:rsidRPr="00851543" w:rsidRDefault="002B3501" w:rsidP="00851543">
            <w:pPr>
              <w:rPr>
                <w:rFonts w:ascii="Arial" w:hAnsi="Arial" w:cs="Arial"/>
                <w:sz w:val="24"/>
                <w:szCs w:val="24"/>
              </w:rPr>
            </w:pPr>
            <w:r w:rsidRPr="00851543">
              <w:rPr>
                <w:rFonts w:ascii="Arial" w:hAnsi="Arial" w:cs="Arial"/>
                <w:sz w:val="24"/>
                <w:szCs w:val="24"/>
              </w:rPr>
              <w:t>Project Management Requirements</w:t>
            </w:r>
          </w:p>
        </w:tc>
        <w:tc>
          <w:tcPr>
            <w:tcW w:w="5477" w:type="dxa"/>
          </w:tcPr>
          <w:p w14:paraId="291E3128" w14:textId="77777777" w:rsidR="002B3501" w:rsidRPr="00851543" w:rsidRDefault="002B3501" w:rsidP="00851543">
            <w:pPr>
              <w:rPr>
                <w:rFonts w:ascii="Arial" w:hAnsi="Arial" w:cs="Arial"/>
                <w:sz w:val="24"/>
                <w:szCs w:val="24"/>
              </w:rPr>
            </w:pPr>
            <w:r w:rsidRPr="00851543">
              <w:rPr>
                <w:rFonts w:ascii="Arial" w:hAnsi="Arial" w:cs="Arial"/>
                <w:sz w:val="24"/>
                <w:szCs w:val="24"/>
              </w:rPr>
              <w:t>Tools and Techniques</w:t>
            </w:r>
          </w:p>
        </w:tc>
      </w:tr>
      <w:tr w:rsidR="002B3501" w:rsidRPr="00851543" w14:paraId="05868B9A" w14:textId="77777777" w:rsidTr="00851543">
        <w:tc>
          <w:tcPr>
            <w:tcW w:w="3539" w:type="dxa"/>
          </w:tcPr>
          <w:p w14:paraId="5DD9AB36" w14:textId="77777777" w:rsidR="002B3501" w:rsidRPr="00851543" w:rsidRDefault="002B3501" w:rsidP="00851543">
            <w:pPr>
              <w:rPr>
                <w:rFonts w:ascii="Arial" w:hAnsi="Arial" w:cs="Arial"/>
                <w:sz w:val="24"/>
                <w:szCs w:val="24"/>
              </w:rPr>
            </w:pPr>
            <w:r w:rsidRPr="00851543">
              <w:rPr>
                <w:rFonts w:ascii="Arial" w:hAnsi="Arial" w:cs="Arial"/>
                <w:sz w:val="24"/>
                <w:szCs w:val="24"/>
              </w:rPr>
              <w:t>Version control</w:t>
            </w:r>
          </w:p>
        </w:tc>
        <w:tc>
          <w:tcPr>
            <w:tcW w:w="5477" w:type="dxa"/>
          </w:tcPr>
          <w:p w14:paraId="028A0FA3"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 &amp; GitHub</w:t>
            </w:r>
            <w:r w:rsidRPr="00851543">
              <w:rPr>
                <w:rFonts w:ascii="Arial" w:hAnsi="Arial" w:cs="Arial"/>
                <w:sz w:val="24"/>
                <w:szCs w:val="24"/>
              </w:rPr>
              <w:t xml:space="preserve"> – The team has experience with using git &amp; GitHub, GitHub allows for easy version control of code in a large team in a private repo.</w:t>
            </w:r>
          </w:p>
        </w:tc>
      </w:tr>
      <w:tr w:rsidR="002B3501" w:rsidRPr="00851543" w14:paraId="3B53AC7B" w14:textId="77777777" w:rsidTr="00851543">
        <w:tc>
          <w:tcPr>
            <w:tcW w:w="3539" w:type="dxa"/>
          </w:tcPr>
          <w:p w14:paraId="15A64CF2" w14:textId="77777777" w:rsidR="002B3501" w:rsidRPr="00851543" w:rsidRDefault="002B3501" w:rsidP="00851543">
            <w:pPr>
              <w:rPr>
                <w:rFonts w:ascii="Arial" w:hAnsi="Arial" w:cs="Arial"/>
                <w:sz w:val="24"/>
                <w:szCs w:val="24"/>
              </w:rPr>
            </w:pPr>
            <w:r w:rsidRPr="00851543">
              <w:rPr>
                <w:rFonts w:ascii="Arial" w:hAnsi="Arial" w:cs="Arial"/>
                <w:sz w:val="24"/>
                <w:szCs w:val="24"/>
              </w:rPr>
              <w:t>Project information website</w:t>
            </w:r>
          </w:p>
        </w:tc>
        <w:tc>
          <w:tcPr>
            <w:tcW w:w="5477" w:type="dxa"/>
          </w:tcPr>
          <w:p w14:paraId="27E29AA6"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Pages</w:t>
            </w:r>
            <w:r w:rsidRPr="00851543">
              <w:rPr>
                <w:rFonts w:ascii="Arial" w:hAnsi="Arial" w:cs="Arial"/>
                <w:sz w:val="24"/>
                <w:szCs w:val="24"/>
              </w:rPr>
              <w:t xml:space="preserve"> – Allows us to freely host a project website on GitHub using HTML and CSS. </w:t>
            </w:r>
          </w:p>
        </w:tc>
      </w:tr>
      <w:tr w:rsidR="002B3501" w:rsidRPr="00851543" w14:paraId="4AA4592C" w14:textId="77777777" w:rsidTr="00851543">
        <w:tc>
          <w:tcPr>
            <w:tcW w:w="3539" w:type="dxa"/>
          </w:tcPr>
          <w:p w14:paraId="140CC889" w14:textId="77777777" w:rsidR="002B3501" w:rsidRPr="00851543" w:rsidRDefault="002B3501" w:rsidP="00851543">
            <w:pPr>
              <w:rPr>
                <w:rFonts w:ascii="Arial" w:hAnsi="Arial" w:cs="Arial"/>
                <w:sz w:val="24"/>
                <w:szCs w:val="24"/>
              </w:rPr>
            </w:pPr>
            <w:r w:rsidRPr="00851543">
              <w:rPr>
                <w:rFonts w:ascii="Arial" w:hAnsi="Arial" w:cs="Arial"/>
                <w:sz w:val="24"/>
                <w:szCs w:val="24"/>
              </w:rPr>
              <w:t>Scheduling software</w:t>
            </w:r>
          </w:p>
        </w:tc>
        <w:tc>
          <w:tcPr>
            <w:tcW w:w="5477" w:type="dxa"/>
          </w:tcPr>
          <w:p w14:paraId="4975E378" w14:textId="7A327DF5" w:rsidR="002B3501" w:rsidRPr="00851543" w:rsidRDefault="00E656E5" w:rsidP="00851543">
            <w:pPr>
              <w:rPr>
                <w:rFonts w:ascii="Arial" w:hAnsi="Arial" w:cs="Arial"/>
                <w:sz w:val="24"/>
                <w:szCs w:val="24"/>
              </w:rPr>
            </w:pPr>
            <w:r>
              <w:rPr>
                <w:rFonts w:ascii="Arial" w:hAnsi="Arial" w:cs="Arial"/>
                <w:sz w:val="24"/>
                <w:szCs w:val="24"/>
              </w:rPr>
              <w:t>Sheets</w:t>
            </w:r>
            <w:r w:rsidR="002B3501" w:rsidRPr="00851543">
              <w:rPr>
                <w:rFonts w:ascii="Arial" w:hAnsi="Arial" w:cs="Arial"/>
                <w:sz w:val="24"/>
                <w:szCs w:val="24"/>
              </w:rPr>
              <w:t xml:space="preserve"> – The team is already using </w:t>
            </w:r>
            <w:r>
              <w:rPr>
                <w:rFonts w:ascii="Arial" w:hAnsi="Arial" w:cs="Arial"/>
                <w:sz w:val="24"/>
                <w:szCs w:val="24"/>
              </w:rPr>
              <w:t>Sheets</w:t>
            </w:r>
            <w:r w:rsidR="002B3501" w:rsidRPr="00851543">
              <w:rPr>
                <w:rFonts w:ascii="Arial" w:hAnsi="Arial" w:cs="Arial"/>
                <w:sz w:val="24"/>
                <w:szCs w:val="24"/>
              </w:rPr>
              <w:t xml:space="preserve"> as a scheduling method. The use of </w:t>
            </w:r>
            <w:r>
              <w:rPr>
                <w:rFonts w:ascii="Arial" w:hAnsi="Arial" w:cs="Arial"/>
                <w:sz w:val="24"/>
                <w:szCs w:val="24"/>
              </w:rPr>
              <w:t>Sheets</w:t>
            </w:r>
            <w:r w:rsidR="002B3501" w:rsidRPr="00851543">
              <w:rPr>
                <w:rFonts w:ascii="Arial" w:hAnsi="Arial" w:cs="Arial"/>
                <w:sz w:val="24"/>
                <w:szCs w:val="24"/>
              </w:rPr>
              <w:t xml:space="preserve"> allows for easy and fast scheduling and the use of equations can help with related tasks such as time tracking. </w:t>
            </w:r>
          </w:p>
        </w:tc>
      </w:tr>
      <w:tr w:rsidR="002B3501" w:rsidRPr="00851543" w14:paraId="0B43B43E" w14:textId="77777777" w:rsidTr="00851543">
        <w:tc>
          <w:tcPr>
            <w:tcW w:w="3539" w:type="dxa"/>
          </w:tcPr>
          <w:p w14:paraId="1DFDBA03"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Team communication </w:t>
            </w:r>
          </w:p>
        </w:tc>
        <w:tc>
          <w:tcPr>
            <w:tcW w:w="5477" w:type="dxa"/>
          </w:tcPr>
          <w:p w14:paraId="29D5D471" w14:textId="77777777" w:rsidR="002B3501" w:rsidRPr="00851543" w:rsidRDefault="002B3501" w:rsidP="00851543">
            <w:pPr>
              <w:rPr>
                <w:rFonts w:ascii="Arial" w:hAnsi="Arial" w:cs="Arial"/>
                <w:sz w:val="24"/>
                <w:szCs w:val="24"/>
              </w:rPr>
            </w:pPr>
            <w:r w:rsidRPr="00851543">
              <w:rPr>
                <w:rFonts w:ascii="Arial" w:hAnsi="Arial" w:cs="Arial"/>
                <w:b/>
                <w:bCs/>
                <w:sz w:val="24"/>
                <w:szCs w:val="24"/>
              </w:rPr>
              <w:t>Teams</w:t>
            </w:r>
            <w:r w:rsidRPr="00851543">
              <w:rPr>
                <w:rFonts w:ascii="Arial" w:hAnsi="Arial" w:cs="Arial"/>
                <w:sz w:val="24"/>
                <w:szCs w:val="24"/>
              </w:rPr>
              <w:t xml:space="preserve"> – The team is already using Teams as a communication method. Teams provide the following advantages: no restriction on meeting time, sharing of documents and resources, scheduling of team meetings, and recording of meetings. </w:t>
            </w:r>
          </w:p>
        </w:tc>
      </w:tr>
      <w:tr w:rsidR="002B3501" w:rsidRPr="00851543" w14:paraId="596B4958" w14:textId="77777777" w:rsidTr="00851543">
        <w:tc>
          <w:tcPr>
            <w:tcW w:w="3539" w:type="dxa"/>
          </w:tcPr>
          <w:p w14:paraId="3F66630C" w14:textId="77777777" w:rsidR="002B3501" w:rsidRPr="00851543" w:rsidRDefault="002B3501" w:rsidP="00851543">
            <w:pPr>
              <w:rPr>
                <w:rFonts w:ascii="Arial" w:hAnsi="Arial" w:cs="Arial"/>
                <w:sz w:val="24"/>
                <w:szCs w:val="24"/>
              </w:rPr>
            </w:pPr>
            <w:r w:rsidRPr="00851543">
              <w:rPr>
                <w:rFonts w:ascii="Arial" w:hAnsi="Arial" w:cs="Arial"/>
                <w:sz w:val="24"/>
                <w:szCs w:val="24"/>
              </w:rPr>
              <w:t>Task Management</w:t>
            </w:r>
          </w:p>
        </w:tc>
        <w:tc>
          <w:tcPr>
            <w:tcW w:w="5477" w:type="dxa"/>
          </w:tcPr>
          <w:p w14:paraId="55F2A9DC" w14:textId="77777777" w:rsidR="002B3501" w:rsidRPr="00851543" w:rsidRDefault="002B3501" w:rsidP="00851543">
            <w:pPr>
              <w:rPr>
                <w:rFonts w:ascii="Arial" w:hAnsi="Arial" w:cs="Arial"/>
                <w:sz w:val="24"/>
                <w:szCs w:val="24"/>
              </w:rPr>
            </w:pPr>
            <w:r w:rsidRPr="00851543">
              <w:rPr>
                <w:rFonts w:ascii="Arial" w:hAnsi="Arial" w:cs="Arial"/>
                <w:b/>
                <w:bCs/>
                <w:sz w:val="24"/>
                <w:szCs w:val="24"/>
              </w:rPr>
              <w:t>GitHub Kanban</w:t>
            </w:r>
            <w:r w:rsidRPr="00851543">
              <w:rPr>
                <w:rFonts w:ascii="Arial" w:hAnsi="Arial" w:cs="Arial"/>
                <w:sz w:val="24"/>
                <w:szCs w:val="24"/>
              </w:rPr>
              <w:t xml:space="preserve"> – The team is experienced with using GitHub Kanban as task management software. GitHub Kanban is easy to use and can be set to meet the needs of the team, each member can be assigned a task and can update their tasks as they progress. </w:t>
            </w:r>
          </w:p>
        </w:tc>
      </w:tr>
      <w:tr w:rsidR="002B3501" w:rsidRPr="00851543" w14:paraId="406FAC54" w14:textId="77777777" w:rsidTr="00851543">
        <w:tc>
          <w:tcPr>
            <w:tcW w:w="3539" w:type="dxa"/>
          </w:tcPr>
          <w:p w14:paraId="03E98871" w14:textId="77777777" w:rsidR="002B3501" w:rsidRPr="00851543" w:rsidRDefault="002B3501" w:rsidP="00851543">
            <w:pPr>
              <w:rPr>
                <w:rFonts w:ascii="Arial" w:hAnsi="Arial" w:cs="Arial"/>
                <w:sz w:val="24"/>
                <w:szCs w:val="24"/>
              </w:rPr>
            </w:pPr>
            <w:r w:rsidRPr="00851543">
              <w:rPr>
                <w:rFonts w:ascii="Arial" w:hAnsi="Arial" w:cs="Arial"/>
                <w:sz w:val="24"/>
                <w:szCs w:val="24"/>
              </w:rPr>
              <w:t>Documentation Storage/Management</w:t>
            </w:r>
          </w:p>
        </w:tc>
        <w:tc>
          <w:tcPr>
            <w:tcW w:w="5477" w:type="dxa"/>
          </w:tcPr>
          <w:p w14:paraId="312417DD" w14:textId="77777777" w:rsidR="002B3501" w:rsidRPr="00851543" w:rsidRDefault="002B3501" w:rsidP="00851543">
            <w:pPr>
              <w:rPr>
                <w:rFonts w:ascii="Arial" w:hAnsi="Arial" w:cs="Arial"/>
                <w:b/>
                <w:bCs/>
                <w:sz w:val="24"/>
                <w:szCs w:val="24"/>
              </w:rPr>
            </w:pPr>
            <w:r w:rsidRPr="00851543">
              <w:rPr>
                <w:rFonts w:ascii="Arial" w:hAnsi="Arial" w:cs="Arial"/>
                <w:b/>
                <w:bCs/>
                <w:sz w:val="24"/>
                <w:szCs w:val="24"/>
              </w:rPr>
              <w:t>Google Drive (App) &amp; GitHub (code) -</w:t>
            </w:r>
          </w:p>
          <w:p w14:paraId="50B457B2" w14:textId="77777777" w:rsidR="002B3501" w:rsidRPr="00851543" w:rsidRDefault="002B3501" w:rsidP="00851543">
            <w:pPr>
              <w:rPr>
                <w:rFonts w:ascii="Arial" w:hAnsi="Arial" w:cs="Arial"/>
                <w:sz w:val="24"/>
                <w:szCs w:val="24"/>
              </w:rPr>
            </w:pPr>
            <w:r w:rsidRPr="00851543">
              <w:rPr>
                <w:rFonts w:ascii="Arial" w:hAnsi="Arial" w:cs="Arial"/>
                <w:sz w:val="24"/>
                <w:szCs w:val="24"/>
              </w:rPr>
              <w:t xml:space="preserve">Google Drive is convenient and free to use, it promotes easy storage of applications, and documentation, and tracks history to aid in project documentation. </w:t>
            </w:r>
          </w:p>
          <w:p w14:paraId="31951C69" w14:textId="46923A9F" w:rsidR="002B3501" w:rsidRPr="00851543" w:rsidRDefault="002B3501" w:rsidP="00851543">
            <w:pPr>
              <w:rPr>
                <w:rFonts w:ascii="Arial" w:hAnsi="Arial" w:cs="Arial"/>
                <w:sz w:val="24"/>
                <w:szCs w:val="24"/>
              </w:rPr>
            </w:pPr>
            <w:r w:rsidRPr="00851543">
              <w:rPr>
                <w:rFonts w:ascii="Arial" w:hAnsi="Arial" w:cs="Arial"/>
                <w:sz w:val="24"/>
                <w:szCs w:val="24"/>
              </w:rPr>
              <w:t xml:space="preserve">GitHub is an industry norm for storing </w:t>
            </w:r>
            <w:r w:rsidR="00E91385">
              <w:rPr>
                <w:rFonts w:ascii="Arial" w:hAnsi="Arial" w:cs="Arial"/>
                <w:sz w:val="24"/>
                <w:szCs w:val="24"/>
              </w:rPr>
              <w:t xml:space="preserve">the </w:t>
            </w:r>
            <w:r w:rsidRPr="00851543">
              <w:rPr>
                <w:rFonts w:ascii="Arial" w:hAnsi="Arial" w:cs="Arial"/>
                <w:sz w:val="24"/>
                <w:szCs w:val="24"/>
              </w:rPr>
              <w:t xml:space="preserve">code of the project in a safe and secure environment and promotes version control and branching which will allow the team to work coherently without breaking each other’s code. </w:t>
            </w:r>
          </w:p>
        </w:tc>
      </w:tr>
      <w:tr w:rsidR="002B3501" w:rsidRPr="00851543" w14:paraId="61765AEC" w14:textId="77777777" w:rsidTr="00851543">
        <w:tc>
          <w:tcPr>
            <w:tcW w:w="3539" w:type="dxa"/>
          </w:tcPr>
          <w:p w14:paraId="1732F799" w14:textId="77777777" w:rsidR="002B3501" w:rsidRPr="00851543" w:rsidRDefault="002B3501" w:rsidP="00851543">
            <w:pPr>
              <w:rPr>
                <w:rFonts w:ascii="Arial" w:hAnsi="Arial" w:cs="Arial"/>
                <w:sz w:val="24"/>
                <w:szCs w:val="24"/>
              </w:rPr>
            </w:pPr>
            <w:r w:rsidRPr="00851543">
              <w:rPr>
                <w:rFonts w:ascii="Arial" w:hAnsi="Arial" w:cs="Arial"/>
                <w:sz w:val="24"/>
                <w:szCs w:val="24"/>
              </w:rPr>
              <w:t>Continuous Integration</w:t>
            </w:r>
          </w:p>
        </w:tc>
        <w:tc>
          <w:tcPr>
            <w:tcW w:w="5477" w:type="dxa"/>
          </w:tcPr>
          <w:p w14:paraId="19515D56" w14:textId="77777777" w:rsidR="002B3501" w:rsidRPr="00851543" w:rsidRDefault="002B3501" w:rsidP="00851543">
            <w:pPr>
              <w:rPr>
                <w:rFonts w:ascii="Arial" w:hAnsi="Arial" w:cs="Arial"/>
                <w:sz w:val="24"/>
                <w:szCs w:val="24"/>
              </w:rPr>
            </w:pPr>
            <w:r w:rsidRPr="00851543">
              <w:rPr>
                <w:rFonts w:ascii="Arial" w:hAnsi="Arial" w:cs="Arial"/>
                <w:b/>
                <w:bCs/>
                <w:sz w:val="24"/>
                <w:szCs w:val="24"/>
              </w:rPr>
              <w:t>Jenkins</w:t>
            </w:r>
            <w:r w:rsidRPr="00851543">
              <w:rPr>
                <w:rFonts w:ascii="Arial" w:hAnsi="Arial" w:cs="Arial"/>
                <w:sz w:val="24"/>
                <w:szCs w:val="24"/>
              </w:rPr>
              <w:t xml:space="preserve"> - is an open-source automation server. It aids in software development related to building, testing, and deploying, facilitating continuous integration and continuous delivery. </w:t>
            </w:r>
          </w:p>
        </w:tc>
      </w:tr>
    </w:tbl>
    <w:p w14:paraId="496B71CF" w14:textId="77777777" w:rsidR="002B3501" w:rsidRPr="002B3501" w:rsidRDefault="002B3501" w:rsidP="002B3501"/>
    <w:p w14:paraId="5E0663CB" w14:textId="2B490F55" w:rsidR="002B3501" w:rsidRDefault="002B3501" w:rsidP="002B3501">
      <w:pPr>
        <w:pStyle w:val="Heading2"/>
      </w:pPr>
      <w:bookmarkStart w:id="14" w:name="_Toc166580620"/>
      <w:r>
        <w:t>Internal Artefacts</w:t>
      </w:r>
      <w:bookmarkEnd w:id="14"/>
    </w:p>
    <w:p w14:paraId="344E4D49" w14:textId="77777777" w:rsidR="002B3501" w:rsidRPr="002B3501" w:rsidRDefault="002B3501" w:rsidP="002B3501">
      <w:pPr>
        <w:rPr>
          <w:rStyle w:val="Emphasis"/>
          <w:i w:val="0"/>
          <w:iCs w:val="0"/>
          <w:bdr w:val="none" w:sz="0" w:space="0" w:color="auto" w:frame="1"/>
          <w:shd w:val="clear" w:color="auto" w:fill="FFFFFF"/>
        </w:rPr>
      </w:pPr>
      <w:r w:rsidRPr="002B3501">
        <w:rPr>
          <w:rStyle w:val="Emphasis"/>
          <w:i w:val="0"/>
          <w:iCs w:val="0"/>
          <w:bdr w:val="none" w:sz="0" w:space="0" w:color="auto" w:frame="1"/>
          <w:shd w:val="clear" w:color="auto" w:fill="FFFFFF"/>
        </w:rPr>
        <w:t xml:space="preserve">Agile scrum artefacts are information that a scrum team and stakeholders use to detail the product being developed, the actions to produce it, and the actions </w:t>
      </w:r>
      <w:r w:rsidRPr="002B3501">
        <w:rPr>
          <w:rStyle w:val="Emphasis"/>
          <w:i w:val="0"/>
          <w:iCs w:val="0"/>
          <w:bdr w:val="none" w:sz="0" w:space="0" w:color="auto" w:frame="1"/>
          <w:shd w:val="clear" w:color="auto" w:fill="FFFFFF"/>
        </w:rPr>
        <w:lastRenderedPageBreak/>
        <w:t>performed during the project (Harris, 2024). The main artefacts are product backlog, sprint backlog and increments (Harris, 2024), they are described in detail below:</w:t>
      </w:r>
    </w:p>
    <w:p w14:paraId="3AF7BA5E" w14:textId="77777777"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Product backlog: </w:t>
      </w:r>
      <w:r w:rsidRPr="0063320D">
        <w:rPr>
          <w:shd w:val="clear" w:color="auto" w:fill="FFFFFF"/>
        </w:rPr>
        <w:t>a list of new features, enhancements, bug fixes, tasks, or work requirements needed to build a product. It’s compiled from input sources like customer support, competitor analysis, market demands, and general business analysis</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This will be kept up to date as new information is available. </w:t>
      </w:r>
    </w:p>
    <w:p w14:paraId="4CB5819D" w14:textId="77777777" w:rsidR="002B3501" w:rsidRPr="0063320D" w:rsidRDefault="002B3501" w:rsidP="002B3501">
      <w:pPr>
        <w:pStyle w:val="ListParagraph"/>
        <w:numPr>
          <w:ilvl w:val="0"/>
          <w:numId w:val="27"/>
        </w:numPr>
        <w:rPr>
          <w:rStyle w:val="Emphasis"/>
          <w:bdr w:val="none" w:sz="0" w:space="0" w:color="auto" w:frame="1"/>
          <w:shd w:val="clear" w:color="auto" w:fill="FFFFFF"/>
        </w:rPr>
      </w:pPr>
      <w:r w:rsidRPr="0063320D">
        <w:rPr>
          <w:rStyle w:val="Emphasis"/>
          <w:bdr w:val="none" w:sz="0" w:space="0" w:color="auto" w:frame="1"/>
          <w:shd w:val="clear" w:color="auto" w:fill="FFFFFF"/>
        </w:rPr>
        <w:t xml:space="preserve">Sprint backlog: </w:t>
      </w:r>
      <w:r w:rsidRPr="0063320D">
        <w:rPr>
          <w:shd w:val="clear" w:color="auto" w:fill="FFFFFF"/>
        </w:rPr>
        <w:t>a set of product backlog tasks that have been promoted to be developed during the next product increment. Sprint backlogs are created by the development teams to plan deliverables for future increments and detail the work required to create the increment</w:t>
      </w:r>
      <w:r>
        <w:rPr>
          <w:shd w:val="clear" w:color="auto" w:fill="FFFFFF"/>
        </w:rPr>
        <w:t xml:space="preserve"> </w:t>
      </w:r>
      <w:r>
        <w:rPr>
          <w:rStyle w:val="Emphasis"/>
          <w:bdr w:val="none" w:sz="0" w:space="0" w:color="auto" w:frame="1"/>
          <w:shd w:val="clear" w:color="auto" w:fill="FFFFFF"/>
        </w:rPr>
        <w:t>(Harris, 2024)</w:t>
      </w:r>
      <w:r w:rsidRPr="0063320D">
        <w:rPr>
          <w:shd w:val="clear" w:color="auto" w:fill="FFFFFF"/>
        </w:rPr>
        <w:t>.</w:t>
      </w:r>
      <w:r>
        <w:rPr>
          <w:shd w:val="clear" w:color="auto" w:fill="FFFFFF"/>
        </w:rPr>
        <w:t xml:space="preserve"> A Sprint backlog will be created by selecting tasks from the product backlog and breaking them into smaller actionable sprint items. </w:t>
      </w:r>
    </w:p>
    <w:p w14:paraId="652810C0" w14:textId="013E7E91" w:rsidR="002B3501" w:rsidRPr="002B3501" w:rsidRDefault="002B3501" w:rsidP="002B3501">
      <w:pPr>
        <w:pStyle w:val="ListParagraph"/>
        <w:numPr>
          <w:ilvl w:val="0"/>
          <w:numId w:val="27"/>
        </w:numPr>
      </w:pPr>
      <w:r w:rsidRPr="0063320D">
        <w:rPr>
          <w:rStyle w:val="Emphasis"/>
          <w:bdr w:val="none" w:sz="0" w:space="0" w:color="auto" w:frame="1"/>
          <w:shd w:val="clear" w:color="auto" w:fill="FFFFFF"/>
        </w:rPr>
        <w:t xml:space="preserve">Increments: </w:t>
      </w:r>
      <w:r w:rsidRPr="0063320D">
        <w:rPr>
          <w:shd w:val="clear" w:color="auto" w:fill="FFFFFF"/>
        </w:rPr>
        <w:t>the customer deliverables that were produced by completing product backlog tasks during a sprint. It</w:t>
      </w:r>
      <w:r>
        <w:rPr>
          <w:shd w:val="clear" w:color="auto" w:fill="FFFFFF"/>
        </w:rPr>
        <w:t xml:space="preserve"> i</w:t>
      </w:r>
      <w:r w:rsidRPr="0063320D">
        <w:rPr>
          <w:shd w:val="clear" w:color="auto" w:fill="FFFFFF"/>
        </w:rPr>
        <w:t>ncludes the increments of all previous sprints. There is always one increment for each sprint and an increment is decided during the scrum planning phase. An increment happens whether the team decides to release to the customer. Product increments are incredibly useful and complementary to CI/CD in version tracking and, if needed, version rollback</w:t>
      </w:r>
      <w:r>
        <w:rPr>
          <w:shd w:val="clear" w:color="auto" w:fill="FFFFFF"/>
        </w:rPr>
        <w:t xml:space="preserve"> </w:t>
      </w:r>
      <w:r>
        <w:rPr>
          <w:rStyle w:val="Emphasis"/>
          <w:bdr w:val="none" w:sz="0" w:space="0" w:color="auto" w:frame="1"/>
          <w:shd w:val="clear" w:color="auto" w:fill="FFFFFF"/>
        </w:rPr>
        <w:t>(Harris, 2024)</w:t>
      </w:r>
      <w:r>
        <w:rPr>
          <w:shd w:val="clear" w:color="auto" w:fill="FFFFFF"/>
        </w:rPr>
        <w:t xml:space="preserve">. Increments will be aligned to each backlog item, by creating a branch and build for each backlog item. </w:t>
      </w:r>
    </w:p>
    <w:p w14:paraId="66449651" w14:textId="23C30F37" w:rsidR="002B2887" w:rsidRDefault="002B2887" w:rsidP="002B2887">
      <w:pPr>
        <w:pStyle w:val="Heading1"/>
      </w:pPr>
      <w:bookmarkStart w:id="15" w:name="_Toc166580621"/>
      <w:r>
        <w:t>Deliverables</w:t>
      </w:r>
      <w:bookmarkEnd w:id="15"/>
    </w:p>
    <w:p w14:paraId="106A734C" w14:textId="3A96C256" w:rsidR="002B3501" w:rsidRDefault="002B3501" w:rsidP="002B3501">
      <w:r>
        <w:t xml:space="preserve">Project deliverables are derived from the agreed-upon client artefact, along with process (agile) and project-specific </w:t>
      </w:r>
      <w:r>
        <w:t>artefacts. These</w:t>
      </w:r>
      <w:r>
        <w:t xml:space="preserve"> are defined in sections </w:t>
      </w:r>
      <w:r w:rsidR="000C0A4D">
        <w:fldChar w:fldCharType="begin"/>
      </w:r>
      <w:r w:rsidR="000C0A4D">
        <w:instrText xml:space="preserve"> REF _Ref166577962 \r \h </w:instrText>
      </w:r>
      <w:r w:rsidR="000C0A4D">
        <w:fldChar w:fldCharType="separate"/>
      </w:r>
      <w:r w:rsidR="000C0A4D">
        <w:t>3</w:t>
      </w:r>
      <w:r w:rsidR="000C0A4D">
        <w:fldChar w:fldCharType="end"/>
      </w:r>
      <w:r>
        <w:t xml:space="preserve">, and </w:t>
      </w:r>
      <w:r w:rsidR="000C0A4D">
        <w:fldChar w:fldCharType="begin"/>
      </w:r>
      <w:r w:rsidR="000C0A4D">
        <w:instrText xml:space="preserve"> REF _Ref166577973 \r \h </w:instrText>
      </w:r>
      <w:r w:rsidR="000C0A4D">
        <w:fldChar w:fldCharType="separate"/>
      </w:r>
      <w:r w:rsidR="000C0A4D">
        <w:t>7</w:t>
      </w:r>
      <w:r w:rsidR="000C0A4D">
        <w:fldChar w:fldCharType="end"/>
      </w:r>
      <w:r>
        <w:t xml:space="preserve"> respectively</w:t>
      </w:r>
      <w:r>
        <w:t>.</w:t>
      </w:r>
    </w:p>
    <w:p w14:paraId="7C45274F" w14:textId="0E06EEE3" w:rsidR="002B3501" w:rsidRDefault="002B3501" w:rsidP="002B3501">
      <w:pPr>
        <w:pStyle w:val="Heading2"/>
      </w:pPr>
      <w:bookmarkStart w:id="16" w:name="_Toc166580622"/>
      <w:r>
        <w:t>Primary Deliverables</w:t>
      </w:r>
      <w:bookmarkEnd w:id="16"/>
    </w:p>
    <w:p w14:paraId="022A037B" w14:textId="77777777" w:rsidR="002B3501" w:rsidRDefault="002B3501" w:rsidP="002B3501">
      <w:pPr>
        <w:numPr>
          <w:ilvl w:val="0"/>
          <w:numId w:val="28"/>
        </w:numPr>
        <w:spacing w:after="0"/>
        <w:jc w:val="both"/>
      </w:pPr>
      <w:r>
        <w:rPr>
          <w:b/>
        </w:rPr>
        <w:t>Project Plan</w:t>
      </w:r>
      <w:r>
        <w:t xml:space="preserve"> - Document containing goals, technical process, deliverables, risk management, scheduling specification, and measurement metrics for the project.</w:t>
      </w:r>
    </w:p>
    <w:p w14:paraId="20D43CAF" w14:textId="77777777" w:rsidR="002B3501" w:rsidRDefault="002B3501" w:rsidP="002B3501">
      <w:pPr>
        <w:numPr>
          <w:ilvl w:val="0"/>
          <w:numId w:val="28"/>
        </w:numPr>
        <w:spacing w:after="0"/>
        <w:jc w:val="both"/>
      </w:pPr>
      <w:r>
        <w:rPr>
          <w:b/>
        </w:rPr>
        <w:t>Hosted Front-end Drought Monitoring Website</w:t>
      </w:r>
      <w:r>
        <w:t xml:space="preserve"> - Front-facing website that system users interact with to detect and monitor droughts.</w:t>
      </w:r>
    </w:p>
    <w:p w14:paraId="0928C57E" w14:textId="15B62466" w:rsidR="002B3501" w:rsidRDefault="002B3501" w:rsidP="002B3501">
      <w:pPr>
        <w:numPr>
          <w:ilvl w:val="0"/>
          <w:numId w:val="28"/>
        </w:numPr>
        <w:spacing w:after="0"/>
        <w:jc w:val="both"/>
      </w:pPr>
      <w:r>
        <w:rPr>
          <w:b/>
        </w:rPr>
        <w:lastRenderedPageBreak/>
        <w:t>Hosted Backend API and Middleware</w:t>
      </w:r>
      <w:r>
        <w:t xml:space="preserve"> - Hosted codebase that supplied </w:t>
      </w:r>
      <w:r w:rsidR="00E656E5">
        <w:t>endpoints</w:t>
      </w:r>
      <w:r>
        <w:t xml:space="preserve"> that are consumed in the </w:t>
      </w:r>
      <w:r w:rsidR="00E656E5">
        <w:t>front end</w:t>
      </w:r>
      <w:r>
        <w:t>.</w:t>
      </w:r>
    </w:p>
    <w:p w14:paraId="7C2D3AED" w14:textId="77777777" w:rsidR="002B3501" w:rsidRDefault="002B3501" w:rsidP="002B3501">
      <w:pPr>
        <w:numPr>
          <w:ilvl w:val="0"/>
          <w:numId w:val="28"/>
        </w:numPr>
        <w:spacing w:after="0"/>
        <w:jc w:val="both"/>
      </w:pPr>
      <w:r>
        <w:rPr>
          <w:b/>
        </w:rPr>
        <w:t>Domain model</w:t>
      </w:r>
      <w:r>
        <w:t xml:space="preserve"> - Document describing the system’s domain layout</w:t>
      </w:r>
    </w:p>
    <w:p w14:paraId="6E3A933A" w14:textId="037B603B" w:rsidR="002B3501" w:rsidRDefault="00E656E5" w:rsidP="002B3501">
      <w:pPr>
        <w:numPr>
          <w:ilvl w:val="0"/>
          <w:numId w:val="28"/>
        </w:numPr>
        <w:spacing w:after="0"/>
        <w:jc w:val="both"/>
      </w:pPr>
      <w:r>
        <w:rPr>
          <w:b/>
        </w:rPr>
        <w:t>GitHub</w:t>
      </w:r>
      <w:r w:rsidR="002B3501">
        <w:rPr>
          <w:b/>
        </w:rPr>
        <w:t xml:space="preserve"> Project Tracker</w:t>
      </w:r>
      <w:r w:rsidR="002B3501">
        <w:t xml:space="preserve"> - </w:t>
      </w:r>
      <w:r>
        <w:t>GitHub</w:t>
      </w:r>
      <w:r w:rsidR="002B3501">
        <w:t xml:space="preserve"> </w:t>
      </w:r>
      <w:r>
        <w:t>Kanban</w:t>
      </w:r>
      <w:r w:rsidR="002B3501">
        <w:t xml:space="preserve"> board tracking and accounting for the division of human resources across the whole project.</w:t>
      </w:r>
    </w:p>
    <w:p w14:paraId="582EFF18" w14:textId="61FA9BBE" w:rsidR="002B3501" w:rsidRDefault="002B3501" w:rsidP="002B3501">
      <w:pPr>
        <w:numPr>
          <w:ilvl w:val="0"/>
          <w:numId w:val="28"/>
        </w:numPr>
        <w:spacing w:after="0"/>
        <w:jc w:val="both"/>
      </w:pPr>
      <w:r>
        <w:rPr>
          <w:b/>
        </w:rPr>
        <w:t>Prototype and Final Project Presentation</w:t>
      </w:r>
      <w:r>
        <w:t xml:space="preserve"> </w:t>
      </w:r>
      <w:r w:rsidR="00E656E5">
        <w:t>–</w:t>
      </w:r>
      <w:r>
        <w:t xml:space="preserve"> Presentat</w:t>
      </w:r>
      <w:r w:rsidR="00E656E5">
        <w:t>ion</w:t>
      </w:r>
      <w:r>
        <w:t xml:space="preserve"> where the initial prototype</w:t>
      </w:r>
      <w:r w:rsidR="00E656E5">
        <w:t>, as well as the final product (at a later date),</w:t>
      </w:r>
      <w:r>
        <w:t xml:space="preserve"> will be presented to the product owner for feedback and submission.</w:t>
      </w:r>
    </w:p>
    <w:p w14:paraId="1DFD32A2" w14:textId="77777777" w:rsidR="002B3501" w:rsidRDefault="002B3501" w:rsidP="002B3501">
      <w:pPr>
        <w:numPr>
          <w:ilvl w:val="0"/>
          <w:numId w:val="28"/>
        </w:numPr>
        <w:spacing w:after="0"/>
        <w:jc w:val="both"/>
      </w:pPr>
      <w:r>
        <w:rPr>
          <w:b/>
        </w:rPr>
        <w:t>Technical Report</w:t>
      </w:r>
      <w:r>
        <w:t xml:space="preserve"> - Comprehensive documentation for the mechanistic view of the entire system.</w:t>
      </w:r>
    </w:p>
    <w:p w14:paraId="158C2E72" w14:textId="77777777" w:rsidR="002B3501" w:rsidRDefault="002B3501" w:rsidP="002B3501">
      <w:pPr>
        <w:numPr>
          <w:ilvl w:val="0"/>
          <w:numId w:val="28"/>
        </w:numPr>
        <w:spacing w:after="0"/>
        <w:jc w:val="both"/>
      </w:pPr>
      <w:r>
        <w:rPr>
          <w:b/>
        </w:rPr>
        <w:t>Team Self-Assessments</w:t>
      </w:r>
      <w:r>
        <w:t xml:space="preserve"> - Self-written reports to track progress and project-involvement.</w:t>
      </w:r>
    </w:p>
    <w:p w14:paraId="3DDE8ABB" w14:textId="11F2D5D7" w:rsidR="002B3501" w:rsidRDefault="002B3501" w:rsidP="002B3501">
      <w:pPr>
        <w:numPr>
          <w:ilvl w:val="0"/>
          <w:numId w:val="28"/>
        </w:numPr>
        <w:spacing w:after="0"/>
        <w:jc w:val="both"/>
      </w:pPr>
      <w:r>
        <w:rPr>
          <w:b/>
        </w:rPr>
        <w:t>Project Reflection</w:t>
      </w:r>
      <w:r>
        <w:t xml:space="preserve"> - Reports </w:t>
      </w:r>
      <w:r w:rsidR="00E656E5">
        <w:t>are written</w:t>
      </w:r>
      <w:r>
        <w:t xml:space="preserve"> when the project is complete to facilitate growth and </w:t>
      </w:r>
      <w:r w:rsidR="00E656E5">
        <w:t>lessons learned</w:t>
      </w:r>
      <w:r>
        <w:t>.</w:t>
      </w:r>
    </w:p>
    <w:p w14:paraId="1BF69CE6" w14:textId="72AA9A7C" w:rsidR="002B3501" w:rsidRPr="002B3501" w:rsidRDefault="00E656E5" w:rsidP="002B3501">
      <w:pPr>
        <w:numPr>
          <w:ilvl w:val="0"/>
          <w:numId w:val="28"/>
        </w:numPr>
        <w:spacing w:after="0"/>
        <w:jc w:val="both"/>
      </w:pPr>
      <w:r>
        <w:rPr>
          <w:b/>
        </w:rPr>
        <w:t>GitHub</w:t>
      </w:r>
      <w:r w:rsidR="002B3501">
        <w:rPr>
          <w:b/>
        </w:rPr>
        <w:t xml:space="preserve"> Code Base</w:t>
      </w:r>
      <w:r w:rsidR="002B3501">
        <w:t xml:space="preserve"> - The entire system’s code base that holds code for all programmed parts of it.</w:t>
      </w:r>
    </w:p>
    <w:p w14:paraId="2037A8AB" w14:textId="2FA6FE03" w:rsidR="002B3501" w:rsidRDefault="002B3501" w:rsidP="002B3501">
      <w:pPr>
        <w:pStyle w:val="Heading2"/>
      </w:pPr>
      <w:bookmarkStart w:id="17" w:name="_Toc166580623"/>
      <w:r>
        <w:t>Secondary Deliverables</w:t>
      </w:r>
      <w:bookmarkEnd w:id="17"/>
    </w:p>
    <w:p w14:paraId="0BC21499" w14:textId="77777777" w:rsidR="002B3501" w:rsidRDefault="002B3501" w:rsidP="002B3501">
      <w:pPr>
        <w:numPr>
          <w:ilvl w:val="0"/>
          <w:numId w:val="28"/>
        </w:numPr>
        <w:spacing w:after="0"/>
        <w:jc w:val="both"/>
      </w:pPr>
      <w:r>
        <w:rPr>
          <w:b/>
        </w:rPr>
        <w:t>Project Prototype</w:t>
      </w:r>
      <w:r>
        <w:t xml:space="preserve"> - MVPs submitted to the product owner during the development phase for constructive feedback to improve the final system deliverable.</w:t>
      </w:r>
    </w:p>
    <w:p w14:paraId="188E18DD" w14:textId="6AEAC40D" w:rsidR="002B3501" w:rsidRPr="002B3501" w:rsidRDefault="002B3501" w:rsidP="002B3501">
      <w:pPr>
        <w:numPr>
          <w:ilvl w:val="0"/>
          <w:numId w:val="28"/>
        </w:numPr>
        <w:spacing w:after="0"/>
        <w:jc w:val="both"/>
      </w:pPr>
      <w:r>
        <w:rPr>
          <w:b/>
        </w:rPr>
        <w:t>Software Architecture Document</w:t>
      </w:r>
      <w:r>
        <w:t xml:space="preserve"> - Document illustrating the architecture of the system, how everything is built and how it all interconnects to the product owner to aid in later maintenance.</w:t>
      </w:r>
    </w:p>
    <w:p w14:paraId="54D0AD24" w14:textId="7EA6E2E9" w:rsidR="002B2887" w:rsidRDefault="002B2887" w:rsidP="002B2887">
      <w:pPr>
        <w:pStyle w:val="Heading1"/>
      </w:pPr>
      <w:bookmarkStart w:id="18" w:name="_Toc166580624"/>
      <w:r>
        <w:t>Risk Management</w:t>
      </w:r>
      <w:bookmarkEnd w:id="18"/>
    </w:p>
    <w:p w14:paraId="6AD69D9C" w14:textId="0F24251A" w:rsidR="002B3501" w:rsidRDefault="002B3501" w:rsidP="002B3501">
      <w:pPr>
        <w:pStyle w:val="Heading2"/>
      </w:pPr>
      <w:bookmarkStart w:id="19" w:name="_Toc166580625"/>
      <w:r>
        <w:t>Risk Tracking and Management</w:t>
      </w:r>
      <w:bookmarkEnd w:id="19"/>
    </w:p>
    <w:p w14:paraId="169B9BD6" w14:textId="217B381E" w:rsidR="002B3501" w:rsidRDefault="00851543" w:rsidP="00851543">
      <w:r>
        <w:t>Risks are managed in a separately maintained Google Sheets file on the project Google Drive,</w:t>
      </w:r>
      <w:r>
        <w:t xml:space="preserve"> </w:t>
      </w:r>
      <w:r>
        <w:t xml:space="preserve">which can be found </w:t>
      </w:r>
      <w:hyperlink r:id="rId14" w:history="1">
        <w:r w:rsidRPr="00851543">
          <w:rPr>
            <w:rStyle w:val="Hyperlink"/>
          </w:rPr>
          <w:t>he</w:t>
        </w:r>
        <w:r w:rsidRPr="00851543">
          <w:rPr>
            <w:rStyle w:val="Hyperlink"/>
          </w:rPr>
          <w:t>r</w:t>
        </w:r>
        <w:r w:rsidRPr="00851543">
          <w:rPr>
            <w:rStyle w:val="Hyperlink"/>
          </w:rPr>
          <w:t>e</w:t>
        </w:r>
      </w:hyperlink>
      <w:r>
        <w:t>. Each risk within the</w:t>
      </w:r>
      <w:r>
        <w:t xml:space="preserve"> </w:t>
      </w:r>
      <w:r>
        <w:t>spreadsheet will be described by the following attributes:</w:t>
      </w:r>
    </w:p>
    <w:p w14:paraId="0A10BD34" w14:textId="379818C3" w:rsidR="00851543" w:rsidRDefault="00851543" w:rsidP="00851543">
      <w:pPr>
        <w:pStyle w:val="Heading3"/>
      </w:pPr>
      <w:bookmarkStart w:id="20" w:name="_Toc166580626"/>
      <w:r>
        <w:lastRenderedPageBreak/>
        <w:t>Risk Attributes</w:t>
      </w:r>
      <w:bookmarkEnd w:id="20"/>
    </w:p>
    <w:p w14:paraId="03D37474" w14:textId="77777777" w:rsidR="00851543" w:rsidRDefault="00851543" w:rsidP="00851543">
      <w:pPr>
        <w:numPr>
          <w:ilvl w:val="0"/>
          <w:numId w:val="29"/>
        </w:numPr>
        <w:spacing w:line="256" w:lineRule="auto"/>
      </w:pPr>
      <w:r>
        <w:rPr>
          <w:b/>
          <w:bCs/>
        </w:rPr>
        <w:t>Risk Name</w:t>
      </w:r>
      <w:r>
        <w:t>: This refers to the name or identifier of each specific risk that we have identified for the project. For example, "Software Compatibility Issues" could be a risk name.</w:t>
      </w:r>
    </w:p>
    <w:p w14:paraId="622735DE" w14:textId="77777777" w:rsidR="00851543" w:rsidRDefault="00851543" w:rsidP="00851543">
      <w:pPr>
        <w:numPr>
          <w:ilvl w:val="0"/>
          <w:numId w:val="29"/>
        </w:numPr>
        <w:spacing w:line="256" w:lineRule="auto"/>
      </w:pPr>
      <w:r>
        <w:rPr>
          <w:b/>
          <w:bCs/>
        </w:rPr>
        <w:t>Probability</w:t>
      </w:r>
      <w:r>
        <w:t>: This is the likelihood of each risk occurring, expressed as a percentage (from 0% to 100%). For example, if there's a 30% chance of encountering a particular risk, you'd enter "30%" in this column.</w:t>
      </w:r>
    </w:p>
    <w:p w14:paraId="154A7A8A" w14:textId="35F2C2FC" w:rsidR="00851543" w:rsidRDefault="00851543" w:rsidP="00851543">
      <w:pPr>
        <w:numPr>
          <w:ilvl w:val="0"/>
          <w:numId w:val="29"/>
        </w:numPr>
        <w:spacing w:line="256" w:lineRule="auto"/>
      </w:pPr>
      <w:r>
        <w:rPr>
          <w:b/>
          <w:bCs/>
        </w:rPr>
        <w:t>Impact</w:t>
      </w:r>
      <w:r>
        <w:t xml:space="preserve">: This column allows us to </w:t>
      </w:r>
      <w:r w:rsidR="00E91385">
        <w:t>categorise</w:t>
      </w:r>
      <w:r>
        <w:t xml:space="preserve"> the impact of each risk on the project from options like "low(value of 1)," "medium(value of 5)," or "high(value of 10)" to indicate the severity of the risk's potential consequences. </w:t>
      </w:r>
    </w:p>
    <w:p w14:paraId="654BC165" w14:textId="77777777" w:rsidR="00851543" w:rsidRDefault="00851543" w:rsidP="00851543">
      <w:pPr>
        <w:pStyle w:val="ListParagraph"/>
        <w:numPr>
          <w:ilvl w:val="0"/>
          <w:numId w:val="30"/>
        </w:numPr>
        <w:spacing w:line="256" w:lineRule="auto"/>
      </w:pPr>
      <w:r>
        <w:rPr>
          <w:i/>
          <w:iCs/>
        </w:rPr>
        <w:t>Low Impact</w:t>
      </w:r>
      <w:r>
        <w:t>: Minimal and manageable consequences.</w:t>
      </w:r>
    </w:p>
    <w:p w14:paraId="2647218D" w14:textId="77777777" w:rsidR="00851543" w:rsidRDefault="00851543" w:rsidP="00851543">
      <w:pPr>
        <w:pStyle w:val="ListParagraph"/>
        <w:numPr>
          <w:ilvl w:val="0"/>
          <w:numId w:val="30"/>
        </w:numPr>
        <w:spacing w:line="256" w:lineRule="auto"/>
      </w:pPr>
      <w:r>
        <w:rPr>
          <w:i/>
          <w:iCs/>
        </w:rPr>
        <w:t>Medium Impact</w:t>
      </w:r>
      <w:r>
        <w:t>: Potential to affect project performance but not halt progress entirely.</w:t>
      </w:r>
    </w:p>
    <w:p w14:paraId="11DEDA3E" w14:textId="77777777" w:rsidR="00851543" w:rsidRDefault="00851543" w:rsidP="00851543">
      <w:pPr>
        <w:pStyle w:val="ListParagraph"/>
        <w:numPr>
          <w:ilvl w:val="0"/>
          <w:numId w:val="30"/>
        </w:numPr>
        <w:spacing w:line="256" w:lineRule="auto"/>
      </w:pPr>
      <w:r>
        <w:rPr>
          <w:i/>
          <w:iCs/>
        </w:rPr>
        <w:t>High Impact</w:t>
      </w:r>
      <w:r>
        <w:t>: Significant consequences halting the progress of the project.</w:t>
      </w:r>
    </w:p>
    <w:p w14:paraId="2D6742F5" w14:textId="77777777" w:rsidR="00851543" w:rsidRDefault="00851543" w:rsidP="00851543">
      <w:pPr>
        <w:numPr>
          <w:ilvl w:val="0"/>
          <w:numId w:val="29"/>
        </w:numPr>
        <w:spacing w:line="256" w:lineRule="auto"/>
      </w:pPr>
      <w:r>
        <w:rPr>
          <w:b/>
          <w:bCs/>
        </w:rPr>
        <w:t>Exposure</w:t>
      </w:r>
      <w:r>
        <w:t>: This is a calculated value obtained by multiplying the probability of each risk by its impact value. It helps prioritise risks based on their potential impact on the project.</w:t>
      </w:r>
    </w:p>
    <w:p w14:paraId="6D8080F3" w14:textId="77777777" w:rsidR="00851543" w:rsidRDefault="00851543" w:rsidP="00851543">
      <w:pPr>
        <w:pStyle w:val="ListParagraph"/>
        <w:numPr>
          <w:ilvl w:val="0"/>
          <w:numId w:val="31"/>
        </w:numPr>
        <w:spacing w:line="256" w:lineRule="auto"/>
      </w:pPr>
      <w:r>
        <w:t>Probability and Impact:</w:t>
      </w:r>
    </w:p>
    <w:p w14:paraId="75DFE335" w14:textId="77777777" w:rsidR="00851543" w:rsidRDefault="00851543" w:rsidP="00851543">
      <w:pPr>
        <w:pStyle w:val="ListParagraph"/>
        <w:ind w:left="1440"/>
      </w:pPr>
      <w:r>
        <w:t>The probability of a risk refers to the likelihood of it occurring during the project. For example, a risk like "Data Accessibility and Quality" might have a 40% chance of occurring.</w:t>
      </w:r>
    </w:p>
    <w:p w14:paraId="291C6F0D" w14:textId="77777777" w:rsidR="00851543" w:rsidRDefault="00851543" w:rsidP="00851543">
      <w:pPr>
        <w:ind w:left="1440"/>
      </w:pPr>
      <w:r>
        <w:t>Impact, on the other hand, evaluates the severity of the consequences if the risk were to occur. For instance, this risk might have a high impact, meaning it could significantly disrupt the project's progress.</w:t>
      </w:r>
    </w:p>
    <w:p w14:paraId="42DD16DF" w14:textId="77777777" w:rsidR="00851543" w:rsidRDefault="00851543" w:rsidP="00851543">
      <w:pPr>
        <w:pStyle w:val="ListParagraph"/>
        <w:numPr>
          <w:ilvl w:val="0"/>
          <w:numId w:val="31"/>
        </w:numPr>
        <w:spacing w:line="256" w:lineRule="auto"/>
      </w:pPr>
      <w:r>
        <w:t>Combined Effect:</w:t>
      </w:r>
    </w:p>
    <w:p w14:paraId="36C337FD" w14:textId="77777777" w:rsidR="00851543" w:rsidRDefault="00851543" w:rsidP="00851543">
      <w:pPr>
        <w:ind w:left="1440"/>
      </w:pPr>
      <w:r>
        <w:t>Exposure is calculated by multiplying the probability and impact values together. So, for the "Data Accessibility and Quality" risk, with a 40% probability and high impact value (10), the exposure value would be 400%.</w:t>
      </w:r>
    </w:p>
    <w:p w14:paraId="7A47A99E" w14:textId="77777777" w:rsidR="00851543" w:rsidRDefault="00851543" w:rsidP="00851543">
      <w:pPr>
        <w:ind w:left="1440"/>
      </w:pPr>
      <w:r>
        <w:t>This high exposure value indicates that if this risk were to occur, its combined effect of probability and impact would be quite substantial.</w:t>
      </w:r>
    </w:p>
    <w:p w14:paraId="2A4301E5" w14:textId="77777777" w:rsidR="00851543" w:rsidRDefault="00851543" w:rsidP="00851543">
      <w:pPr>
        <w:numPr>
          <w:ilvl w:val="0"/>
          <w:numId w:val="29"/>
        </w:numPr>
        <w:spacing w:line="256" w:lineRule="auto"/>
      </w:pPr>
      <w:r>
        <w:rPr>
          <w:b/>
          <w:bCs/>
        </w:rPr>
        <w:t>Classification</w:t>
      </w:r>
      <w:r>
        <w:t>: Here, we categorise each risk according to its primary impact area. Options provided include requirements, costs, quality, and scheduling.</w:t>
      </w:r>
    </w:p>
    <w:p w14:paraId="67AC6C74" w14:textId="77777777" w:rsidR="00851543" w:rsidRDefault="00851543" w:rsidP="00851543">
      <w:pPr>
        <w:numPr>
          <w:ilvl w:val="0"/>
          <w:numId w:val="29"/>
        </w:numPr>
        <w:spacing w:line="256" w:lineRule="auto"/>
      </w:pPr>
      <w:r>
        <w:rPr>
          <w:b/>
          <w:bCs/>
        </w:rPr>
        <w:lastRenderedPageBreak/>
        <w:t>Owner</w:t>
      </w:r>
      <w:r>
        <w:t>: This column assigns responsibility for managing each risk to a specific individual in the project team.</w:t>
      </w:r>
    </w:p>
    <w:p w14:paraId="5CC99C2B" w14:textId="77777777" w:rsidR="00851543" w:rsidRDefault="00851543" w:rsidP="00851543">
      <w:pPr>
        <w:numPr>
          <w:ilvl w:val="0"/>
          <w:numId w:val="29"/>
        </w:numPr>
        <w:spacing w:line="256" w:lineRule="auto"/>
      </w:pPr>
      <w:r>
        <w:rPr>
          <w:b/>
          <w:bCs/>
        </w:rPr>
        <w:t>Mitigation Plan</w:t>
      </w:r>
      <w:r>
        <w:t>: Here we outline the actions or strategies to prevent each risk from occurring in this column. This could involve proactive measures to reduce the likelihood of the risk.</w:t>
      </w:r>
    </w:p>
    <w:p w14:paraId="3D790B64" w14:textId="77777777" w:rsidR="00851543" w:rsidRDefault="00851543" w:rsidP="00851543">
      <w:pPr>
        <w:numPr>
          <w:ilvl w:val="0"/>
          <w:numId w:val="29"/>
        </w:numPr>
        <w:spacing w:line="256" w:lineRule="auto"/>
      </w:pPr>
      <w:r>
        <w:rPr>
          <w:b/>
          <w:bCs/>
        </w:rPr>
        <w:t>Management Plan</w:t>
      </w:r>
      <w:r>
        <w:t>: This section details how we will handle each risk if it does occur. It includes steps to minimise the impact on the project and ensure it can proceed smoothly despite the risk.</w:t>
      </w:r>
    </w:p>
    <w:p w14:paraId="67B6D923" w14:textId="77777777" w:rsidR="00851543" w:rsidRDefault="00851543" w:rsidP="00851543">
      <w:pPr>
        <w:numPr>
          <w:ilvl w:val="0"/>
          <w:numId w:val="29"/>
        </w:numPr>
        <w:spacing w:line="256" w:lineRule="auto"/>
      </w:pPr>
      <w:r>
        <w:rPr>
          <w:b/>
          <w:bCs/>
        </w:rPr>
        <w:t>Status</w:t>
      </w:r>
      <w:r>
        <w:t>: This column tracks the current status of each risk throughout the project lifecycle. We will use labels like "active," "inactive," "mitigated," or "managed" to indicate the current state of each risk.</w:t>
      </w:r>
    </w:p>
    <w:p w14:paraId="0FDF6B27" w14:textId="0BFC5714" w:rsidR="00851543" w:rsidRDefault="00851543" w:rsidP="00851543">
      <w:pPr>
        <w:pStyle w:val="Heading3"/>
      </w:pPr>
      <w:bookmarkStart w:id="21" w:name="_Toc166580627"/>
      <w:r>
        <w:t>Risk Management Process</w:t>
      </w:r>
      <w:bookmarkEnd w:id="21"/>
    </w:p>
    <w:p w14:paraId="7424C3AB" w14:textId="77777777" w:rsidR="00851543" w:rsidRDefault="00851543" w:rsidP="00851543">
      <w:pPr>
        <w:numPr>
          <w:ilvl w:val="0"/>
          <w:numId w:val="32"/>
        </w:numPr>
        <w:spacing w:line="256" w:lineRule="auto"/>
      </w:pPr>
      <w:r>
        <w:rPr>
          <w:b/>
          <w:bCs/>
        </w:rPr>
        <w:t>Identification</w:t>
      </w:r>
      <w:r>
        <w:t>: Risks will be identified through regular team discussions and stakeholder input.</w:t>
      </w:r>
    </w:p>
    <w:p w14:paraId="4173614B" w14:textId="77777777" w:rsidR="00851543" w:rsidRDefault="00851543" w:rsidP="00851543">
      <w:pPr>
        <w:numPr>
          <w:ilvl w:val="0"/>
          <w:numId w:val="32"/>
        </w:numPr>
        <w:spacing w:line="256" w:lineRule="auto"/>
      </w:pPr>
      <w:r>
        <w:rPr>
          <w:b/>
          <w:bCs/>
        </w:rPr>
        <w:t>Assessment</w:t>
      </w:r>
      <w:r>
        <w:t>: Each identified risk will be assessed based on probability, impact, and exposure, to determine its significance to the project.</w:t>
      </w:r>
    </w:p>
    <w:p w14:paraId="026862ED" w14:textId="77777777" w:rsidR="00851543" w:rsidRDefault="00851543" w:rsidP="00851543">
      <w:pPr>
        <w:numPr>
          <w:ilvl w:val="0"/>
          <w:numId w:val="32"/>
        </w:numPr>
        <w:spacing w:line="256" w:lineRule="auto"/>
      </w:pPr>
      <w:r>
        <w:rPr>
          <w:b/>
          <w:bCs/>
        </w:rPr>
        <w:t>Prioritisation</w:t>
      </w:r>
      <w:r>
        <w:t>: Risks will be prioritised based on their exposure value, ensuring that resources are allocated effectively to address the most critical risks first.</w:t>
      </w:r>
    </w:p>
    <w:p w14:paraId="79A7C80E" w14:textId="77777777" w:rsidR="00851543" w:rsidRDefault="00851543" w:rsidP="00851543">
      <w:pPr>
        <w:numPr>
          <w:ilvl w:val="0"/>
          <w:numId w:val="32"/>
        </w:numPr>
        <w:spacing w:line="256" w:lineRule="auto"/>
      </w:pPr>
      <w:r>
        <w:rPr>
          <w:b/>
          <w:bCs/>
        </w:rPr>
        <w:t>Mitigation and Management</w:t>
      </w:r>
      <w:r>
        <w:t>: Owners of identified risks will be responsible for implementing mitigation plans and managing risks throughout the project lifecycle.</w:t>
      </w:r>
    </w:p>
    <w:p w14:paraId="34B2B680" w14:textId="77777777" w:rsidR="00851543" w:rsidRDefault="00851543" w:rsidP="00851543">
      <w:pPr>
        <w:numPr>
          <w:ilvl w:val="0"/>
          <w:numId w:val="32"/>
        </w:numPr>
        <w:spacing w:line="256" w:lineRule="auto"/>
      </w:pPr>
      <w:r>
        <w:rPr>
          <w:b/>
          <w:bCs/>
        </w:rPr>
        <w:t>Monitoring and Review</w:t>
      </w:r>
      <w:r>
        <w:t>: The risk management process will be continuously monitored and reviewed to ensure its effectiveness in addressing threats and changing project conditions.</w:t>
      </w:r>
    </w:p>
    <w:p w14:paraId="0C5E2863" w14:textId="0ABDBD3A" w:rsidR="002B2887" w:rsidRDefault="002B2887" w:rsidP="002B2887">
      <w:pPr>
        <w:pStyle w:val="Heading1"/>
      </w:pPr>
      <w:bookmarkStart w:id="22" w:name="_Ref166577973"/>
      <w:bookmarkStart w:id="23" w:name="_Toc166580628"/>
      <w:r>
        <w:t>Scheduling and Estimates</w:t>
      </w:r>
      <w:bookmarkEnd w:id="22"/>
      <w:bookmarkEnd w:id="23"/>
    </w:p>
    <w:p w14:paraId="4A3275B8" w14:textId="4CFC8B70" w:rsidR="00851543" w:rsidRDefault="00851543" w:rsidP="00851543">
      <w:r>
        <w:t xml:space="preserve">The schedule is managed using </w:t>
      </w:r>
      <w:r>
        <w:t>Google Spreadsheet</w:t>
      </w:r>
      <w:r>
        <w:t xml:space="preserve"> as a scheduling tool, it can easily create and change the schedule using formulas, and the resources are managed using Word document. The schedule can be found on the team’s GitHub repository and </w:t>
      </w:r>
      <w:r>
        <w:t xml:space="preserve">or </w:t>
      </w:r>
      <w:hyperlink r:id="rId15" w:history="1">
        <w:r w:rsidRPr="00851543">
          <w:rPr>
            <w:rStyle w:val="Hyperlink"/>
          </w:rPr>
          <w:t>he</w:t>
        </w:r>
        <w:r w:rsidRPr="00851543">
          <w:rPr>
            <w:rStyle w:val="Hyperlink"/>
          </w:rPr>
          <w:t>r</w:t>
        </w:r>
        <w:r w:rsidRPr="00851543">
          <w:rPr>
            <w:rStyle w:val="Hyperlink"/>
          </w:rPr>
          <w:t>e</w:t>
        </w:r>
      </w:hyperlink>
      <w:r>
        <w:t>.</w:t>
      </w:r>
    </w:p>
    <w:p w14:paraId="298EC591" w14:textId="4E509F9C" w:rsidR="00851543" w:rsidRDefault="00851543" w:rsidP="00851543">
      <w:pPr>
        <w:pStyle w:val="Heading2"/>
      </w:pPr>
      <w:bookmarkStart w:id="24" w:name="_Toc166580629"/>
      <w:r>
        <w:t>Project Schedule</w:t>
      </w:r>
      <w:bookmarkEnd w:id="24"/>
    </w:p>
    <w:p w14:paraId="0E4F94C6" w14:textId="77777777" w:rsidR="00851543" w:rsidRDefault="00851543" w:rsidP="00851543">
      <w:r>
        <w:t>The project schedule is set within the NWU semester period, this includes recess. The schedule needs to be able to adapt to unexpected changes. The schedule is set around the Agile Methodology, allowing the schedule to be easily changed. See a sample of the schedule below.</w:t>
      </w:r>
    </w:p>
    <w:p w14:paraId="3637083D" w14:textId="0D16C500" w:rsidR="000C0A4D" w:rsidRDefault="00E656E5" w:rsidP="00851543">
      <w:r>
        <w:lastRenderedPageBreak/>
        <w:t>Sheets</w:t>
      </w:r>
      <w:r w:rsidR="000C0A4D">
        <w:t xml:space="preserve"> </w:t>
      </w:r>
      <w:r w:rsidR="00E91385">
        <w:t>are</w:t>
      </w:r>
      <w:r w:rsidR="000C0A4D">
        <w:t xml:space="preserve"> used as a schedule management tool. The screenshot below is a sample of the screenshot. It includes all the tasks and iterations.</w:t>
      </w:r>
    </w:p>
    <w:p w14:paraId="5CAA354D" w14:textId="540948A5" w:rsidR="00851543" w:rsidRDefault="00851543" w:rsidP="00851543">
      <w:pPr>
        <w:pStyle w:val="Caption"/>
        <w:keepNext/>
      </w:pPr>
      <w:bookmarkStart w:id="25" w:name="_Toc166580639"/>
      <w:r>
        <w:t xml:space="preserve">Figure </w:t>
      </w:r>
      <w:r>
        <w:fldChar w:fldCharType="begin"/>
      </w:r>
      <w:r>
        <w:instrText xml:space="preserve"> SEQ Figure \* ARABIC </w:instrText>
      </w:r>
      <w:r>
        <w:fldChar w:fldCharType="separate"/>
      </w:r>
      <w:r w:rsidR="000C0A4D">
        <w:rPr>
          <w:noProof/>
        </w:rPr>
        <w:t>2</w:t>
      </w:r>
      <w:r>
        <w:fldChar w:fldCharType="end"/>
      </w:r>
      <w:r>
        <w:t>: Scheduling Gantt Chart</w:t>
      </w:r>
      <w:bookmarkEnd w:id="25"/>
    </w:p>
    <w:p w14:paraId="79A132C3" w14:textId="42BD47A2" w:rsidR="00851543" w:rsidRDefault="00851543" w:rsidP="00851543">
      <w:r>
        <w:rPr>
          <w:noProof/>
        </w:rPr>
        <w:drawing>
          <wp:inline distT="0" distB="0" distL="0" distR="0" wp14:anchorId="7271F009" wp14:editId="18126F79">
            <wp:extent cx="5595620" cy="2994660"/>
            <wp:effectExtent l="0" t="0" r="0" b="0"/>
            <wp:docPr id="51865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5713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95620" cy="2994660"/>
                    </a:xfrm>
                    <a:prstGeom prst="rect">
                      <a:avLst/>
                    </a:prstGeom>
                    <a:ln>
                      <a:noFill/>
                    </a:ln>
                    <a:extLst>
                      <a:ext uri="{53640926-AAD7-44D8-BBD7-CCE9431645EC}">
                        <a14:shadowObscured xmlns:a14="http://schemas.microsoft.com/office/drawing/2010/main"/>
                      </a:ext>
                    </a:extLst>
                  </pic:spPr>
                </pic:pic>
              </a:graphicData>
            </a:graphic>
          </wp:inline>
        </w:drawing>
      </w:r>
    </w:p>
    <w:p w14:paraId="3ED63BEC" w14:textId="3C8C3AEF" w:rsidR="00851543" w:rsidRDefault="00851543" w:rsidP="00851543">
      <w:pPr>
        <w:pStyle w:val="Heading2"/>
      </w:pPr>
      <w:bookmarkStart w:id="26" w:name="_Toc166580630"/>
      <w:r>
        <w:t>Work Breakdown Structure</w:t>
      </w:r>
      <w:bookmarkEnd w:id="26"/>
    </w:p>
    <w:p w14:paraId="6C458FC7" w14:textId="77777777" w:rsidR="000C0A4D" w:rsidRDefault="000C0A4D" w:rsidP="000C0A4D">
      <w:r>
        <w:t>Work breakdown structure (WBS) is when large tasks are divided into smaller manageable tasks. The technique, commonly used in productivity techniques, displays tasks in a hierarchical view of high-level tasks, with the sub-tasks, in the projects.</w:t>
      </w:r>
    </w:p>
    <w:p w14:paraId="43A9A953" w14:textId="357B138A" w:rsidR="000C0A4D" w:rsidRDefault="000C0A4D" w:rsidP="000C0A4D">
      <w:r>
        <w:t xml:space="preserve">The image below is the WBS of the project, it will change </w:t>
      </w:r>
      <w:r w:rsidR="00E91385">
        <w:t>over time</w:t>
      </w:r>
      <w:r>
        <w:t xml:space="preserve"> as tasks are added or removed. The WBS is visually depicted using Draw.io, and the tabular structure is in the same Excel file as the Gantt file.</w:t>
      </w:r>
    </w:p>
    <w:p w14:paraId="6DA2D1CE" w14:textId="3AD4B566" w:rsidR="000C0A4D" w:rsidRDefault="000C0A4D" w:rsidP="000C0A4D">
      <w:pPr>
        <w:pStyle w:val="Caption"/>
        <w:keepNext/>
      </w:pPr>
      <w:bookmarkStart w:id="27" w:name="_Toc166580640"/>
      <w:r>
        <w:lastRenderedPageBreak/>
        <w:t xml:space="preserve">Figure </w:t>
      </w:r>
      <w:r>
        <w:fldChar w:fldCharType="begin"/>
      </w:r>
      <w:r>
        <w:instrText xml:space="preserve"> SEQ Figure \* ARABIC </w:instrText>
      </w:r>
      <w:r>
        <w:fldChar w:fldCharType="separate"/>
      </w:r>
      <w:r>
        <w:rPr>
          <w:noProof/>
        </w:rPr>
        <w:t>3</w:t>
      </w:r>
      <w:r>
        <w:fldChar w:fldCharType="end"/>
      </w:r>
      <w:r>
        <w:t>: Project WSB</w:t>
      </w:r>
      <w:bookmarkEnd w:id="27"/>
    </w:p>
    <w:p w14:paraId="0C57AA4C" w14:textId="48443D42" w:rsidR="00851543" w:rsidRDefault="000C0A4D" w:rsidP="00851543">
      <w:r>
        <w:rPr>
          <w:noProof/>
        </w:rPr>
        <w:drawing>
          <wp:inline distT="0" distB="0" distL="0" distR="0" wp14:anchorId="7CEEFA85" wp14:editId="594AB3E9">
            <wp:extent cx="4200525" cy="3854558"/>
            <wp:effectExtent l="0" t="0" r="0" b="0"/>
            <wp:docPr id="805661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61189"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2131" cy="3856032"/>
                    </a:xfrm>
                    <a:prstGeom prst="rect">
                      <a:avLst/>
                    </a:prstGeom>
                  </pic:spPr>
                </pic:pic>
              </a:graphicData>
            </a:graphic>
          </wp:inline>
        </w:drawing>
      </w:r>
    </w:p>
    <w:p w14:paraId="7AD4FCF0" w14:textId="5A6FC9C5" w:rsidR="000C0A4D" w:rsidRDefault="000C0A4D" w:rsidP="000C0A4D">
      <w:r>
        <w:t xml:space="preserve">The tabular WBS uses the data from </w:t>
      </w:r>
      <w:r w:rsidR="00E91385">
        <w:t xml:space="preserve">the </w:t>
      </w:r>
      <w:r>
        <w:t xml:space="preserve">Gantt chart and the data will synchronize when progress is made to the Gantt chart. If a task is updated, it will </w:t>
      </w:r>
      <w:r w:rsidR="00E91385">
        <w:t>be reflected</w:t>
      </w:r>
      <w:r>
        <w:t xml:space="preserve"> in the WBS table. If any task is </w:t>
      </w:r>
      <w:r w:rsidR="00E91385">
        <w:t>updated</w:t>
      </w:r>
      <w:r>
        <w:t xml:space="preserve"> it will need to be manually changed. </w:t>
      </w:r>
    </w:p>
    <w:p w14:paraId="5974C309" w14:textId="07A58E2C" w:rsidR="000C0A4D" w:rsidRDefault="000C0A4D" w:rsidP="000C0A4D">
      <w:pPr>
        <w:pStyle w:val="Caption"/>
        <w:keepNext/>
      </w:pPr>
      <w:bookmarkStart w:id="28" w:name="_Toc166580641"/>
      <w:r>
        <w:t xml:space="preserve">Figure </w:t>
      </w:r>
      <w:r>
        <w:fldChar w:fldCharType="begin"/>
      </w:r>
      <w:r>
        <w:instrText xml:space="preserve"> SEQ Figure \* ARABIC </w:instrText>
      </w:r>
      <w:r>
        <w:fldChar w:fldCharType="separate"/>
      </w:r>
      <w:r>
        <w:rPr>
          <w:noProof/>
        </w:rPr>
        <w:t>4</w:t>
      </w:r>
      <w:r>
        <w:fldChar w:fldCharType="end"/>
      </w:r>
      <w:r>
        <w:t>: Project Tabular WSB</w:t>
      </w:r>
      <w:bookmarkEnd w:id="28"/>
    </w:p>
    <w:p w14:paraId="2CC586C5" w14:textId="04363618" w:rsidR="000C0A4D" w:rsidRDefault="000C0A4D" w:rsidP="00851543">
      <w:r>
        <w:rPr>
          <w:noProof/>
        </w:rPr>
        <w:drawing>
          <wp:inline distT="0" distB="0" distL="0" distR="0" wp14:anchorId="2EC5F85B" wp14:editId="6A497207">
            <wp:extent cx="4829175" cy="3212813"/>
            <wp:effectExtent l="0" t="0" r="0" b="6985"/>
            <wp:docPr id="9436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3849" name="Picture 1"/>
                    <pic:cNvPicPr>
                      <a:picLocks noChangeAspect="1"/>
                    </pic:cNvPicPr>
                  </pic:nvPicPr>
                  <pic:blipFill>
                    <a:blip r:embed="rId18"/>
                    <a:stretch>
                      <a:fillRect/>
                    </a:stretch>
                  </pic:blipFill>
                  <pic:spPr>
                    <a:xfrm>
                      <a:off x="0" y="0"/>
                      <a:ext cx="4830905" cy="3213964"/>
                    </a:xfrm>
                    <a:prstGeom prst="rect">
                      <a:avLst/>
                    </a:prstGeom>
                  </pic:spPr>
                </pic:pic>
              </a:graphicData>
            </a:graphic>
          </wp:inline>
        </w:drawing>
      </w:r>
    </w:p>
    <w:p w14:paraId="6198A321" w14:textId="02EEC155" w:rsidR="000C0A4D" w:rsidRDefault="000C0A4D" w:rsidP="000C0A4D">
      <w:pPr>
        <w:pStyle w:val="Heading2"/>
      </w:pPr>
      <w:bookmarkStart w:id="29" w:name="_Toc166580631"/>
      <w:r>
        <w:lastRenderedPageBreak/>
        <w:t>Resource Allocation</w:t>
      </w:r>
      <w:bookmarkEnd w:id="29"/>
    </w:p>
    <w:p w14:paraId="3E4C172E" w14:textId="77777777" w:rsidR="000C0A4D" w:rsidRDefault="000C0A4D" w:rsidP="000C0A4D">
      <w:r>
        <w:t>All the resources for this project will be managed in GitHub.</w:t>
      </w:r>
    </w:p>
    <w:p w14:paraId="08221223" w14:textId="77777777" w:rsidR="000C0A4D" w:rsidRDefault="000C0A4D" w:rsidP="000C0A4D">
      <w:r>
        <w:t>The resources available are the personal resources that each team member possesses. These team members include Oratile Seloro, Sarah Masu, Chriselda Mathebula, Mduduzi Msiza, Wilco Tromp, Jevon Gounden, Rorisang Serapelo and Melissa Roodt.</w:t>
      </w:r>
    </w:p>
    <w:p w14:paraId="1E1E74B3" w14:textId="3FE61591" w:rsidR="000C0A4D" w:rsidRDefault="000C0A4D" w:rsidP="000C0A4D">
      <w:r>
        <w:t>Currently</w:t>
      </w:r>
      <w:r w:rsidR="00E91385">
        <w:t>,</w:t>
      </w:r>
      <w:r>
        <w:t xml:space="preserve"> the hardware resources consist of the team member’s personal </w:t>
      </w:r>
      <w:r w:rsidR="00E91385">
        <w:t>laptops</w:t>
      </w:r>
      <w:r>
        <w:t>/desktops and mobile devices for development and testing.</w:t>
      </w:r>
    </w:p>
    <w:p w14:paraId="116FC269" w14:textId="3650BEC1" w:rsidR="000C0A4D" w:rsidRDefault="00E91385" w:rsidP="000C0A4D">
      <w:r>
        <w:t>The available software resources</w:t>
      </w:r>
      <w:r w:rsidR="000C0A4D">
        <w:t xml:space="preserve"> are </w:t>
      </w:r>
      <w:r>
        <w:t>Python</w:t>
      </w:r>
      <w:r w:rsidR="000C0A4D">
        <w:t>, MATLAB, and existing South African drought data.</w:t>
      </w:r>
    </w:p>
    <w:p w14:paraId="0781DF49" w14:textId="2852B7B1" w:rsidR="000C0A4D" w:rsidRDefault="000C0A4D" w:rsidP="000C0A4D">
      <w:r>
        <w:t xml:space="preserve">To allocate the resources, GitHub is used. An example of resource allocation is below in </w:t>
      </w:r>
      <w:r>
        <w:fldChar w:fldCharType="begin"/>
      </w:r>
      <w:r>
        <w:instrText xml:space="preserve"> REF _Ref166577871 \h </w:instrText>
      </w:r>
      <w:r>
        <w:fldChar w:fldCharType="separate"/>
      </w:r>
      <w:r>
        <w:t xml:space="preserve">Figure </w:t>
      </w:r>
      <w:r>
        <w:rPr>
          <w:noProof/>
        </w:rPr>
        <w:t>5</w:t>
      </w:r>
      <w:r>
        <w:fldChar w:fldCharType="end"/>
      </w:r>
      <w:r>
        <w:t xml:space="preserve">. The link to the GitHub repository is </w:t>
      </w:r>
      <w:hyperlink r:id="rId19" w:history="1">
        <w:r>
          <w:rPr>
            <w:rStyle w:val="Hyperlink"/>
          </w:rPr>
          <w:t>he</w:t>
        </w:r>
        <w:r>
          <w:rPr>
            <w:rStyle w:val="Hyperlink"/>
          </w:rPr>
          <w:t>r</w:t>
        </w:r>
        <w:r>
          <w:rPr>
            <w:rStyle w:val="Hyperlink"/>
          </w:rPr>
          <w:t>e</w:t>
        </w:r>
      </w:hyperlink>
      <w:r>
        <w:t>.</w:t>
      </w:r>
    </w:p>
    <w:p w14:paraId="160BA483" w14:textId="0D783E86" w:rsidR="000C0A4D" w:rsidRDefault="000C0A4D" w:rsidP="000C0A4D">
      <w:pPr>
        <w:pStyle w:val="Caption"/>
        <w:keepNext/>
      </w:pPr>
      <w:bookmarkStart w:id="30" w:name="_Ref166577871"/>
      <w:bookmarkStart w:id="31" w:name="_Toc166580642"/>
      <w:r>
        <w:t xml:space="preserve">Figure </w:t>
      </w:r>
      <w:r>
        <w:fldChar w:fldCharType="begin"/>
      </w:r>
      <w:r>
        <w:instrText xml:space="preserve"> SEQ Figure \* ARABIC </w:instrText>
      </w:r>
      <w:r>
        <w:fldChar w:fldCharType="separate"/>
      </w:r>
      <w:r>
        <w:rPr>
          <w:noProof/>
        </w:rPr>
        <w:t>5</w:t>
      </w:r>
      <w:r>
        <w:fldChar w:fldCharType="end"/>
      </w:r>
      <w:bookmarkEnd w:id="30"/>
      <w:r>
        <w:t>: GitHub Resource Allocation</w:t>
      </w:r>
      <w:bookmarkEnd w:id="31"/>
    </w:p>
    <w:p w14:paraId="7ADDDA23" w14:textId="0F2B2710" w:rsidR="000C0A4D" w:rsidRDefault="000C0A4D" w:rsidP="000C0A4D">
      <w:r>
        <w:rPr>
          <w:noProof/>
        </w:rPr>
        <w:drawing>
          <wp:inline distT="0" distB="0" distL="0" distR="0" wp14:anchorId="058641BF" wp14:editId="0A94E0F5">
            <wp:extent cx="4736465" cy="1729740"/>
            <wp:effectExtent l="0" t="0" r="0" b="0"/>
            <wp:docPr id="173333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8249"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1729740"/>
                    </a:xfrm>
                    <a:prstGeom prst="rect">
                      <a:avLst/>
                    </a:prstGeom>
                  </pic:spPr>
                </pic:pic>
              </a:graphicData>
            </a:graphic>
          </wp:inline>
        </w:drawing>
      </w:r>
    </w:p>
    <w:p w14:paraId="480ACED7" w14:textId="6C7605F5" w:rsidR="000C0A4D" w:rsidRDefault="000C0A4D" w:rsidP="000C0A4D">
      <w:pPr>
        <w:pStyle w:val="Heading2"/>
      </w:pPr>
      <w:bookmarkStart w:id="32" w:name="_Toc166580632"/>
      <w:r>
        <w:t>Estimates</w:t>
      </w:r>
      <w:bookmarkEnd w:id="32"/>
    </w:p>
    <w:p w14:paraId="305D9810" w14:textId="34027583" w:rsidR="000C0A4D" w:rsidRDefault="000C0A4D" w:rsidP="000C0A4D">
      <w:r>
        <w:t xml:space="preserve">The estimations will be done on GitHub and in the Scheduling </w:t>
      </w:r>
      <w:r w:rsidR="00E91385">
        <w:t>Sheets</w:t>
      </w:r>
      <w:r>
        <w:t xml:space="preserve"> document. The estimations incorporate the time taken to complete a task, the tasks, and the sprints of the project. An example of the estimations is shown in </w:t>
      </w:r>
      <w:r>
        <w:fldChar w:fldCharType="begin"/>
      </w:r>
      <w:r>
        <w:instrText xml:space="preserve"> REF _Ref166577859 \h </w:instrText>
      </w:r>
      <w:r>
        <w:fldChar w:fldCharType="separate"/>
      </w:r>
      <w:r>
        <w:t xml:space="preserve">Figure </w:t>
      </w:r>
      <w:r>
        <w:rPr>
          <w:noProof/>
        </w:rPr>
        <w:t>6</w:t>
      </w:r>
      <w:r>
        <w:fldChar w:fldCharType="end"/>
      </w:r>
      <w:r>
        <w:t>.</w:t>
      </w:r>
    </w:p>
    <w:p w14:paraId="4B481396" w14:textId="71645AA8" w:rsidR="000C0A4D" w:rsidRDefault="000C0A4D" w:rsidP="000C0A4D">
      <w:pPr>
        <w:pStyle w:val="Caption"/>
        <w:keepNext/>
      </w:pPr>
      <w:bookmarkStart w:id="33" w:name="_Ref166577859"/>
      <w:bookmarkStart w:id="34" w:name="_Toc166580643"/>
      <w:r>
        <w:lastRenderedPageBreak/>
        <w:t xml:space="preserve">Figure </w:t>
      </w:r>
      <w:r>
        <w:fldChar w:fldCharType="begin"/>
      </w:r>
      <w:r>
        <w:instrText xml:space="preserve"> SEQ Figure \* ARABIC </w:instrText>
      </w:r>
      <w:r>
        <w:fldChar w:fldCharType="separate"/>
      </w:r>
      <w:r>
        <w:rPr>
          <w:noProof/>
        </w:rPr>
        <w:t>6</w:t>
      </w:r>
      <w:r>
        <w:fldChar w:fldCharType="end"/>
      </w:r>
      <w:bookmarkEnd w:id="33"/>
      <w:r>
        <w:t>: GitHub Resource Allocation</w:t>
      </w:r>
      <w:bookmarkEnd w:id="34"/>
    </w:p>
    <w:p w14:paraId="6116BD1B" w14:textId="0F20E1EE" w:rsidR="000C0A4D" w:rsidRDefault="000C0A4D" w:rsidP="000C0A4D">
      <w:r>
        <w:rPr>
          <w:noProof/>
        </w:rPr>
        <w:drawing>
          <wp:inline distT="0" distB="0" distL="0" distR="0" wp14:anchorId="7B882965" wp14:editId="7DC80BB4">
            <wp:extent cx="5082540" cy="1899285"/>
            <wp:effectExtent l="0" t="0" r="0" b="0"/>
            <wp:docPr id="17617413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1384" name="Picture 2"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2540" cy="1899285"/>
                    </a:xfrm>
                    <a:prstGeom prst="rect">
                      <a:avLst/>
                    </a:prstGeom>
                  </pic:spPr>
                </pic:pic>
              </a:graphicData>
            </a:graphic>
          </wp:inline>
        </w:drawing>
      </w:r>
    </w:p>
    <w:p w14:paraId="63441C21" w14:textId="59D73AA4" w:rsidR="000C0A4D" w:rsidRDefault="000C0A4D" w:rsidP="000C0A4D">
      <w:pPr>
        <w:pStyle w:val="Heading2"/>
      </w:pPr>
      <w:bookmarkStart w:id="35" w:name="_Toc166580633"/>
      <w:r>
        <w:t>Tracking and Schedule Changes</w:t>
      </w:r>
      <w:bookmarkEnd w:id="35"/>
    </w:p>
    <w:p w14:paraId="3B86DF7C" w14:textId="32581D2B" w:rsidR="000C0A4D" w:rsidRPr="000C0A4D" w:rsidRDefault="000C0A4D" w:rsidP="000C0A4D">
      <w:r>
        <w:t xml:space="preserve">All of the tracking and schedule changes will be controlled by GitHub and </w:t>
      </w:r>
      <w:r>
        <w:t>Google Spreadsheets</w:t>
      </w:r>
      <w:r>
        <w:t>.</w:t>
      </w:r>
    </w:p>
    <w:p w14:paraId="27976AA2" w14:textId="06B8B4BB" w:rsidR="002B2887" w:rsidRDefault="002B2887" w:rsidP="002B2887">
      <w:pPr>
        <w:pStyle w:val="Heading1"/>
      </w:pPr>
      <w:bookmarkStart w:id="36" w:name="_Toc166580634"/>
      <w:r>
        <w:t>Measurements and Metrics</w:t>
      </w:r>
      <w:bookmarkEnd w:id="36"/>
    </w:p>
    <w:p w14:paraId="1E14B4C4" w14:textId="77777777" w:rsidR="002B2887" w:rsidRDefault="002B2887" w:rsidP="002B2887"/>
    <w:p w14:paraId="44713480" w14:textId="13401FE8" w:rsidR="002B2887" w:rsidRDefault="002B2887" w:rsidP="002B2887">
      <w:r>
        <w:br w:type="page"/>
      </w:r>
    </w:p>
    <w:p w14:paraId="4719C9AD" w14:textId="1004927A" w:rsidR="00CD32D6" w:rsidRDefault="002B2887" w:rsidP="002B3501">
      <w:pPr>
        <w:pStyle w:val="Heading1"/>
      </w:pPr>
      <w:bookmarkStart w:id="37" w:name="_Toc166580635"/>
      <w:r>
        <w:lastRenderedPageBreak/>
        <w:t>Appendix</w:t>
      </w:r>
      <w:bookmarkEnd w:id="37"/>
    </w:p>
    <w:p w14:paraId="44EC9A5A" w14:textId="0391E550" w:rsidR="00603D6D" w:rsidRDefault="002B3501" w:rsidP="002B3501">
      <w:pPr>
        <w:pStyle w:val="Heading2"/>
      </w:pPr>
      <w:bookmarkStart w:id="38" w:name="_Toc166580636"/>
      <w:r>
        <w:t>Project Plan Doc Additional Information and Resources</w:t>
      </w:r>
      <w:bookmarkEnd w:id="38"/>
    </w:p>
    <w:p w14:paraId="7D7DC9CA" w14:textId="141AAA98" w:rsidR="002B3501" w:rsidRDefault="002B3501" w:rsidP="002B3501">
      <w:pPr>
        <w:pStyle w:val="Heading2"/>
      </w:pPr>
      <w:bookmarkStart w:id="39" w:name="_Toc166580637"/>
      <w:r>
        <w:t>References</w:t>
      </w:r>
      <w:bookmarkEnd w:id="39"/>
    </w:p>
    <w:p w14:paraId="5E01B394" w14:textId="77777777" w:rsidR="002B3501" w:rsidRDefault="002B3501" w:rsidP="002B3501">
      <w:r>
        <w:t xml:space="preserve">GeeksforGeeks. 2023. Top 8 Software Development Life Cycle (SDLC) Models Used in Industry. </w:t>
      </w:r>
      <w:hyperlink r:id="rId22" w:history="1">
        <w:r w:rsidRPr="005B3E8D">
          <w:rPr>
            <w:rStyle w:val="Hyperlink"/>
          </w:rPr>
          <w:t>https://www.geeksforgeeks.org/top-8-software-development-models-used-in-industry/</w:t>
        </w:r>
      </w:hyperlink>
      <w:r>
        <w:t xml:space="preserve"> Date of access: 8 May. 2024. </w:t>
      </w:r>
    </w:p>
    <w:p w14:paraId="0253272F" w14:textId="77777777" w:rsidR="002B3501" w:rsidRDefault="002B3501" w:rsidP="002B3501">
      <w:r>
        <w:t xml:space="preserve">Peek, S. 2023. What is Agile Scrum Methodology? </w:t>
      </w:r>
      <w:hyperlink r:id="rId23" w:history="1">
        <w:r w:rsidRPr="00A8504C">
          <w:rPr>
            <w:rStyle w:val="Hyperlink"/>
          </w:rPr>
          <w:t>https://www.businessnewsdaily.com/4987-what-is-agile-scrum-methodology.html</w:t>
        </w:r>
      </w:hyperlink>
      <w:r>
        <w:t xml:space="preserve"> Date of access: 11 May. 2024. </w:t>
      </w:r>
    </w:p>
    <w:p w14:paraId="4B12F790" w14:textId="358FA6C5" w:rsidR="002B3501" w:rsidRPr="0007269C" w:rsidRDefault="002B3501" w:rsidP="002B3501">
      <w:r>
        <w:t xml:space="preserve">Harris, C. 2024. Agile scrum </w:t>
      </w:r>
      <w:r w:rsidR="00E91385">
        <w:t>artefacts</w:t>
      </w:r>
      <w:r>
        <w:t xml:space="preserve">. </w:t>
      </w:r>
      <w:hyperlink r:id="rId24" w:anchor=":~:text=The%20main%20agile%20scrum%20artifacts,archaeological%20ruins%20and%20ancient%20relics" w:history="1">
        <w:r w:rsidRPr="00A8504C">
          <w:rPr>
            <w:rStyle w:val="Hyperlink"/>
          </w:rPr>
          <w:t>https://www.atlassian.com/agile/scrum/artifacts#:~:text=The%20main%20agile%20scrum%20artifacts,archaeological%20ruins%20and%20ancient%20relics</w:t>
        </w:r>
      </w:hyperlink>
      <w:r w:rsidRPr="002B7101">
        <w:t>.</w:t>
      </w:r>
      <w:r>
        <w:t xml:space="preserve"> Date of access: 11 May. 2024.</w:t>
      </w:r>
    </w:p>
    <w:sdt>
      <w:sdtPr>
        <w:id w:val="-573587230"/>
        <w:bibliography/>
      </w:sdtPr>
      <w:sdtEndPr>
        <w:rPr>
          <w:rFonts w:eastAsia="Arial" w:cs="Arial"/>
          <w:kern w:val="0"/>
          <w:sz w:val="24"/>
          <w:szCs w:val="24"/>
          <w:lang w:val="en-GB" w:eastAsia="en-ZA"/>
        </w:rPr>
      </w:sdtEndPr>
      <w:sdtContent>
        <w:p w14:paraId="55F8DD47" w14:textId="77777777" w:rsidR="000C0A4D" w:rsidRDefault="000C0A4D" w:rsidP="000C0A4D">
          <w:pPr>
            <w:pStyle w:val="Bibliography"/>
            <w:rPr>
              <w:noProof/>
              <w:kern w:val="0"/>
              <w:sz w:val="24"/>
              <w:szCs w:val="24"/>
            </w:rPr>
          </w:pPr>
          <w:r>
            <w:fldChar w:fldCharType="begin"/>
          </w:r>
          <w:r>
            <w:instrText xml:space="preserve"> BIBLIOGRAPHY </w:instrText>
          </w:r>
          <w:r>
            <w:fldChar w:fldCharType="separate"/>
          </w:r>
          <w:r>
            <w:rPr>
              <w:noProof/>
            </w:rPr>
            <w:t xml:space="preserve">Duke, R., n.d. </w:t>
          </w:r>
          <w:r>
            <w:rPr>
              <w:i/>
              <w:iCs/>
              <w:noProof/>
            </w:rPr>
            <w:t xml:space="preserve">What is a Workdown Structure?. </w:t>
          </w:r>
          <w:r>
            <w:rPr>
              <w:noProof/>
            </w:rPr>
            <w:t xml:space="preserve">[Online] </w:t>
          </w:r>
          <w:r>
            <w:rPr>
              <w:noProof/>
            </w:rPr>
            <w:br/>
            <w:t xml:space="preserve">Available at: </w:t>
          </w:r>
          <w:r>
            <w:rPr>
              <w:noProof/>
              <w:u w:val="single"/>
            </w:rPr>
            <w:t>https://www.workbreakdownstructure.com/</w:t>
          </w:r>
          <w:r>
            <w:rPr>
              <w:noProof/>
            </w:rPr>
            <w:br/>
            <w:t>[Accessed 11 May 2024].</w:t>
          </w:r>
        </w:p>
        <w:p w14:paraId="474DE29E" w14:textId="77777777" w:rsidR="000C0A4D" w:rsidRDefault="000C0A4D" w:rsidP="000C0A4D">
          <w:pPr>
            <w:pStyle w:val="Bibliography"/>
            <w:rPr>
              <w:noProof/>
              <w14:ligatures w14:val="standardContextual"/>
            </w:rPr>
          </w:pPr>
          <w:r>
            <w:rPr>
              <w:noProof/>
            </w:rPr>
            <w:t xml:space="preserve">Kukhnavets, P., 2024. </w:t>
          </w:r>
          <w:r>
            <w:rPr>
              <w:i/>
              <w:iCs/>
              <w:noProof/>
            </w:rPr>
            <w:t xml:space="preserve">How to Create a Work Breakdown Structure (WBS) in Excel: a Detailed Guide [Alternative Included]. </w:t>
          </w:r>
          <w:r>
            <w:rPr>
              <w:noProof/>
            </w:rPr>
            <w:t xml:space="preserve">[Online] </w:t>
          </w:r>
          <w:r>
            <w:rPr>
              <w:noProof/>
            </w:rPr>
            <w:br/>
            <w:t xml:space="preserve">Available at: </w:t>
          </w:r>
          <w:r>
            <w:rPr>
              <w:noProof/>
              <w:u w:val="single"/>
            </w:rPr>
            <w:t>https://blog.ganttpro.com/en/how-to-create-wbs-in-excel/</w:t>
          </w:r>
          <w:r>
            <w:rPr>
              <w:noProof/>
            </w:rPr>
            <w:br/>
            <w:t>[Accessed 12 March 2024].</w:t>
          </w:r>
        </w:p>
        <w:p w14:paraId="11FBA643" w14:textId="77777777" w:rsidR="000C0A4D" w:rsidRDefault="000C0A4D" w:rsidP="000C0A4D">
          <w:r>
            <w:rPr>
              <w:b/>
              <w:bCs/>
              <w:noProof/>
            </w:rPr>
            <w:fldChar w:fldCharType="end"/>
          </w:r>
        </w:p>
      </w:sdtContent>
    </w:sdt>
    <w:sectPr w:rsidR="000C0A4D">
      <w:footerReference w:type="default" r:id="rId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93E67" w14:textId="77777777" w:rsidR="009677E6" w:rsidRDefault="009677E6">
      <w:pPr>
        <w:spacing w:after="0" w:line="240" w:lineRule="auto"/>
      </w:pPr>
      <w:r>
        <w:separator/>
      </w:r>
    </w:p>
  </w:endnote>
  <w:endnote w:type="continuationSeparator" w:id="0">
    <w:p w14:paraId="59B0366A" w14:textId="77777777" w:rsidR="009677E6" w:rsidRDefault="00967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D886E5F-B24F-407F-9148-67B96A223EE5}"/>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44CE7F0D-DE96-4F58-BCE7-D6E333D7A68E}"/>
    <w:embedBold r:id="rId3" w:fontKey="{AF250246-A774-4102-9FF4-3C5D53FDBD76}"/>
    <w:embedItalic r:id="rId4" w:fontKey="{E622DBD5-9DDF-43F0-9F36-0B4120BB7BA5}"/>
  </w:font>
  <w:font w:name="Aptos Display">
    <w:charset w:val="00"/>
    <w:family w:val="swiss"/>
    <w:pitch w:val="variable"/>
    <w:sig w:usb0="20000287" w:usb1="00000003" w:usb2="00000000" w:usb3="00000000" w:csb0="0000019F" w:csb1="00000000"/>
    <w:embedRegular r:id="rId5" w:fontKey="{B0F3D9CB-C59E-44C2-81F4-F0CF29A918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711D0"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58E3371F"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981628"/>
      <w:docPartObj>
        <w:docPartGallery w:val="Page Numbers (Bottom of Page)"/>
        <w:docPartUnique/>
      </w:docPartObj>
    </w:sdtPr>
    <w:sdtContent>
      <w:p w14:paraId="1FE23253" w14:textId="77777777" w:rsidR="00E164E5" w:rsidRDefault="00E164E5">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43B15040" w14:textId="77777777" w:rsidR="00E164E5" w:rsidRDefault="00E164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A39DC" w14:textId="77777777" w:rsidR="00CD32D6"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t>[</w:t>
    </w:r>
    <w:r>
      <w:rPr>
        <w:color w:val="000000"/>
      </w:rPr>
      <w:fldChar w:fldCharType="begin"/>
    </w:r>
    <w:r>
      <w:rPr>
        <w:color w:val="000000"/>
      </w:rPr>
      <w:instrText>PAGE</w:instrText>
    </w:r>
    <w:r>
      <w:rPr>
        <w:color w:val="000000"/>
      </w:rPr>
      <w:fldChar w:fldCharType="separate"/>
    </w:r>
    <w:r w:rsidR="007C06B3">
      <w:rPr>
        <w:noProof/>
        <w:color w:val="000000"/>
      </w:rPr>
      <w:t>1</w:t>
    </w:r>
    <w:r>
      <w:rPr>
        <w:color w:val="000000"/>
      </w:rPr>
      <w:fldChar w:fldCharType="end"/>
    </w:r>
    <w:r>
      <w:rPr>
        <w:color w:val="000000"/>
      </w:rPr>
      <w:t>]</w:t>
    </w:r>
  </w:p>
  <w:p w14:paraId="40AA6C63" w14:textId="77777777" w:rsidR="00CD32D6" w:rsidRDefault="00CD32D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10136" w14:textId="77777777" w:rsidR="009677E6" w:rsidRDefault="009677E6">
      <w:pPr>
        <w:spacing w:after="0" w:line="240" w:lineRule="auto"/>
      </w:pPr>
      <w:r>
        <w:separator/>
      </w:r>
    </w:p>
  </w:footnote>
  <w:footnote w:type="continuationSeparator" w:id="0">
    <w:p w14:paraId="1141ED86" w14:textId="77777777" w:rsidR="009677E6" w:rsidRDefault="00967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E95"/>
    <w:multiLevelType w:val="hybridMultilevel"/>
    <w:tmpl w:val="0038A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22C3D"/>
    <w:multiLevelType w:val="hybridMultilevel"/>
    <w:tmpl w:val="947241D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9F94888"/>
    <w:multiLevelType w:val="multilevel"/>
    <w:tmpl w:val="81484E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3CF1D61"/>
    <w:multiLevelType w:val="multilevel"/>
    <w:tmpl w:val="6CAA3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CB37C2"/>
    <w:multiLevelType w:val="multilevel"/>
    <w:tmpl w:val="80048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49081F"/>
    <w:multiLevelType w:val="multilevel"/>
    <w:tmpl w:val="6E2AE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974DA7"/>
    <w:multiLevelType w:val="multilevel"/>
    <w:tmpl w:val="9AB22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236794"/>
    <w:multiLevelType w:val="hybridMultilevel"/>
    <w:tmpl w:val="E49CF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60E30F3"/>
    <w:multiLevelType w:val="multilevel"/>
    <w:tmpl w:val="98BAC52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8C1992"/>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160C7E"/>
    <w:multiLevelType w:val="multilevel"/>
    <w:tmpl w:val="D05846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0254749"/>
    <w:multiLevelType w:val="hybridMultilevel"/>
    <w:tmpl w:val="E07C85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8804FDA"/>
    <w:multiLevelType w:val="hybridMultilevel"/>
    <w:tmpl w:val="235499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140911"/>
    <w:multiLevelType w:val="multilevel"/>
    <w:tmpl w:val="E7BA81B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60691D"/>
    <w:multiLevelType w:val="multilevel"/>
    <w:tmpl w:val="BA1C5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A81B95"/>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3D34A86"/>
    <w:multiLevelType w:val="hybridMultilevel"/>
    <w:tmpl w:val="9416BA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6EC1F9D"/>
    <w:multiLevelType w:val="hybridMultilevel"/>
    <w:tmpl w:val="4394191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8" w15:restartNumberingAfterBreak="0">
    <w:nsid w:val="4BED7B58"/>
    <w:multiLevelType w:val="multilevel"/>
    <w:tmpl w:val="6E0E9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F43DCF"/>
    <w:multiLevelType w:val="multilevel"/>
    <w:tmpl w:val="E9B8B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065ED8"/>
    <w:multiLevelType w:val="multilevel"/>
    <w:tmpl w:val="77E04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114A5A"/>
    <w:multiLevelType w:val="multilevel"/>
    <w:tmpl w:val="6AEC3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821F99"/>
    <w:multiLevelType w:val="hybridMultilevel"/>
    <w:tmpl w:val="DF962892"/>
    <w:lvl w:ilvl="0" w:tplc="1C090001">
      <w:start w:val="1"/>
      <w:numFmt w:val="bullet"/>
      <w:lvlText w:val=""/>
      <w:lvlJc w:val="left"/>
      <w:pPr>
        <w:ind w:left="216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start w:val="1"/>
      <w:numFmt w:val="bullet"/>
      <w:lvlText w:val=""/>
      <w:lvlJc w:val="left"/>
      <w:pPr>
        <w:ind w:left="4320" w:hanging="360"/>
      </w:pPr>
      <w:rPr>
        <w:rFonts w:ascii="Symbol" w:hAnsi="Symbol" w:hint="default"/>
      </w:rPr>
    </w:lvl>
    <w:lvl w:ilvl="4" w:tplc="1C090003">
      <w:start w:val="1"/>
      <w:numFmt w:val="bullet"/>
      <w:lvlText w:val="o"/>
      <w:lvlJc w:val="left"/>
      <w:pPr>
        <w:ind w:left="5040" w:hanging="360"/>
      </w:pPr>
      <w:rPr>
        <w:rFonts w:ascii="Courier New" w:hAnsi="Courier New" w:cs="Courier New" w:hint="default"/>
      </w:rPr>
    </w:lvl>
    <w:lvl w:ilvl="5" w:tplc="1C090005">
      <w:start w:val="1"/>
      <w:numFmt w:val="bullet"/>
      <w:lvlText w:val=""/>
      <w:lvlJc w:val="left"/>
      <w:pPr>
        <w:ind w:left="5760" w:hanging="360"/>
      </w:pPr>
      <w:rPr>
        <w:rFonts w:ascii="Wingdings" w:hAnsi="Wingdings" w:hint="default"/>
      </w:rPr>
    </w:lvl>
    <w:lvl w:ilvl="6" w:tplc="1C090001">
      <w:start w:val="1"/>
      <w:numFmt w:val="bullet"/>
      <w:lvlText w:val=""/>
      <w:lvlJc w:val="left"/>
      <w:pPr>
        <w:ind w:left="6480" w:hanging="360"/>
      </w:pPr>
      <w:rPr>
        <w:rFonts w:ascii="Symbol" w:hAnsi="Symbol" w:hint="default"/>
      </w:rPr>
    </w:lvl>
    <w:lvl w:ilvl="7" w:tplc="1C090003">
      <w:start w:val="1"/>
      <w:numFmt w:val="bullet"/>
      <w:lvlText w:val="o"/>
      <w:lvlJc w:val="left"/>
      <w:pPr>
        <w:ind w:left="7200" w:hanging="360"/>
      </w:pPr>
      <w:rPr>
        <w:rFonts w:ascii="Courier New" w:hAnsi="Courier New" w:cs="Courier New" w:hint="default"/>
      </w:rPr>
    </w:lvl>
    <w:lvl w:ilvl="8" w:tplc="1C090005">
      <w:start w:val="1"/>
      <w:numFmt w:val="bullet"/>
      <w:lvlText w:val=""/>
      <w:lvlJc w:val="left"/>
      <w:pPr>
        <w:ind w:left="7920" w:hanging="360"/>
      </w:pPr>
      <w:rPr>
        <w:rFonts w:ascii="Wingdings" w:hAnsi="Wingdings" w:hint="default"/>
      </w:rPr>
    </w:lvl>
  </w:abstractNum>
  <w:abstractNum w:abstractNumId="23" w15:restartNumberingAfterBreak="0">
    <w:nsid w:val="66C1576F"/>
    <w:multiLevelType w:val="multilevel"/>
    <w:tmpl w:val="2EBAE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8DB6FCA"/>
    <w:multiLevelType w:val="multilevel"/>
    <w:tmpl w:val="DB20FD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93F5BB5"/>
    <w:multiLevelType w:val="multilevel"/>
    <w:tmpl w:val="EA3A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B2153F"/>
    <w:multiLevelType w:val="hybridMultilevel"/>
    <w:tmpl w:val="67FC8A7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6FA55B6E"/>
    <w:multiLevelType w:val="multilevel"/>
    <w:tmpl w:val="F2C29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79004B19"/>
    <w:multiLevelType w:val="multilevel"/>
    <w:tmpl w:val="AA7C01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AA608D2"/>
    <w:multiLevelType w:val="hybridMultilevel"/>
    <w:tmpl w:val="321815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0" w15:restartNumberingAfterBreak="0">
    <w:nsid w:val="7ABE3061"/>
    <w:multiLevelType w:val="hybridMultilevel"/>
    <w:tmpl w:val="666A7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6906"/>
    <w:multiLevelType w:val="hybridMultilevel"/>
    <w:tmpl w:val="BEEE64A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430561">
    <w:abstractNumId w:val="19"/>
  </w:num>
  <w:num w:numId="2" w16cid:durableId="1020860442">
    <w:abstractNumId w:val="15"/>
  </w:num>
  <w:num w:numId="3" w16cid:durableId="276565979">
    <w:abstractNumId w:val="3"/>
  </w:num>
  <w:num w:numId="4" w16cid:durableId="133716577">
    <w:abstractNumId w:val="4"/>
  </w:num>
  <w:num w:numId="5" w16cid:durableId="2009819246">
    <w:abstractNumId w:val="21"/>
  </w:num>
  <w:num w:numId="6" w16cid:durableId="210503827">
    <w:abstractNumId w:val="18"/>
  </w:num>
  <w:num w:numId="7" w16cid:durableId="1241912223">
    <w:abstractNumId w:val="8"/>
  </w:num>
  <w:num w:numId="8" w16cid:durableId="1451513327">
    <w:abstractNumId w:val="9"/>
  </w:num>
  <w:num w:numId="9" w16cid:durableId="1965306504">
    <w:abstractNumId w:val="23"/>
  </w:num>
  <w:num w:numId="10" w16cid:durableId="699475246">
    <w:abstractNumId w:val="6"/>
  </w:num>
  <w:num w:numId="11" w16cid:durableId="1234706032">
    <w:abstractNumId w:val="25"/>
  </w:num>
  <w:num w:numId="12" w16cid:durableId="1459295655">
    <w:abstractNumId w:val="13"/>
  </w:num>
  <w:num w:numId="13" w16cid:durableId="134221276">
    <w:abstractNumId w:val="14"/>
  </w:num>
  <w:num w:numId="14" w16cid:durableId="1769815025">
    <w:abstractNumId w:val="26"/>
  </w:num>
  <w:num w:numId="15" w16cid:durableId="1310477563">
    <w:abstractNumId w:val="0"/>
  </w:num>
  <w:num w:numId="16" w16cid:durableId="5444150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32748266">
    <w:abstractNumId w:val="26"/>
  </w:num>
  <w:num w:numId="18" w16cid:durableId="498037927">
    <w:abstractNumId w:val="31"/>
  </w:num>
  <w:num w:numId="19" w16cid:durableId="191380747">
    <w:abstractNumId w:val="29"/>
  </w:num>
  <w:num w:numId="20" w16cid:durableId="109871485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0378107">
    <w:abstractNumId w:val="12"/>
  </w:num>
  <w:num w:numId="22" w16cid:durableId="591477159">
    <w:abstractNumId w:val="1"/>
  </w:num>
  <w:num w:numId="23" w16cid:durableId="4486244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96404840">
    <w:abstractNumId w:val="20"/>
  </w:num>
  <w:num w:numId="25" w16cid:durableId="1320035201">
    <w:abstractNumId w:val="16"/>
  </w:num>
  <w:num w:numId="26" w16cid:durableId="526871364">
    <w:abstractNumId w:val="7"/>
    <w:lvlOverride w:ilvl="0"/>
    <w:lvlOverride w:ilvl="1"/>
    <w:lvlOverride w:ilvl="2"/>
    <w:lvlOverride w:ilvl="3"/>
    <w:lvlOverride w:ilvl="4"/>
    <w:lvlOverride w:ilvl="5"/>
    <w:lvlOverride w:ilvl="6"/>
    <w:lvlOverride w:ilvl="7"/>
    <w:lvlOverride w:ilvl="8"/>
  </w:num>
  <w:num w:numId="27" w16cid:durableId="137649811">
    <w:abstractNumId w:val="30"/>
  </w:num>
  <w:num w:numId="28" w16cid:durableId="1351253886">
    <w:abstractNumId w:val="10"/>
    <w:lvlOverride w:ilvl="0"/>
    <w:lvlOverride w:ilvl="1"/>
    <w:lvlOverride w:ilvl="2"/>
    <w:lvlOverride w:ilvl="3"/>
    <w:lvlOverride w:ilvl="4"/>
    <w:lvlOverride w:ilvl="5"/>
    <w:lvlOverride w:ilvl="6"/>
    <w:lvlOverride w:ilvl="7"/>
    <w:lvlOverride w:ilvl="8"/>
  </w:num>
  <w:num w:numId="29" w16cid:durableId="8714594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22536846">
    <w:abstractNumId w:val="22"/>
    <w:lvlOverride w:ilvl="0"/>
    <w:lvlOverride w:ilvl="1"/>
    <w:lvlOverride w:ilvl="2"/>
    <w:lvlOverride w:ilvl="3"/>
    <w:lvlOverride w:ilvl="4"/>
    <w:lvlOverride w:ilvl="5"/>
    <w:lvlOverride w:ilvl="6"/>
    <w:lvlOverride w:ilvl="7"/>
    <w:lvlOverride w:ilvl="8"/>
  </w:num>
  <w:num w:numId="31" w16cid:durableId="1658026841">
    <w:abstractNumId w:val="17"/>
    <w:lvlOverride w:ilvl="0"/>
    <w:lvlOverride w:ilvl="1"/>
    <w:lvlOverride w:ilvl="2"/>
    <w:lvlOverride w:ilvl="3"/>
    <w:lvlOverride w:ilvl="4"/>
    <w:lvlOverride w:ilvl="5"/>
    <w:lvlOverride w:ilvl="6"/>
    <w:lvlOverride w:ilvl="7"/>
    <w:lvlOverride w:ilvl="8"/>
  </w:num>
  <w:num w:numId="32" w16cid:durableId="1873609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57810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2D6"/>
    <w:rsid w:val="00066307"/>
    <w:rsid w:val="000737B0"/>
    <w:rsid w:val="000C0A4D"/>
    <w:rsid w:val="00223217"/>
    <w:rsid w:val="002B2887"/>
    <w:rsid w:val="002B3501"/>
    <w:rsid w:val="0030764C"/>
    <w:rsid w:val="003279E8"/>
    <w:rsid w:val="0043205F"/>
    <w:rsid w:val="004D041A"/>
    <w:rsid w:val="00536B7A"/>
    <w:rsid w:val="00603D6D"/>
    <w:rsid w:val="007552E4"/>
    <w:rsid w:val="007C06B3"/>
    <w:rsid w:val="00851543"/>
    <w:rsid w:val="008D7BE0"/>
    <w:rsid w:val="00914BF4"/>
    <w:rsid w:val="009677E6"/>
    <w:rsid w:val="00BE479F"/>
    <w:rsid w:val="00C51B90"/>
    <w:rsid w:val="00CD32D6"/>
    <w:rsid w:val="00D314BA"/>
    <w:rsid w:val="00E164E5"/>
    <w:rsid w:val="00E656E5"/>
    <w:rsid w:val="00E9138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D7A4A"/>
  <w15:docId w15:val="{42B7B468-018F-462A-B035-B37EB60E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Z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D58"/>
  </w:style>
  <w:style w:type="paragraph" w:styleId="Heading1">
    <w:name w:val="heading 1"/>
    <w:basedOn w:val="Normal"/>
    <w:next w:val="Normal"/>
    <w:link w:val="Heading1Char"/>
    <w:uiPriority w:val="9"/>
    <w:qFormat/>
    <w:rsid w:val="007C39F1"/>
    <w:pPr>
      <w:keepNext/>
      <w:keepLines/>
      <w:numPr>
        <w:numId w:val="2"/>
      </w:numPr>
      <w:spacing w:before="48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C06B3"/>
    <w:pPr>
      <w:keepNext/>
      <w:keepLines/>
      <w:numPr>
        <w:ilvl w:val="1"/>
        <w:numId w:val="2"/>
      </w:numPr>
      <w:spacing w:before="200" w:after="0"/>
      <w:outlineLvl w:val="1"/>
    </w:pPr>
    <w:rPr>
      <w:rFonts w:eastAsiaTheme="majorEastAsia" w:cstheme="majorBidi"/>
      <w:b/>
      <w:color w:val="000000" w:themeColor="text1"/>
      <w:sz w:val="26"/>
      <w:szCs w:val="26"/>
    </w:rPr>
  </w:style>
  <w:style w:type="paragraph" w:styleId="Heading3">
    <w:name w:val="heading 3"/>
    <w:basedOn w:val="Heading2"/>
    <w:next w:val="Normal"/>
    <w:link w:val="Heading3Char"/>
    <w:uiPriority w:val="9"/>
    <w:unhideWhenUsed/>
    <w:qFormat/>
    <w:rsid w:val="00603D6D"/>
    <w:pPr>
      <w:numPr>
        <w:ilvl w:val="2"/>
      </w:numPr>
      <w:outlineLvl w:val="2"/>
    </w:pPr>
  </w:style>
  <w:style w:type="paragraph" w:styleId="Heading4">
    <w:name w:val="heading 4"/>
    <w:basedOn w:val="Normal"/>
    <w:next w:val="Normal"/>
    <w:link w:val="Heading4Char"/>
    <w:uiPriority w:val="9"/>
    <w:semiHidden/>
    <w:unhideWhenUsed/>
    <w:qFormat/>
    <w:rsid w:val="001303AC"/>
    <w:pPr>
      <w:keepNext/>
      <w:keepLines/>
      <w:numPr>
        <w:ilvl w:val="3"/>
        <w:numId w:val="2"/>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955E8B"/>
    <w:pPr>
      <w:keepNext/>
      <w:keepLines/>
      <w:numPr>
        <w:ilvl w:val="4"/>
        <w:numId w:val="2"/>
      </w:numPr>
      <w:spacing w:before="40" w:after="0"/>
      <w:outlineLvl w:val="4"/>
    </w:pPr>
    <w:rPr>
      <w:rFonts w:eastAsiaTheme="majorEastAsia" w:cstheme="majorBidi"/>
      <w:u w:val="single"/>
    </w:rPr>
  </w:style>
  <w:style w:type="paragraph" w:styleId="Heading6">
    <w:name w:val="heading 6"/>
    <w:basedOn w:val="Normal"/>
    <w:next w:val="Normal"/>
    <w:link w:val="Heading6Char"/>
    <w:uiPriority w:val="9"/>
    <w:semiHidden/>
    <w:unhideWhenUsed/>
    <w:qFormat/>
    <w:rsid w:val="00171A44"/>
    <w:pPr>
      <w:keepNext/>
      <w:keepLines/>
      <w:numPr>
        <w:ilvl w:val="5"/>
        <w:numId w:val="2"/>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1A44"/>
    <w:pPr>
      <w:keepNext/>
      <w:keepLines/>
      <w:numPr>
        <w:ilvl w:val="6"/>
        <w:numId w:val="2"/>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1A44"/>
    <w:pPr>
      <w:keepNext/>
      <w:keepLines/>
      <w:numPr>
        <w:ilvl w:val="7"/>
        <w:numId w:val="2"/>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1A44"/>
    <w:pPr>
      <w:keepNext/>
      <w:keepLines/>
      <w:numPr>
        <w:ilvl w:val="8"/>
        <w:numId w:val="2"/>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39F1"/>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C06B3"/>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03D6D"/>
    <w:rPr>
      <w:rFonts w:eastAsiaTheme="majorEastAsia" w:cstheme="majorBidi"/>
      <w:b/>
      <w:color w:val="000000" w:themeColor="text1"/>
      <w:sz w:val="26"/>
      <w:szCs w:val="26"/>
    </w:rPr>
  </w:style>
  <w:style w:type="character" w:customStyle="1" w:styleId="Heading4Char">
    <w:name w:val="Heading 4 Char"/>
    <w:basedOn w:val="DefaultParagraphFont"/>
    <w:link w:val="Heading4"/>
    <w:uiPriority w:val="9"/>
    <w:rsid w:val="001303AC"/>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955E8B"/>
    <w:rPr>
      <w:rFonts w:ascii="Arial" w:eastAsiaTheme="majorEastAsia" w:hAnsi="Arial" w:cstheme="majorBidi"/>
      <w:u w:val="single"/>
    </w:rPr>
  </w:style>
  <w:style w:type="character" w:customStyle="1" w:styleId="Heading6Char">
    <w:name w:val="Heading 6 Char"/>
    <w:basedOn w:val="DefaultParagraphFont"/>
    <w:link w:val="Heading6"/>
    <w:uiPriority w:val="9"/>
    <w:semiHidden/>
    <w:rsid w:val="00171A44"/>
    <w:rPr>
      <w:rFonts w:eastAsiaTheme="majorEastAsia" w:cstheme="majorBidi"/>
      <w:i/>
      <w:iCs/>
      <w:color w:val="595959" w:themeColor="text1" w:themeTint="A6"/>
      <w:sz w:val="24"/>
      <w:lang w:val="en-GB"/>
    </w:rPr>
  </w:style>
  <w:style w:type="character" w:customStyle="1" w:styleId="Heading7Char">
    <w:name w:val="Heading 7 Char"/>
    <w:basedOn w:val="DefaultParagraphFont"/>
    <w:link w:val="Heading7"/>
    <w:uiPriority w:val="9"/>
    <w:semiHidden/>
    <w:rsid w:val="00171A44"/>
    <w:rPr>
      <w:rFonts w:eastAsiaTheme="majorEastAsia" w:cstheme="majorBidi"/>
      <w:color w:val="595959" w:themeColor="text1" w:themeTint="A6"/>
      <w:sz w:val="24"/>
      <w:lang w:val="en-GB"/>
    </w:rPr>
  </w:style>
  <w:style w:type="character" w:customStyle="1" w:styleId="Heading8Char">
    <w:name w:val="Heading 8 Char"/>
    <w:basedOn w:val="DefaultParagraphFont"/>
    <w:link w:val="Heading8"/>
    <w:uiPriority w:val="9"/>
    <w:semiHidden/>
    <w:rsid w:val="00171A44"/>
    <w:rPr>
      <w:rFonts w:eastAsiaTheme="majorEastAsia" w:cstheme="majorBidi"/>
      <w:i/>
      <w:iCs/>
      <w:color w:val="272727" w:themeColor="text1" w:themeTint="D8"/>
      <w:sz w:val="24"/>
      <w:lang w:val="en-GB"/>
    </w:rPr>
  </w:style>
  <w:style w:type="character" w:customStyle="1" w:styleId="Heading9Char">
    <w:name w:val="Heading 9 Char"/>
    <w:basedOn w:val="DefaultParagraphFont"/>
    <w:link w:val="Heading9"/>
    <w:uiPriority w:val="9"/>
    <w:semiHidden/>
    <w:rsid w:val="00171A44"/>
    <w:rPr>
      <w:rFonts w:eastAsiaTheme="majorEastAsia" w:cstheme="majorBidi"/>
      <w:color w:val="272727" w:themeColor="text1" w:themeTint="D8"/>
      <w:sz w:val="24"/>
      <w:lang w:val="en-GB"/>
    </w:rPr>
  </w:style>
  <w:style w:type="character" w:customStyle="1" w:styleId="TitleChar">
    <w:name w:val="Title Char"/>
    <w:basedOn w:val="DefaultParagraphFont"/>
    <w:link w:val="Title"/>
    <w:uiPriority w:val="10"/>
    <w:rsid w:val="00171A4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171A4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71A44"/>
    <w:pPr>
      <w:spacing w:before="160"/>
      <w:jc w:val="center"/>
    </w:pPr>
    <w:rPr>
      <w:i/>
      <w:iCs/>
      <w:color w:val="404040" w:themeColor="text1" w:themeTint="BF"/>
    </w:rPr>
  </w:style>
  <w:style w:type="character" w:customStyle="1" w:styleId="QuoteChar">
    <w:name w:val="Quote Char"/>
    <w:basedOn w:val="DefaultParagraphFont"/>
    <w:link w:val="Quote"/>
    <w:uiPriority w:val="29"/>
    <w:rsid w:val="00171A44"/>
    <w:rPr>
      <w:rFonts w:ascii="Arial" w:hAnsi="Arial"/>
      <w:i/>
      <w:iCs/>
      <w:color w:val="404040" w:themeColor="text1" w:themeTint="BF"/>
      <w:sz w:val="24"/>
      <w:lang w:val="en-GB"/>
    </w:rPr>
  </w:style>
  <w:style w:type="paragraph" w:styleId="ListParagraph">
    <w:name w:val="List Paragraph"/>
    <w:basedOn w:val="Normal"/>
    <w:uiPriority w:val="34"/>
    <w:qFormat/>
    <w:rsid w:val="00171A44"/>
    <w:pPr>
      <w:ind w:left="720"/>
      <w:contextualSpacing/>
    </w:pPr>
  </w:style>
  <w:style w:type="character" w:styleId="IntenseEmphasis">
    <w:name w:val="Intense Emphasis"/>
    <w:basedOn w:val="DefaultParagraphFont"/>
    <w:uiPriority w:val="21"/>
    <w:qFormat/>
    <w:rsid w:val="00171A44"/>
    <w:rPr>
      <w:i/>
      <w:iCs/>
      <w:color w:val="0F4761" w:themeColor="accent1" w:themeShade="BF"/>
    </w:rPr>
  </w:style>
  <w:style w:type="paragraph" w:styleId="IntenseQuote">
    <w:name w:val="Intense Quote"/>
    <w:basedOn w:val="Normal"/>
    <w:next w:val="Normal"/>
    <w:link w:val="IntenseQuoteChar"/>
    <w:uiPriority w:val="30"/>
    <w:qFormat/>
    <w:rsid w:val="00171A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A44"/>
    <w:rPr>
      <w:rFonts w:ascii="Arial" w:hAnsi="Arial"/>
      <w:i/>
      <w:iCs/>
      <w:color w:val="0F4761" w:themeColor="accent1" w:themeShade="BF"/>
      <w:sz w:val="24"/>
      <w:lang w:val="en-GB"/>
    </w:rPr>
  </w:style>
  <w:style w:type="character" w:styleId="IntenseReference">
    <w:name w:val="Intense Reference"/>
    <w:basedOn w:val="DefaultParagraphFont"/>
    <w:uiPriority w:val="32"/>
    <w:qFormat/>
    <w:rsid w:val="00171A44"/>
    <w:rPr>
      <w:b/>
      <w:bCs/>
      <w:smallCaps/>
      <w:color w:val="0F4761" w:themeColor="accent1" w:themeShade="BF"/>
      <w:spacing w:val="5"/>
    </w:rPr>
  </w:style>
  <w:style w:type="character" w:styleId="Hyperlink">
    <w:name w:val="Hyperlink"/>
    <w:basedOn w:val="DefaultParagraphFont"/>
    <w:uiPriority w:val="99"/>
    <w:unhideWhenUsed/>
    <w:rsid w:val="000C0FC9"/>
    <w:rPr>
      <w:color w:val="467886" w:themeColor="hyperlink"/>
      <w:u w:val="single"/>
    </w:rPr>
  </w:style>
  <w:style w:type="paragraph" w:styleId="NoSpacing">
    <w:name w:val="No Spacing"/>
    <w:link w:val="NoSpacingChar"/>
    <w:uiPriority w:val="1"/>
    <w:qFormat/>
    <w:rsid w:val="000C0FC9"/>
    <w:pPr>
      <w:spacing w:after="0" w:line="240" w:lineRule="auto"/>
    </w:pPr>
  </w:style>
  <w:style w:type="paragraph" w:styleId="Caption">
    <w:name w:val="caption"/>
    <w:basedOn w:val="Normal"/>
    <w:next w:val="Normal"/>
    <w:uiPriority w:val="35"/>
    <w:unhideWhenUsed/>
    <w:qFormat/>
    <w:rsid w:val="0026408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87710"/>
    <w:pPr>
      <w:numPr>
        <w:numId w:val="0"/>
      </w:numPr>
      <w:spacing w:before="240" w:line="259" w:lineRule="auto"/>
      <w:outlineLvl w:val="9"/>
    </w:pPr>
    <w:rPr>
      <w:rFonts w:asciiTheme="majorHAnsi" w:hAnsiTheme="majorHAnsi"/>
      <w:b w:val="0"/>
      <w:color w:val="0F4761" w:themeColor="accent1" w:themeShade="BF"/>
      <w:lang w:val="en-US"/>
    </w:rPr>
  </w:style>
  <w:style w:type="paragraph" w:styleId="TOC1">
    <w:name w:val="toc 1"/>
    <w:basedOn w:val="Normal"/>
    <w:next w:val="Normal"/>
    <w:autoRedefine/>
    <w:uiPriority w:val="39"/>
    <w:unhideWhenUsed/>
    <w:rsid w:val="00787710"/>
    <w:pPr>
      <w:spacing w:after="100"/>
    </w:pPr>
  </w:style>
  <w:style w:type="paragraph" w:styleId="TOC2">
    <w:name w:val="toc 2"/>
    <w:basedOn w:val="Normal"/>
    <w:next w:val="Normal"/>
    <w:autoRedefine/>
    <w:uiPriority w:val="39"/>
    <w:unhideWhenUsed/>
    <w:rsid w:val="00787710"/>
    <w:pPr>
      <w:spacing w:after="100"/>
      <w:ind w:left="240"/>
    </w:pPr>
  </w:style>
  <w:style w:type="paragraph" w:styleId="TOC3">
    <w:name w:val="toc 3"/>
    <w:basedOn w:val="Normal"/>
    <w:next w:val="Normal"/>
    <w:autoRedefine/>
    <w:uiPriority w:val="39"/>
    <w:unhideWhenUsed/>
    <w:rsid w:val="00787710"/>
    <w:pPr>
      <w:spacing w:after="100"/>
      <w:ind w:left="480"/>
    </w:pPr>
  </w:style>
  <w:style w:type="paragraph" w:styleId="TableofFigures">
    <w:name w:val="table of figures"/>
    <w:basedOn w:val="Normal"/>
    <w:next w:val="Normal"/>
    <w:uiPriority w:val="99"/>
    <w:unhideWhenUsed/>
    <w:rsid w:val="00787710"/>
    <w:pPr>
      <w:spacing w:after="0"/>
    </w:pPr>
  </w:style>
  <w:style w:type="paragraph" w:styleId="Header">
    <w:name w:val="header"/>
    <w:basedOn w:val="Normal"/>
    <w:link w:val="HeaderChar"/>
    <w:uiPriority w:val="99"/>
    <w:unhideWhenUsed/>
    <w:rsid w:val="007877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710"/>
    <w:rPr>
      <w:rFonts w:ascii="Arial" w:hAnsi="Arial"/>
      <w:sz w:val="24"/>
      <w:lang w:val="en-GB"/>
    </w:rPr>
  </w:style>
  <w:style w:type="paragraph" w:styleId="Footer">
    <w:name w:val="footer"/>
    <w:basedOn w:val="Normal"/>
    <w:link w:val="FooterChar"/>
    <w:uiPriority w:val="99"/>
    <w:unhideWhenUsed/>
    <w:rsid w:val="007877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710"/>
    <w:rPr>
      <w:rFonts w:ascii="Arial" w:hAnsi="Arial"/>
      <w:sz w:val="24"/>
      <w:lang w:val="en-GB"/>
    </w:rPr>
  </w:style>
  <w:style w:type="character" w:customStyle="1" w:styleId="NoSpacingChar">
    <w:name w:val="No Spacing Char"/>
    <w:basedOn w:val="DefaultParagraphFont"/>
    <w:link w:val="NoSpacing"/>
    <w:uiPriority w:val="1"/>
    <w:rsid w:val="00787710"/>
    <w:rPr>
      <w:rFonts w:ascii="Arial" w:hAnsi="Arial"/>
      <w:sz w:val="24"/>
      <w:lang w:val="en-GB"/>
    </w:rPr>
  </w:style>
  <w:style w:type="table" w:styleId="TableGrid">
    <w:name w:val="Table Grid"/>
    <w:basedOn w:val="TableNormal"/>
    <w:uiPriority w:val="39"/>
    <w:rsid w:val="007C06B3"/>
    <w:pPr>
      <w:spacing w:after="0" w:line="240" w:lineRule="auto"/>
    </w:pPr>
    <w:rPr>
      <w:rFonts w:asciiTheme="minorHAnsi" w:eastAsiaTheme="minorHAnsi" w:hAnsiTheme="minorHAnsi" w:cstheme="minorBidi"/>
      <w:kern w:val="2"/>
      <w:sz w:val="22"/>
      <w:szCs w:val="22"/>
      <w:lang w:val="en-Z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764C"/>
    <w:rPr>
      <w:color w:val="96607D" w:themeColor="followedHyperlink"/>
      <w:u w:val="single"/>
    </w:rPr>
  </w:style>
  <w:style w:type="character" w:styleId="Emphasis">
    <w:name w:val="Emphasis"/>
    <w:basedOn w:val="DefaultParagraphFont"/>
    <w:uiPriority w:val="20"/>
    <w:qFormat/>
    <w:rsid w:val="002B3501"/>
    <w:rPr>
      <w:i/>
      <w:iCs/>
    </w:rPr>
  </w:style>
  <w:style w:type="character" w:styleId="UnresolvedMention">
    <w:name w:val="Unresolved Mention"/>
    <w:basedOn w:val="DefaultParagraphFont"/>
    <w:uiPriority w:val="99"/>
    <w:semiHidden/>
    <w:unhideWhenUsed/>
    <w:rsid w:val="00851543"/>
    <w:rPr>
      <w:color w:val="605E5C"/>
      <w:shd w:val="clear" w:color="auto" w:fill="E1DFDD"/>
    </w:rPr>
  </w:style>
  <w:style w:type="paragraph" w:styleId="Bibliography">
    <w:name w:val="Bibliography"/>
    <w:basedOn w:val="Normal"/>
    <w:next w:val="Normal"/>
    <w:uiPriority w:val="37"/>
    <w:semiHidden/>
    <w:unhideWhenUsed/>
    <w:rsid w:val="000C0A4D"/>
    <w:pPr>
      <w:spacing w:line="256" w:lineRule="auto"/>
    </w:pPr>
    <w:rPr>
      <w:rFonts w:eastAsiaTheme="minorHAnsi" w:cstheme="minorBidi"/>
      <w:kern w:val="2"/>
      <w:sz w:val="22"/>
      <w:szCs w:val="22"/>
      <w:lang w:val="en-Z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21748">
      <w:bodyDiv w:val="1"/>
      <w:marLeft w:val="0"/>
      <w:marRight w:val="0"/>
      <w:marTop w:val="0"/>
      <w:marBottom w:val="0"/>
      <w:divBdr>
        <w:top w:val="none" w:sz="0" w:space="0" w:color="auto"/>
        <w:left w:val="none" w:sz="0" w:space="0" w:color="auto"/>
        <w:bottom w:val="none" w:sz="0" w:space="0" w:color="auto"/>
        <w:right w:val="none" w:sz="0" w:space="0" w:color="auto"/>
      </w:divBdr>
    </w:div>
    <w:div w:id="192571979">
      <w:bodyDiv w:val="1"/>
      <w:marLeft w:val="0"/>
      <w:marRight w:val="0"/>
      <w:marTop w:val="0"/>
      <w:marBottom w:val="0"/>
      <w:divBdr>
        <w:top w:val="none" w:sz="0" w:space="0" w:color="auto"/>
        <w:left w:val="none" w:sz="0" w:space="0" w:color="auto"/>
        <w:bottom w:val="none" w:sz="0" w:space="0" w:color="auto"/>
        <w:right w:val="none" w:sz="0" w:space="0" w:color="auto"/>
      </w:divBdr>
    </w:div>
    <w:div w:id="361444520">
      <w:bodyDiv w:val="1"/>
      <w:marLeft w:val="0"/>
      <w:marRight w:val="0"/>
      <w:marTop w:val="0"/>
      <w:marBottom w:val="0"/>
      <w:divBdr>
        <w:top w:val="none" w:sz="0" w:space="0" w:color="auto"/>
        <w:left w:val="none" w:sz="0" w:space="0" w:color="auto"/>
        <w:bottom w:val="none" w:sz="0" w:space="0" w:color="auto"/>
        <w:right w:val="none" w:sz="0" w:space="0" w:color="auto"/>
      </w:divBdr>
    </w:div>
    <w:div w:id="481897732">
      <w:bodyDiv w:val="1"/>
      <w:marLeft w:val="0"/>
      <w:marRight w:val="0"/>
      <w:marTop w:val="0"/>
      <w:marBottom w:val="0"/>
      <w:divBdr>
        <w:top w:val="none" w:sz="0" w:space="0" w:color="auto"/>
        <w:left w:val="none" w:sz="0" w:space="0" w:color="auto"/>
        <w:bottom w:val="none" w:sz="0" w:space="0" w:color="auto"/>
        <w:right w:val="none" w:sz="0" w:space="0" w:color="auto"/>
      </w:divBdr>
    </w:div>
    <w:div w:id="641160074">
      <w:bodyDiv w:val="1"/>
      <w:marLeft w:val="0"/>
      <w:marRight w:val="0"/>
      <w:marTop w:val="0"/>
      <w:marBottom w:val="0"/>
      <w:divBdr>
        <w:top w:val="none" w:sz="0" w:space="0" w:color="auto"/>
        <w:left w:val="none" w:sz="0" w:space="0" w:color="auto"/>
        <w:bottom w:val="none" w:sz="0" w:space="0" w:color="auto"/>
        <w:right w:val="none" w:sz="0" w:space="0" w:color="auto"/>
      </w:divBdr>
    </w:div>
    <w:div w:id="646859270">
      <w:bodyDiv w:val="1"/>
      <w:marLeft w:val="0"/>
      <w:marRight w:val="0"/>
      <w:marTop w:val="0"/>
      <w:marBottom w:val="0"/>
      <w:divBdr>
        <w:top w:val="none" w:sz="0" w:space="0" w:color="auto"/>
        <w:left w:val="none" w:sz="0" w:space="0" w:color="auto"/>
        <w:bottom w:val="none" w:sz="0" w:space="0" w:color="auto"/>
        <w:right w:val="none" w:sz="0" w:space="0" w:color="auto"/>
      </w:divBdr>
    </w:div>
    <w:div w:id="658191685">
      <w:bodyDiv w:val="1"/>
      <w:marLeft w:val="0"/>
      <w:marRight w:val="0"/>
      <w:marTop w:val="0"/>
      <w:marBottom w:val="0"/>
      <w:divBdr>
        <w:top w:val="none" w:sz="0" w:space="0" w:color="auto"/>
        <w:left w:val="none" w:sz="0" w:space="0" w:color="auto"/>
        <w:bottom w:val="none" w:sz="0" w:space="0" w:color="auto"/>
        <w:right w:val="none" w:sz="0" w:space="0" w:color="auto"/>
      </w:divBdr>
    </w:div>
    <w:div w:id="682971368">
      <w:bodyDiv w:val="1"/>
      <w:marLeft w:val="0"/>
      <w:marRight w:val="0"/>
      <w:marTop w:val="0"/>
      <w:marBottom w:val="0"/>
      <w:divBdr>
        <w:top w:val="none" w:sz="0" w:space="0" w:color="auto"/>
        <w:left w:val="none" w:sz="0" w:space="0" w:color="auto"/>
        <w:bottom w:val="none" w:sz="0" w:space="0" w:color="auto"/>
        <w:right w:val="none" w:sz="0" w:space="0" w:color="auto"/>
      </w:divBdr>
    </w:div>
    <w:div w:id="708460300">
      <w:bodyDiv w:val="1"/>
      <w:marLeft w:val="0"/>
      <w:marRight w:val="0"/>
      <w:marTop w:val="0"/>
      <w:marBottom w:val="0"/>
      <w:divBdr>
        <w:top w:val="none" w:sz="0" w:space="0" w:color="auto"/>
        <w:left w:val="none" w:sz="0" w:space="0" w:color="auto"/>
        <w:bottom w:val="none" w:sz="0" w:space="0" w:color="auto"/>
        <w:right w:val="none" w:sz="0" w:space="0" w:color="auto"/>
      </w:divBdr>
    </w:div>
    <w:div w:id="819662311">
      <w:bodyDiv w:val="1"/>
      <w:marLeft w:val="0"/>
      <w:marRight w:val="0"/>
      <w:marTop w:val="0"/>
      <w:marBottom w:val="0"/>
      <w:divBdr>
        <w:top w:val="none" w:sz="0" w:space="0" w:color="auto"/>
        <w:left w:val="none" w:sz="0" w:space="0" w:color="auto"/>
        <w:bottom w:val="none" w:sz="0" w:space="0" w:color="auto"/>
        <w:right w:val="none" w:sz="0" w:space="0" w:color="auto"/>
      </w:divBdr>
    </w:div>
    <w:div w:id="843671822">
      <w:bodyDiv w:val="1"/>
      <w:marLeft w:val="0"/>
      <w:marRight w:val="0"/>
      <w:marTop w:val="0"/>
      <w:marBottom w:val="0"/>
      <w:divBdr>
        <w:top w:val="none" w:sz="0" w:space="0" w:color="auto"/>
        <w:left w:val="none" w:sz="0" w:space="0" w:color="auto"/>
        <w:bottom w:val="none" w:sz="0" w:space="0" w:color="auto"/>
        <w:right w:val="none" w:sz="0" w:space="0" w:color="auto"/>
      </w:divBdr>
    </w:div>
    <w:div w:id="916744099">
      <w:bodyDiv w:val="1"/>
      <w:marLeft w:val="0"/>
      <w:marRight w:val="0"/>
      <w:marTop w:val="0"/>
      <w:marBottom w:val="0"/>
      <w:divBdr>
        <w:top w:val="none" w:sz="0" w:space="0" w:color="auto"/>
        <w:left w:val="none" w:sz="0" w:space="0" w:color="auto"/>
        <w:bottom w:val="none" w:sz="0" w:space="0" w:color="auto"/>
        <w:right w:val="none" w:sz="0" w:space="0" w:color="auto"/>
      </w:divBdr>
    </w:div>
    <w:div w:id="1001352973">
      <w:bodyDiv w:val="1"/>
      <w:marLeft w:val="0"/>
      <w:marRight w:val="0"/>
      <w:marTop w:val="0"/>
      <w:marBottom w:val="0"/>
      <w:divBdr>
        <w:top w:val="none" w:sz="0" w:space="0" w:color="auto"/>
        <w:left w:val="none" w:sz="0" w:space="0" w:color="auto"/>
        <w:bottom w:val="none" w:sz="0" w:space="0" w:color="auto"/>
        <w:right w:val="none" w:sz="0" w:space="0" w:color="auto"/>
      </w:divBdr>
    </w:div>
    <w:div w:id="1074819559">
      <w:bodyDiv w:val="1"/>
      <w:marLeft w:val="0"/>
      <w:marRight w:val="0"/>
      <w:marTop w:val="0"/>
      <w:marBottom w:val="0"/>
      <w:divBdr>
        <w:top w:val="none" w:sz="0" w:space="0" w:color="auto"/>
        <w:left w:val="none" w:sz="0" w:space="0" w:color="auto"/>
        <w:bottom w:val="none" w:sz="0" w:space="0" w:color="auto"/>
        <w:right w:val="none" w:sz="0" w:space="0" w:color="auto"/>
      </w:divBdr>
    </w:div>
    <w:div w:id="1092238717">
      <w:bodyDiv w:val="1"/>
      <w:marLeft w:val="0"/>
      <w:marRight w:val="0"/>
      <w:marTop w:val="0"/>
      <w:marBottom w:val="0"/>
      <w:divBdr>
        <w:top w:val="none" w:sz="0" w:space="0" w:color="auto"/>
        <w:left w:val="none" w:sz="0" w:space="0" w:color="auto"/>
        <w:bottom w:val="none" w:sz="0" w:space="0" w:color="auto"/>
        <w:right w:val="none" w:sz="0" w:space="0" w:color="auto"/>
      </w:divBdr>
    </w:div>
    <w:div w:id="1102341483">
      <w:bodyDiv w:val="1"/>
      <w:marLeft w:val="0"/>
      <w:marRight w:val="0"/>
      <w:marTop w:val="0"/>
      <w:marBottom w:val="0"/>
      <w:divBdr>
        <w:top w:val="none" w:sz="0" w:space="0" w:color="auto"/>
        <w:left w:val="none" w:sz="0" w:space="0" w:color="auto"/>
        <w:bottom w:val="none" w:sz="0" w:space="0" w:color="auto"/>
        <w:right w:val="none" w:sz="0" w:space="0" w:color="auto"/>
      </w:divBdr>
    </w:div>
    <w:div w:id="1127161880">
      <w:bodyDiv w:val="1"/>
      <w:marLeft w:val="0"/>
      <w:marRight w:val="0"/>
      <w:marTop w:val="0"/>
      <w:marBottom w:val="0"/>
      <w:divBdr>
        <w:top w:val="none" w:sz="0" w:space="0" w:color="auto"/>
        <w:left w:val="none" w:sz="0" w:space="0" w:color="auto"/>
        <w:bottom w:val="none" w:sz="0" w:space="0" w:color="auto"/>
        <w:right w:val="none" w:sz="0" w:space="0" w:color="auto"/>
      </w:divBdr>
    </w:div>
    <w:div w:id="1304651133">
      <w:bodyDiv w:val="1"/>
      <w:marLeft w:val="0"/>
      <w:marRight w:val="0"/>
      <w:marTop w:val="0"/>
      <w:marBottom w:val="0"/>
      <w:divBdr>
        <w:top w:val="none" w:sz="0" w:space="0" w:color="auto"/>
        <w:left w:val="none" w:sz="0" w:space="0" w:color="auto"/>
        <w:bottom w:val="none" w:sz="0" w:space="0" w:color="auto"/>
        <w:right w:val="none" w:sz="0" w:space="0" w:color="auto"/>
      </w:divBdr>
    </w:div>
    <w:div w:id="1346053583">
      <w:bodyDiv w:val="1"/>
      <w:marLeft w:val="0"/>
      <w:marRight w:val="0"/>
      <w:marTop w:val="0"/>
      <w:marBottom w:val="0"/>
      <w:divBdr>
        <w:top w:val="none" w:sz="0" w:space="0" w:color="auto"/>
        <w:left w:val="none" w:sz="0" w:space="0" w:color="auto"/>
        <w:bottom w:val="none" w:sz="0" w:space="0" w:color="auto"/>
        <w:right w:val="none" w:sz="0" w:space="0" w:color="auto"/>
      </w:divBdr>
    </w:div>
    <w:div w:id="1384673217">
      <w:bodyDiv w:val="1"/>
      <w:marLeft w:val="0"/>
      <w:marRight w:val="0"/>
      <w:marTop w:val="0"/>
      <w:marBottom w:val="0"/>
      <w:divBdr>
        <w:top w:val="none" w:sz="0" w:space="0" w:color="auto"/>
        <w:left w:val="none" w:sz="0" w:space="0" w:color="auto"/>
        <w:bottom w:val="none" w:sz="0" w:space="0" w:color="auto"/>
        <w:right w:val="none" w:sz="0" w:space="0" w:color="auto"/>
      </w:divBdr>
    </w:div>
    <w:div w:id="1481076934">
      <w:bodyDiv w:val="1"/>
      <w:marLeft w:val="0"/>
      <w:marRight w:val="0"/>
      <w:marTop w:val="0"/>
      <w:marBottom w:val="0"/>
      <w:divBdr>
        <w:top w:val="none" w:sz="0" w:space="0" w:color="auto"/>
        <w:left w:val="none" w:sz="0" w:space="0" w:color="auto"/>
        <w:bottom w:val="none" w:sz="0" w:space="0" w:color="auto"/>
        <w:right w:val="none" w:sz="0" w:space="0" w:color="auto"/>
      </w:divBdr>
    </w:div>
    <w:div w:id="1493792257">
      <w:bodyDiv w:val="1"/>
      <w:marLeft w:val="0"/>
      <w:marRight w:val="0"/>
      <w:marTop w:val="0"/>
      <w:marBottom w:val="0"/>
      <w:divBdr>
        <w:top w:val="none" w:sz="0" w:space="0" w:color="auto"/>
        <w:left w:val="none" w:sz="0" w:space="0" w:color="auto"/>
        <w:bottom w:val="none" w:sz="0" w:space="0" w:color="auto"/>
        <w:right w:val="none" w:sz="0" w:space="0" w:color="auto"/>
      </w:divBdr>
    </w:div>
    <w:div w:id="1513178919">
      <w:bodyDiv w:val="1"/>
      <w:marLeft w:val="0"/>
      <w:marRight w:val="0"/>
      <w:marTop w:val="0"/>
      <w:marBottom w:val="0"/>
      <w:divBdr>
        <w:top w:val="none" w:sz="0" w:space="0" w:color="auto"/>
        <w:left w:val="none" w:sz="0" w:space="0" w:color="auto"/>
        <w:bottom w:val="none" w:sz="0" w:space="0" w:color="auto"/>
        <w:right w:val="none" w:sz="0" w:space="0" w:color="auto"/>
      </w:divBdr>
    </w:div>
    <w:div w:id="1519467686">
      <w:bodyDiv w:val="1"/>
      <w:marLeft w:val="0"/>
      <w:marRight w:val="0"/>
      <w:marTop w:val="0"/>
      <w:marBottom w:val="0"/>
      <w:divBdr>
        <w:top w:val="none" w:sz="0" w:space="0" w:color="auto"/>
        <w:left w:val="none" w:sz="0" w:space="0" w:color="auto"/>
        <w:bottom w:val="none" w:sz="0" w:space="0" w:color="auto"/>
        <w:right w:val="none" w:sz="0" w:space="0" w:color="auto"/>
      </w:divBdr>
    </w:div>
    <w:div w:id="1577786747">
      <w:bodyDiv w:val="1"/>
      <w:marLeft w:val="0"/>
      <w:marRight w:val="0"/>
      <w:marTop w:val="0"/>
      <w:marBottom w:val="0"/>
      <w:divBdr>
        <w:top w:val="none" w:sz="0" w:space="0" w:color="auto"/>
        <w:left w:val="none" w:sz="0" w:space="0" w:color="auto"/>
        <w:bottom w:val="none" w:sz="0" w:space="0" w:color="auto"/>
        <w:right w:val="none" w:sz="0" w:space="0" w:color="auto"/>
      </w:divBdr>
    </w:div>
    <w:div w:id="1680741297">
      <w:bodyDiv w:val="1"/>
      <w:marLeft w:val="0"/>
      <w:marRight w:val="0"/>
      <w:marTop w:val="0"/>
      <w:marBottom w:val="0"/>
      <w:divBdr>
        <w:top w:val="none" w:sz="0" w:space="0" w:color="auto"/>
        <w:left w:val="none" w:sz="0" w:space="0" w:color="auto"/>
        <w:bottom w:val="none" w:sz="0" w:space="0" w:color="auto"/>
        <w:right w:val="none" w:sz="0" w:space="0" w:color="auto"/>
      </w:divBdr>
    </w:div>
    <w:div w:id="1698462439">
      <w:bodyDiv w:val="1"/>
      <w:marLeft w:val="0"/>
      <w:marRight w:val="0"/>
      <w:marTop w:val="0"/>
      <w:marBottom w:val="0"/>
      <w:divBdr>
        <w:top w:val="none" w:sz="0" w:space="0" w:color="auto"/>
        <w:left w:val="none" w:sz="0" w:space="0" w:color="auto"/>
        <w:bottom w:val="none" w:sz="0" w:space="0" w:color="auto"/>
        <w:right w:val="none" w:sz="0" w:space="0" w:color="auto"/>
      </w:divBdr>
    </w:div>
    <w:div w:id="1764378086">
      <w:bodyDiv w:val="1"/>
      <w:marLeft w:val="0"/>
      <w:marRight w:val="0"/>
      <w:marTop w:val="0"/>
      <w:marBottom w:val="0"/>
      <w:divBdr>
        <w:top w:val="none" w:sz="0" w:space="0" w:color="auto"/>
        <w:left w:val="none" w:sz="0" w:space="0" w:color="auto"/>
        <w:bottom w:val="none" w:sz="0" w:space="0" w:color="auto"/>
        <w:right w:val="none" w:sz="0" w:space="0" w:color="auto"/>
      </w:divBdr>
    </w:div>
    <w:div w:id="1772776731">
      <w:bodyDiv w:val="1"/>
      <w:marLeft w:val="0"/>
      <w:marRight w:val="0"/>
      <w:marTop w:val="0"/>
      <w:marBottom w:val="0"/>
      <w:divBdr>
        <w:top w:val="none" w:sz="0" w:space="0" w:color="auto"/>
        <w:left w:val="none" w:sz="0" w:space="0" w:color="auto"/>
        <w:bottom w:val="none" w:sz="0" w:space="0" w:color="auto"/>
        <w:right w:val="none" w:sz="0" w:space="0" w:color="auto"/>
      </w:divBdr>
    </w:div>
    <w:div w:id="1810122590">
      <w:bodyDiv w:val="1"/>
      <w:marLeft w:val="0"/>
      <w:marRight w:val="0"/>
      <w:marTop w:val="0"/>
      <w:marBottom w:val="0"/>
      <w:divBdr>
        <w:top w:val="none" w:sz="0" w:space="0" w:color="auto"/>
        <w:left w:val="none" w:sz="0" w:space="0" w:color="auto"/>
        <w:bottom w:val="none" w:sz="0" w:space="0" w:color="auto"/>
        <w:right w:val="none" w:sz="0" w:space="0" w:color="auto"/>
      </w:divBdr>
    </w:div>
    <w:div w:id="1819229349">
      <w:bodyDiv w:val="1"/>
      <w:marLeft w:val="0"/>
      <w:marRight w:val="0"/>
      <w:marTop w:val="0"/>
      <w:marBottom w:val="0"/>
      <w:divBdr>
        <w:top w:val="none" w:sz="0" w:space="0" w:color="auto"/>
        <w:left w:val="none" w:sz="0" w:space="0" w:color="auto"/>
        <w:bottom w:val="none" w:sz="0" w:space="0" w:color="auto"/>
        <w:right w:val="none" w:sz="0" w:space="0" w:color="auto"/>
      </w:divBdr>
    </w:div>
    <w:div w:id="1820340114">
      <w:bodyDiv w:val="1"/>
      <w:marLeft w:val="0"/>
      <w:marRight w:val="0"/>
      <w:marTop w:val="0"/>
      <w:marBottom w:val="0"/>
      <w:divBdr>
        <w:top w:val="none" w:sz="0" w:space="0" w:color="auto"/>
        <w:left w:val="none" w:sz="0" w:space="0" w:color="auto"/>
        <w:bottom w:val="none" w:sz="0" w:space="0" w:color="auto"/>
        <w:right w:val="none" w:sz="0" w:space="0" w:color="auto"/>
      </w:divBdr>
    </w:div>
    <w:div w:id="1875338142">
      <w:bodyDiv w:val="1"/>
      <w:marLeft w:val="0"/>
      <w:marRight w:val="0"/>
      <w:marTop w:val="0"/>
      <w:marBottom w:val="0"/>
      <w:divBdr>
        <w:top w:val="none" w:sz="0" w:space="0" w:color="auto"/>
        <w:left w:val="none" w:sz="0" w:space="0" w:color="auto"/>
        <w:bottom w:val="none" w:sz="0" w:space="0" w:color="auto"/>
        <w:right w:val="none" w:sz="0" w:space="0" w:color="auto"/>
      </w:divBdr>
    </w:div>
    <w:div w:id="1911574972">
      <w:bodyDiv w:val="1"/>
      <w:marLeft w:val="0"/>
      <w:marRight w:val="0"/>
      <w:marTop w:val="0"/>
      <w:marBottom w:val="0"/>
      <w:divBdr>
        <w:top w:val="none" w:sz="0" w:space="0" w:color="auto"/>
        <w:left w:val="none" w:sz="0" w:space="0" w:color="auto"/>
        <w:bottom w:val="none" w:sz="0" w:space="0" w:color="auto"/>
        <w:right w:val="none" w:sz="0" w:space="0" w:color="auto"/>
      </w:divBdr>
    </w:div>
    <w:div w:id="1930117923">
      <w:bodyDiv w:val="1"/>
      <w:marLeft w:val="0"/>
      <w:marRight w:val="0"/>
      <w:marTop w:val="0"/>
      <w:marBottom w:val="0"/>
      <w:divBdr>
        <w:top w:val="none" w:sz="0" w:space="0" w:color="auto"/>
        <w:left w:val="none" w:sz="0" w:space="0" w:color="auto"/>
        <w:bottom w:val="none" w:sz="0" w:space="0" w:color="auto"/>
        <w:right w:val="none" w:sz="0" w:space="0" w:color="auto"/>
      </w:divBdr>
    </w:div>
    <w:div w:id="2049646569">
      <w:bodyDiv w:val="1"/>
      <w:marLeft w:val="0"/>
      <w:marRight w:val="0"/>
      <w:marTop w:val="0"/>
      <w:marBottom w:val="0"/>
      <w:divBdr>
        <w:top w:val="none" w:sz="0" w:space="0" w:color="auto"/>
        <w:left w:val="none" w:sz="0" w:space="0" w:color="auto"/>
        <w:bottom w:val="none" w:sz="0" w:space="0" w:color="auto"/>
        <w:right w:val="none" w:sz="0" w:space="0" w:color="auto"/>
      </w:divBdr>
    </w:div>
    <w:div w:id="2061706798">
      <w:bodyDiv w:val="1"/>
      <w:marLeft w:val="0"/>
      <w:marRight w:val="0"/>
      <w:marTop w:val="0"/>
      <w:marBottom w:val="0"/>
      <w:divBdr>
        <w:top w:val="none" w:sz="0" w:space="0" w:color="auto"/>
        <w:left w:val="none" w:sz="0" w:space="0" w:color="auto"/>
        <w:bottom w:val="none" w:sz="0" w:space="0" w:color="auto"/>
        <w:right w:val="none" w:sz="0" w:space="0" w:color="auto"/>
      </w:divBdr>
    </w:div>
    <w:div w:id="2087263165">
      <w:bodyDiv w:val="1"/>
      <w:marLeft w:val="0"/>
      <w:marRight w:val="0"/>
      <w:marTop w:val="0"/>
      <w:marBottom w:val="0"/>
      <w:divBdr>
        <w:top w:val="none" w:sz="0" w:space="0" w:color="auto"/>
        <w:left w:val="none" w:sz="0" w:space="0" w:color="auto"/>
        <w:bottom w:val="none" w:sz="0" w:space="0" w:color="auto"/>
        <w:right w:val="none" w:sz="0" w:space="0" w:color="auto"/>
      </w:divBdr>
    </w:div>
    <w:div w:id="2129618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atlassian.com/agile/scrum/artifacts" TargetMode="External"/><Relationship Id="rId5" Type="http://schemas.openxmlformats.org/officeDocument/2006/relationships/settings" Target="settings.xml"/><Relationship Id="rId15" Type="http://schemas.openxmlformats.org/officeDocument/2006/relationships/hyperlink" Target="https://docs.google.com/spreadsheets/d/1cEmcdVRQQ1Wq42YmGJ1cKYrTN_nRlugcogwNScpPr0Y/edit?usp=sharing" TargetMode="External"/><Relationship Id="rId23" Type="http://schemas.openxmlformats.org/officeDocument/2006/relationships/hyperlink" Target="https://www.businessnewsdaily.com/4987-what-is-agile-scrum-methodology.html" TargetMode="External"/><Relationship Id="rId10" Type="http://schemas.openxmlformats.org/officeDocument/2006/relationships/image" Target="media/image2.png"/><Relationship Id="rId19" Type="http://schemas.openxmlformats.org/officeDocument/2006/relationships/hyperlink" Target="https://github.com/rorisang123/ITRI614-202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spreadsheets/d/1qdQMhWWx40y-qRoIiaWd3fm_OrWZZYwLyCoenbwfDvI/edit?usp=sharing" TargetMode="External"/><Relationship Id="rId22" Type="http://schemas.openxmlformats.org/officeDocument/2006/relationships/hyperlink" Target="https://www.geeksforgeeks.org/top-8-software-development-models-used-in-industry/"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vy7cFryEcP3h7tQFeag8A/wC/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W1SbjRwMTJQbDljWEs1ZTJvTEpGZS1PU1R5N2VZX3NO</go:docsCustomData>
</go:gDocsCustomXmlDataStorage>
</file>

<file path=customXml/itemProps1.xml><?xml version="1.0" encoding="utf-8"?>
<ds:datastoreItem xmlns:ds="http://schemas.openxmlformats.org/officeDocument/2006/customXml" ds:itemID="{6323CE86-4337-49A4-A17A-D60CCA6DD33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3767</Words>
  <Characters>20681</Characters>
  <Application>Microsoft Office Word</Application>
  <DocSecurity>0</DocSecurity>
  <Lines>487</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NORHT-WEST UNIVERSITY</dc:creator>
  <cp:lastModifiedBy>Wilco Tromp</cp:lastModifiedBy>
  <cp:revision>2</cp:revision>
  <dcterms:created xsi:type="dcterms:W3CDTF">2024-05-14T10:07:00Z</dcterms:created>
  <dcterms:modified xsi:type="dcterms:W3CDTF">2024-05-14T10:07:00Z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3c896b09dfd9bfa591622de84ae35bca6463fe91fc33ee55f3b5692bdeefc6db</vt:lpwstr>
  </property>
</Properties>
</file>